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B16" w:rsidRPr="005D1B16" w:rsidRDefault="005D1B16" w:rsidP="005D1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685800" cy="1028700"/>
            <wp:effectExtent l="0" t="0" r="0" b="0"/>
            <wp:wrapNone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685800</wp:posOffset>
                </wp:positionV>
                <wp:extent cx="5344795" cy="800100"/>
                <wp:effectExtent l="13335" t="8890" r="13970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FA4" w:rsidRPr="005D1B16" w:rsidRDefault="00E96FA4" w:rsidP="005D1B16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D1B1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СОВЕТ ДЕПУТАТОВ ЛОБАНОВСКОГО</w:t>
                            </w:r>
                            <w:r w:rsidRPr="005D1B1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  <w:t>СЕЛЬСКОГО ПОСЕЛЕНИЯ</w:t>
                            </w:r>
                            <w:r w:rsidRPr="005D1B1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  <w:t>РЕШЕНИЕ</w:t>
                            </w:r>
                          </w:p>
                          <w:p w:rsidR="00E96FA4" w:rsidRDefault="00E96FA4" w:rsidP="005D1B16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8pt;margin-top:54pt;width:420.8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" strokecolor="white">
                <v:textbox>
                  <w:txbxContent>
                    <w:p w:rsidR="00E96FA4" w:rsidRPr="005D1B16" w:rsidRDefault="00E96FA4" w:rsidP="005D1B16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D1B1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СОВЕТ ДЕПУТАТОВ ЛОБАНОВСКОГО</w:t>
                      </w:r>
                      <w:r w:rsidRPr="005D1B1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  <w:t>СЕЛЬСКОГО ПОСЕЛЕНИЯ</w:t>
                      </w:r>
                      <w:r w:rsidRPr="005D1B1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  <w:t>РЕШЕНИЕ</w:t>
                      </w:r>
                    </w:p>
                    <w:p w:rsidR="00E96FA4" w:rsidRDefault="00E96FA4" w:rsidP="005D1B16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1B16" w:rsidRPr="005D1B16" w:rsidRDefault="005D1B16" w:rsidP="005D1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B16" w:rsidRPr="005D1B16" w:rsidRDefault="005D1B16" w:rsidP="005D1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B16" w:rsidRPr="005D1B16" w:rsidRDefault="005D1B16" w:rsidP="005D1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B16" w:rsidRPr="005D1B16" w:rsidRDefault="005D1B16" w:rsidP="005D1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B16" w:rsidRPr="005D1B16" w:rsidRDefault="005D1B16" w:rsidP="005D1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B16" w:rsidRPr="005D1B16" w:rsidRDefault="005D1B16" w:rsidP="005D1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B16" w:rsidRPr="005D1B16" w:rsidRDefault="005D1B16" w:rsidP="005D1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B16" w:rsidRPr="005D1B16" w:rsidRDefault="005D1B16" w:rsidP="005D1B16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B16" w:rsidRPr="005D1B16" w:rsidRDefault="005D1B16" w:rsidP="005D1B16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1B16" w:rsidRPr="005D1B16" w:rsidRDefault="005D1B16" w:rsidP="005D1B16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5D1B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03.02.2014             </w:t>
      </w:r>
      <w:r w:rsidRPr="005D1B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№ </w:t>
      </w:r>
      <w:r w:rsidRPr="005D1B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8        </w:t>
      </w:r>
    </w:p>
    <w:p w:rsidR="005D1B16" w:rsidRPr="005D1B16" w:rsidRDefault="005D1B16" w:rsidP="005D1B16">
      <w:pPr>
        <w:spacing w:after="0" w:line="1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B16" w:rsidRPr="005D1B16" w:rsidRDefault="005D1B16" w:rsidP="005D1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B16" w:rsidRPr="005D1B16" w:rsidRDefault="005D1B16" w:rsidP="005D1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16">
        <w:rPr>
          <w:rFonts w:ascii="Times New Roman" w:eastAsia="Times New Roman" w:hAnsi="Times New Roman" w:cs="Times New Roman"/>
          <w:sz w:val="24"/>
          <w:szCs w:val="24"/>
          <w:lang w:eastAsia="ru-RU"/>
        </w:rPr>
        <w:t>┌                                                             ┐</w:t>
      </w:r>
    </w:p>
    <w:p w:rsidR="005D1B16" w:rsidRPr="005D1B16" w:rsidRDefault="005D1B16" w:rsidP="005D1B16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внесении изменений и дополнений                                                                                     в решение Совета депутатов от 19.12.2013                                                                            № 48 «О бюджете  муниципального                                                                                      образования  «</w:t>
      </w:r>
      <w:proofErr w:type="spellStart"/>
      <w:r w:rsidRPr="005D1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Лобановское</w:t>
      </w:r>
      <w:proofErr w:type="spellEnd"/>
      <w:r w:rsidRPr="005D1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                                                                       поселение»  на 2014 год и на плановый                                                                        период  2015 и 2016 годов»</w:t>
      </w:r>
    </w:p>
    <w:p w:rsidR="005D1B16" w:rsidRPr="005D1B16" w:rsidRDefault="005D1B16" w:rsidP="005D1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B16" w:rsidRPr="005D1B16" w:rsidRDefault="005D1B16" w:rsidP="005D1B16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B16" w:rsidRPr="005D1B16" w:rsidRDefault="005D1B16" w:rsidP="005D1B16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1B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Заслушав главу Лобановского сельского поселения И.А. </w:t>
      </w:r>
      <w:proofErr w:type="spellStart"/>
      <w:r w:rsidRPr="005D1B16">
        <w:rPr>
          <w:rFonts w:ascii="Times New Roman" w:eastAsia="Times New Roman" w:hAnsi="Times New Roman" w:cs="Times New Roman"/>
          <w:sz w:val="28"/>
          <w:szCs w:val="20"/>
          <w:lang w:eastAsia="ru-RU"/>
        </w:rPr>
        <w:t>Варушкина</w:t>
      </w:r>
      <w:proofErr w:type="spellEnd"/>
      <w:r w:rsidRPr="005D1B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</w:p>
    <w:p w:rsidR="005D1B16" w:rsidRPr="005D1B16" w:rsidRDefault="005D1B16" w:rsidP="005D1B16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1B16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 депутатов РЕШАЕТ:</w:t>
      </w:r>
    </w:p>
    <w:p w:rsidR="005D1B16" w:rsidRPr="005D1B16" w:rsidRDefault="005D1B16" w:rsidP="005D1B16">
      <w:pPr>
        <w:tabs>
          <w:tab w:val="left" w:pos="1122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Pr="005D1B1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депутатов от 19.12.2013 № 48 «О бюджете муниципального образования «</w:t>
      </w:r>
      <w:proofErr w:type="spellStart"/>
      <w:r w:rsidRPr="005D1B1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Лобановское</w:t>
      </w:r>
      <w:proofErr w:type="spellEnd"/>
      <w:r w:rsidRPr="005D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на 2014 год и на плановый период 2015 и 2016 годов» следующие изменения и дополнения:</w:t>
      </w:r>
    </w:p>
    <w:p w:rsidR="005D1B16" w:rsidRPr="005D1B16" w:rsidRDefault="005D1B16" w:rsidP="005D1B16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1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подпункты  2, 3 пункта 1 изложить в следующей редакции:</w:t>
      </w:r>
    </w:p>
    <w:p w:rsidR="005D1B16" w:rsidRPr="005D1B16" w:rsidRDefault="005D1B16" w:rsidP="005D1B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1B16">
        <w:rPr>
          <w:rFonts w:ascii="Times New Roman" w:eastAsia="Times New Roman" w:hAnsi="Times New Roman" w:cs="Times New Roman"/>
          <w:sz w:val="28"/>
          <w:szCs w:val="20"/>
          <w:lang w:eastAsia="ru-RU"/>
        </w:rPr>
        <w:t>«2) общий объем расходов в сумме 51 009,60 тыс. рублей;</w:t>
      </w:r>
    </w:p>
    <w:p w:rsidR="005D1B16" w:rsidRPr="005D1B16" w:rsidRDefault="005D1B16" w:rsidP="005D1B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1B16">
        <w:rPr>
          <w:rFonts w:ascii="Times New Roman" w:eastAsia="Times New Roman" w:hAnsi="Times New Roman" w:cs="Times New Roman"/>
          <w:sz w:val="28"/>
          <w:szCs w:val="20"/>
          <w:lang w:eastAsia="ru-RU"/>
        </w:rPr>
        <w:t>3) дефицит бюджета в сумме 3 231,10 тыс. рублей</w:t>
      </w:r>
      <w:proofErr w:type="gramStart"/>
      <w:r w:rsidRPr="005D1B16">
        <w:rPr>
          <w:rFonts w:ascii="Times New Roman" w:eastAsia="Times New Roman" w:hAnsi="Times New Roman" w:cs="Times New Roman"/>
          <w:sz w:val="28"/>
          <w:szCs w:val="20"/>
          <w:lang w:eastAsia="ru-RU"/>
        </w:rPr>
        <w:t>.»;</w:t>
      </w:r>
      <w:proofErr w:type="gramEnd"/>
    </w:p>
    <w:p w:rsidR="005D1B16" w:rsidRPr="005D1B16" w:rsidRDefault="005D1B16" w:rsidP="005D1B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1B16">
        <w:rPr>
          <w:rFonts w:ascii="Times New Roman" w:eastAsia="Times New Roman" w:hAnsi="Times New Roman" w:cs="Times New Roman"/>
          <w:sz w:val="28"/>
          <w:szCs w:val="20"/>
          <w:lang w:eastAsia="ru-RU"/>
        </w:rPr>
        <w:t>1.2. в распределение бюджетных ассигнований на 2014 год по разделам и подразделам, целевым статьям и видам расходов классификации расходов бюджета Лобановского сельского поселения согласно приложению 1 к настоящему решению;</w:t>
      </w:r>
    </w:p>
    <w:p w:rsidR="005D1B16" w:rsidRPr="005D1B16" w:rsidRDefault="005D1B16" w:rsidP="005D1B16">
      <w:pPr>
        <w:widowControl w:val="0"/>
        <w:tabs>
          <w:tab w:val="left" w:pos="748"/>
          <w:tab w:val="num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5D1B1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1.3. в ведомственную структуру расходов бюджета Лобановского сельского поселения на 2014 год согласно  приложению 2 к настоящему решению.</w:t>
      </w:r>
      <w:r w:rsidRPr="005D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D1B16" w:rsidRPr="005D1B16" w:rsidRDefault="005D1B16" w:rsidP="005D1B16">
      <w:pPr>
        <w:widowControl w:val="0"/>
        <w:tabs>
          <w:tab w:val="left" w:pos="748"/>
          <w:tab w:val="num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1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Pr="005D1B1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7 «Источники финансирования дефицита бюджета Лобановского сельского поселения на 2014 год»</w:t>
      </w:r>
      <w:r w:rsidRPr="005D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B16">
        <w:rPr>
          <w:rFonts w:ascii="Times New Roman" w:eastAsia="Times New Roman" w:hAnsi="Times New Roman" w:cs="Times New Roman"/>
          <w:sz w:val="28"/>
          <w:szCs w:val="20"/>
          <w:lang w:eastAsia="ru-RU"/>
        </w:rPr>
        <w:t>изложить в новой редакции согласно приложению 3 к настоящему решению.</w:t>
      </w:r>
    </w:p>
    <w:p w:rsidR="005D1B16" w:rsidRPr="005D1B16" w:rsidRDefault="005D1B16" w:rsidP="005D1B16">
      <w:pPr>
        <w:widowControl w:val="0"/>
        <w:tabs>
          <w:tab w:val="left" w:pos="748"/>
          <w:tab w:val="num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1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Pr="005D1B1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13 «Распределение средств дорожного фонда муниципального образования «</w:t>
      </w:r>
      <w:proofErr w:type="spellStart"/>
      <w:r w:rsidRPr="005D1B16">
        <w:rPr>
          <w:rFonts w:ascii="Times New Roman" w:eastAsia="Times New Roman" w:hAnsi="Times New Roman" w:cs="Times New Roman"/>
          <w:sz w:val="28"/>
          <w:szCs w:val="20"/>
          <w:lang w:eastAsia="ru-RU"/>
        </w:rPr>
        <w:t>Лобановское</w:t>
      </w:r>
      <w:proofErr w:type="spellEnd"/>
      <w:r w:rsidRPr="005D1B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сельское поселение» на 2014 год»</w:t>
      </w:r>
      <w:r w:rsidRPr="005D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B16">
        <w:rPr>
          <w:rFonts w:ascii="Times New Roman" w:eastAsia="Times New Roman" w:hAnsi="Times New Roman" w:cs="Times New Roman"/>
          <w:sz w:val="28"/>
          <w:szCs w:val="20"/>
          <w:lang w:eastAsia="ru-RU"/>
        </w:rPr>
        <w:t>изложить в новой редакции согласно приложению 4 к настоящему решению.</w:t>
      </w:r>
    </w:p>
    <w:p w:rsidR="005D1B16" w:rsidRPr="005D1B16" w:rsidRDefault="005D1B16" w:rsidP="005D1B16">
      <w:pPr>
        <w:widowControl w:val="0"/>
        <w:tabs>
          <w:tab w:val="left" w:pos="748"/>
          <w:tab w:val="num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1B1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4. Настоящее решение вступает в силу после его официального опубликования в Бюллетене правовых актов муниципального образования «</w:t>
      </w:r>
      <w:proofErr w:type="spellStart"/>
      <w:r w:rsidRPr="005D1B16">
        <w:rPr>
          <w:rFonts w:ascii="Times New Roman" w:eastAsia="Times New Roman" w:hAnsi="Times New Roman" w:cs="Times New Roman"/>
          <w:sz w:val="28"/>
          <w:szCs w:val="20"/>
          <w:lang w:eastAsia="ru-RU"/>
        </w:rPr>
        <w:t>Лобановское</w:t>
      </w:r>
      <w:proofErr w:type="spellEnd"/>
      <w:r w:rsidRPr="005D1B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сельское поселение». </w:t>
      </w:r>
    </w:p>
    <w:p w:rsidR="005D1B16" w:rsidRPr="005D1B16" w:rsidRDefault="005D1B16" w:rsidP="005D1B16">
      <w:pPr>
        <w:widowControl w:val="0"/>
        <w:tabs>
          <w:tab w:val="left" w:pos="0"/>
          <w:tab w:val="center" w:pos="900"/>
          <w:tab w:val="left" w:pos="1122"/>
        </w:tabs>
        <w:spacing w:after="0" w:line="24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B16" w:rsidRPr="005D1B16" w:rsidRDefault="005D1B16" w:rsidP="005D1B16">
      <w:pPr>
        <w:widowControl w:val="0"/>
        <w:tabs>
          <w:tab w:val="left" w:pos="0"/>
          <w:tab w:val="center" w:pos="900"/>
          <w:tab w:val="left" w:pos="1122"/>
        </w:tabs>
        <w:spacing w:after="0" w:line="200" w:lineRule="exact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B16" w:rsidRDefault="005D1B16" w:rsidP="005D1B16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Глава  поселения                                                                             И.А. </w:t>
      </w:r>
      <w:proofErr w:type="spellStart"/>
      <w:r w:rsidRPr="005D1B1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Варушкин</w:t>
      </w:r>
      <w:proofErr w:type="spellEnd"/>
    </w:p>
    <w:p w:rsidR="005D1B16" w:rsidRDefault="005D1B16" w:rsidP="005D1B16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B16" w:rsidRDefault="005D1B16" w:rsidP="005D1B16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0"/>
        <w:gridCol w:w="960"/>
        <w:gridCol w:w="835"/>
        <w:gridCol w:w="4540"/>
        <w:gridCol w:w="2268"/>
        <w:gridCol w:w="251"/>
      </w:tblGrid>
      <w:tr w:rsidR="005D1B16" w:rsidRPr="005D1B16" w:rsidTr="005D1B16">
        <w:trPr>
          <w:trHeight w:val="25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6" w:rsidRPr="005D1B16" w:rsidRDefault="005D1B16" w:rsidP="005D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Приложение 1</w:t>
            </w:r>
          </w:p>
        </w:tc>
      </w:tr>
      <w:tr w:rsidR="005D1B16" w:rsidRPr="005D1B16" w:rsidTr="005D1B16">
        <w:trPr>
          <w:trHeight w:val="25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6" w:rsidRPr="005D1B16" w:rsidRDefault="005D1B16" w:rsidP="005D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к решению Совета депутатов</w:t>
            </w:r>
          </w:p>
        </w:tc>
      </w:tr>
      <w:tr w:rsidR="005D1B16" w:rsidRPr="005D1B16" w:rsidTr="005D1B16">
        <w:trPr>
          <w:trHeight w:val="25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6" w:rsidRPr="005D1B16" w:rsidRDefault="005D1B16" w:rsidP="005D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от   03.02.2014  №  8</w:t>
            </w: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D1B16" w:rsidRPr="005D1B16" w:rsidTr="005D1B16">
        <w:trPr>
          <w:trHeight w:val="25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B16" w:rsidRPr="005D1B16" w:rsidTr="005D1B16">
        <w:trPr>
          <w:trHeight w:val="276"/>
        </w:trPr>
        <w:tc>
          <w:tcPr>
            <w:tcW w:w="976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на 2014 год по разделам и подразделам,                            целевым статьям и видам расходов классификации расходов бюджета</w:t>
            </w:r>
          </w:p>
        </w:tc>
      </w:tr>
      <w:tr w:rsidR="005D1B16" w:rsidRPr="005D1B16" w:rsidTr="005D1B16">
        <w:trPr>
          <w:trHeight w:val="349"/>
        </w:trPr>
        <w:tc>
          <w:tcPr>
            <w:tcW w:w="976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1B16" w:rsidRPr="005D1B16" w:rsidTr="005D1B16">
        <w:trPr>
          <w:trHeight w:val="67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расходов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Сумма, </w:t>
            </w:r>
            <w:proofErr w:type="spellStart"/>
            <w:r w:rsidRPr="005D1B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D1B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D1B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D1B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5D1B16" w:rsidRPr="005D1B16" w:rsidTr="005D1B16">
        <w:trPr>
          <w:trHeight w:val="16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</w:tr>
      <w:tr w:rsidR="005D1B16" w:rsidRPr="005D1B16" w:rsidTr="005D1B16">
        <w:trPr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16" w:rsidRPr="005D1B16" w:rsidRDefault="005D1B16" w:rsidP="005D1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200,00</w:t>
            </w:r>
          </w:p>
        </w:tc>
      </w:tr>
      <w:tr w:rsidR="005D1B16" w:rsidRPr="005D1B16" w:rsidTr="005D1B16">
        <w:trPr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5D1B16" w:rsidRPr="005D1B16" w:rsidTr="005D1B16">
        <w:trPr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315 0000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5D1B16" w:rsidRPr="005D1B16" w:rsidTr="005D1B16">
        <w:trPr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315 0205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5D1B16" w:rsidRPr="005D1B16" w:rsidTr="005D1B16">
        <w:trPr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16" w:rsidRPr="005D1B16" w:rsidRDefault="005D1B16" w:rsidP="005D1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5D1B16" w:rsidRPr="005D1B16" w:rsidTr="005D1B16">
        <w:trPr>
          <w:trHeight w:val="51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5D1B16" w:rsidRPr="005D1B16" w:rsidTr="005D1B16">
        <w:trPr>
          <w:trHeight w:val="28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16" w:rsidRPr="005D1B16" w:rsidRDefault="005D1B16" w:rsidP="005D1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1 200,00</w:t>
            </w:r>
          </w:p>
        </w:tc>
      </w:tr>
      <w:tr w:rsidR="005D1B16" w:rsidRPr="005D1B16" w:rsidTr="005D1B16">
        <w:trPr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16" w:rsidRPr="005D1B16" w:rsidRDefault="005D1B16" w:rsidP="005D1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</w:tr>
      <w:tr w:rsidR="005D1B16" w:rsidRPr="005D1B16" w:rsidTr="005D1B16">
        <w:trPr>
          <w:trHeight w:val="51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008 0000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строительства, не включенные              в муниципальные программы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</w:tr>
      <w:tr w:rsidR="005D1B16" w:rsidRPr="005D1B16" w:rsidTr="005D1B16">
        <w:trPr>
          <w:trHeight w:val="51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008 0006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Распределительные уличные газопроводы д. </w:t>
            </w:r>
            <w:proofErr w:type="spellStart"/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Касимово</w:t>
            </w:r>
            <w:proofErr w:type="spellEnd"/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Пермского района                              (ПИР)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</w:tr>
      <w:tr w:rsidR="005D1B16" w:rsidRPr="005D1B16" w:rsidTr="005D1B16">
        <w:trPr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</w:tr>
      <w:tr w:rsidR="005D1B16" w:rsidRPr="005D1B16" w:rsidTr="005D1B16">
        <w:trPr>
          <w:trHeight w:val="51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</w:tr>
      <w:tr w:rsidR="005D1B16" w:rsidRPr="005D1B16" w:rsidTr="005D1B16">
        <w:trPr>
          <w:trHeight w:val="28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1 400,00</w:t>
            </w:r>
          </w:p>
        </w:tc>
      </w:tr>
    </w:tbl>
    <w:p w:rsidR="005D1B16" w:rsidRPr="005D1B16" w:rsidRDefault="005D1B16" w:rsidP="005D1B16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6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9"/>
        <w:gridCol w:w="187"/>
        <w:gridCol w:w="71"/>
        <w:gridCol w:w="401"/>
        <w:gridCol w:w="1099"/>
        <w:gridCol w:w="599"/>
        <w:gridCol w:w="38"/>
        <w:gridCol w:w="2984"/>
        <w:gridCol w:w="236"/>
        <w:gridCol w:w="2067"/>
        <w:gridCol w:w="589"/>
        <w:gridCol w:w="131"/>
        <w:gridCol w:w="128"/>
        <w:gridCol w:w="284"/>
        <w:gridCol w:w="283"/>
        <w:gridCol w:w="142"/>
        <w:gridCol w:w="94"/>
        <w:gridCol w:w="236"/>
      </w:tblGrid>
      <w:tr w:rsidR="005D1B16" w:rsidRPr="005D1B16" w:rsidTr="005D1B16">
        <w:trPr>
          <w:gridAfter w:val="3"/>
          <w:wAfter w:w="472" w:type="dxa"/>
          <w:trHeight w:val="25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6" w:rsidRPr="005D1B16" w:rsidRDefault="005D1B16" w:rsidP="005D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Приложение 2</w:t>
            </w:r>
          </w:p>
        </w:tc>
      </w:tr>
      <w:tr w:rsidR="005D1B16" w:rsidRPr="005D1B16" w:rsidTr="005D1B16">
        <w:trPr>
          <w:gridAfter w:val="3"/>
          <w:wAfter w:w="472" w:type="dxa"/>
          <w:trHeight w:val="25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6" w:rsidRPr="005D1B16" w:rsidRDefault="005D1B16" w:rsidP="005D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к решению Совета депутатов</w:t>
            </w:r>
          </w:p>
        </w:tc>
      </w:tr>
      <w:tr w:rsidR="005D1B16" w:rsidRPr="005D1B16" w:rsidTr="005D1B16">
        <w:trPr>
          <w:gridAfter w:val="3"/>
          <w:wAfter w:w="472" w:type="dxa"/>
          <w:trHeight w:val="25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6" w:rsidRPr="005D1B16" w:rsidRDefault="005D1B16" w:rsidP="005D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от  _03.02.2014_ № _8</w:t>
            </w:r>
          </w:p>
        </w:tc>
      </w:tr>
      <w:tr w:rsidR="005D1B16" w:rsidRPr="005D1B16" w:rsidTr="005D1B16">
        <w:trPr>
          <w:gridAfter w:val="3"/>
          <w:wAfter w:w="472" w:type="dxa"/>
          <w:trHeight w:val="25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B16" w:rsidRPr="005D1B16" w:rsidTr="005D1B16">
        <w:trPr>
          <w:gridAfter w:val="3"/>
          <w:wAfter w:w="472" w:type="dxa"/>
          <w:trHeight w:val="49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7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                                                                                                                     Лобановского сельского поселения на                                                                                                                            2014 год</w:t>
            </w:r>
          </w:p>
        </w:tc>
      </w:tr>
      <w:tr w:rsidR="005D1B16" w:rsidRPr="005D1B16" w:rsidTr="005D1B16">
        <w:trPr>
          <w:gridAfter w:val="3"/>
          <w:wAfter w:w="472" w:type="dxa"/>
          <w:trHeight w:val="49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1B16" w:rsidRPr="005D1B16" w:rsidTr="005D1B16">
        <w:trPr>
          <w:gridAfter w:val="3"/>
          <w:wAfter w:w="472" w:type="dxa"/>
          <w:trHeight w:val="51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D1B16" w:rsidRPr="005D1B16" w:rsidTr="005D1B16">
        <w:trPr>
          <w:gridAfter w:val="3"/>
          <w:wAfter w:w="472" w:type="dxa"/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5D1B16" w:rsidRPr="005D1B16" w:rsidTr="005D1B16">
        <w:trPr>
          <w:gridAfter w:val="3"/>
          <w:wAfter w:w="472" w:type="dxa"/>
          <w:trHeight w:val="5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510</w:t>
            </w:r>
          </w:p>
        </w:tc>
        <w:tc>
          <w:tcPr>
            <w:tcW w:w="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МО                                                                                         "</w:t>
            </w:r>
            <w:proofErr w:type="spellStart"/>
            <w:r w:rsidRPr="005D1B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Лобановское</w:t>
            </w:r>
            <w:proofErr w:type="spellEnd"/>
            <w:r w:rsidRPr="005D1B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сельское поселение"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1 400,00</w:t>
            </w:r>
          </w:p>
        </w:tc>
      </w:tr>
      <w:tr w:rsidR="005D1B16" w:rsidRPr="005D1B16" w:rsidTr="005D1B16">
        <w:trPr>
          <w:gridAfter w:val="3"/>
          <w:wAfter w:w="472" w:type="dxa"/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200,00</w:t>
            </w:r>
          </w:p>
        </w:tc>
      </w:tr>
      <w:tr w:rsidR="005D1B16" w:rsidRPr="005D1B16" w:rsidTr="005D1B16">
        <w:trPr>
          <w:gridAfter w:val="3"/>
          <w:wAfter w:w="472" w:type="dxa"/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5D1B16" w:rsidRPr="005D1B16" w:rsidTr="005D1B16">
        <w:trPr>
          <w:gridAfter w:val="3"/>
          <w:wAfter w:w="472" w:type="dxa"/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315 0000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5D1B16" w:rsidRPr="005D1B16" w:rsidTr="005D1B16">
        <w:trPr>
          <w:gridAfter w:val="3"/>
          <w:wAfter w:w="472" w:type="dxa"/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315 0205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5D1B16" w:rsidRPr="005D1B16" w:rsidTr="005D1B16">
        <w:trPr>
          <w:gridAfter w:val="3"/>
          <w:wAfter w:w="472" w:type="dxa"/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5D1B16" w:rsidRPr="005D1B16" w:rsidTr="005D1B16">
        <w:trPr>
          <w:gridAfter w:val="3"/>
          <w:wAfter w:w="472" w:type="dxa"/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5D1B16" w:rsidRPr="005D1B16" w:rsidTr="005D1B16">
        <w:trPr>
          <w:gridAfter w:val="3"/>
          <w:wAfter w:w="472" w:type="dxa"/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1 200,00</w:t>
            </w:r>
          </w:p>
        </w:tc>
      </w:tr>
      <w:tr w:rsidR="005D1B16" w:rsidRPr="005D1B16" w:rsidTr="005D1B16">
        <w:trPr>
          <w:gridAfter w:val="3"/>
          <w:wAfter w:w="472" w:type="dxa"/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</w:tr>
      <w:tr w:rsidR="005D1B16" w:rsidRPr="005D1B16" w:rsidTr="005D1B16">
        <w:trPr>
          <w:gridAfter w:val="3"/>
          <w:wAfter w:w="472" w:type="dxa"/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008 0000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строительства, не включенные в муниципальные программы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</w:tr>
      <w:tr w:rsidR="005D1B16" w:rsidRPr="005D1B16" w:rsidTr="005D1B16">
        <w:trPr>
          <w:gridAfter w:val="3"/>
          <w:wAfter w:w="472" w:type="dxa"/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008 0006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Распределительные уличные газопроводы д. </w:t>
            </w:r>
            <w:proofErr w:type="spellStart"/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Касимово</w:t>
            </w:r>
            <w:proofErr w:type="spellEnd"/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Пермского района (ПИР)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</w:tr>
      <w:tr w:rsidR="005D1B16" w:rsidRPr="005D1B16" w:rsidTr="005D1B16">
        <w:trPr>
          <w:gridAfter w:val="3"/>
          <w:wAfter w:w="472" w:type="dxa"/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</w:tr>
      <w:tr w:rsidR="005D1B16" w:rsidRPr="005D1B16" w:rsidTr="005D1B16">
        <w:trPr>
          <w:gridAfter w:val="3"/>
          <w:wAfter w:w="472" w:type="dxa"/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</w:tr>
      <w:tr w:rsidR="005D1B16" w:rsidRPr="005D1B16" w:rsidTr="005D1B16">
        <w:trPr>
          <w:gridAfter w:val="3"/>
          <w:wAfter w:w="472" w:type="dxa"/>
          <w:trHeight w:val="36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1 400,00</w:t>
            </w:r>
          </w:p>
        </w:tc>
      </w:tr>
      <w:tr w:rsidR="005D1B16" w:rsidRPr="005D1B16" w:rsidTr="005D1B16">
        <w:trPr>
          <w:gridAfter w:val="2"/>
          <w:wAfter w:w="330" w:type="dxa"/>
          <w:trHeight w:val="255"/>
        </w:trPr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6" w:rsidRPr="005D1B16" w:rsidRDefault="005D1B16" w:rsidP="005D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Приложение 3</w:t>
            </w:r>
          </w:p>
        </w:tc>
      </w:tr>
      <w:tr w:rsidR="005D1B16" w:rsidRPr="005D1B16" w:rsidTr="005D1B16">
        <w:trPr>
          <w:gridAfter w:val="2"/>
          <w:wAfter w:w="330" w:type="dxa"/>
          <w:trHeight w:val="255"/>
        </w:trPr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6" w:rsidRPr="005D1B16" w:rsidRDefault="005D1B16" w:rsidP="005D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к решению Совета депутатов</w:t>
            </w:r>
          </w:p>
        </w:tc>
      </w:tr>
      <w:tr w:rsidR="005D1B16" w:rsidRPr="005D1B16" w:rsidTr="005D1B16">
        <w:trPr>
          <w:gridAfter w:val="2"/>
          <w:wAfter w:w="330" w:type="dxa"/>
          <w:trHeight w:val="255"/>
        </w:trPr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6" w:rsidRPr="005D1B16" w:rsidRDefault="005D1B16" w:rsidP="005D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от  _03.02.2014_  №  8</w:t>
            </w: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D1B16" w:rsidRPr="005D1B16" w:rsidTr="005D1B16">
        <w:trPr>
          <w:trHeight w:val="255"/>
        </w:trPr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B16" w:rsidRPr="005D1B16" w:rsidTr="005D1B16">
        <w:trPr>
          <w:gridAfter w:val="2"/>
          <w:wAfter w:w="330" w:type="dxa"/>
          <w:trHeight w:val="604"/>
        </w:trPr>
        <w:tc>
          <w:tcPr>
            <w:tcW w:w="99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бюджета Лобановского сельского поселения                                           на 2014 год</w:t>
            </w:r>
          </w:p>
        </w:tc>
      </w:tr>
      <w:tr w:rsidR="005D1B16" w:rsidRPr="005D1B16" w:rsidTr="005D1B16">
        <w:trPr>
          <w:gridAfter w:val="1"/>
          <w:wAfter w:w="236" w:type="dxa"/>
          <w:trHeight w:val="255"/>
        </w:trPr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B16" w:rsidRPr="005D1B16" w:rsidTr="005D1B16">
        <w:trPr>
          <w:gridAfter w:val="5"/>
          <w:wAfter w:w="1039" w:type="dxa"/>
          <w:trHeight w:val="1275"/>
        </w:trPr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spellStart"/>
            <w:proofErr w:type="gramStart"/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5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главных </w:t>
            </w:r>
            <w:proofErr w:type="gramStart"/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администраторов источников внутреннего финансирования дефицита бюджета поселения</w:t>
            </w:r>
            <w:proofErr w:type="gramEnd"/>
          </w:p>
        </w:tc>
        <w:tc>
          <w:tcPr>
            <w:tcW w:w="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Сумма, </w:t>
            </w:r>
            <w:proofErr w:type="spellStart"/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5D1B16" w:rsidRPr="005D1B16" w:rsidTr="005D1B16">
        <w:trPr>
          <w:gridAfter w:val="4"/>
          <w:wAfter w:w="755" w:type="dxa"/>
          <w:trHeight w:val="510"/>
        </w:trPr>
        <w:tc>
          <w:tcPr>
            <w:tcW w:w="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муниципального образования "</w:t>
            </w:r>
            <w:proofErr w:type="spellStart"/>
            <w:r w:rsidRPr="005D1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Лобановское</w:t>
            </w:r>
            <w:proofErr w:type="spellEnd"/>
            <w:r w:rsidRPr="005D1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1B16" w:rsidRPr="005D1B16" w:rsidTr="005D1B16">
        <w:trPr>
          <w:gridAfter w:val="5"/>
          <w:wAfter w:w="1039" w:type="dxa"/>
          <w:trHeight w:val="1110"/>
        </w:trPr>
        <w:tc>
          <w:tcPr>
            <w:tcW w:w="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01 03 01 00 10 0000 710</w:t>
            </w:r>
          </w:p>
        </w:tc>
        <w:tc>
          <w:tcPr>
            <w:tcW w:w="5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бюджетом Лобановского сельского поселения бюджетного кредита из бюджета Пермского муниципального района в валюте Российской Федерации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D1B16" w:rsidRPr="005D1B16" w:rsidTr="005D1B16">
        <w:trPr>
          <w:gridAfter w:val="5"/>
          <w:wAfter w:w="1039" w:type="dxa"/>
          <w:trHeight w:val="1110"/>
        </w:trPr>
        <w:tc>
          <w:tcPr>
            <w:tcW w:w="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01 03 01 00 10 0000 810</w:t>
            </w:r>
          </w:p>
        </w:tc>
        <w:tc>
          <w:tcPr>
            <w:tcW w:w="5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 бюджетного кредита, представленного бюджету Лобановского сельского поселения из бюджета Пермского муниципального района в валюте Российской Федерации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D1B16" w:rsidRPr="005D1B16" w:rsidTr="005D1B16">
        <w:trPr>
          <w:gridAfter w:val="5"/>
          <w:wAfter w:w="1039" w:type="dxa"/>
          <w:trHeight w:val="510"/>
        </w:trPr>
        <w:tc>
          <w:tcPr>
            <w:tcW w:w="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бюджета Лобановского сельского поселения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D1B16" w:rsidRPr="005D1B16" w:rsidTr="005D1B16">
        <w:trPr>
          <w:gridAfter w:val="5"/>
          <w:wAfter w:w="1039" w:type="dxa"/>
          <w:trHeight w:val="510"/>
        </w:trPr>
        <w:tc>
          <w:tcPr>
            <w:tcW w:w="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 Лобановского сельского поселения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3 231,10</w:t>
            </w:r>
          </w:p>
        </w:tc>
      </w:tr>
      <w:tr w:rsidR="005D1B16" w:rsidRPr="005D1B16" w:rsidTr="005D1B16">
        <w:trPr>
          <w:gridAfter w:val="5"/>
          <w:wAfter w:w="1039" w:type="dxa"/>
          <w:trHeight w:val="499"/>
        </w:trPr>
        <w:tc>
          <w:tcPr>
            <w:tcW w:w="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источников финансирования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3 231,10</w:t>
            </w:r>
          </w:p>
        </w:tc>
      </w:tr>
      <w:tr w:rsidR="005D1B16" w:rsidRPr="005D1B16" w:rsidTr="005D1B16">
        <w:trPr>
          <w:gridAfter w:val="6"/>
          <w:wAfter w:w="1167" w:type="dxa"/>
          <w:trHeight w:val="300"/>
        </w:trPr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6" w:rsidRPr="005D1B16" w:rsidRDefault="005D1B16" w:rsidP="005D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6" w:rsidRPr="005D1B16" w:rsidRDefault="005D1B16" w:rsidP="005D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Приложение 4</w:t>
            </w:r>
          </w:p>
        </w:tc>
      </w:tr>
      <w:tr w:rsidR="005D1B16" w:rsidRPr="005D1B16" w:rsidTr="005D1B16">
        <w:trPr>
          <w:gridAfter w:val="6"/>
          <w:wAfter w:w="1167" w:type="dxa"/>
          <w:trHeight w:val="300"/>
        </w:trPr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6" w:rsidRPr="005D1B16" w:rsidRDefault="005D1B16" w:rsidP="005D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6" w:rsidRPr="005D1B16" w:rsidRDefault="005D1B16" w:rsidP="005D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решению Совета депутатов</w:t>
            </w:r>
          </w:p>
        </w:tc>
      </w:tr>
      <w:tr w:rsidR="005D1B16" w:rsidRPr="005D1B16" w:rsidTr="005D1B16">
        <w:trPr>
          <w:gridAfter w:val="6"/>
          <w:wAfter w:w="1167" w:type="dxa"/>
          <w:trHeight w:val="300"/>
        </w:trPr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6" w:rsidRPr="005D1B16" w:rsidRDefault="005D1B16" w:rsidP="005D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6" w:rsidRPr="005D1B16" w:rsidRDefault="005D1B16" w:rsidP="005D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от  03.02.2014____  № _8___</w:t>
            </w:r>
          </w:p>
        </w:tc>
      </w:tr>
      <w:tr w:rsidR="005D1B16" w:rsidRPr="005D1B16" w:rsidTr="005D1B16">
        <w:trPr>
          <w:gridAfter w:val="6"/>
          <w:wAfter w:w="1167" w:type="dxa"/>
          <w:trHeight w:val="300"/>
        </w:trPr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6" w:rsidRPr="005D1B16" w:rsidRDefault="005D1B16" w:rsidP="005D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1B16" w:rsidRPr="005D1B16" w:rsidTr="005D1B16">
        <w:trPr>
          <w:gridAfter w:val="6"/>
          <w:wAfter w:w="1167" w:type="dxa"/>
          <w:trHeight w:val="585"/>
        </w:trPr>
        <w:tc>
          <w:tcPr>
            <w:tcW w:w="91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Распределение средств дорожного фонда муниципального образования                               "</w:t>
            </w:r>
            <w:proofErr w:type="spellStart"/>
            <w:r w:rsidRPr="005D1B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Лобановское</w:t>
            </w:r>
            <w:proofErr w:type="spellEnd"/>
            <w:r w:rsidRPr="005D1B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сельское </w:t>
            </w:r>
            <w:proofErr w:type="spellStart"/>
            <w:r w:rsidRPr="005D1B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поселение</w:t>
            </w:r>
            <w:proofErr w:type="gramStart"/>
            <w:r w:rsidRPr="005D1B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"н</w:t>
            </w:r>
            <w:proofErr w:type="gramEnd"/>
            <w:r w:rsidRPr="005D1B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proofErr w:type="spellEnd"/>
            <w:r w:rsidRPr="005D1B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2014 год</w:t>
            </w:r>
          </w:p>
        </w:tc>
      </w:tr>
      <w:tr w:rsidR="005D1B16" w:rsidRPr="005D1B16" w:rsidTr="005D1B16">
        <w:trPr>
          <w:gridAfter w:val="6"/>
          <w:wAfter w:w="1167" w:type="dxa"/>
          <w:trHeight w:val="600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5D1B1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5D1B1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D1B16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1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lang w:eastAsia="ru-RU"/>
              </w:rPr>
              <w:t>Наименование   расходов</w:t>
            </w: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lang w:eastAsia="ru-RU"/>
              </w:rPr>
              <w:t>Сумма,</w:t>
            </w:r>
            <w:r w:rsidRPr="005D1B1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</w:t>
            </w:r>
            <w:proofErr w:type="spellStart"/>
            <w:r w:rsidRPr="005D1B16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5D1B16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5D1B16">
              <w:rPr>
                <w:rFonts w:ascii="Times New Roman" w:eastAsia="Times New Roman" w:hAnsi="Times New Roman" w:cs="Times New Roman"/>
                <w:lang w:eastAsia="ru-RU"/>
              </w:rPr>
              <w:t>ублей</w:t>
            </w:r>
            <w:proofErr w:type="spellEnd"/>
            <w:r w:rsidRPr="005D1B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D1B16" w:rsidRPr="005D1B16" w:rsidTr="005D1B16">
        <w:trPr>
          <w:gridAfter w:val="6"/>
          <w:wAfter w:w="1167" w:type="dxa"/>
          <w:trHeight w:val="510"/>
        </w:trPr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1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 автомобильных дорог и искусственных сооружений на них, в том числе</w:t>
            </w: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2 557,40</w:t>
            </w:r>
          </w:p>
        </w:tc>
      </w:tr>
      <w:tr w:rsidR="005D1B16" w:rsidRPr="005D1B16" w:rsidTr="005D1B16">
        <w:trPr>
          <w:gridAfter w:val="6"/>
          <w:wAfter w:w="1167" w:type="dxa"/>
          <w:trHeight w:val="330"/>
        </w:trPr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1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</w:t>
            </w: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2 157,40</w:t>
            </w:r>
          </w:p>
        </w:tc>
      </w:tr>
      <w:tr w:rsidR="005D1B16" w:rsidRPr="005D1B16" w:rsidTr="005D1B16">
        <w:trPr>
          <w:gridAfter w:val="6"/>
          <w:wAfter w:w="1167" w:type="dxa"/>
          <w:trHeight w:val="510"/>
        </w:trPr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1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инвентаризация автомобильных дорог  с оформлением технического паспорта</w:t>
            </w: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5D1B16" w:rsidRPr="005D1B16" w:rsidTr="005D1B16">
        <w:trPr>
          <w:gridAfter w:val="6"/>
          <w:wAfter w:w="1167" w:type="dxa"/>
          <w:trHeight w:val="349"/>
        </w:trPr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1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 дислокации дорожных знаков</w:t>
            </w: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5D1B16" w:rsidRPr="005D1B16" w:rsidTr="005D1B16">
        <w:trPr>
          <w:gridAfter w:val="6"/>
          <w:wAfter w:w="1167" w:type="dxa"/>
          <w:trHeight w:val="390"/>
        </w:trPr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16" w:rsidRPr="005D1B16" w:rsidRDefault="005D1B16" w:rsidP="005D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2 557,40</w:t>
            </w:r>
          </w:p>
        </w:tc>
      </w:tr>
    </w:tbl>
    <w:p w:rsidR="005D1B16" w:rsidRDefault="005D1B16"/>
    <w:p w:rsidR="005D1B16" w:rsidRDefault="005D1B16"/>
    <w:p w:rsidR="005D1B16" w:rsidRDefault="005D1B16"/>
    <w:p w:rsidR="005D1B16" w:rsidRPr="005D1B16" w:rsidRDefault="005D1B16" w:rsidP="005D1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5D1B16" w:rsidRPr="005D1B16" w:rsidRDefault="005D1B16" w:rsidP="005D1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решению Совета депутатов Лобановского сельского поселения </w:t>
      </w:r>
    </w:p>
    <w:p w:rsidR="005D1B16" w:rsidRPr="005D1B16" w:rsidRDefault="005D1B16" w:rsidP="005D1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и дополнений в решение Совета депутатов                          № 48 от 19.12.2013 «О бюджете муниципального образования  «</w:t>
      </w:r>
      <w:proofErr w:type="spellStart"/>
      <w:r w:rsidRPr="005D1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Лобановское</w:t>
      </w:r>
      <w:proofErr w:type="spellEnd"/>
      <w:r w:rsidRPr="005D1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 на 2014 год</w:t>
      </w:r>
    </w:p>
    <w:p w:rsidR="005D1B16" w:rsidRPr="005D1B16" w:rsidRDefault="005D1B16" w:rsidP="005D1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плановый период 2015 и 2016 годов»</w:t>
      </w:r>
    </w:p>
    <w:p w:rsidR="005D1B16" w:rsidRPr="005D1B16" w:rsidRDefault="005D1B16" w:rsidP="005D1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1B16" w:rsidRPr="005D1B16" w:rsidRDefault="005D1B16" w:rsidP="005D1B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D1B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 и  дополнения  в  решение  Совета  депутатов  № 48 от  19.12.2013  вызваны  следующими  причинами:</w:t>
      </w:r>
    </w:p>
    <w:p w:rsidR="005D1B16" w:rsidRPr="005D1B16" w:rsidRDefault="005D1B16" w:rsidP="005D1B16">
      <w:pPr>
        <w:spacing w:after="0" w:line="240" w:lineRule="auto"/>
        <w:ind w:left="5400" w:hanging="4680"/>
        <w:jc w:val="both"/>
        <w:rPr>
          <w:rFonts w:ascii="Times New Roman" w:eastAsia="Times New Roman" w:hAnsi="Times New Roman" w:cs="Times New Roman"/>
          <w:lang w:eastAsia="ru-RU"/>
        </w:rPr>
      </w:pPr>
      <w:r w:rsidRPr="005D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D1B16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5D1B16" w:rsidRPr="005D1B16" w:rsidRDefault="005D1B16" w:rsidP="005D1B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2013 году решением Совета депутатов от 24.12.2012 № 86                              «О бюджете муниципального образования  «</w:t>
      </w:r>
      <w:proofErr w:type="spellStart"/>
      <w:r w:rsidRPr="005D1B1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Лобановское</w:t>
      </w:r>
      <w:proofErr w:type="spellEnd"/>
      <w:r w:rsidRPr="005D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на 2013 год и на плановый период 2014 и 2015 годов» были направлены средства в размере 1 400,0 тыс. рублей на следующие цели:</w:t>
      </w:r>
    </w:p>
    <w:p w:rsidR="005D1B16" w:rsidRPr="005D1B16" w:rsidRDefault="005D1B16" w:rsidP="005D1B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B16" w:rsidRPr="005D1B16" w:rsidRDefault="005D1B16" w:rsidP="005D1B16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- 200,0 тыс. руб. -  муниципальный контракт от 17.12.2013 на выполнение работ по очистке дорог и улиц от снега на территории Лобановского сельского поселения. Срок выполнения работ 17 января 2014 года;  </w:t>
      </w:r>
    </w:p>
    <w:p w:rsidR="005D1B16" w:rsidRPr="005D1B16" w:rsidRDefault="005D1B16" w:rsidP="005D1B16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B16" w:rsidRPr="005D1B16" w:rsidRDefault="005D1B16" w:rsidP="005D1B16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D1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- 1 200,0 тыс. руб. - муниципальный контракт от 28.10.2013 на выполнение проектно-изыскательских работ объекта: «</w:t>
      </w:r>
      <w:proofErr w:type="spellStart"/>
      <w:proofErr w:type="gramStart"/>
      <w:r w:rsidRPr="005D1B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Распреде-лительные</w:t>
      </w:r>
      <w:proofErr w:type="spellEnd"/>
      <w:proofErr w:type="gramEnd"/>
      <w:r w:rsidRPr="005D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уличные газопроводы д. </w:t>
      </w:r>
      <w:proofErr w:type="spellStart"/>
      <w:r w:rsidRPr="005D1B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Касимово</w:t>
      </w:r>
      <w:proofErr w:type="spellEnd"/>
      <w:r w:rsidRPr="005D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Пермского </w:t>
      </w:r>
      <w:proofErr w:type="spellStart"/>
      <w:r w:rsidRPr="005D1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r w:rsidRPr="005D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района». Срок выполнения работ 25 января 2014 года.  </w:t>
      </w:r>
    </w:p>
    <w:p w:rsidR="005D1B16" w:rsidRPr="005D1B16" w:rsidRDefault="005D1B16" w:rsidP="005D1B16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B16" w:rsidRPr="005D1B16" w:rsidRDefault="005D1B16" w:rsidP="005D1B16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средства не были использованы в 2013 году, они перешли на счет поселения свободными остатками. Просим направить со свободных остатков средства в размере 1 400,0 тыс. рублей для оплаты выше перечисленных контрактов:</w:t>
      </w:r>
    </w:p>
    <w:p w:rsidR="005D1B16" w:rsidRPr="005D1B16" w:rsidRDefault="005D1B16" w:rsidP="005D1B16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B16" w:rsidRPr="005D1B16" w:rsidRDefault="005D1B16" w:rsidP="005D1B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D1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0409  315 0205  240         + 200,0 тыс. руб. </w:t>
      </w:r>
      <w:r w:rsidRPr="005D1B16">
        <w:rPr>
          <w:rFonts w:ascii="Times New Roman" w:eastAsia="Times New Roman" w:hAnsi="Times New Roman" w:cs="Times New Roman"/>
          <w:lang w:eastAsia="ru-RU"/>
        </w:rPr>
        <w:t>(Содержание автомобильных дорог и</w:t>
      </w:r>
      <w:proofErr w:type="gramEnd"/>
    </w:p>
    <w:p w:rsidR="005D1B16" w:rsidRPr="005D1B16" w:rsidRDefault="005D1B16" w:rsidP="005D1B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5D1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Pr="005D1B16">
        <w:rPr>
          <w:rFonts w:ascii="Times New Roman" w:eastAsia="Times New Roman" w:hAnsi="Times New Roman" w:cs="Times New Roman"/>
          <w:lang w:eastAsia="ru-RU"/>
        </w:rPr>
        <w:t xml:space="preserve"> искусственных сооружений на них)</w:t>
      </w:r>
    </w:p>
    <w:p w:rsidR="005D1B16" w:rsidRPr="005D1B16" w:rsidRDefault="005D1B16" w:rsidP="005D1B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5D1B16" w:rsidRPr="005D1B16" w:rsidRDefault="005D1B16" w:rsidP="005D1B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D1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0502  008 0006  410     + 1 200,0 тыс. руб. </w:t>
      </w:r>
      <w:r w:rsidRPr="005D1B16">
        <w:rPr>
          <w:rFonts w:ascii="Times New Roman" w:eastAsia="Times New Roman" w:hAnsi="Times New Roman" w:cs="Times New Roman"/>
          <w:lang w:eastAsia="ru-RU"/>
        </w:rPr>
        <w:t xml:space="preserve">(Распределительные уличные </w:t>
      </w:r>
      <w:proofErr w:type="gramEnd"/>
    </w:p>
    <w:p w:rsidR="005D1B16" w:rsidRDefault="005D1B16" w:rsidP="005D1B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5D1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Pr="005D1B16">
        <w:rPr>
          <w:rFonts w:ascii="Times New Roman" w:eastAsia="Times New Roman" w:hAnsi="Times New Roman" w:cs="Times New Roman"/>
          <w:lang w:eastAsia="ru-RU"/>
        </w:rPr>
        <w:t xml:space="preserve">газопроводы д. </w:t>
      </w:r>
      <w:proofErr w:type="spellStart"/>
      <w:r w:rsidRPr="005D1B16">
        <w:rPr>
          <w:rFonts w:ascii="Times New Roman" w:eastAsia="Times New Roman" w:hAnsi="Times New Roman" w:cs="Times New Roman"/>
          <w:lang w:eastAsia="ru-RU"/>
        </w:rPr>
        <w:t>Касимово</w:t>
      </w:r>
      <w:proofErr w:type="spellEnd"/>
      <w:r w:rsidRPr="005D1B16">
        <w:rPr>
          <w:rFonts w:ascii="Times New Roman" w:eastAsia="Times New Roman" w:hAnsi="Times New Roman" w:cs="Times New Roman"/>
          <w:lang w:eastAsia="ru-RU"/>
        </w:rPr>
        <w:t xml:space="preserve"> Пермского района (ПИР)</w:t>
      </w:r>
    </w:p>
    <w:p w:rsidR="005D1B16" w:rsidRPr="005D1B16" w:rsidRDefault="005D1B16" w:rsidP="005D1B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E96FA4" w:rsidRPr="00E96FA4" w:rsidRDefault="00E96FA4" w:rsidP="00E96FA4">
      <w:pPr>
        <w:tabs>
          <w:tab w:val="left" w:pos="8228"/>
        </w:tabs>
        <w:suppressAutoHyphens/>
        <w:spacing w:after="48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4E3CD6" wp14:editId="0A80B530">
                <wp:simplePos x="0" y="0"/>
                <wp:positionH relativeFrom="column">
                  <wp:posOffset>-3810</wp:posOffset>
                </wp:positionH>
                <wp:positionV relativeFrom="paragraph">
                  <wp:posOffset>421005</wp:posOffset>
                </wp:positionV>
                <wp:extent cx="5699760" cy="933450"/>
                <wp:effectExtent l="0" t="0" r="15240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FA4" w:rsidRPr="00E96FA4" w:rsidRDefault="00E96FA4" w:rsidP="00E96FA4">
                            <w:pPr>
                              <w:suppressAutoHyphens/>
                              <w:spacing w:after="0" w:line="36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E96FA4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ar-SA"/>
                              </w:rPr>
                              <w:t>АДМИНИСТРАЦИЯ</w:t>
                            </w:r>
                          </w:p>
                          <w:p w:rsidR="00E96FA4" w:rsidRPr="00E96FA4" w:rsidRDefault="00E96FA4" w:rsidP="00E96FA4">
                            <w:pPr>
                              <w:keepNext/>
                              <w:suppressAutoHyphens/>
                              <w:spacing w:after="0" w:line="360" w:lineRule="atLeast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E96FA4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ar-SA"/>
                              </w:rPr>
                              <w:t>ЛОБАНОВСКОГО СЕЛЬСКОГО ПОСЕЛЕНИЯ</w:t>
                            </w:r>
                          </w:p>
                          <w:p w:rsidR="00E96FA4" w:rsidRPr="00E96FA4" w:rsidRDefault="00E96FA4" w:rsidP="00E96FA4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  <w:p w:rsidR="00E96FA4" w:rsidRPr="00E96FA4" w:rsidRDefault="00E96FA4" w:rsidP="00E96FA4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E96FA4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ar-SA"/>
                              </w:rPr>
                              <w:t>ПОСТАНОВЛЕНИЕ</w:t>
                            </w:r>
                          </w:p>
                          <w:p w:rsidR="00E96FA4" w:rsidRDefault="00E96FA4" w:rsidP="00E96FA4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96FA4" w:rsidRDefault="00E96FA4" w:rsidP="00E96FA4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96FA4" w:rsidRDefault="00E96FA4" w:rsidP="00E96FA4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96FA4" w:rsidRDefault="00E96FA4" w:rsidP="00E96FA4"/>
                          <w:p w:rsidR="00E96FA4" w:rsidRDefault="00E96FA4" w:rsidP="00E96FA4"/>
                          <w:p w:rsidR="00E96FA4" w:rsidRDefault="00E96FA4" w:rsidP="00E96FA4"/>
                          <w:p w:rsidR="00E96FA4" w:rsidRDefault="00E96FA4" w:rsidP="00E96FA4"/>
                          <w:p w:rsidR="00E96FA4" w:rsidRDefault="00E96FA4" w:rsidP="00E96FA4"/>
                          <w:p w:rsidR="00E96FA4" w:rsidRDefault="00E96FA4" w:rsidP="00E96FA4"/>
                          <w:p w:rsidR="00E96FA4" w:rsidRDefault="00E96FA4" w:rsidP="00E96FA4"/>
                          <w:p w:rsidR="00E96FA4" w:rsidRDefault="00E96FA4" w:rsidP="00E96FA4"/>
                          <w:p w:rsidR="00E96FA4" w:rsidRDefault="00E96FA4" w:rsidP="00E96FA4"/>
                          <w:p w:rsidR="00E96FA4" w:rsidRPr="00856F64" w:rsidRDefault="00E96FA4" w:rsidP="00E96F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-.3pt;margin-top:33.15pt;width:448.8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" strokecolor="white">
                <v:textbox>
                  <w:txbxContent>
                    <w:p w:rsidR="00E96FA4" w:rsidRPr="00E96FA4" w:rsidRDefault="00E96FA4" w:rsidP="00E96FA4">
                      <w:pPr>
                        <w:suppressAutoHyphens/>
                        <w:spacing w:after="0" w:line="360" w:lineRule="atLeas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ar-SA"/>
                        </w:rPr>
                      </w:pPr>
                      <w:r w:rsidRPr="00E96FA4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ar-SA"/>
                        </w:rPr>
                        <w:t>АДМИНИСТРАЦИЯ</w:t>
                      </w:r>
                    </w:p>
                    <w:p w:rsidR="00E96FA4" w:rsidRPr="00E96FA4" w:rsidRDefault="00E96FA4" w:rsidP="00E96FA4">
                      <w:pPr>
                        <w:keepNext/>
                        <w:suppressAutoHyphens/>
                        <w:spacing w:after="0" w:line="360" w:lineRule="atLeast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ar-SA"/>
                        </w:rPr>
                      </w:pPr>
                      <w:r w:rsidRPr="00E96FA4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ar-SA"/>
                        </w:rPr>
                        <w:t>ЛОБАНОВСКОГО СЕЛЬСКОГО ПОСЕЛЕНИЯ</w:t>
                      </w:r>
                    </w:p>
                    <w:p w:rsidR="00E96FA4" w:rsidRPr="00E96FA4" w:rsidRDefault="00E96FA4" w:rsidP="00E96FA4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ar-SA"/>
                        </w:rPr>
                      </w:pPr>
                    </w:p>
                    <w:p w:rsidR="00E96FA4" w:rsidRPr="00E96FA4" w:rsidRDefault="00E96FA4" w:rsidP="00E96FA4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ar-SA"/>
                        </w:rPr>
                      </w:pPr>
                      <w:r w:rsidRPr="00E96FA4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ar-SA"/>
                        </w:rPr>
                        <w:t>ПОСТАНОВЛЕНИЕ</w:t>
                      </w:r>
                    </w:p>
                    <w:p w:rsidR="00E96FA4" w:rsidRDefault="00E96FA4" w:rsidP="00E96FA4">
                      <w:pPr>
                        <w:spacing w:line="360" w:lineRule="atLeas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E96FA4" w:rsidRDefault="00E96FA4" w:rsidP="00E96FA4">
                      <w:pPr>
                        <w:spacing w:line="360" w:lineRule="atLeas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E96FA4" w:rsidRDefault="00E96FA4" w:rsidP="00E96FA4">
                      <w:pPr>
                        <w:spacing w:line="360" w:lineRule="atLeas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E96FA4" w:rsidRDefault="00E96FA4" w:rsidP="00E96FA4"/>
                    <w:p w:rsidR="00E96FA4" w:rsidRDefault="00E96FA4" w:rsidP="00E96FA4"/>
                    <w:p w:rsidR="00E96FA4" w:rsidRDefault="00E96FA4" w:rsidP="00E96FA4"/>
                    <w:p w:rsidR="00E96FA4" w:rsidRDefault="00E96FA4" w:rsidP="00E96FA4"/>
                    <w:p w:rsidR="00E96FA4" w:rsidRDefault="00E96FA4" w:rsidP="00E96FA4"/>
                    <w:p w:rsidR="00E96FA4" w:rsidRDefault="00E96FA4" w:rsidP="00E96FA4"/>
                    <w:p w:rsidR="00E96FA4" w:rsidRDefault="00E96FA4" w:rsidP="00E96FA4"/>
                    <w:p w:rsidR="00E96FA4" w:rsidRDefault="00E96FA4" w:rsidP="00E96FA4"/>
                    <w:p w:rsidR="00E96FA4" w:rsidRDefault="00E96FA4" w:rsidP="00E96FA4"/>
                    <w:p w:rsidR="00E96FA4" w:rsidRPr="00856F64" w:rsidRDefault="00E96FA4" w:rsidP="00E96FA4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71D47BC0" wp14:editId="7F9C67FC">
            <wp:simplePos x="0" y="0"/>
            <wp:positionH relativeFrom="column">
              <wp:posOffset>2493645</wp:posOffset>
            </wp:positionH>
            <wp:positionV relativeFrom="paragraph">
              <wp:posOffset>-571500</wp:posOffset>
            </wp:positionV>
            <wp:extent cx="740410" cy="1060450"/>
            <wp:effectExtent l="0" t="0" r="2540" b="6350"/>
            <wp:wrapNone/>
            <wp:docPr id="4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FA4" w:rsidRPr="00E96FA4" w:rsidRDefault="00E96FA4" w:rsidP="00E96FA4">
      <w:pPr>
        <w:tabs>
          <w:tab w:val="left" w:pos="8228"/>
        </w:tabs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6FA4" w:rsidRPr="00E96FA4" w:rsidRDefault="00E96FA4" w:rsidP="00E96FA4">
      <w:pPr>
        <w:tabs>
          <w:tab w:val="left" w:pos="8228"/>
        </w:tabs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6FA4" w:rsidRPr="00E96FA4" w:rsidRDefault="00E96FA4" w:rsidP="00E96FA4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p w:rsidR="00E96FA4" w:rsidRDefault="00E96FA4" w:rsidP="00E96F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6F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06.02.2014</w:t>
      </w:r>
      <w:r w:rsidRPr="00E9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E96FA4" w:rsidRPr="00E96FA4" w:rsidRDefault="00E96FA4" w:rsidP="00E96F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bookmarkStart w:id="0" w:name="_GoBack"/>
      <w:bookmarkEnd w:id="0"/>
      <w:r w:rsidRPr="00E96FA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96F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58</w:t>
      </w:r>
    </w:p>
    <w:p w:rsidR="00E96FA4" w:rsidRPr="00E96FA4" w:rsidRDefault="00E96FA4" w:rsidP="00E96FA4">
      <w:pPr>
        <w:tabs>
          <w:tab w:val="left" w:pos="8228"/>
        </w:tabs>
        <w:suppressAutoHyphens/>
        <w:spacing w:after="4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образовании участков местного                                                                                                                            референдума в Лобановском                                                                          сельском поселении                </w:t>
      </w:r>
    </w:p>
    <w:p w:rsidR="00E96FA4" w:rsidRPr="00E96FA4" w:rsidRDefault="00E96FA4" w:rsidP="00E96F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19 Закона Пермского края от 14 августа </w:t>
      </w:r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2007 г. № 86-ПК «О местном референдуме в Пермском крае», решением Совета депутатов Лобановского сельского поселения от 24.01.2014 г. № 5 «О назначении и проведении местного референдума в Лобановском сельском поселении» в целях проведения голосования и подсчета голосов участников местного референдума</w:t>
      </w:r>
    </w:p>
    <w:p w:rsidR="00E96FA4" w:rsidRPr="00E96FA4" w:rsidRDefault="00E96FA4" w:rsidP="00E96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96FA4" w:rsidRPr="00E96FA4" w:rsidRDefault="00E96FA4" w:rsidP="00E96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Образовать на территории Лобановского сельского поселения следующие участки местного референдума:</w:t>
      </w:r>
    </w:p>
    <w:p w:rsidR="00E96FA4" w:rsidRPr="00E96FA4" w:rsidRDefault="00E96FA4" w:rsidP="00E96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Участок местного референдума № 2716, центр участка с. </w:t>
      </w:r>
      <w:proofErr w:type="spellStart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Кояново</w:t>
      </w:r>
      <w:proofErr w:type="spellEnd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proofErr w:type="gramEnd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д.133б, МАУК «Лобановский сельский Дом культуры».</w:t>
      </w:r>
    </w:p>
    <w:p w:rsidR="00E96FA4" w:rsidRPr="00E96FA4" w:rsidRDefault="00E96FA4" w:rsidP="00E96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него входит населенный пункт: с. </w:t>
      </w:r>
      <w:proofErr w:type="spellStart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Кояново</w:t>
      </w:r>
      <w:proofErr w:type="spellEnd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FA4" w:rsidRPr="00E96FA4" w:rsidRDefault="00E96FA4" w:rsidP="00E96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 местного референдума № 2730, центр участка с. Лобаново, ул. Культуры, д.15, МАУК «Лобановский сельский Дом культуры».</w:t>
      </w:r>
    </w:p>
    <w:p w:rsidR="00E96FA4" w:rsidRPr="00E96FA4" w:rsidRDefault="00E96FA4" w:rsidP="00E96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него входят улицы села Лобаново – Васильковая, Дальняя, Зеленая, Культуры, Молодежная, </w:t>
      </w:r>
      <w:proofErr w:type="spellStart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Подлесная</w:t>
      </w:r>
      <w:proofErr w:type="spellEnd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Полевая, Советская, Строителей, Садовый переулок, Набережная, Костарева, Новая, Спортивная, Центральная.</w:t>
      </w:r>
      <w:proofErr w:type="gramEnd"/>
    </w:p>
    <w:p w:rsidR="00E96FA4" w:rsidRPr="00E96FA4" w:rsidRDefault="00E96FA4" w:rsidP="00E96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Участок местного референдума № 2731, центр участка д. </w:t>
      </w:r>
      <w:proofErr w:type="spellStart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Касимово</w:t>
      </w:r>
      <w:proofErr w:type="spellEnd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Клубная</w:t>
      </w:r>
      <w:proofErr w:type="gramEnd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>, д.52, здание бывшей начальной школы.</w:t>
      </w:r>
    </w:p>
    <w:p w:rsidR="00E96FA4" w:rsidRPr="00E96FA4" w:rsidRDefault="00E96FA4" w:rsidP="00E96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него входят населенные пункты: </w:t>
      </w:r>
      <w:proofErr w:type="spellStart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Касимово</w:t>
      </w:r>
      <w:proofErr w:type="spellEnd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Баские</w:t>
      </w:r>
      <w:proofErr w:type="spellEnd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FA4" w:rsidRPr="00E96FA4" w:rsidRDefault="00E96FA4" w:rsidP="00E96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Участок местного референдума № 2734, центр участка п. </w:t>
      </w:r>
      <w:proofErr w:type="spellStart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Мулянка</w:t>
      </w:r>
      <w:proofErr w:type="spellEnd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Октябрьская</w:t>
      </w:r>
      <w:proofErr w:type="gramEnd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д.21, МАУК «Лобановский сельский Дом культуры».</w:t>
      </w:r>
    </w:p>
    <w:p w:rsidR="00E96FA4" w:rsidRPr="00E96FA4" w:rsidRDefault="00E96FA4" w:rsidP="00E96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него входят населенные пункты:</w:t>
      </w:r>
      <w:r w:rsidRPr="00E96F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Мулянка</w:t>
      </w:r>
      <w:proofErr w:type="spellEnd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Баландино</w:t>
      </w:r>
      <w:proofErr w:type="spellEnd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Березники, д. Верх-Сыра, д. </w:t>
      </w:r>
      <w:proofErr w:type="spellStart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Горбуново</w:t>
      </w:r>
      <w:proofErr w:type="spellEnd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Грибаново</w:t>
      </w:r>
      <w:proofErr w:type="spellEnd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Ключи, с. Кольцово, </w:t>
      </w:r>
      <w:proofErr w:type="spellStart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алый</w:t>
      </w:r>
      <w:proofErr w:type="spellEnd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Буртым</w:t>
      </w:r>
      <w:proofErr w:type="spellEnd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>д.Меркушево</w:t>
      </w:r>
      <w:proofErr w:type="spellEnd"/>
      <w:r w:rsidRPr="00E96F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E96FA4" w:rsidRPr="00E96FA4" w:rsidRDefault="00E96FA4" w:rsidP="00E96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 местного референдума № 2736, центр участка с. Лобаново, ул. Культуры, д.15, МАУК «Лобановский сельский Дом культуры».</w:t>
      </w:r>
    </w:p>
    <w:p w:rsidR="00E96FA4" w:rsidRPr="00E96FA4" w:rsidRDefault="00E96FA4" w:rsidP="00E96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него входят улиц села Лобаново – </w:t>
      </w:r>
      <w:proofErr w:type="gramStart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Луговая</w:t>
      </w:r>
      <w:proofErr w:type="gramEnd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Центральная, населенные пункты: </w:t>
      </w:r>
      <w:proofErr w:type="gramStart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</w:t>
      </w:r>
      <w:proofErr w:type="gramEnd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Буртым</w:t>
      </w:r>
      <w:proofErr w:type="spellEnd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Клестята</w:t>
      </w:r>
      <w:proofErr w:type="spellEnd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Козыбаево</w:t>
      </w:r>
      <w:proofErr w:type="spellEnd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Кочкино</w:t>
      </w:r>
      <w:proofErr w:type="spellEnd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Малые </w:t>
      </w:r>
      <w:proofErr w:type="spellStart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Клестята</w:t>
      </w:r>
      <w:proofErr w:type="spellEnd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Усадьба МТС.</w:t>
      </w:r>
    </w:p>
    <w:p w:rsidR="00E96FA4" w:rsidRPr="00E96FA4" w:rsidRDefault="00E96FA4" w:rsidP="00E96FA4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2. Утвердить графическое изображение схемы участка местного референдума согласно приложению.</w:t>
      </w:r>
    </w:p>
    <w:p w:rsidR="00E96FA4" w:rsidRPr="00E96FA4" w:rsidRDefault="00E96FA4" w:rsidP="00E96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Опубликовать настоящее постановление  в Бюллетене правовых актов муниципального образования «</w:t>
      </w:r>
      <w:proofErr w:type="spellStart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Лобановское</w:t>
      </w:r>
      <w:proofErr w:type="spellEnd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E96FA4" w:rsidRPr="00E96FA4" w:rsidRDefault="00E96FA4" w:rsidP="00E96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Настоящее постановление вступает в силу со дня его принятия.</w:t>
      </w:r>
    </w:p>
    <w:p w:rsidR="00E96FA4" w:rsidRPr="00E96FA4" w:rsidRDefault="00E96FA4" w:rsidP="00E96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 </w:t>
      </w:r>
      <w:proofErr w:type="gramStart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E96FA4" w:rsidRPr="00E96FA4" w:rsidRDefault="00E96FA4" w:rsidP="00E96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FA4" w:rsidRPr="00E96FA4" w:rsidRDefault="00E96FA4" w:rsidP="00E96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поселения</w:t>
      </w:r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И. А. </w:t>
      </w:r>
      <w:proofErr w:type="spellStart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Варушкин</w:t>
      </w:r>
      <w:proofErr w:type="spellEnd"/>
    </w:p>
    <w:p w:rsidR="00E96FA4" w:rsidRDefault="00E96FA4" w:rsidP="00E96FA4">
      <w:pPr>
        <w:pStyle w:val="af"/>
        <w:spacing w:before="0" w:after="0"/>
        <w:jc w:val="center"/>
        <w:rPr>
          <w:sz w:val="28"/>
          <w:szCs w:val="28"/>
          <w:lang w:eastAsia="ru-RU"/>
        </w:rPr>
      </w:pPr>
      <w:r w:rsidRPr="00E96FA4">
        <w:rPr>
          <w:b/>
          <w:lang w:eastAsia="ru-RU"/>
        </w:rPr>
        <w:tab/>
      </w:r>
      <w:r w:rsidRPr="00E96FA4">
        <w:rPr>
          <w:b/>
          <w:lang w:eastAsia="ru-RU"/>
        </w:rPr>
        <w:tab/>
      </w:r>
      <w:r>
        <w:rPr>
          <w:b/>
          <w:lang w:eastAsia="ru-RU"/>
        </w:rPr>
        <w:t xml:space="preserve">            </w:t>
      </w:r>
      <w:r>
        <w:rPr>
          <w:sz w:val="28"/>
          <w:szCs w:val="28"/>
          <w:lang w:eastAsia="ru-RU"/>
        </w:rPr>
        <w:t>Приложение</w:t>
      </w:r>
    </w:p>
    <w:p w:rsidR="00E96FA4" w:rsidRDefault="00E96FA4" w:rsidP="00E96FA4">
      <w:pPr>
        <w:pStyle w:val="af"/>
        <w:spacing w:before="0" w:after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УТВЕРЖДЕН                            </w:t>
      </w:r>
    </w:p>
    <w:p w:rsidR="00E96FA4" w:rsidRPr="00F23FC0" w:rsidRDefault="00E96FA4" w:rsidP="00E96FA4">
      <w:pPr>
        <w:pStyle w:val="af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постановлением</w:t>
      </w:r>
      <w:r w:rsidRPr="00F23FC0">
        <w:rPr>
          <w:sz w:val="28"/>
          <w:szCs w:val="28"/>
        </w:rPr>
        <w:t xml:space="preserve"> администрации</w:t>
      </w:r>
    </w:p>
    <w:p w:rsidR="00E96FA4" w:rsidRPr="00F23FC0" w:rsidRDefault="00E96FA4" w:rsidP="00E96FA4">
      <w:pPr>
        <w:pStyle w:val="af"/>
        <w:tabs>
          <w:tab w:val="center" w:pos="5103"/>
        </w:tabs>
        <w:spacing w:before="0" w:after="0"/>
        <w:rPr>
          <w:sz w:val="28"/>
          <w:szCs w:val="28"/>
        </w:rPr>
      </w:pPr>
      <w:r>
        <w:t xml:space="preserve">                            </w:t>
      </w:r>
      <w:r>
        <w:tab/>
      </w:r>
      <w:r w:rsidRPr="00F23FC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</w:t>
      </w:r>
      <w:r w:rsidRPr="00F23FC0">
        <w:rPr>
          <w:sz w:val="28"/>
          <w:szCs w:val="28"/>
        </w:rPr>
        <w:t>Лобановского сельского поселения</w:t>
      </w:r>
    </w:p>
    <w:p w:rsidR="00E96FA4" w:rsidRDefault="00E96FA4" w:rsidP="00E96FA4">
      <w:pPr>
        <w:pStyle w:val="ae"/>
        <w:spacing w:line="240" w:lineRule="auto"/>
        <w:rPr>
          <w:rFonts w:eastAsia="Andale Sans UI" w:cs="Tahoma"/>
          <w:b w:val="0"/>
          <w:kern w:val="3"/>
          <w:sz w:val="28"/>
          <w:szCs w:val="28"/>
          <w:u w:val="single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                                                         </w:t>
      </w:r>
      <w:r>
        <w:rPr>
          <w:rFonts w:eastAsia="Andale Sans UI" w:cs="Tahoma"/>
          <w:b w:val="0"/>
          <w:kern w:val="3"/>
          <w:sz w:val="28"/>
          <w:szCs w:val="28"/>
          <w:lang w:eastAsia="ja-JP" w:bidi="fa-IR"/>
        </w:rPr>
        <w:t xml:space="preserve">от «06» февраля 2014 г. </w:t>
      </w:r>
      <w:r w:rsidRPr="000E379F">
        <w:rPr>
          <w:rFonts w:eastAsia="Andale Sans UI" w:cs="Tahoma"/>
          <w:b w:val="0"/>
          <w:kern w:val="3"/>
          <w:sz w:val="28"/>
          <w:szCs w:val="28"/>
          <w:lang w:eastAsia="ja-JP" w:bidi="fa-IR"/>
        </w:rPr>
        <w:t>№</w:t>
      </w:r>
      <w:r>
        <w:rPr>
          <w:rFonts w:eastAsia="Andale Sans UI" w:cs="Tahoma"/>
          <w:b w:val="0"/>
          <w:kern w:val="3"/>
          <w:sz w:val="28"/>
          <w:szCs w:val="28"/>
          <w:lang w:eastAsia="ja-JP" w:bidi="fa-IR"/>
        </w:rPr>
        <w:t xml:space="preserve"> 58</w:t>
      </w:r>
      <w:r w:rsidRPr="000E379F">
        <w:rPr>
          <w:rFonts w:eastAsia="Andale Sans UI" w:cs="Tahoma"/>
          <w:b w:val="0"/>
          <w:kern w:val="3"/>
          <w:sz w:val="28"/>
          <w:szCs w:val="28"/>
          <w:u w:val="single"/>
          <w:lang w:eastAsia="ja-JP" w:bidi="fa-IR"/>
        </w:rPr>
        <w:t xml:space="preserve">    </w:t>
      </w:r>
    </w:p>
    <w:p w:rsidR="00E96FA4" w:rsidRDefault="00E96FA4" w:rsidP="00E96FA4">
      <w:pPr>
        <w:suppressAutoHyphens/>
        <w:spacing w:after="4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Графическое изображение схемы участка местного референдума</w:t>
      </w:r>
    </w:p>
    <w:p w:rsidR="00E96FA4" w:rsidRPr="00E96FA4" w:rsidRDefault="00E96FA4" w:rsidP="00E96FA4">
      <w:pPr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</w:pPr>
    </w:p>
    <w:p w:rsidR="00E96FA4" w:rsidRPr="00E96FA4" w:rsidRDefault="00E96FA4" w:rsidP="00E96FA4">
      <w:pPr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</w:pPr>
      <w:r>
        <w:rPr>
          <w:noProof/>
          <w:lang w:eastAsia="ru-RU"/>
        </w:rPr>
        <w:drawing>
          <wp:inline distT="0" distB="0" distL="0" distR="0" wp14:anchorId="54434F16" wp14:editId="353DF4DB">
            <wp:extent cx="5924550" cy="5467350"/>
            <wp:effectExtent l="0" t="0" r="0" b="0"/>
            <wp:docPr id="10" name="Рисунок 10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FA4" w:rsidRPr="00E96FA4" w:rsidRDefault="00E96FA4" w:rsidP="00E96FA4">
      <w:pPr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</w:pPr>
    </w:p>
    <w:p w:rsidR="00E96FA4" w:rsidRPr="00E96FA4" w:rsidRDefault="00E96FA4" w:rsidP="00E96FA4">
      <w:pPr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935" distR="114935" simplePos="0" relativeHeight="251665408" behindDoc="1" locked="0" layoutInCell="1" allowOverlap="1">
            <wp:simplePos x="0" y="0"/>
            <wp:positionH relativeFrom="column">
              <wp:posOffset>2512695</wp:posOffset>
            </wp:positionH>
            <wp:positionV relativeFrom="paragraph">
              <wp:posOffset>-252730</wp:posOffset>
            </wp:positionV>
            <wp:extent cx="739775" cy="1059815"/>
            <wp:effectExtent l="0" t="0" r="3175" b="698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059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FA4" w:rsidRPr="00E96FA4" w:rsidRDefault="00E96FA4" w:rsidP="00E96FA4">
      <w:pPr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96FA4" w:rsidRPr="00E96FA4" w:rsidRDefault="00E96FA4" w:rsidP="00E96FA4">
      <w:pPr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96FA4" w:rsidRPr="00E96FA4" w:rsidRDefault="00E96FA4" w:rsidP="00E96FA4">
      <w:pPr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96FA4" w:rsidRPr="00E96FA4" w:rsidRDefault="00E96FA4" w:rsidP="00E96FA4">
      <w:pPr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96F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E96FA4" w:rsidRPr="00E96FA4" w:rsidRDefault="00E96FA4" w:rsidP="00E96FA4">
      <w:pPr>
        <w:keepNext/>
        <w:suppressAutoHyphens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96F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ЛОБАНОВСКОГО СЕЛЬСКОГО ПОСЕЛЕНИЯ</w:t>
      </w:r>
    </w:p>
    <w:p w:rsidR="00E96FA4" w:rsidRPr="00E96FA4" w:rsidRDefault="00E96FA4" w:rsidP="00E96F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96FA4" w:rsidRPr="00E96FA4" w:rsidRDefault="00E96FA4" w:rsidP="00E96F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96F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E96FA4" w:rsidRPr="00E96FA4" w:rsidRDefault="00E96FA4" w:rsidP="00E96F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96FA4" w:rsidRPr="00E96FA4" w:rsidRDefault="00E96FA4" w:rsidP="00E96F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96FA4" w:rsidRPr="00E96FA4" w:rsidRDefault="00E96FA4" w:rsidP="00E96F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96F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E96FA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11.02.2014</w:t>
      </w:r>
      <w:r w:rsidRPr="00E96F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№ </w:t>
      </w:r>
      <w:r w:rsidRPr="00E96FA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64</w:t>
      </w:r>
      <w:r w:rsidRPr="00E96F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</w:t>
      </w:r>
    </w:p>
    <w:p w:rsidR="00E96FA4" w:rsidRPr="00E96FA4" w:rsidRDefault="00E96FA4" w:rsidP="00E96F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96FA4" w:rsidRPr="00E96FA4" w:rsidRDefault="00E96FA4" w:rsidP="00E96F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381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FA4" w:rsidRDefault="00E96FA4" w:rsidP="00E96FA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margin-left:417.6pt;margin-top:167pt;width:98.1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" o:allowincell="f" filled="f" stroked="f">
                <v:textbox inset="0,0,0,0">
                  <w:txbxContent>
                    <w:p w:rsidR="00E96FA4" w:rsidRDefault="00E96FA4" w:rsidP="00E96FA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3175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FA4" w:rsidRPr="009A5AEB" w:rsidRDefault="00E96FA4" w:rsidP="00E96FA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margin-left:127pt;margin-top:167pt;width:98.1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" o:allowincell="f" filled="f" stroked="f">
                <v:textbox inset="0,0,0,0">
                  <w:txbxContent>
                    <w:p w:rsidR="00E96FA4" w:rsidRPr="009A5AEB" w:rsidRDefault="00E96FA4" w:rsidP="00E96FA4"/>
                  </w:txbxContent>
                </v:textbox>
                <w10:wrap anchorx="page" anchory="page"/>
              </v:shape>
            </w:pict>
          </mc:Fallback>
        </mc:AlternateContent>
      </w:r>
      <w:r w:rsidRPr="00E96F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нормативов</w:t>
      </w:r>
    </w:p>
    <w:p w:rsidR="00E96FA4" w:rsidRPr="00E96FA4" w:rsidRDefault="00E96FA4" w:rsidP="00E96F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96F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финансовых затрат на содержание </w:t>
      </w:r>
    </w:p>
    <w:p w:rsidR="00E96FA4" w:rsidRPr="00E96FA4" w:rsidRDefault="00E96FA4" w:rsidP="00E96F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96F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автомобильных дорог местного </w:t>
      </w:r>
    </w:p>
    <w:p w:rsidR="00E96FA4" w:rsidRPr="00E96FA4" w:rsidRDefault="00E96FA4" w:rsidP="00E96F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96F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значения Лобановского </w:t>
      </w:r>
    </w:p>
    <w:p w:rsidR="00E96FA4" w:rsidRPr="00E96FA4" w:rsidRDefault="00E96FA4" w:rsidP="00E96F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96F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сельского поселения на 2014 год</w:t>
      </w:r>
    </w:p>
    <w:p w:rsidR="00E96FA4" w:rsidRPr="00E96FA4" w:rsidRDefault="00E96FA4" w:rsidP="00E96F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24130</wp:posOffset>
                </wp:positionV>
                <wp:extent cx="5344795" cy="114300"/>
                <wp:effectExtent l="12065" t="11430" r="5715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FA4" w:rsidRDefault="00E96FA4" w:rsidP="00E96FA4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margin-left:37.4pt;margin-top:1.9pt;width:420.8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" strokecolor="white">
                <v:textbox>
                  <w:txbxContent>
                    <w:p w:rsidR="00E96FA4" w:rsidRDefault="00E96FA4" w:rsidP="00E96FA4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6FA4" w:rsidRPr="00E96FA4" w:rsidRDefault="00E96FA4" w:rsidP="00E96F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6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proofErr w:type="gramStart"/>
      <w:r w:rsidRPr="00E96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пунктом 3 ст. 34 Федерального закона от 08 ноября </w:t>
      </w:r>
      <w:smartTag w:uri="urn:schemas-microsoft-com:office:smarttags" w:element="metricconverter">
        <w:smartTagPr>
          <w:attr w:name="ProductID" w:val="2007 г"/>
        </w:smartTagPr>
        <w:r w:rsidRPr="00E96FA4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2007 г</w:t>
        </w:r>
      </w:smartTag>
      <w:r w:rsidRPr="00E96FA4">
        <w:rPr>
          <w:rFonts w:ascii="Times New Roman" w:eastAsia="Times New Roman" w:hAnsi="Times New Roman" w:cs="Times New Roman"/>
          <w:sz w:val="28"/>
          <w:szCs w:val="28"/>
          <w:lang w:eastAsia="ar-SA"/>
        </w:rPr>
        <w:t>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п. 5 ст. 14 ФЗ – 131 «Об общих принципах организации местного самоуправления в Российской Федерации», п. 5 ст. 4 Устава муниципального образования «</w:t>
      </w:r>
      <w:proofErr w:type="spellStart"/>
      <w:r w:rsidRPr="00E96FA4">
        <w:rPr>
          <w:rFonts w:ascii="Times New Roman" w:eastAsia="Times New Roman" w:hAnsi="Times New Roman" w:cs="Times New Roman"/>
          <w:sz w:val="28"/>
          <w:szCs w:val="28"/>
          <w:lang w:eastAsia="ar-SA"/>
        </w:rPr>
        <w:t>Лобановское</w:t>
      </w:r>
      <w:proofErr w:type="spellEnd"/>
      <w:r w:rsidRPr="00E96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поселение», </w:t>
      </w:r>
      <w:proofErr w:type="gramEnd"/>
    </w:p>
    <w:p w:rsidR="00E96FA4" w:rsidRPr="00E96FA4" w:rsidRDefault="00E96FA4" w:rsidP="00E96F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6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ПОСТАНОВЛЯЮ: </w:t>
      </w:r>
      <w:r w:rsidRPr="00E96FA4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       1. Утвердить на 2014 год следующие нормативы финансовых затрат:</w:t>
      </w:r>
    </w:p>
    <w:p w:rsidR="00E96FA4" w:rsidRPr="00E96FA4" w:rsidRDefault="00E96FA4" w:rsidP="00E96F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6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1.1. На содержание автомобильных дорог местного значения Лобановского сельского поселения:</w:t>
      </w:r>
    </w:p>
    <w:p w:rsidR="00E96FA4" w:rsidRPr="00E96FA4" w:rsidRDefault="00E96FA4" w:rsidP="00E96F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6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13,597 </w:t>
      </w:r>
      <w:proofErr w:type="spellStart"/>
      <w:r w:rsidRPr="00E96FA4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E96FA4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E96FA4">
        <w:rPr>
          <w:rFonts w:ascii="Times New Roman" w:eastAsia="Times New Roman" w:hAnsi="Times New Roman" w:cs="Times New Roman"/>
          <w:sz w:val="28"/>
          <w:szCs w:val="28"/>
          <w:lang w:eastAsia="ar-SA"/>
        </w:rPr>
        <w:t>уб</w:t>
      </w:r>
      <w:proofErr w:type="spellEnd"/>
      <w:r w:rsidRPr="00E96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/км. в год - с гравийно-грунтовым покрытием; </w:t>
      </w:r>
    </w:p>
    <w:p w:rsidR="00E96FA4" w:rsidRPr="00E96FA4" w:rsidRDefault="00E96FA4" w:rsidP="00E96F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6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18,832 </w:t>
      </w:r>
      <w:proofErr w:type="spellStart"/>
      <w:r w:rsidRPr="00E96FA4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E96FA4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E96FA4">
        <w:rPr>
          <w:rFonts w:ascii="Times New Roman" w:eastAsia="Times New Roman" w:hAnsi="Times New Roman" w:cs="Times New Roman"/>
          <w:sz w:val="28"/>
          <w:szCs w:val="28"/>
          <w:lang w:eastAsia="ar-SA"/>
        </w:rPr>
        <w:t>уб</w:t>
      </w:r>
      <w:proofErr w:type="spellEnd"/>
      <w:r w:rsidRPr="00E96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/км. в год – с </w:t>
      </w:r>
      <w:proofErr w:type="spellStart"/>
      <w:r w:rsidRPr="00E96FA4">
        <w:rPr>
          <w:rFonts w:ascii="Times New Roman" w:eastAsia="Times New Roman" w:hAnsi="Times New Roman" w:cs="Times New Roman"/>
          <w:sz w:val="28"/>
          <w:szCs w:val="28"/>
          <w:lang w:eastAsia="ar-SA"/>
        </w:rPr>
        <w:t>усовершенстованным</w:t>
      </w:r>
      <w:proofErr w:type="spellEnd"/>
      <w:r w:rsidRPr="00E96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покрытием (асфальтобетонным).</w:t>
      </w:r>
    </w:p>
    <w:p w:rsidR="00E96FA4" w:rsidRPr="00E96FA4" w:rsidRDefault="00E96FA4" w:rsidP="00E96F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6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2. Утвердить прилагаемый перечень автомобильных дорог общего пользования местного пользования, согласно приложению 1.</w:t>
      </w:r>
    </w:p>
    <w:p w:rsidR="00E96FA4" w:rsidRPr="00E96FA4" w:rsidRDefault="00E96FA4" w:rsidP="00E96F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6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3. Утвердить прилагаемые правила расчета ассигнований бюджета Лобановского сельского поселения на содержание автомобильных дорог местного значения Лобановского сельского поселения, согласно приложению 2.</w:t>
      </w:r>
    </w:p>
    <w:p w:rsidR="00E96FA4" w:rsidRPr="00E96FA4" w:rsidRDefault="00E96FA4" w:rsidP="00E96F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6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4. Настоящее постановление вступает в силу с момента подписания и распространяется на правоотношения, возникшие с 01 февраля 2014 года.</w:t>
      </w:r>
    </w:p>
    <w:p w:rsidR="00E96FA4" w:rsidRPr="00E96FA4" w:rsidRDefault="00E96FA4" w:rsidP="00E96F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6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5. Данное постановление опубликовать в Бюллетене правовых актов муниципального образования «</w:t>
      </w:r>
      <w:proofErr w:type="spellStart"/>
      <w:r w:rsidRPr="00E96FA4">
        <w:rPr>
          <w:rFonts w:ascii="Times New Roman" w:eastAsia="Times New Roman" w:hAnsi="Times New Roman" w:cs="Times New Roman"/>
          <w:sz w:val="28"/>
          <w:szCs w:val="28"/>
          <w:lang w:eastAsia="ar-SA"/>
        </w:rPr>
        <w:t>Лобановское</w:t>
      </w:r>
      <w:proofErr w:type="spellEnd"/>
      <w:r w:rsidRPr="00E96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поселение».</w:t>
      </w:r>
    </w:p>
    <w:p w:rsidR="00E96FA4" w:rsidRPr="00E96FA4" w:rsidRDefault="00E96FA4" w:rsidP="00E96F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6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6. Контроль исполнения постановления оставляю за собой. </w:t>
      </w:r>
    </w:p>
    <w:p w:rsidR="00E96FA4" w:rsidRPr="00E96FA4" w:rsidRDefault="00E96FA4" w:rsidP="00E96F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6FA4" w:rsidRPr="00E96FA4" w:rsidRDefault="00E96FA4" w:rsidP="00E96F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6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поселения                                                                               </w:t>
      </w:r>
      <w:proofErr w:type="spellStart"/>
      <w:r w:rsidRPr="00E96FA4">
        <w:rPr>
          <w:rFonts w:ascii="Times New Roman" w:eastAsia="Times New Roman" w:hAnsi="Times New Roman" w:cs="Times New Roman"/>
          <w:sz w:val="28"/>
          <w:szCs w:val="28"/>
          <w:lang w:eastAsia="ar-SA"/>
        </w:rPr>
        <w:t>И.А.Варушкин</w:t>
      </w:r>
      <w:proofErr w:type="spellEnd"/>
    </w:p>
    <w:p w:rsidR="00E96FA4" w:rsidRPr="00E96FA4" w:rsidRDefault="00E96FA4" w:rsidP="00E96F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27"/>
      </w:tblGrid>
      <w:tr w:rsidR="00E96FA4" w:rsidRPr="00E96FA4" w:rsidTr="00E96FA4">
        <w:tc>
          <w:tcPr>
            <w:tcW w:w="5211" w:type="dxa"/>
            <w:shd w:val="clear" w:color="auto" w:fill="auto"/>
          </w:tcPr>
          <w:p w:rsidR="00E96FA4" w:rsidRPr="00E96FA4" w:rsidRDefault="00E96FA4" w:rsidP="00E96F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6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1</w:t>
            </w:r>
          </w:p>
          <w:p w:rsidR="00E96FA4" w:rsidRPr="00E96FA4" w:rsidRDefault="00E96FA4" w:rsidP="00E96F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6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постановлению администрации</w:t>
            </w:r>
          </w:p>
          <w:p w:rsidR="00E96FA4" w:rsidRPr="00E96FA4" w:rsidRDefault="00E96FA4" w:rsidP="00E96F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6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Лобановского сельского поселения</w:t>
            </w:r>
          </w:p>
          <w:p w:rsidR="00E96FA4" w:rsidRPr="00E96FA4" w:rsidRDefault="00E96FA4" w:rsidP="00E96F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6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 «02»  февраля 2014 г. № 64</w:t>
            </w:r>
          </w:p>
        </w:tc>
      </w:tr>
    </w:tbl>
    <w:p w:rsidR="00E96FA4" w:rsidRPr="00E96FA4" w:rsidRDefault="00E96FA4" w:rsidP="00E96F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6FA4" w:rsidRPr="00E96FA4" w:rsidRDefault="00E96FA4" w:rsidP="00E96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Перечень</w:t>
      </w:r>
    </w:p>
    <w:p w:rsidR="00E96FA4" w:rsidRPr="00E96FA4" w:rsidRDefault="00E96FA4" w:rsidP="00E96F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96F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автомобильных дорог общего пользования местного значения</w:t>
      </w:r>
    </w:p>
    <w:p w:rsidR="00E96FA4" w:rsidRPr="00E96FA4" w:rsidRDefault="00E96FA4" w:rsidP="00E96F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96FA4" w:rsidRPr="00E96FA4" w:rsidRDefault="00E96FA4" w:rsidP="00E96F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1999"/>
        <w:gridCol w:w="1564"/>
        <w:gridCol w:w="1074"/>
        <w:gridCol w:w="766"/>
        <w:gridCol w:w="1377"/>
        <w:gridCol w:w="1344"/>
      </w:tblGrid>
      <w:tr w:rsidR="00E96FA4" w:rsidRPr="00E96FA4" w:rsidTr="00E96FA4">
        <w:tc>
          <w:tcPr>
            <w:tcW w:w="1804" w:type="dxa"/>
            <w:vMerge w:val="restart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999" w:type="dxa"/>
            <w:vMerge w:val="restart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Идентификацион-ный</w:t>
            </w:r>
            <w:proofErr w:type="spellEnd"/>
            <w:proofErr w:type="gram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 дороги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Протяжен-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4" w:type="dxa"/>
            <w:vMerge w:val="restart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Катего-рия</w:t>
            </w:r>
            <w:proofErr w:type="spellEnd"/>
            <w:proofErr w:type="gram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дороги</w:t>
            </w:r>
          </w:p>
        </w:tc>
        <w:tc>
          <w:tcPr>
            <w:tcW w:w="3487" w:type="dxa"/>
            <w:gridSpan w:val="3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Протяженность, </w:t>
            </w:r>
            <w:proofErr w:type="gram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96FA4" w:rsidRPr="00E96FA4" w:rsidTr="00E96FA4">
        <w:tc>
          <w:tcPr>
            <w:tcW w:w="1804" w:type="dxa"/>
            <w:vMerge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999" w:type="dxa"/>
            <w:vMerge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а/б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переходный</w:t>
            </w:r>
          </w:p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(гравийный)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переходный</w:t>
            </w:r>
          </w:p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(грунтовые)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Лобаново, ул. </w:t>
            </w:r>
            <w:proofErr w:type="gram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Васильковая</w:t>
            </w:r>
            <w:proofErr w:type="gramEnd"/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57-246-819-ОП МП 01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Лобаново, ул. </w:t>
            </w:r>
            <w:proofErr w:type="gram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Зеленая</w:t>
            </w:r>
            <w:proofErr w:type="gramEnd"/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57-246-819-ОП МП 02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Лобаново, ул. Культуры 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57-246-819-ОП МП 03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Лобаново, ул. </w:t>
            </w:r>
            <w:proofErr w:type="gram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Луговая</w:t>
            </w:r>
            <w:proofErr w:type="gramEnd"/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57-246-819-ОП МП 04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Лобаново, ул. </w:t>
            </w:r>
            <w:proofErr w:type="gram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</w:t>
            </w:r>
            <w:proofErr w:type="gramEnd"/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57-246-819-ОП МП 05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Лобаново, ул. Набережная 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57-246-819-ОП МП 06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Лобаново, ул. </w:t>
            </w:r>
            <w:proofErr w:type="gram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</w:t>
            </w:r>
            <w:proofErr w:type="gram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57-246-819-ОП МП 07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Лобаново, ул.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Подлесная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57-246-819-ОП МП 08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Лобаново, ул. </w:t>
            </w:r>
            <w:proofErr w:type="gram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Полевая</w:t>
            </w:r>
            <w:proofErr w:type="gram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57-246-819-ОП МП 09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Лобаново, ул. </w:t>
            </w:r>
            <w:proofErr w:type="gram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57-246-819-ОП МП 010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Лобаново, ул. Строителей 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57-246-819-ОП МП 011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Лобаново, ул. </w:t>
            </w:r>
            <w:proofErr w:type="gram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57-246-819-ОП МП 012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Лобаново, ул. им. Костарева 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57-246-819-ОП МП 013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Лобаново, ул. им. Захарченко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57-246-819-ОП МП 014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Лобаново, ул. </w:t>
            </w:r>
            <w:proofErr w:type="gram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</w:t>
            </w:r>
            <w:proofErr w:type="gramEnd"/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57-246-819-ОП МП 015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Лобаново, ул. им. </w:t>
            </w:r>
            <w:proofErr w:type="gram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Троицкого</w:t>
            </w:r>
            <w:proofErr w:type="gram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57-246-819-ОП МП 016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Лобаново, ул. </w:t>
            </w:r>
            <w:proofErr w:type="gram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Дальняя</w:t>
            </w:r>
            <w:proofErr w:type="gram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57-246-819-ОП МП 017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Лобаново, ул. Садовый </w:t>
            </w: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переулок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57-246-819-ОП МП </w:t>
            </w: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0,4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Кочкино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Вокзальная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57-246-819-ОП МП 019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Кочкино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Воробьева 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57-246-819-ОП МП 020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М.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Клестята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Березовая 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57-246-819-ОП МП 021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М.Клестята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Центральная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57-246-819-ОП МП 022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Клестята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Заречная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57-246-819-ОП МП 023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Клестята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Зеленая 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57-246-819-ОП МП 024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Клестята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Набережная 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57-246-819-ОП МП 025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Клестята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Трактовая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57-246-819-ОП МП 026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Б.Буртым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Сибирский тракт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57-246-819-ОП МП 027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Касимово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Клубная 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57-246-819-ОП МП 028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2,18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Касимово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Луговая 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57-246-819-ОП МП 029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Касимово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Нагорная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57-246-819-ОП МП 030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Козыбаево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Центральная 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57-246-819-ОП МП 031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Козыбаево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Садовая 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57-246-819-ОП МП 032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Козыбаево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Полевая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57-246-819-ОП МП 033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Козыбаево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Солнечная 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57-246-819-ОП МП 034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Козыбаево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1 Вишневая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57-246-819-ОП МП 035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Козыбаево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2 Вишневая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57-246-819-ОП МП 036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Козыбаево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Сосновая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57-246-819-ОП МП 037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Весенная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57-246-828-ОП МП 038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Воинская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57-246-828-ОП МП 039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Восточный пер.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57-246-828-ОП МП 040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Дальняя  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57-246-828-ОП МП 041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Дачная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57-246-828-ОП МП 042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Дачный пер.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57-246-828-ОП МП 043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Железнодорожная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57-246-828-ОП МП 044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Заречная 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57-246-828-ОП МП 045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Зеленая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57-246-828-ОП МП 046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Кленовая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57-246-828-ОП МП 047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Ключевая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57-246-828-ОП МП 048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Коллективная  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57-246-828-ОП МП 049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Лесная 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57-246-828-ОП МП 050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Лесничество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57-246-828-ОП МП 051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Мичурино</w:t>
            </w:r>
            <w:proofErr w:type="spellEnd"/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57-246-828-ОП МП 052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Молодежная 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57-246-828-ОП МП 053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Новая 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57-246-828-ОП МП 054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Октябрьская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57-246-828-ОП МП 055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Пионерская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57-246-828-ОП МП 056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Пихтовая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57-246-828-ОП МП 057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Путейская 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57-246-828-ОП МП 058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Рябиновая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57-246-828-ОП МП 059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Садовая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57-246-828-ОП МП 060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Спортивная 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57-246-828-ОП МП 061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Строителей 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57-246-828-ОП МП 062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Трактовая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57-246-828-ОП МП 063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Трактовый пер.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57-246-828-ОП МП 064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Школьная  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57-246-828-ОП МП 065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Южная 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57-246-828-ОП МП 066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Юбилейная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57-246-828-ОП МП 067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Горбуново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Дачная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57-246-828-ОП МП 068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Горбуново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Зеленая  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57-246-828-ОП МП 069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Горбуново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Кедровая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57-246-828-ОП МП 070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Горбуново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Крохолева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57-246-828-ОП МП 071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Горбуново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Набережная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57-246-828-ОП МП 072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Горбуново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Садовая  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57-246-828-ОП МП 073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Горбуново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Садовый пер.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57-246-828-ОП МП 074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Горбуново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Сосновая  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57-246-828-ОП МП 075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Горбуново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Центральная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57-246-828-ОП МП 076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Горбуново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Школьная  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57-246-828-ОП МП 077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Кольцово, ул. </w:t>
            </w:r>
            <w:proofErr w:type="gram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Заречная</w:t>
            </w:r>
            <w:proofErr w:type="gramEnd"/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57-246-828-ОП МП 078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Кольцово,  ул. </w:t>
            </w:r>
            <w:proofErr w:type="gram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Лесная</w:t>
            </w:r>
            <w:proofErr w:type="gram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57-246-828-ОП МП 079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Кольцово, ул. </w:t>
            </w:r>
            <w:proofErr w:type="gram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Луговая</w:t>
            </w:r>
            <w:proofErr w:type="gramEnd"/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57-246-828-ОП МП 080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Кольцово,  ул. </w:t>
            </w:r>
            <w:proofErr w:type="gram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Полевая</w:t>
            </w:r>
            <w:proofErr w:type="gramEnd"/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57-246-828-ОП МП 081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Кольцово, ул. Чкалова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57-246-828-ОП МП 082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Баландино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57-246-828-ОП МП 083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gram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Верх-Сыра</w:t>
            </w:r>
            <w:proofErr w:type="gramEnd"/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57-246-828-ОП МП 084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Грибаново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57-246-828-ОП МП 085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Малый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Буртым</w:t>
            </w:r>
            <w:proofErr w:type="spellEnd"/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57-246-828-ОП МП 086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Малый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Буртым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Уездная</w:t>
            </w:r>
            <w:proofErr w:type="gram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57-246-828-ОП МП 087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Березники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57-246-828-ОП МП 088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Ключи  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57-246-828-ОП МП 089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Меркушево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57-246-828-ОП МП 090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Кояново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Советская  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57-246-810-ОП МП 091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Кояново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Садовая  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57-246-810-ОП МП 092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2,66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Кояново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Юговской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тракт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57-246-810-ОП МП 093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Кояново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Кольхозная</w:t>
            </w:r>
            <w:proofErr w:type="spellEnd"/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57-246-810-ОП МП 094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Кояново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Мира  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57-246-810-ОП МП 095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Кояново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Мулянский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тракт 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57-246-810-ОП МП 096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Кояново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Мельничная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57-246-810-ОП МП 097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0,85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Кояново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Кузнечная 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57-246-810-ОП МП 098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Кояново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Трудовая 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57-246-810-ОП МП 099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Кояново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Г. Тукая  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57-246-810-ОП МП 100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Кояново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Новая  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57-246-810-ОП МП 101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E96FA4" w:rsidRPr="00E96FA4" w:rsidTr="00E96FA4">
        <w:tc>
          <w:tcPr>
            <w:tcW w:w="180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Кояново</w:t>
            </w:r>
            <w:proofErr w:type="spellEnd"/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Полевая  </w:t>
            </w:r>
          </w:p>
        </w:tc>
        <w:tc>
          <w:tcPr>
            <w:tcW w:w="1999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57-246-810-ОП МП 102</w:t>
            </w:r>
          </w:p>
        </w:tc>
        <w:tc>
          <w:tcPr>
            <w:tcW w:w="156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07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66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E96FA4" w:rsidRPr="00E96FA4" w:rsidRDefault="00E96FA4" w:rsidP="00E96F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</w:tr>
    </w:tbl>
    <w:p w:rsidR="00E96FA4" w:rsidRPr="00E96FA4" w:rsidRDefault="00E96FA4" w:rsidP="00E96F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6FA4" w:rsidRPr="00E96FA4" w:rsidRDefault="00E96FA4" w:rsidP="00E96F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27"/>
      </w:tblGrid>
      <w:tr w:rsidR="00E96FA4" w:rsidRPr="00E96FA4" w:rsidTr="00E96FA4">
        <w:tc>
          <w:tcPr>
            <w:tcW w:w="4927" w:type="dxa"/>
            <w:shd w:val="clear" w:color="auto" w:fill="auto"/>
          </w:tcPr>
          <w:p w:rsidR="00E96FA4" w:rsidRPr="00E96FA4" w:rsidRDefault="00E96FA4" w:rsidP="00E96F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6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2</w:t>
            </w:r>
          </w:p>
          <w:p w:rsidR="00E96FA4" w:rsidRPr="00E96FA4" w:rsidRDefault="00E96FA4" w:rsidP="00E96F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6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постановлению администрации</w:t>
            </w:r>
          </w:p>
          <w:p w:rsidR="00E96FA4" w:rsidRPr="00E96FA4" w:rsidRDefault="00E96FA4" w:rsidP="00E96F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6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Лобановского сельского поселения</w:t>
            </w:r>
          </w:p>
          <w:p w:rsidR="00E96FA4" w:rsidRPr="00E96FA4" w:rsidRDefault="00E96FA4" w:rsidP="00E96F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6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 «02»  февраля 2014 г. № 64</w:t>
            </w:r>
          </w:p>
        </w:tc>
      </w:tr>
    </w:tbl>
    <w:p w:rsidR="00E96FA4" w:rsidRPr="00E96FA4" w:rsidRDefault="00E96FA4" w:rsidP="00E96F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6FA4" w:rsidRPr="00E96FA4" w:rsidRDefault="00E96FA4" w:rsidP="00E96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</w:p>
    <w:p w:rsidR="00E96FA4" w:rsidRPr="00E96FA4" w:rsidRDefault="00E96FA4" w:rsidP="00E96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расчета размера ассигнований бюджета </w:t>
      </w:r>
    </w:p>
    <w:p w:rsidR="00E96FA4" w:rsidRPr="00E96FA4" w:rsidRDefault="00E96FA4" w:rsidP="00E96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Лобановского сельского поселения на содержание </w:t>
      </w:r>
    </w:p>
    <w:p w:rsidR="00E96FA4" w:rsidRPr="00E96FA4" w:rsidRDefault="00E96FA4" w:rsidP="00E96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автомобильных дорог местного значения </w:t>
      </w:r>
    </w:p>
    <w:p w:rsidR="00E96FA4" w:rsidRPr="00E96FA4" w:rsidRDefault="00E96FA4" w:rsidP="00E96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Лобановского сельского поселения</w:t>
      </w:r>
    </w:p>
    <w:p w:rsidR="00E96FA4" w:rsidRPr="00E96FA4" w:rsidRDefault="00E96FA4" w:rsidP="00E96F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FA4" w:rsidRPr="00E96FA4" w:rsidRDefault="00E96FA4" w:rsidP="00E96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Нормативы финансовых затрат применяются для определения размера ассигнований из бюджета Лобановского сельского поселения, предусматриваемых на содержание автомобильных дорог местного значения.</w:t>
      </w:r>
    </w:p>
    <w:p w:rsidR="00E96FA4" w:rsidRPr="00E96FA4" w:rsidRDefault="00E96FA4" w:rsidP="00E96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Расчет размера ассигнований из бюджета Лобановского сельского поселения на содержание автомобильных дорог местного значения осуществляется по формуле:</w:t>
      </w:r>
    </w:p>
    <w:p w:rsidR="00E96FA4" w:rsidRPr="00E96FA4" w:rsidRDefault="00E96FA4" w:rsidP="00E96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FA4" w:rsidRPr="00E96FA4" w:rsidRDefault="00E96FA4" w:rsidP="00E96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Асод</w:t>
      </w:r>
      <w:proofErr w:type="spellEnd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= </w:t>
      </w:r>
      <w:proofErr w:type="spellStart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>Нсод</w:t>
      </w:r>
      <w:proofErr w:type="spellEnd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96F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/ 100 </w:t>
      </w:r>
      <w:r w:rsidRPr="00E96F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F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</w:p>
    <w:p w:rsidR="00E96FA4" w:rsidRPr="00E96FA4" w:rsidRDefault="00E96FA4" w:rsidP="00E96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FA4" w:rsidRPr="00E96FA4" w:rsidRDefault="00E96FA4" w:rsidP="00E96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96FA4" w:rsidRPr="00E96FA4" w:rsidRDefault="00E96FA4" w:rsidP="00E96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Асод</w:t>
      </w:r>
      <w:proofErr w:type="spellEnd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размер ассигнований из бюджета Лобановского сельского поселения на выполнение работ по содержанию автомобильных дорог местного значения каждой категории (тыс. рублей);</w:t>
      </w:r>
    </w:p>
    <w:p w:rsidR="00E96FA4" w:rsidRPr="00E96FA4" w:rsidRDefault="00E96FA4" w:rsidP="00E96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FA4" w:rsidRPr="00E96FA4" w:rsidRDefault="00E96FA4" w:rsidP="00E96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Нсод</w:t>
      </w:r>
      <w:proofErr w:type="spellEnd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норматив финансовых затрат на работы по содержанию автомобильных дорог местного значения каждой категории (тыс. рублей/</w:t>
      </w:r>
      <w:proofErr w:type="gramStart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proofErr w:type="gramEnd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96FA4" w:rsidRPr="00E96FA4" w:rsidRDefault="00E96FA4" w:rsidP="00E96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FA4" w:rsidRPr="00E96FA4" w:rsidRDefault="00E96FA4" w:rsidP="00E96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</w:t>
      </w:r>
      <w:proofErr w:type="gramEnd"/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потребительских цен на год планирования (при расчете на период более одного года – произведение индексов на соответствующие годы), разработанный Министерством экономического развития и торговли Российской Федерации для прогноза социально-экономического развития и учитываемый при формировании бюджета Лобановского сельского поселения на соответствующий финансовый год и плановый период (%);</w:t>
      </w:r>
    </w:p>
    <w:p w:rsidR="00E96FA4" w:rsidRPr="00E96FA4" w:rsidRDefault="00E96FA4" w:rsidP="00E96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FA4" w:rsidRPr="00E96FA4" w:rsidRDefault="00E96FA4" w:rsidP="00E96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протяженность автомобильных дорог местного значения каждой категории на 1 января года, предшествующего планируемому периоду, с  учетом ввода объектов строительства и реконструкции, предусмотренного в течении года, предшествующего планируемому (км).   </w:t>
      </w:r>
    </w:p>
    <w:p w:rsidR="00E96FA4" w:rsidRPr="00E96FA4" w:rsidRDefault="00E96FA4" w:rsidP="00E96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FA4" w:rsidRPr="00E96FA4" w:rsidRDefault="00E96FA4" w:rsidP="00E96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Общая потребность в ассигнованиях из бюджета Лобановского сельского поселения на выполнение работ по содержанию автомобильных дорог местного значения определяется как сумма ассигнований из бюджета Лобановского сельского поселения на выполнение работ по зимнему и летнему содержанию автомобильных дорог местного значения по всем категориям автомобильных дорог местного значения.</w:t>
      </w:r>
    </w:p>
    <w:p w:rsidR="00E96FA4" w:rsidRPr="00E96FA4" w:rsidRDefault="00E96FA4" w:rsidP="00E96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Суммарная годовая потребность в ассигнованиях из бюджета Лобановского сельского поселения для выполнения комплекса дорожных работ на автомобильных дорогах местного значения определяется как сумма годовой потребности в финансировании работ по содержанию автомобильных дорог всем категориям автомобильных дорог местного значения.</w:t>
      </w:r>
    </w:p>
    <w:p w:rsidR="00E96FA4" w:rsidRPr="00E96FA4" w:rsidRDefault="00E96FA4" w:rsidP="00E96F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 Протяженность автомобильных дорог местного значения каждой категории принимаются по состоянию на 1 января года, предшествующего планируемому периоду, с учетом планируемого ввода в эксплуатацию автомобильных дорог местного значения по результатам их реконструкции и строительства в течение года, предшествующего планируемому периоду.</w:t>
      </w:r>
    </w:p>
    <w:p w:rsidR="00E96FA4" w:rsidRDefault="00E96FA4"/>
    <w:sectPr w:rsidR="00E96FA4" w:rsidSect="00E96FA4">
      <w:footerReference w:type="default" r:id="rId11"/>
      <w:pgSz w:w="11906" w:h="16838"/>
      <w:pgMar w:top="71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63B" w:rsidRDefault="000E263B" w:rsidP="005D1B16">
      <w:pPr>
        <w:spacing w:after="0" w:line="240" w:lineRule="auto"/>
      </w:pPr>
      <w:r>
        <w:separator/>
      </w:r>
    </w:p>
  </w:endnote>
  <w:endnote w:type="continuationSeparator" w:id="0">
    <w:p w:rsidR="000E263B" w:rsidRDefault="000E263B" w:rsidP="005D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6604141"/>
      <w:docPartObj>
        <w:docPartGallery w:val="Page Numbers (Bottom of Page)"/>
        <w:docPartUnique/>
      </w:docPartObj>
    </w:sdtPr>
    <w:sdtContent>
      <w:p w:rsidR="00E96FA4" w:rsidRDefault="00E96FA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38D">
          <w:rPr>
            <w:noProof/>
          </w:rPr>
          <w:t>5</w:t>
        </w:r>
        <w:r>
          <w:fldChar w:fldCharType="end"/>
        </w:r>
      </w:p>
    </w:sdtContent>
  </w:sdt>
  <w:p w:rsidR="00E96FA4" w:rsidRDefault="00E96F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63B" w:rsidRDefault="000E263B" w:rsidP="005D1B16">
      <w:pPr>
        <w:spacing w:after="0" w:line="240" w:lineRule="auto"/>
      </w:pPr>
      <w:r>
        <w:separator/>
      </w:r>
    </w:p>
  </w:footnote>
  <w:footnote w:type="continuationSeparator" w:id="0">
    <w:p w:rsidR="000E263B" w:rsidRDefault="000E263B" w:rsidP="005D1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63"/>
    <w:rsid w:val="000E263B"/>
    <w:rsid w:val="005D1B16"/>
    <w:rsid w:val="00775074"/>
    <w:rsid w:val="0086138D"/>
    <w:rsid w:val="008C543E"/>
    <w:rsid w:val="00C32C63"/>
    <w:rsid w:val="00E9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6F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D1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5D1B16"/>
  </w:style>
  <w:style w:type="paragraph" w:styleId="a5">
    <w:name w:val="footer"/>
    <w:basedOn w:val="a"/>
    <w:link w:val="a6"/>
    <w:unhideWhenUsed/>
    <w:rsid w:val="005D1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5D1B16"/>
  </w:style>
  <w:style w:type="character" w:customStyle="1" w:styleId="10">
    <w:name w:val="Заголовок 1 Знак"/>
    <w:basedOn w:val="a0"/>
    <w:link w:val="1"/>
    <w:uiPriority w:val="9"/>
    <w:rsid w:val="00E96F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E96FA4"/>
    <w:rPr>
      <w:b/>
      <w:bCs/>
    </w:rPr>
  </w:style>
  <w:style w:type="character" w:styleId="a8">
    <w:name w:val="Book Title"/>
    <w:basedOn w:val="a0"/>
    <w:uiPriority w:val="33"/>
    <w:qFormat/>
    <w:rsid w:val="00E96FA4"/>
    <w:rPr>
      <w:b/>
      <w:bCs/>
      <w:smallCaps/>
      <w:spacing w:val="5"/>
    </w:rPr>
  </w:style>
  <w:style w:type="paragraph" w:styleId="a9">
    <w:name w:val="Balloon Text"/>
    <w:basedOn w:val="a"/>
    <w:link w:val="aa"/>
    <w:uiPriority w:val="99"/>
    <w:semiHidden/>
    <w:unhideWhenUsed/>
    <w:rsid w:val="00E9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6FA4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semiHidden/>
    <w:rsid w:val="00E96FA4"/>
  </w:style>
  <w:style w:type="paragraph" w:styleId="ab">
    <w:name w:val="Body Text"/>
    <w:basedOn w:val="a"/>
    <w:link w:val="ac"/>
    <w:rsid w:val="00E96FA4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E96FA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rsid w:val="00E96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аголовок к тексту"/>
    <w:basedOn w:val="a"/>
    <w:next w:val="ab"/>
    <w:rsid w:val="00E96FA4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">
    <w:name w:val="Normal (Web)"/>
    <w:basedOn w:val="a"/>
    <w:rsid w:val="00E96FA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6F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D1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5D1B16"/>
  </w:style>
  <w:style w:type="paragraph" w:styleId="a5">
    <w:name w:val="footer"/>
    <w:basedOn w:val="a"/>
    <w:link w:val="a6"/>
    <w:unhideWhenUsed/>
    <w:rsid w:val="005D1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5D1B16"/>
  </w:style>
  <w:style w:type="character" w:customStyle="1" w:styleId="10">
    <w:name w:val="Заголовок 1 Знак"/>
    <w:basedOn w:val="a0"/>
    <w:link w:val="1"/>
    <w:uiPriority w:val="9"/>
    <w:rsid w:val="00E96F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E96FA4"/>
    <w:rPr>
      <w:b/>
      <w:bCs/>
    </w:rPr>
  </w:style>
  <w:style w:type="character" w:styleId="a8">
    <w:name w:val="Book Title"/>
    <w:basedOn w:val="a0"/>
    <w:uiPriority w:val="33"/>
    <w:qFormat/>
    <w:rsid w:val="00E96FA4"/>
    <w:rPr>
      <w:b/>
      <w:bCs/>
      <w:smallCaps/>
      <w:spacing w:val="5"/>
    </w:rPr>
  </w:style>
  <w:style w:type="paragraph" w:styleId="a9">
    <w:name w:val="Balloon Text"/>
    <w:basedOn w:val="a"/>
    <w:link w:val="aa"/>
    <w:uiPriority w:val="99"/>
    <w:semiHidden/>
    <w:unhideWhenUsed/>
    <w:rsid w:val="00E9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6FA4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semiHidden/>
    <w:rsid w:val="00E96FA4"/>
  </w:style>
  <w:style w:type="paragraph" w:styleId="ab">
    <w:name w:val="Body Text"/>
    <w:basedOn w:val="a"/>
    <w:link w:val="ac"/>
    <w:rsid w:val="00E96FA4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E96FA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rsid w:val="00E96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аголовок к тексту"/>
    <w:basedOn w:val="a"/>
    <w:next w:val="ab"/>
    <w:rsid w:val="00E96FA4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">
    <w:name w:val="Normal (Web)"/>
    <w:basedOn w:val="a"/>
    <w:rsid w:val="00E96FA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3590</Words>
  <Characters>20463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2014-02-13T03:20:00Z</cp:lastPrinted>
  <dcterms:created xsi:type="dcterms:W3CDTF">2014-02-12T05:13:00Z</dcterms:created>
  <dcterms:modified xsi:type="dcterms:W3CDTF">2014-02-13T03:24:00Z</dcterms:modified>
</cp:coreProperties>
</file>