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CD" w:rsidRDefault="000814CD" w:rsidP="000814CD">
      <w:pPr>
        <w:rPr>
          <w:sz w:val="20"/>
          <w:szCs w:val="20"/>
        </w:rPr>
      </w:pPr>
    </w:p>
    <w:p w:rsidR="000814CD" w:rsidRDefault="000814CD" w:rsidP="000814CD">
      <w:pPr>
        <w:tabs>
          <w:tab w:val="left" w:pos="2900"/>
        </w:tabs>
        <w:jc w:val="center"/>
      </w:pPr>
      <w:r>
        <w:t xml:space="preserve">Ежемесячное печатное издание для опубликования муниципальных правовых актов и </w:t>
      </w:r>
    </w:p>
    <w:p w:rsidR="000814CD" w:rsidRDefault="000814CD" w:rsidP="000814CD">
      <w:pPr>
        <w:tabs>
          <w:tab w:val="left" w:pos="2900"/>
        </w:tabs>
        <w:jc w:val="center"/>
      </w:pPr>
      <w:r>
        <w:t>иной официальной информации органов местного самоуправления</w:t>
      </w:r>
    </w:p>
    <w:p w:rsidR="000814CD" w:rsidRDefault="000814CD" w:rsidP="000814CD">
      <w:pPr>
        <w:tabs>
          <w:tab w:val="left" w:pos="2900"/>
        </w:tabs>
        <w:jc w:val="center"/>
      </w:pPr>
      <w:r>
        <w:t>Лобановского сельского поселения</w:t>
      </w:r>
    </w:p>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Pr>
        <w:jc w:val="center"/>
        <w:rPr>
          <w:b/>
          <w:sz w:val="72"/>
          <w:szCs w:val="72"/>
        </w:rPr>
      </w:pPr>
      <w:r>
        <w:rPr>
          <w:b/>
          <w:sz w:val="72"/>
          <w:szCs w:val="72"/>
        </w:rPr>
        <w:t xml:space="preserve">Бюллетень </w:t>
      </w:r>
      <w:r>
        <w:rPr>
          <w:b/>
          <w:sz w:val="52"/>
          <w:szCs w:val="52"/>
        </w:rPr>
        <w:br/>
      </w:r>
      <w:r>
        <w:rPr>
          <w:b/>
          <w:sz w:val="72"/>
          <w:szCs w:val="72"/>
        </w:rPr>
        <w:t>правовых актов</w:t>
      </w:r>
    </w:p>
    <w:p w:rsidR="000814CD" w:rsidRDefault="000814CD" w:rsidP="000814CD">
      <w:pPr>
        <w:jc w:val="center"/>
        <w:rPr>
          <w:b/>
          <w:sz w:val="52"/>
          <w:szCs w:val="52"/>
        </w:rPr>
      </w:pPr>
      <w:r>
        <w:rPr>
          <w:b/>
          <w:sz w:val="52"/>
          <w:szCs w:val="52"/>
        </w:rPr>
        <w:t xml:space="preserve">муниципального образования </w:t>
      </w:r>
      <w:r>
        <w:rPr>
          <w:b/>
          <w:sz w:val="52"/>
          <w:szCs w:val="52"/>
        </w:rPr>
        <w:br/>
        <w:t xml:space="preserve"> «</w:t>
      </w:r>
      <w:proofErr w:type="spellStart"/>
      <w:r>
        <w:rPr>
          <w:b/>
          <w:sz w:val="52"/>
          <w:szCs w:val="52"/>
        </w:rPr>
        <w:t>Лобановское</w:t>
      </w:r>
      <w:proofErr w:type="spellEnd"/>
      <w:r>
        <w:rPr>
          <w:b/>
          <w:sz w:val="52"/>
          <w:szCs w:val="52"/>
        </w:rPr>
        <w:t xml:space="preserve"> сельское поселение»</w:t>
      </w:r>
    </w:p>
    <w:p w:rsidR="000814CD" w:rsidRDefault="000814CD" w:rsidP="000814CD">
      <w:pPr>
        <w:jc w:val="center"/>
        <w:rPr>
          <w:b/>
          <w:sz w:val="32"/>
          <w:szCs w:val="32"/>
        </w:rPr>
      </w:pPr>
    </w:p>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 w:rsidR="000814CD" w:rsidRDefault="000814CD" w:rsidP="000814CD">
      <w:pPr>
        <w:tabs>
          <w:tab w:val="left" w:pos="2900"/>
        </w:tabs>
        <w:jc w:val="center"/>
      </w:pPr>
      <w:bookmarkStart w:id="0" w:name="_GoBack"/>
      <w:bookmarkEnd w:id="0"/>
    </w:p>
    <w:p w:rsidR="000814CD" w:rsidRDefault="000814CD" w:rsidP="000814CD">
      <w:pPr>
        <w:tabs>
          <w:tab w:val="left" w:pos="2900"/>
        </w:tabs>
        <w:jc w:val="center"/>
      </w:pPr>
    </w:p>
    <w:p w:rsidR="000814CD" w:rsidRDefault="000814CD" w:rsidP="000814CD">
      <w:pPr>
        <w:tabs>
          <w:tab w:val="left" w:pos="2900"/>
        </w:tabs>
        <w:jc w:val="center"/>
      </w:pPr>
    </w:p>
    <w:p w:rsidR="000814CD" w:rsidRDefault="000814CD" w:rsidP="000814CD">
      <w:pPr>
        <w:tabs>
          <w:tab w:val="left" w:pos="2900"/>
        </w:tabs>
        <w:jc w:val="center"/>
        <w:rPr>
          <w:b/>
          <w:sz w:val="28"/>
          <w:szCs w:val="28"/>
        </w:rPr>
      </w:pPr>
    </w:p>
    <w:p w:rsidR="000814CD" w:rsidRDefault="000814CD" w:rsidP="000814CD">
      <w:pPr>
        <w:tabs>
          <w:tab w:val="left" w:pos="2900"/>
        </w:tabs>
        <w:jc w:val="center"/>
        <w:rPr>
          <w:b/>
          <w:sz w:val="28"/>
          <w:szCs w:val="28"/>
        </w:rPr>
      </w:pPr>
    </w:p>
    <w:p w:rsidR="000814CD" w:rsidRDefault="000814CD" w:rsidP="000814CD">
      <w:pPr>
        <w:tabs>
          <w:tab w:val="left" w:pos="2900"/>
        </w:tabs>
        <w:jc w:val="center"/>
        <w:rPr>
          <w:b/>
          <w:sz w:val="28"/>
          <w:szCs w:val="28"/>
        </w:rPr>
      </w:pPr>
      <w:r>
        <w:rPr>
          <w:b/>
          <w:sz w:val="28"/>
          <w:szCs w:val="28"/>
        </w:rPr>
        <w:t>№ 8 (24), 29 мая 2015 года</w:t>
      </w:r>
    </w:p>
    <w:p w:rsidR="000814CD" w:rsidRDefault="000814CD" w:rsidP="000814CD">
      <w:pPr>
        <w:tabs>
          <w:tab w:val="left" w:pos="2900"/>
        </w:tabs>
        <w:jc w:val="center"/>
        <w:rPr>
          <w:b/>
          <w:sz w:val="28"/>
          <w:szCs w:val="28"/>
        </w:rPr>
      </w:pPr>
    </w:p>
    <w:p w:rsidR="000814CD" w:rsidRDefault="000814CD" w:rsidP="000814CD">
      <w:pPr>
        <w:tabs>
          <w:tab w:val="left" w:pos="2900"/>
        </w:tabs>
        <w:jc w:val="center"/>
        <w:rPr>
          <w:b/>
          <w:sz w:val="28"/>
          <w:szCs w:val="28"/>
        </w:rPr>
      </w:pPr>
    </w:p>
    <w:p w:rsidR="000814CD" w:rsidRDefault="000814CD" w:rsidP="000814CD">
      <w:pPr>
        <w:tabs>
          <w:tab w:val="left" w:pos="2900"/>
        </w:tabs>
        <w:jc w:val="center"/>
        <w:rPr>
          <w:b/>
          <w:sz w:val="28"/>
          <w:szCs w:val="28"/>
        </w:rPr>
      </w:pPr>
    </w:p>
    <w:p w:rsidR="00C34107" w:rsidRPr="00C34107" w:rsidRDefault="00C34107" w:rsidP="00C34107">
      <w:r>
        <w:rPr>
          <w:noProof/>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614E2B" w:rsidRPr="00B50A35" w:rsidRDefault="00614E2B" w:rsidP="00C3410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C3410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614E2B" w:rsidRPr="00B50A35" w:rsidRDefault="00614E2B" w:rsidP="00C3410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C34107">
                      <w:pPr>
                        <w:spacing w:line="360" w:lineRule="atLeast"/>
                        <w:jc w:val="center"/>
                        <w:rPr>
                          <w:b/>
                          <w:sz w:val="28"/>
                          <w:szCs w:val="28"/>
                        </w:rPr>
                      </w:pPr>
                    </w:p>
                  </w:txbxContent>
                </v:textbox>
              </v:shape>
            </w:pict>
          </mc:Fallback>
        </mc:AlternateContent>
      </w:r>
    </w:p>
    <w:p w:rsidR="00C34107" w:rsidRPr="00C34107" w:rsidRDefault="00C34107" w:rsidP="00C34107"/>
    <w:p w:rsidR="00C34107" w:rsidRPr="00C34107" w:rsidRDefault="00C34107" w:rsidP="00C34107"/>
    <w:p w:rsidR="00C34107" w:rsidRPr="00C34107" w:rsidRDefault="00C34107" w:rsidP="00C34107"/>
    <w:p w:rsidR="00C34107" w:rsidRPr="00C34107" w:rsidRDefault="00C34107" w:rsidP="00C34107"/>
    <w:p w:rsidR="00C34107" w:rsidRPr="00C34107" w:rsidRDefault="00C34107" w:rsidP="00C34107"/>
    <w:p w:rsidR="00C34107" w:rsidRPr="00C34107" w:rsidRDefault="00C34107" w:rsidP="00C34107"/>
    <w:p w:rsidR="00C34107" w:rsidRPr="00C34107" w:rsidRDefault="00C34107" w:rsidP="00C34107"/>
    <w:p w:rsidR="00C34107" w:rsidRPr="00C34107" w:rsidRDefault="00C34107" w:rsidP="00C34107"/>
    <w:p w:rsidR="00C34107" w:rsidRPr="00C34107" w:rsidRDefault="00C34107" w:rsidP="00C34107">
      <w:pPr>
        <w:tabs>
          <w:tab w:val="left" w:pos="6210"/>
        </w:tabs>
      </w:pPr>
      <w:r w:rsidRPr="00C34107">
        <w:t xml:space="preserve"> </w:t>
      </w:r>
    </w:p>
    <w:p w:rsidR="00C34107" w:rsidRPr="00C34107" w:rsidRDefault="00C34107" w:rsidP="00C34107">
      <w:pPr>
        <w:tabs>
          <w:tab w:val="left" w:pos="6210"/>
        </w:tabs>
        <w:rPr>
          <w:u w:val="single"/>
        </w:rPr>
      </w:pPr>
      <w:r w:rsidRPr="00C34107">
        <w:t xml:space="preserve">              _____26.05.2015______</w:t>
      </w:r>
      <w:r w:rsidRPr="00C34107">
        <w:tab/>
        <w:t xml:space="preserve">                      № ____37_____</w:t>
      </w:r>
    </w:p>
    <w:p w:rsidR="00C34107" w:rsidRPr="00C34107" w:rsidRDefault="00C34107" w:rsidP="00C34107"/>
    <w:p w:rsidR="00C34107" w:rsidRPr="00C34107" w:rsidRDefault="00C34107" w:rsidP="00C34107"/>
    <w:p w:rsidR="00C34107" w:rsidRPr="00C34107" w:rsidRDefault="00C34107" w:rsidP="00C34107">
      <w:r w:rsidRPr="00C34107">
        <w:t>┌                                                             ┐</w:t>
      </w:r>
    </w:p>
    <w:p w:rsidR="00C34107" w:rsidRPr="00C34107" w:rsidRDefault="00C34107" w:rsidP="00C34107">
      <w:pPr>
        <w:spacing w:line="240" w:lineRule="exact"/>
        <w:rPr>
          <w:b/>
          <w:sz w:val="28"/>
          <w:szCs w:val="28"/>
        </w:rPr>
      </w:pPr>
      <w:r w:rsidRPr="00C34107">
        <w:rPr>
          <w:b/>
          <w:sz w:val="28"/>
          <w:szCs w:val="28"/>
        </w:rPr>
        <w:t xml:space="preserve">Об утверждении отчета об исполнении                                                                    бюджета  Лобановского сельского                                                                             поселения за 2014 год                                                                                          </w:t>
      </w:r>
    </w:p>
    <w:p w:rsidR="00C34107" w:rsidRPr="00C34107" w:rsidRDefault="00C34107" w:rsidP="00C34107"/>
    <w:p w:rsidR="00C34107" w:rsidRPr="00C34107" w:rsidRDefault="00C34107" w:rsidP="00C34107">
      <w:pPr>
        <w:ind w:firstLine="567"/>
        <w:jc w:val="both"/>
        <w:rPr>
          <w:sz w:val="28"/>
          <w:szCs w:val="28"/>
        </w:rPr>
      </w:pPr>
    </w:p>
    <w:p w:rsidR="00C34107" w:rsidRPr="00C34107" w:rsidRDefault="00C34107" w:rsidP="00C34107">
      <w:pPr>
        <w:ind w:firstLine="567"/>
        <w:jc w:val="both"/>
        <w:rPr>
          <w:sz w:val="28"/>
          <w:szCs w:val="28"/>
        </w:rPr>
      </w:pPr>
      <w:r w:rsidRPr="00C34107">
        <w:rPr>
          <w:sz w:val="28"/>
          <w:szCs w:val="28"/>
        </w:rPr>
        <w:t>В соответствии со статьей 264.2 Бюджетного кодекса Российской Федерации, статьей 36 Положения о бюджетном процессе в Лобановском сельском  поселении  и  рассмотрев  отчет  об исполнении  бюджета  за  2014  год,</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 xml:space="preserve">Совет депутатов РЕШАЕТ:                                                                                                 </w:t>
      </w:r>
    </w:p>
    <w:p w:rsidR="00C34107" w:rsidRPr="00C34107" w:rsidRDefault="00C34107" w:rsidP="00C34107">
      <w:pPr>
        <w:keepNext/>
        <w:tabs>
          <w:tab w:val="left" w:pos="851"/>
        </w:tabs>
        <w:jc w:val="both"/>
        <w:outlineLvl w:val="1"/>
        <w:rPr>
          <w:bCs/>
          <w:iCs/>
          <w:sz w:val="28"/>
          <w:szCs w:val="28"/>
        </w:rPr>
      </w:pPr>
      <w:r w:rsidRPr="00C34107">
        <w:rPr>
          <w:rFonts w:ascii="Arial" w:hAnsi="Arial" w:cs="Arial"/>
          <w:b/>
          <w:bCs/>
          <w:i/>
          <w:iCs/>
          <w:sz w:val="28"/>
          <w:szCs w:val="28"/>
        </w:rPr>
        <w:t xml:space="preserve">     </w:t>
      </w:r>
      <w:r w:rsidRPr="00C34107">
        <w:rPr>
          <w:rFonts w:ascii="Arial" w:hAnsi="Arial" w:cs="Arial"/>
          <w:b/>
          <w:bCs/>
          <w:iCs/>
          <w:sz w:val="28"/>
          <w:szCs w:val="28"/>
        </w:rPr>
        <w:t xml:space="preserve">   </w:t>
      </w:r>
      <w:r w:rsidRPr="00C34107">
        <w:rPr>
          <w:bCs/>
          <w:iCs/>
          <w:sz w:val="28"/>
          <w:szCs w:val="28"/>
        </w:rPr>
        <w:t>1. Утвердить отчет об исполнении бюджета Лобановского сельского поселения за 2014 год по доходам в сумме 73 689,67 тыс. руб., по расходам в сумме 69 193,59 тыс. руб. с профицитом  в сумме 4 496,08 тыс. руб.</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2. Утвердить доходы бюджета по кодам классификации доходов бюджета  согласно приложению 1.</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3. Утвердить расходы бюджета по разделам, подразделам, целевым статьям, видам  расходов бюджета согласно приложению 2.</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4. Утвердить расходы бюджета по ведомственной структуре расходов бюджета согласно приложению 3.</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6. Утвердить по состоянию на 01.01.2015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5.</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7. Утвердить отчет об использовании средств резервного фонда администрации Лобановского сельского поселения согласно приложению 6.</w:t>
      </w:r>
    </w:p>
    <w:p w:rsidR="00C34107" w:rsidRPr="00C34107" w:rsidRDefault="00C34107" w:rsidP="00C34107">
      <w:pPr>
        <w:tabs>
          <w:tab w:val="left" w:pos="567"/>
        </w:tabs>
        <w:jc w:val="both"/>
        <w:rPr>
          <w:sz w:val="28"/>
          <w:szCs w:val="28"/>
        </w:rPr>
      </w:pPr>
      <w:r w:rsidRPr="00C34107">
        <w:rPr>
          <w:sz w:val="28"/>
          <w:szCs w:val="28"/>
        </w:rPr>
        <w:t xml:space="preserve">     </w:t>
      </w:r>
      <w:r w:rsidRPr="00C34107">
        <w:rPr>
          <w:sz w:val="28"/>
          <w:szCs w:val="28"/>
        </w:rPr>
        <w:tab/>
        <w:t>8. Утвердить отчет о выполнении прогнозного плана приватизации имущества Лобановского сельского поселения за 2014 год согласно приложению 7.</w:t>
      </w:r>
    </w:p>
    <w:p w:rsidR="00C34107" w:rsidRPr="00C34107" w:rsidRDefault="00C34107" w:rsidP="00C34107">
      <w:pPr>
        <w:tabs>
          <w:tab w:val="left" w:pos="567"/>
        </w:tabs>
        <w:jc w:val="both"/>
        <w:rPr>
          <w:sz w:val="28"/>
          <w:szCs w:val="28"/>
        </w:rPr>
      </w:pPr>
      <w:r w:rsidRPr="00C34107">
        <w:rPr>
          <w:sz w:val="28"/>
          <w:szCs w:val="28"/>
        </w:rPr>
        <w:lastRenderedPageBreak/>
        <w:t xml:space="preserve">     </w:t>
      </w:r>
      <w:r w:rsidRPr="00C34107">
        <w:rPr>
          <w:sz w:val="28"/>
          <w:szCs w:val="28"/>
        </w:rPr>
        <w:tab/>
        <w:t>9. Утвердить перечень муниципальных программ, подлежащих финансированию в 2014 году согласно приложению 8.</w:t>
      </w:r>
    </w:p>
    <w:p w:rsidR="00C34107" w:rsidRPr="00C34107" w:rsidRDefault="00C34107" w:rsidP="00C34107">
      <w:pPr>
        <w:tabs>
          <w:tab w:val="left" w:pos="567"/>
        </w:tabs>
        <w:jc w:val="both"/>
        <w:rPr>
          <w:sz w:val="28"/>
          <w:szCs w:val="28"/>
        </w:rPr>
      </w:pPr>
      <w:r w:rsidRPr="00C34107">
        <w:rPr>
          <w:sz w:val="28"/>
          <w:szCs w:val="28"/>
        </w:rPr>
        <w:tab/>
        <w:t>10. Утвердить отчет о расходовании средств дорожного фонда Лобановского сельского поселения за 2014 год согласно приложению 9.</w:t>
      </w:r>
    </w:p>
    <w:p w:rsidR="00C34107" w:rsidRPr="00C34107" w:rsidRDefault="00C34107" w:rsidP="00C34107">
      <w:pPr>
        <w:tabs>
          <w:tab w:val="left" w:pos="567"/>
        </w:tabs>
        <w:jc w:val="both"/>
        <w:rPr>
          <w:sz w:val="28"/>
          <w:szCs w:val="28"/>
        </w:rPr>
      </w:pPr>
    </w:p>
    <w:p w:rsidR="00C34107" w:rsidRPr="00C34107" w:rsidRDefault="00C34107" w:rsidP="00C34107">
      <w:pPr>
        <w:tabs>
          <w:tab w:val="left" w:pos="567"/>
        </w:tabs>
        <w:jc w:val="both"/>
        <w:rPr>
          <w:sz w:val="28"/>
          <w:szCs w:val="28"/>
        </w:rPr>
      </w:pPr>
    </w:p>
    <w:p w:rsidR="00C34107" w:rsidRPr="00C34107" w:rsidRDefault="00C34107" w:rsidP="00C34107">
      <w:pPr>
        <w:tabs>
          <w:tab w:val="left" w:pos="567"/>
          <w:tab w:val="left" w:pos="993"/>
        </w:tabs>
        <w:jc w:val="both"/>
        <w:rPr>
          <w:sz w:val="28"/>
          <w:szCs w:val="28"/>
        </w:rPr>
      </w:pPr>
      <w:r w:rsidRPr="00C34107">
        <w:rPr>
          <w:sz w:val="28"/>
          <w:szCs w:val="28"/>
        </w:rPr>
        <w:t xml:space="preserve">     </w:t>
      </w:r>
      <w:r w:rsidRPr="00C34107">
        <w:rPr>
          <w:sz w:val="28"/>
          <w:szCs w:val="28"/>
        </w:rPr>
        <w:tab/>
        <w:t>11.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C34107">
        <w:rPr>
          <w:sz w:val="28"/>
          <w:szCs w:val="28"/>
        </w:rPr>
        <w:t>Лобановское</w:t>
      </w:r>
      <w:proofErr w:type="spellEnd"/>
      <w:r w:rsidRPr="00C34107">
        <w:rPr>
          <w:sz w:val="28"/>
          <w:szCs w:val="28"/>
        </w:rPr>
        <w:t xml:space="preserve"> сельское поселение». </w:t>
      </w:r>
    </w:p>
    <w:p w:rsidR="00C34107" w:rsidRPr="00C34107" w:rsidRDefault="00C34107" w:rsidP="00C34107">
      <w:pPr>
        <w:jc w:val="both"/>
        <w:rPr>
          <w:sz w:val="28"/>
          <w:szCs w:val="28"/>
        </w:rPr>
      </w:pPr>
    </w:p>
    <w:p w:rsidR="00C34107" w:rsidRPr="00C34107" w:rsidRDefault="00C34107" w:rsidP="00C34107">
      <w:pPr>
        <w:jc w:val="both"/>
        <w:rPr>
          <w:sz w:val="28"/>
          <w:szCs w:val="28"/>
        </w:rPr>
      </w:pPr>
    </w:p>
    <w:p w:rsidR="00C34107" w:rsidRPr="00C34107" w:rsidRDefault="00C34107" w:rsidP="00C34107">
      <w:pPr>
        <w:spacing w:line="360" w:lineRule="exact"/>
        <w:rPr>
          <w:sz w:val="28"/>
          <w:szCs w:val="28"/>
        </w:rPr>
      </w:pPr>
      <w:proofErr w:type="spellStart"/>
      <w:r w:rsidRPr="00C34107">
        <w:rPr>
          <w:sz w:val="28"/>
          <w:szCs w:val="28"/>
        </w:rPr>
        <w:t>И.п</w:t>
      </w:r>
      <w:proofErr w:type="spellEnd"/>
      <w:r w:rsidRPr="00C34107">
        <w:rPr>
          <w:sz w:val="28"/>
          <w:szCs w:val="28"/>
        </w:rPr>
        <w:t xml:space="preserve">. главы  поселения -                                                                                                      Заместитель председателя Совета депутатов   </w:t>
      </w:r>
      <w:r>
        <w:rPr>
          <w:sz w:val="28"/>
          <w:szCs w:val="28"/>
        </w:rPr>
        <w:t xml:space="preserve">                           </w:t>
      </w:r>
      <w:r w:rsidRPr="00C34107">
        <w:rPr>
          <w:sz w:val="28"/>
          <w:szCs w:val="28"/>
        </w:rPr>
        <w:t xml:space="preserve">      А.Е. Вяткин</w:t>
      </w:r>
    </w:p>
    <w:p w:rsidR="00C34107" w:rsidRPr="00C34107" w:rsidRDefault="00C34107" w:rsidP="00C34107">
      <w:pPr>
        <w:ind w:right="-143"/>
        <w:jc w:val="both"/>
        <w:rPr>
          <w:sz w:val="28"/>
          <w:szCs w:val="20"/>
        </w:rPr>
      </w:pPr>
    </w:p>
    <w:tbl>
      <w:tblPr>
        <w:tblW w:w="9938" w:type="dxa"/>
        <w:tblInd w:w="93" w:type="dxa"/>
        <w:tblLayout w:type="fixed"/>
        <w:tblLook w:val="04A0" w:firstRow="1" w:lastRow="0" w:firstColumn="1" w:lastColumn="0" w:noHBand="0" w:noVBand="1"/>
      </w:tblPr>
      <w:tblGrid>
        <w:gridCol w:w="520"/>
        <w:gridCol w:w="2140"/>
        <w:gridCol w:w="3876"/>
        <w:gridCol w:w="360"/>
        <w:gridCol w:w="1264"/>
        <w:gridCol w:w="927"/>
        <w:gridCol w:w="291"/>
        <w:gridCol w:w="560"/>
      </w:tblGrid>
      <w:tr w:rsidR="00C34107" w:rsidTr="00C34107">
        <w:trPr>
          <w:trHeight w:val="255"/>
        </w:trPr>
        <w:tc>
          <w:tcPr>
            <w:tcW w:w="520" w:type="dxa"/>
            <w:tcBorders>
              <w:top w:val="nil"/>
              <w:left w:val="nil"/>
              <w:bottom w:val="nil"/>
              <w:right w:val="nil"/>
            </w:tcBorders>
            <w:shd w:val="clear" w:color="auto" w:fill="auto"/>
            <w:noWrap/>
            <w:vAlign w:val="bottom"/>
            <w:hideMark/>
          </w:tcPr>
          <w:p w:rsidR="00C34107" w:rsidRDefault="00C34107">
            <w:pPr>
              <w:rPr>
                <w:sz w:val="20"/>
                <w:szCs w:val="20"/>
              </w:rPr>
            </w:pPr>
          </w:p>
        </w:tc>
        <w:tc>
          <w:tcPr>
            <w:tcW w:w="2140" w:type="dxa"/>
            <w:tcBorders>
              <w:top w:val="nil"/>
              <w:left w:val="nil"/>
              <w:bottom w:val="nil"/>
              <w:right w:val="nil"/>
            </w:tcBorders>
            <w:shd w:val="clear" w:color="auto" w:fill="auto"/>
            <w:noWrap/>
            <w:vAlign w:val="bottom"/>
            <w:hideMark/>
          </w:tcPr>
          <w:p w:rsidR="00C34107" w:rsidRDefault="00C34107">
            <w:pPr>
              <w:rPr>
                <w:sz w:val="20"/>
                <w:szCs w:val="20"/>
              </w:rPr>
            </w:pPr>
          </w:p>
        </w:tc>
        <w:tc>
          <w:tcPr>
            <w:tcW w:w="7278" w:type="dxa"/>
            <w:gridSpan w:val="6"/>
            <w:tcBorders>
              <w:top w:val="nil"/>
              <w:left w:val="nil"/>
              <w:bottom w:val="nil"/>
              <w:right w:val="nil"/>
            </w:tcBorders>
            <w:shd w:val="clear" w:color="auto" w:fill="auto"/>
            <w:noWrap/>
            <w:vAlign w:val="bottom"/>
            <w:hideMark/>
          </w:tcPr>
          <w:p w:rsidR="00C34107" w:rsidRDefault="00C34107" w:rsidP="00C34107">
            <w:pPr>
              <w:jc w:val="right"/>
              <w:rPr>
                <w:sz w:val="20"/>
                <w:szCs w:val="20"/>
              </w:rPr>
            </w:pPr>
            <w:r>
              <w:rPr>
                <w:sz w:val="20"/>
                <w:szCs w:val="20"/>
              </w:rPr>
              <w:t xml:space="preserve">                                                                                                       Приложение 1</w:t>
            </w:r>
          </w:p>
        </w:tc>
      </w:tr>
      <w:tr w:rsidR="00C34107" w:rsidTr="00C34107">
        <w:trPr>
          <w:trHeight w:val="255"/>
        </w:trPr>
        <w:tc>
          <w:tcPr>
            <w:tcW w:w="520" w:type="dxa"/>
            <w:tcBorders>
              <w:top w:val="nil"/>
              <w:left w:val="nil"/>
              <w:bottom w:val="nil"/>
              <w:right w:val="nil"/>
            </w:tcBorders>
            <w:shd w:val="clear" w:color="auto" w:fill="auto"/>
            <w:noWrap/>
            <w:vAlign w:val="bottom"/>
            <w:hideMark/>
          </w:tcPr>
          <w:p w:rsidR="00C34107" w:rsidRDefault="00C34107">
            <w:pPr>
              <w:rPr>
                <w:sz w:val="20"/>
                <w:szCs w:val="20"/>
              </w:rPr>
            </w:pPr>
          </w:p>
        </w:tc>
        <w:tc>
          <w:tcPr>
            <w:tcW w:w="2140" w:type="dxa"/>
            <w:tcBorders>
              <w:top w:val="nil"/>
              <w:left w:val="nil"/>
              <w:bottom w:val="nil"/>
              <w:right w:val="nil"/>
            </w:tcBorders>
            <w:shd w:val="clear" w:color="auto" w:fill="auto"/>
            <w:noWrap/>
            <w:vAlign w:val="bottom"/>
            <w:hideMark/>
          </w:tcPr>
          <w:p w:rsidR="00C34107" w:rsidRDefault="00C34107">
            <w:pPr>
              <w:rPr>
                <w:sz w:val="20"/>
                <w:szCs w:val="20"/>
              </w:rPr>
            </w:pPr>
          </w:p>
        </w:tc>
        <w:tc>
          <w:tcPr>
            <w:tcW w:w="7278" w:type="dxa"/>
            <w:gridSpan w:val="6"/>
            <w:tcBorders>
              <w:top w:val="nil"/>
              <w:left w:val="nil"/>
              <w:bottom w:val="nil"/>
              <w:right w:val="nil"/>
            </w:tcBorders>
            <w:shd w:val="clear" w:color="auto" w:fill="auto"/>
            <w:noWrap/>
            <w:vAlign w:val="bottom"/>
            <w:hideMark/>
          </w:tcPr>
          <w:p w:rsidR="00C34107" w:rsidRDefault="00C34107" w:rsidP="00C34107">
            <w:pPr>
              <w:jc w:val="right"/>
              <w:rPr>
                <w:sz w:val="20"/>
                <w:szCs w:val="20"/>
              </w:rPr>
            </w:pPr>
            <w:r>
              <w:rPr>
                <w:sz w:val="20"/>
                <w:szCs w:val="20"/>
              </w:rPr>
              <w:t xml:space="preserve">                                                                                 к  решению Совета депутатов</w:t>
            </w:r>
          </w:p>
        </w:tc>
      </w:tr>
      <w:tr w:rsidR="00C34107" w:rsidTr="00C34107">
        <w:trPr>
          <w:trHeight w:val="255"/>
        </w:trPr>
        <w:tc>
          <w:tcPr>
            <w:tcW w:w="520" w:type="dxa"/>
            <w:tcBorders>
              <w:top w:val="nil"/>
              <w:left w:val="nil"/>
              <w:bottom w:val="nil"/>
              <w:right w:val="nil"/>
            </w:tcBorders>
            <w:shd w:val="clear" w:color="auto" w:fill="auto"/>
            <w:noWrap/>
            <w:vAlign w:val="bottom"/>
            <w:hideMark/>
          </w:tcPr>
          <w:p w:rsidR="00C34107" w:rsidRDefault="00C34107">
            <w:pPr>
              <w:rPr>
                <w:sz w:val="20"/>
                <w:szCs w:val="20"/>
              </w:rPr>
            </w:pPr>
          </w:p>
        </w:tc>
        <w:tc>
          <w:tcPr>
            <w:tcW w:w="2140" w:type="dxa"/>
            <w:tcBorders>
              <w:top w:val="nil"/>
              <w:left w:val="nil"/>
              <w:bottom w:val="nil"/>
              <w:right w:val="nil"/>
            </w:tcBorders>
            <w:shd w:val="clear" w:color="auto" w:fill="auto"/>
            <w:noWrap/>
            <w:vAlign w:val="bottom"/>
            <w:hideMark/>
          </w:tcPr>
          <w:p w:rsidR="00C34107" w:rsidRDefault="00C34107">
            <w:pPr>
              <w:rPr>
                <w:sz w:val="20"/>
                <w:szCs w:val="20"/>
              </w:rPr>
            </w:pPr>
          </w:p>
        </w:tc>
        <w:tc>
          <w:tcPr>
            <w:tcW w:w="7278" w:type="dxa"/>
            <w:gridSpan w:val="6"/>
            <w:tcBorders>
              <w:top w:val="nil"/>
              <w:left w:val="nil"/>
              <w:bottom w:val="nil"/>
              <w:right w:val="nil"/>
            </w:tcBorders>
            <w:shd w:val="clear" w:color="auto" w:fill="auto"/>
            <w:noWrap/>
            <w:vAlign w:val="bottom"/>
            <w:hideMark/>
          </w:tcPr>
          <w:p w:rsidR="00C34107" w:rsidRDefault="00C34107" w:rsidP="00C34107">
            <w:pPr>
              <w:jc w:val="right"/>
              <w:rPr>
                <w:sz w:val="20"/>
                <w:szCs w:val="20"/>
              </w:rPr>
            </w:pPr>
            <w:r>
              <w:rPr>
                <w:sz w:val="20"/>
                <w:szCs w:val="20"/>
              </w:rPr>
              <w:t xml:space="preserve">                                                                                           от     28.05.2015    № 37</w:t>
            </w:r>
          </w:p>
        </w:tc>
      </w:tr>
      <w:tr w:rsidR="00C34107" w:rsidTr="00C34107">
        <w:trPr>
          <w:trHeight w:val="210"/>
        </w:trPr>
        <w:tc>
          <w:tcPr>
            <w:tcW w:w="520" w:type="dxa"/>
            <w:tcBorders>
              <w:top w:val="nil"/>
              <w:left w:val="nil"/>
              <w:bottom w:val="nil"/>
              <w:right w:val="nil"/>
            </w:tcBorders>
            <w:shd w:val="clear" w:color="auto" w:fill="auto"/>
            <w:noWrap/>
            <w:vAlign w:val="bottom"/>
            <w:hideMark/>
          </w:tcPr>
          <w:p w:rsidR="00C34107" w:rsidRDefault="00C34107">
            <w:pPr>
              <w:rPr>
                <w:sz w:val="20"/>
                <w:szCs w:val="20"/>
              </w:rPr>
            </w:pPr>
          </w:p>
        </w:tc>
        <w:tc>
          <w:tcPr>
            <w:tcW w:w="2140" w:type="dxa"/>
            <w:tcBorders>
              <w:top w:val="nil"/>
              <w:left w:val="nil"/>
              <w:bottom w:val="nil"/>
              <w:right w:val="nil"/>
            </w:tcBorders>
            <w:shd w:val="clear" w:color="auto" w:fill="auto"/>
            <w:noWrap/>
            <w:vAlign w:val="bottom"/>
            <w:hideMark/>
          </w:tcPr>
          <w:p w:rsidR="00C34107" w:rsidRDefault="00C34107">
            <w:pPr>
              <w:rPr>
                <w:sz w:val="20"/>
                <w:szCs w:val="20"/>
              </w:rPr>
            </w:pPr>
          </w:p>
        </w:tc>
        <w:tc>
          <w:tcPr>
            <w:tcW w:w="4236" w:type="dxa"/>
            <w:gridSpan w:val="2"/>
            <w:tcBorders>
              <w:top w:val="nil"/>
              <w:left w:val="nil"/>
              <w:bottom w:val="nil"/>
              <w:right w:val="nil"/>
            </w:tcBorders>
            <w:shd w:val="clear" w:color="auto" w:fill="auto"/>
            <w:noWrap/>
            <w:vAlign w:val="bottom"/>
            <w:hideMark/>
          </w:tcPr>
          <w:p w:rsidR="00C34107" w:rsidRDefault="00C34107">
            <w:pPr>
              <w:jc w:val="right"/>
              <w:rPr>
                <w:sz w:val="20"/>
                <w:szCs w:val="20"/>
              </w:rPr>
            </w:pPr>
          </w:p>
        </w:tc>
        <w:tc>
          <w:tcPr>
            <w:tcW w:w="1264" w:type="dxa"/>
            <w:tcBorders>
              <w:top w:val="nil"/>
              <w:left w:val="nil"/>
              <w:bottom w:val="nil"/>
              <w:right w:val="nil"/>
            </w:tcBorders>
            <w:shd w:val="clear" w:color="auto" w:fill="auto"/>
            <w:noWrap/>
            <w:vAlign w:val="bottom"/>
            <w:hideMark/>
          </w:tcPr>
          <w:p w:rsidR="00C34107" w:rsidRDefault="00C34107">
            <w:pPr>
              <w:jc w:val="right"/>
              <w:rPr>
                <w:sz w:val="20"/>
                <w:szCs w:val="20"/>
              </w:rPr>
            </w:pPr>
          </w:p>
        </w:tc>
        <w:tc>
          <w:tcPr>
            <w:tcW w:w="1218" w:type="dxa"/>
            <w:gridSpan w:val="2"/>
            <w:tcBorders>
              <w:top w:val="nil"/>
              <w:left w:val="nil"/>
              <w:bottom w:val="nil"/>
              <w:right w:val="nil"/>
            </w:tcBorders>
            <w:shd w:val="clear" w:color="auto" w:fill="auto"/>
            <w:noWrap/>
            <w:vAlign w:val="bottom"/>
            <w:hideMark/>
          </w:tcPr>
          <w:p w:rsidR="00C34107" w:rsidRDefault="00C34107">
            <w:pPr>
              <w:rPr>
                <w:sz w:val="20"/>
                <w:szCs w:val="20"/>
              </w:rPr>
            </w:pPr>
          </w:p>
        </w:tc>
        <w:tc>
          <w:tcPr>
            <w:tcW w:w="560" w:type="dxa"/>
            <w:tcBorders>
              <w:top w:val="nil"/>
              <w:left w:val="nil"/>
              <w:bottom w:val="nil"/>
              <w:right w:val="nil"/>
            </w:tcBorders>
            <w:shd w:val="clear" w:color="auto" w:fill="auto"/>
            <w:noWrap/>
            <w:vAlign w:val="bottom"/>
            <w:hideMark/>
          </w:tcPr>
          <w:p w:rsidR="00C34107" w:rsidRDefault="00C34107">
            <w:pPr>
              <w:rPr>
                <w:sz w:val="20"/>
                <w:szCs w:val="20"/>
              </w:rPr>
            </w:pPr>
          </w:p>
        </w:tc>
      </w:tr>
      <w:tr w:rsidR="00C34107" w:rsidTr="00C34107">
        <w:trPr>
          <w:trHeight w:val="600"/>
        </w:trPr>
        <w:tc>
          <w:tcPr>
            <w:tcW w:w="9938" w:type="dxa"/>
            <w:gridSpan w:val="8"/>
            <w:tcBorders>
              <w:top w:val="nil"/>
              <w:left w:val="nil"/>
              <w:bottom w:val="nil"/>
              <w:right w:val="nil"/>
            </w:tcBorders>
            <w:shd w:val="clear" w:color="auto" w:fill="auto"/>
            <w:vAlign w:val="bottom"/>
            <w:hideMark/>
          </w:tcPr>
          <w:p w:rsidR="00C34107" w:rsidRDefault="00C34107">
            <w:pPr>
              <w:jc w:val="center"/>
              <w:rPr>
                <w:b/>
                <w:bCs/>
              </w:rPr>
            </w:pPr>
            <w:r>
              <w:rPr>
                <w:b/>
                <w:bCs/>
              </w:rPr>
              <w:t>Доходы  бюджета по кодам классификации доходов бюджета                                                                           Лобановского сельского поселения на 2014 год</w:t>
            </w:r>
          </w:p>
        </w:tc>
      </w:tr>
      <w:tr w:rsidR="00C34107" w:rsidTr="00C34107">
        <w:trPr>
          <w:trHeight w:val="300"/>
        </w:trPr>
        <w:tc>
          <w:tcPr>
            <w:tcW w:w="520" w:type="dxa"/>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2140" w:type="dxa"/>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3876" w:type="dxa"/>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1624" w:type="dxa"/>
            <w:gridSpan w:val="2"/>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927" w:type="dxa"/>
            <w:tcBorders>
              <w:top w:val="nil"/>
              <w:left w:val="nil"/>
              <w:bottom w:val="nil"/>
              <w:right w:val="nil"/>
            </w:tcBorders>
            <w:shd w:val="clear" w:color="auto" w:fill="auto"/>
            <w:noWrap/>
            <w:vAlign w:val="bottom"/>
            <w:hideMark/>
          </w:tcPr>
          <w:p w:rsidR="00C34107" w:rsidRDefault="00C34107">
            <w:pPr>
              <w:rPr>
                <w:sz w:val="20"/>
                <w:szCs w:val="20"/>
              </w:rPr>
            </w:pPr>
          </w:p>
        </w:tc>
        <w:tc>
          <w:tcPr>
            <w:tcW w:w="851" w:type="dxa"/>
            <w:gridSpan w:val="2"/>
            <w:tcBorders>
              <w:top w:val="nil"/>
              <w:left w:val="nil"/>
              <w:bottom w:val="nil"/>
              <w:right w:val="nil"/>
            </w:tcBorders>
            <w:shd w:val="clear" w:color="auto" w:fill="auto"/>
            <w:noWrap/>
            <w:vAlign w:val="bottom"/>
            <w:hideMark/>
          </w:tcPr>
          <w:p w:rsidR="00C34107" w:rsidRDefault="00C34107">
            <w:pPr>
              <w:jc w:val="center"/>
              <w:rPr>
                <w:sz w:val="20"/>
                <w:szCs w:val="20"/>
              </w:rPr>
            </w:pPr>
            <w:r>
              <w:rPr>
                <w:sz w:val="20"/>
                <w:szCs w:val="20"/>
              </w:rPr>
              <w:t xml:space="preserve">тыс. руб. </w:t>
            </w:r>
          </w:p>
        </w:tc>
      </w:tr>
      <w:tr w:rsidR="00C34107" w:rsidTr="00C34107">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107" w:rsidRDefault="00C34107">
            <w:pPr>
              <w:jc w:val="center"/>
              <w:rPr>
                <w:color w:val="000000"/>
                <w:sz w:val="20"/>
                <w:szCs w:val="20"/>
              </w:rPr>
            </w:pPr>
            <w:r>
              <w:rPr>
                <w:color w:val="000000"/>
                <w:sz w:val="20"/>
                <w:szCs w:val="20"/>
              </w:rPr>
              <w:t>код</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color w:val="000000"/>
                <w:sz w:val="20"/>
                <w:szCs w:val="20"/>
              </w:rPr>
            </w:pPr>
            <w:r>
              <w:rPr>
                <w:color w:val="000000"/>
                <w:sz w:val="20"/>
                <w:szCs w:val="20"/>
              </w:rPr>
              <w:t> </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color w:val="000000"/>
                <w:sz w:val="20"/>
                <w:szCs w:val="20"/>
              </w:rPr>
            </w:pPr>
            <w:proofErr w:type="gramStart"/>
            <w:r>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624" w:type="dxa"/>
            <w:gridSpan w:val="2"/>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Утверждено по бюджету</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Кассовое исполнение</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Процент исполнения        к году</w:t>
            </w:r>
          </w:p>
        </w:tc>
      </w:tr>
      <w:tr w:rsidR="00C34107" w:rsidTr="00C34107">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19"/>
                <w:szCs w:val="19"/>
              </w:rPr>
            </w:pPr>
            <w:r>
              <w:rPr>
                <w:b/>
                <w:bCs/>
                <w:color w:val="000000"/>
                <w:sz w:val="19"/>
                <w:szCs w:val="19"/>
              </w:rPr>
              <w:t>100 00000 00 0000 000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НАЛОГОВЫЕ И НЕНАЛОГОВЫЕ ДОХОДЫ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31 156,23</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33 059,54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106,1</w:t>
            </w:r>
          </w:p>
        </w:tc>
      </w:tr>
      <w:tr w:rsidR="00C34107" w:rsidTr="00C34107">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19"/>
                <w:szCs w:val="19"/>
              </w:rPr>
            </w:pPr>
            <w:r>
              <w:rPr>
                <w:b/>
                <w:bCs/>
                <w:color w:val="000000"/>
                <w:sz w:val="19"/>
                <w:szCs w:val="19"/>
              </w:rPr>
              <w:t>101 00000 00 0000 000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jc w:val="both"/>
              <w:rPr>
                <w:b/>
                <w:bCs/>
                <w:color w:val="000000"/>
                <w:sz w:val="20"/>
                <w:szCs w:val="20"/>
              </w:rPr>
            </w:pPr>
            <w:r>
              <w:rPr>
                <w:b/>
                <w:bCs/>
                <w:color w:val="000000"/>
                <w:sz w:val="20"/>
                <w:szCs w:val="20"/>
              </w:rPr>
              <w:t>НАЛОГИ НА ПРИБЫЛЬ, ДОХОДЫ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5 029,30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5 458,34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108,5</w:t>
            </w:r>
          </w:p>
        </w:tc>
      </w:tr>
      <w:tr w:rsidR="00C34107" w:rsidTr="00C34107">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1 01 02000 01 0000 110 </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 на доходы физических лиц</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5 029,30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5 458,34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108,5</w:t>
            </w:r>
          </w:p>
        </w:tc>
      </w:tr>
      <w:tr w:rsidR="00C34107" w:rsidTr="00C34107">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1 01 02010 01 0000 110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4 812,30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5 230,25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108,7</w:t>
            </w:r>
          </w:p>
        </w:tc>
      </w:tr>
      <w:tr w:rsidR="00C34107" w:rsidTr="00C34107">
        <w:trPr>
          <w:trHeight w:val="240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1 01 02020 01 0000 110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140,00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144,97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103,5</w:t>
            </w:r>
          </w:p>
        </w:tc>
      </w:tr>
      <w:tr w:rsidR="00C34107" w:rsidTr="00C34107">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1 01 02030 01 0000 110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77,00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83,13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108,0</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1 03 00000 00 0000 000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НАЛОГИ НА ТОВАРЫ (РАБОТЫ, УСЛУГИ), РЕАЛИЗУЕМЫЕ НА ТЕРРИТОРИИ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1 252,10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1 337,64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106,8</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1 03 02000 01 0000 110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Акцизы по подакцизным товарам (продукции), производимым на территории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1 252,10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1 337,64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106,8</w:t>
            </w:r>
          </w:p>
        </w:tc>
      </w:tr>
      <w:tr w:rsidR="00C34107" w:rsidTr="00C34107">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1 03 02 230 01 0000 110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Pr>
                <w:color w:val="000000"/>
                <w:sz w:val="20"/>
                <w:szCs w:val="20"/>
              </w:rPr>
              <w:t>бюджетами</w:t>
            </w:r>
            <w:proofErr w:type="gramEnd"/>
            <w:r>
              <w:rPr>
                <w:color w:val="000000"/>
                <w:sz w:val="20"/>
                <w:szCs w:val="20"/>
              </w:rPr>
              <w:t xml:space="preserve"> с учетом установленных </w:t>
            </w:r>
            <w:proofErr w:type="spellStart"/>
            <w:r>
              <w:rPr>
                <w:color w:val="000000"/>
                <w:sz w:val="20"/>
                <w:szCs w:val="20"/>
              </w:rPr>
              <w:t>дефференцированных</w:t>
            </w:r>
            <w:proofErr w:type="spellEnd"/>
            <w:r>
              <w:rPr>
                <w:color w:val="000000"/>
                <w:sz w:val="20"/>
                <w:szCs w:val="20"/>
              </w:rPr>
              <w:t xml:space="preserve"> нормативов отчислений в местные бюджеты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462,10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504,85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109,3</w:t>
            </w:r>
          </w:p>
        </w:tc>
      </w:tr>
      <w:tr w:rsidR="00C34107" w:rsidTr="00C34107">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1 03 02 240 01 0000 110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уплаты акцизов на моторные масла для дизельных и (или) карбюраторны</w:t>
            </w:r>
            <w:proofErr w:type="gramStart"/>
            <w:r>
              <w:rPr>
                <w:color w:val="000000"/>
                <w:sz w:val="20"/>
                <w:szCs w:val="20"/>
              </w:rPr>
              <w:t>х(</w:t>
            </w:r>
            <w:proofErr w:type="spellStart"/>
            <w:proofErr w:type="gramEnd"/>
            <w:r>
              <w:rPr>
                <w:color w:val="000000"/>
                <w:sz w:val="20"/>
                <w:szCs w:val="20"/>
              </w:rPr>
              <w:t>инжекторных</w:t>
            </w:r>
            <w:proofErr w:type="spellEnd"/>
            <w:r>
              <w:rPr>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Pr>
                <w:color w:val="000000"/>
                <w:sz w:val="20"/>
                <w:szCs w:val="20"/>
              </w:rPr>
              <w:t>дефференцированных</w:t>
            </w:r>
            <w:proofErr w:type="spellEnd"/>
            <w:r>
              <w:rPr>
                <w:color w:val="000000"/>
                <w:sz w:val="20"/>
                <w:szCs w:val="20"/>
              </w:rPr>
              <w:t xml:space="preserve"> нормативов отчислений в местные бюджеты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10,90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11,37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104,3</w:t>
            </w:r>
          </w:p>
        </w:tc>
      </w:tr>
      <w:tr w:rsidR="00C34107" w:rsidTr="00C34107">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1 03 02 250 01 0000 110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Pr>
                <w:color w:val="000000"/>
                <w:sz w:val="20"/>
                <w:szCs w:val="20"/>
              </w:rPr>
              <w:t>бюджетами</w:t>
            </w:r>
            <w:proofErr w:type="gramEnd"/>
            <w:r>
              <w:rPr>
                <w:color w:val="000000"/>
                <w:sz w:val="20"/>
                <w:szCs w:val="20"/>
              </w:rPr>
              <w:t xml:space="preserve"> с учетом установленных </w:t>
            </w:r>
            <w:proofErr w:type="spellStart"/>
            <w:r>
              <w:rPr>
                <w:color w:val="000000"/>
                <w:sz w:val="20"/>
                <w:szCs w:val="20"/>
              </w:rPr>
              <w:t>дефференцированных</w:t>
            </w:r>
            <w:proofErr w:type="spellEnd"/>
            <w:r>
              <w:rPr>
                <w:color w:val="000000"/>
                <w:sz w:val="20"/>
                <w:szCs w:val="20"/>
              </w:rPr>
              <w:t xml:space="preserve"> нормативов отчислений в местные бюджеты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777,10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864,86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111,3</w:t>
            </w:r>
          </w:p>
        </w:tc>
      </w:tr>
      <w:tr w:rsidR="00C34107" w:rsidTr="00C34107">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1 03 02 260 01 0000 110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Pr>
                <w:color w:val="000000"/>
                <w:sz w:val="20"/>
                <w:szCs w:val="20"/>
              </w:rPr>
              <w:t>бюджетами</w:t>
            </w:r>
            <w:proofErr w:type="gramEnd"/>
            <w:r>
              <w:rPr>
                <w:color w:val="000000"/>
                <w:sz w:val="20"/>
                <w:szCs w:val="20"/>
              </w:rPr>
              <w:t xml:space="preserve"> с учетом установленных </w:t>
            </w:r>
            <w:proofErr w:type="spellStart"/>
            <w:r>
              <w:rPr>
                <w:color w:val="000000"/>
                <w:sz w:val="20"/>
                <w:szCs w:val="20"/>
              </w:rPr>
              <w:t>дефференцированных</w:t>
            </w:r>
            <w:proofErr w:type="spellEnd"/>
            <w:r>
              <w:rPr>
                <w:color w:val="000000"/>
                <w:sz w:val="20"/>
                <w:szCs w:val="20"/>
              </w:rPr>
              <w:t xml:space="preserve"> нормативов отчислений в местные бюджеты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-43,44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-2 172,2</w:t>
            </w:r>
          </w:p>
        </w:tc>
      </w:tr>
      <w:tr w:rsidR="00C34107" w:rsidTr="00C34107">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noWrap/>
            <w:vAlign w:val="bottom"/>
            <w:hideMark/>
          </w:tcPr>
          <w:p w:rsidR="00C34107" w:rsidRDefault="00C34107">
            <w:pPr>
              <w:rPr>
                <w:b/>
                <w:bCs/>
                <w:sz w:val="20"/>
                <w:szCs w:val="20"/>
              </w:rPr>
            </w:pPr>
            <w:r>
              <w:rPr>
                <w:b/>
                <w:bCs/>
                <w:sz w:val="20"/>
                <w:szCs w:val="20"/>
              </w:rPr>
              <w:t>105 000000 00 0000 000</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b/>
                <w:bCs/>
                <w:sz w:val="20"/>
                <w:szCs w:val="20"/>
              </w:rPr>
            </w:pPr>
            <w:r>
              <w:rPr>
                <w:b/>
                <w:bCs/>
                <w:sz w:val="20"/>
                <w:szCs w:val="20"/>
              </w:rPr>
              <w:t>НАЛОГИ НА СОВОКУПНЫЙ ДОХОД</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857,20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913,55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106,6</w:t>
            </w:r>
          </w:p>
        </w:tc>
      </w:tr>
      <w:tr w:rsidR="00C34107" w:rsidTr="00C34107">
        <w:trPr>
          <w:trHeight w:val="70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C34107" w:rsidRDefault="00C34107">
            <w:pPr>
              <w:rPr>
                <w:sz w:val="20"/>
                <w:szCs w:val="20"/>
              </w:rPr>
            </w:pPr>
            <w:r>
              <w:rPr>
                <w:sz w:val="20"/>
                <w:szCs w:val="20"/>
              </w:rPr>
              <w:t>105 02010 02 0000 110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Единый налог на вмененный доход для отдельных видов деятельности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837,60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910,62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108,7</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C34107" w:rsidRDefault="00C34107">
            <w:pPr>
              <w:rPr>
                <w:sz w:val="20"/>
                <w:szCs w:val="20"/>
              </w:rPr>
            </w:pPr>
            <w:r>
              <w:rPr>
                <w:sz w:val="20"/>
                <w:szCs w:val="20"/>
              </w:rPr>
              <w:t>105 02020 02 0000 110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Единый налог на вмененный доход для отдельных видов деятельности (за налоговые периоды, истекшие до 1 января 2011 года)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C34107" w:rsidRDefault="00C34107">
            <w:pPr>
              <w:rPr>
                <w:sz w:val="20"/>
                <w:szCs w:val="20"/>
              </w:rPr>
            </w:pPr>
            <w:r>
              <w:rPr>
                <w:sz w:val="20"/>
                <w:szCs w:val="20"/>
              </w:rPr>
              <w:t>105 03010 01 0000 110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 xml:space="preserve">Единый сельскохозяйственный налог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19,60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20,5</w:t>
            </w:r>
          </w:p>
        </w:tc>
      </w:tr>
      <w:tr w:rsidR="00C34107" w:rsidTr="00C34107">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106 00000 00 0000 000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НАЛОГИ НА ИМУЩЕСТВО</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12 471,21</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12 906,65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103,5</w:t>
            </w:r>
          </w:p>
        </w:tc>
      </w:tr>
      <w:tr w:rsidR="00C34107" w:rsidTr="00C34107">
        <w:trPr>
          <w:trHeight w:val="289"/>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1 06 01000 00 0000 110 </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 на имущество физических лиц</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2 068,80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2 167,46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104,8</w:t>
            </w:r>
          </w:p>
        </w:tc>
      </w:tr>
      <w:tr w:rsidR="00C34107" w:rsidTr="00C34107">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1 06 01030 10 0000 110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2 068,80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2 167,46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104,8</w:t>
            </w:r>
          </w:p>
        </w:tc>
      </w:tr>
      <w:tr w:rsidR="00C34107" w:rsidTr="00C34107">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1 06 04000 02 0000 110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Транспортный налог</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3 819,10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3 915,50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102,5</w:t>
            </w:r>
          </w:p>
        </w:tc>
      </w:tr>
      <w:tr w:rsidR="00C34107" w:rsidTr="00C34107">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1 06 04011 02 0000 110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Транспортный налог с организаций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703,50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665,35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94,6</w:t>
            </w:r>
          </w:p>
        </w:tc>
      </w:tr>
      <w:tr w:rsidR="00C34107" w:rsidTr="00C34107">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1 06 04012 02 0000 110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Транспортный налог с физических лиц</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3 115,60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3 250,15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104,3</w:t>
            </w:r>
          </w:p>
        </w:tc>
      </w:tr>
      <w:tr w:rsidR="00C34107" w:rsidTr="00C34107">
        <w:trPr>
          <w:trHeight w:val="289"/>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1 06 06000 00 0000 110 </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6 583,31</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6 823,70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103,7</w:t>
            </w:r>
          </w:p>
        </w:tc>
      </w:tr>
      <w:tr w:rsidR="00C34107" w:rsidTr="00C34107">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1 06 06010 00 0000 110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 взимаемый по ставкам, установленным в соответствии                                              с подпунктом 1 пункта 1 статьи 394 Налогового кодекса РФ</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2 849,00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2 967,58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104,2</w:t>
            </w:r>
          </w:p>
        </w:tc>
      </w:tr>
      <w:tr w:rsidR="00C34107" w:rsidTr="00C34107">
        <w:trPr>
          <w:trHeight w:val="1639"/>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1 06 06013 10 0000 110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расположенным в границах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2 849,00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2 967,58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104,2</w:t>
            </w:r>
          </w:p>
        </w:tc>
      </w:tr>
      <w:tr w:rsidR="00C34107" w:rsidTr="00C34107">
        <w:trPr>
          <w:trHeight w:val="114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1 06 06020 00 0000 110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3 734,31</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3 856,11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103,3</w:t>
            </w:r>
          </w:p>
        </w:tc>
      </w:tr>
      <w:tr w:rsidR="00C34107" w:rsidTr="00C34107">
        <w:trPr>
          <w:trHeight w:val="144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1 06 06023 10 0000 110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3 734,31</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3 856,11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103,3</w:t>
            </w:r>
          </w:p>
        </w:tc>
      </w:tr>
      <w:tr w:rsidR="00C34107" w:rsidTr="00C34107">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19"/>
                <w:szCs w:val="19"/>
              </w:rPr>
            </w:pPr>
            <w:r>
              <w:rPr>
                <w:b/>
                <w:bCs/>
                <w:color w:val="000000"/>
                <w:sz w:val="19"/>
                <w:szCs w:val="19"/>
              </w:rPr>
              <w:t>108 00000 00 0000 000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ГОСУДАРСТВЕННАЯ ПОШЛИНА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79,00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84,09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106,4</w:t>
            </w:r>
          </w:p>
        </w:tc>
      </w:tr>
      <w:tr w:rsidR="00C34107" w:rsidTr="00C34107">
        <w:trPr>
          <w:trHeight w:val="106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1 08 04000 01 0000 110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79,00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84,09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106,4</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1 08 04020 01 0000 110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79,00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84,09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106,4</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109 00000 00 0000 000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ЗАДОЛЖЕННОСТЬ И ПЕРЕРАСЧЕТЫ ПО ОТМЕНЕННЫМ НАЛОГАМ, СБОРАМ И ИНЫМ ОБЯЗАТЕЛЬНЫМ ПЛАТЕЖАМ</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101,3</w:t>
            </w:r>
          </w:p>
        </w:tc>
      </w:tr>
      <w:tr w:rsidR="00C34107" w:rsidTr="00C34107">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1 09 04000 00 0000 110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Налоги на имущество</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101,3</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1 09 04050 00 0000 110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 (по обязательствам, возникшим до 1 января 2006 года)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101,3</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1 09 04053 10 0000 110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Земельный налог (по обязательствам, возникшим до 1 января 2006 года), мобилизуемый на территориях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101,3</w:t>
            </w:r>
          </w:p>
        </w:tc>
      </w:tr>
      <w:tr w:rsidR="00C34107" w:rsidTr="00C34107">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lastRenderedPageBreak/>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19"/>
                <w:szCs w:val="19"/>
              </w:rPr>
            </w:pPr>
            <w:r>
              <w:rPr>
                <w:b/>
                <w:bCs/>
                <w:color w:val="000000"/>
                <w:sz w:val="19"/>
                <w:szCs w:val="19"/>
              </w:rPr>
              <w:t>111 00000 00 0000 000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2 543,80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2 860,06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112,4</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1 11 05000 00 0000 120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2 367,80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2 659,65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112,3</w:t>
            </w:r>
          </w:p>
        </w:tc>
      </w:tr>
      <w:tr w:rsidR="00C34107" w:rsidTr="00C34107">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1 11 05013 00 0000 120 </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1 960,00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2 213,19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112,9</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1 11 05013 10 0000 120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1 960,00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2 213,19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112,9</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1 11 05020 00 0000 120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proofErr w:type="gramStart"/>
            <w:r>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100,6</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1 11 05025 10 0000 120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100,6</w:t>
            </w:r>
          </w:p>
        </w:tc>
      </w:tr>
      <w:tr w:rsidR="00C34107" w:rsidTr="00C34107">
        <w:trPr>
          <w:trHeight w:val="184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1 11 05030 00 0000 120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357,80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396,16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110,7</w:t>
            </w:r>
          </w:p>
        </w:tc>
      </w:tr>
      <w:tr w:rsidR="00C34107" w:rsidTr="00C34107">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1 11 05035 10 0000 120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357,80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396,16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110,7</w:t>
            </w:r>
          </w:p>
        </w:tc>
      </w:tr>
      <w:tr w:rsidR="00C34107" w:rsidTr="00C34107">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lastRenderedPageBreak/>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1 11 09045 10 0000 120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176,00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200,40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113,9</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1 13 00000 00 0000 000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ДОХОДЫ ОТ ОКАЗАНИЯ ПЛАТНЫХ УСЛУГ (РАБОТ) И КОМПЕНСАЦИИ ЗАТРАТ ГОСУДАРСТВА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6,40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6,47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101,1</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1 13 02000 00 0000 130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компенсации затрат</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6,40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101,1</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1 13 02990 00 0000 130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Прочие доходы от компенсации затрат государства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6,40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101,1</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1 13 02995 10 0000 130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Прочие доходы от компенсации затрат бюджетов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6,40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101,1</w:t>
            </w:r>
          </w:p>
        </w:tc>
      </w:tr>
      <w:tr w:rsidR="00C34107" w:rsidTr="00C34107">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1 14 00000 00 0000 000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ДОХОДЫ ОТ ПРОДАЖИ МАТЕРИАЛЬНЫХ  И НЕМАТЕРИАЛЬНЫХ АКТИВОВ</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8 345,62</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8 921,05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106,9</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1 14 02000 00 0000 410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w:t>
            </w:r>
          </w:p>
        </w:tc>
      </w:tr>
      <w:tr w:rsidR="00C34107" w:rsidTr="00C34107">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1 14 02050 10 0000 410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w:t>
            </w:r>
          </w:p>
        </w:tc>
      </w:tr>
      <w:tr w:rsidR="00C34107" w:rsidTr="00C34107">
        <w:trPr>
          <w:trHeight w:val="2082"/>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1 14 02053 10 0000 410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 xml:space="preserve">Доходы от реализации иного имущества, находящегося в собственности поселений                            </w:t>
            </w:r>
            <w:proofErr w:type="gramStart"/>
            <w:r>
              <w:rPr>
                <w:color w:val="000000"/>
                <w:sz w:val="20"/>
                <w:szCs w:val="20"/>
              </w:rPr>
              <w:t xml:space="preserve">( </w:t>
            </w:r>
            <w:proofErr w:type="gramEnd"/>
            <w:r>
              <w:rPr>
                <w:color w:val="000000"/>
                <w:sz w:val="20"/>
                <w:szCs w:val="2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0,0</w:t>
            </w:r>
          </w:p>
        </w:tc>
      </w:tr>
      <w:tr w:rsidR="00C34107" w:rsidTr="00C34107">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1 14 06000 00 0000 430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8 345,62</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8 916,05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106,8</w:t>
            </w:r>
          </w:p>
        </w:tc>
      </w:tr>
      <w:tr w:rsidR="00C34107" w:rsidTr="00C34107">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1 14 06013 10 0000 430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8 345,62</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8 916,05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106,8</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1 16 00000 00 0000 000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ШТРАФЫ, САНКЦИИ, ВОЗМЕЩЕНИЕ УЩЕРБА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4,60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4,68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101,6</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1 16 90050 10 0000 140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Прочие поступления от денежных взысканий (штрафов) и иных сумм в возмещение ущерба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4,68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101,6</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1 17 00000 00 0000 000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b/>
                <w:bCs/>
                <w:color w:val="000000"/>
                <w:sz w:val="20"/>
                <w:szCs w:val="20"/>
              </w:rPr>
            </w:pPr>
            <w:r>
              <w:rPr>
                <w:b/>
                <w:bCs/>
                <w:color w:val="000000"/>
                <w:sz w:val="20"/>
                <w:szCs w:val="20"/>
              </w:rPr>
              <w:t>ПРОЧИЕ  НЕНАЛОГОВЫЕ ДОХОДЫ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566,00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566,00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34107" w:rsidRDefault="00C34107">
            <w:pPr>
              <w:jc w:val="right"/>
              <w:rPr>
                <w:color w:val="000000"/>
                <w:sz w:val="20"/>
                <w:szCs w:val="20"/>
              </w:rPr>
            </w:pPr>
            <w:r>
              <w:rPr>
                <w:color w:val="000000"/>
                <w:sz w:val="20"/>
                <w:szCs w:val="20"/>
              </w:rPr>
              <w:lastRenderedPageBreak/>
              <w:t>510</w:t>
            </w:r>
          </w:p>
        </w:tc>
        <w:tc>
          <w:tcPr>
            <w:tcW w:w="2140"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1 17 14030 10 0000 180</w:t>
            </w:r>
          </w:p>
        </w:tc>
        <w:tc>
          <w:tcPr>
            <w:tcW w:w="3876" w:type="dxa"/>
            <w:tcBorders>
              <w:top w:val="nil"/>
              <w:left w:val="nil"/>
              <w:bottom w:val="single" w:sz="4" w:space="0" w:color="auto"/>
              <w:right w:val="single" w:sz="4" w:space="0" w:color="auto"/>
            </w:tcBorders>
            <w:shd w:val="clear" w:color="auto" w:fill="auto"/>
            <w:hideMark/>
          </w:tcPr>
          <w:p w:rsidR="00C34107" w:rsidRDefault="00C34107">
            <w:pPr>
              <w:rPr>
                <w:color w:val="000000"/>
                <w:sz w:val="20"/>
                <w:szCs w:val="20"/>
              </w:rPr>
            </w:pPr>
            <w:r>
              <w:rPr>
                <w:color w:val="000000"/>
                <w:sz w:val="20"/>
                <w:szCs w:val="20"/>
              </w:rPr>
              <w:t>Средства самообложения граждан, зачисляемые в бюджет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566,00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566,00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b/>
                <w:bCs/>
                <w:color w:val="000000"/>
                <w:sz w:val="20"/>
                <w:szCs w:val="20"/>
              </w:rPr>
            </w:pPr>
            <w:r>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b/>
                <w:bCs/>
                <w:color w:val="000000"/>
                <w:sz w:val="20"/>
                <w:szCs w:val="20"/>
              </w:rPr>
            </w:pPr>
            <w:r>
              <w:rPr>
                <w:b/>
                <w:bCs/>
                <w:color w:val="000000"/>
                <w:sz w:val="20"/>
                <w:szCs w:val="20"/>
              </w:rPr>
              <w:t>2 00 00000 00 0000 000</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b/>
                <w:bCs/>
                <w:color w:val="000000"/>
                <w:sz w:val="20"/>
                <w:szCs w:val="20"/>
              </w:rPr>
            </w:pPr>
            <w:r>
              <w:rPr>
                <w:b/>
                <w:bCs/>
                <w:color w:val="000000"/>
                <w:sz w:val="20"/>
                <w:szCs w:val="20"/>
              </w:rPr>
              <w:t>БЕЗВОЗМЕЗДНЫЕ  ПОСТУПЛЕНИЯ</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41 375,75</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40 630,14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98,2</w:t>
            </w:r>
          </w:p>
        </w:tc>
      </w:tr>
      <w:tr w:rsidR="00C34107" w:rsidTr="00C34107">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2 02 00000 00 0000 000</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41 367,05</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40 621,38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98,2</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2 02 01000 00 0000 151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Дотации бюджетам субъектов РФ и муниципальных образований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20 574,00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20 574,00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2 02 01001 00 0000 151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Дотации на выравнивание бюджетной обеспеченности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6 763,90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6 763,90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2 02 01001 10 0000 151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Дотации бюджетам поселений на выравнивание бюджетной обеспеченности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6 763,90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6 763,90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Дотация из регионального фонда финансовой поддержки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2 156,00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2 156,00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Дотация из районного фонда финансовой поддержки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4 607,90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4 607,90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2 02 01 999 00 0000 151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xml:space="preserve">Прочие дотации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13 810,10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13 810,10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2 02 01 999 10 0000 151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Прочие дотации бюджетам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13 810,10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13 810,10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Дотация из резерва  выравнивания экономического положения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13 810,10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13 810,10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2 02 02000 00 0000 151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Субсидии бюджетам субъектов Российской Федерации и муниципальных образований (межбюджетные субсидии)</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3 534,06</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3 518,39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99,6</w:t>
            </w:r>
          </w:p>
        </w:tc>
      </w:tr>
      <w:tr w:rsidR="00C34107" w:rsidTr="00C34107">
        <w:trPr>
          <w:trHeight w:val="20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2 02 02088 00 0000 151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958,36</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958,36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20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2 02 02088 10 0000 151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958,36</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958,36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178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2 02 02088 10 0001 151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958,36</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958,36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2 02 02 999 00 0000 151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xml:space="preserve">Прочие субсидии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2 575,70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2 560,03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99,4</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2 02 02 999 10 0000 151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Прочие субсидии бюджетам поселений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2 575,70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2 560,03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99,4</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2 02 03000 00 0000 151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Субвенции бюджетам субъектов Российской Федерации и муниципальных образований</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713,20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713,20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lastRenderedPageBreak/>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2 02 03015 10 0000 151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470,60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470,60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2 02 03024 10 0000 151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xml:space="preserve">Субвенции бюджетам поселений на выполнение передаваемых полномочий субъектов Российской Федерации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242,60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242,60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Составление протоколов об административных правонарушениях</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7,50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7,50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235,10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235,10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100,0</w:t>
            </w:r>
          </w:p>
        </w:tc>
      </w:tr>
      <w:tr w:rsidR="00C34107" w:rsidTr="00C34107">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2 02 04000 00 0000 151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Иные межбюджетные трансферты</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16 545,79</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15 815,79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95,6</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2 02 04999 00 0000 151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xml:space="preserve">Прочие межбюджетные трансферты, передаваемые бюджетам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16 545,79</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15 815,79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95,6</w:t>
            </w:r>
          </w:p>
        </w:tc>
      </w:tr>
      <w:tr w:rsidR="00C34107" w:rsidTr="00C34107">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2 02 04999 10 0000 151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 xml:space="preserve">Прочие межбюджетные трансферты, передаваемые бюджетам поселений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16 545,79</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15 815,79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95,6</w:t>
            </w:r>
          </w:p>
        </w:tc>
      </w:tr>
      <w:tr w:rsidR="00C34107" w:rsidTr="00C34107">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34107" w:rsidRDefault="00C34107">
            <w:pPr>
              <w:jc w:val="right"/>
              <w:rPr>
                <w:color w:val="000000"/>
                <w:sz w:val="20"/>
                <w:szCs w:val="20"/>
              </w:rPr>
            </w:pPr>
            <w:r>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2 18 05010 10 0000 151</w:t>
            </w:r>
          </w:p>
        </w:tc>
        <w:tc>
          <w:tcPr>
            <w:tcW w:w="3876" w:type="dxa"/>
            <w:tcBorders>
              <w:top w:val="nil"/>
              <w:left w:val="nil"/>
              <w:bottom w:val="single" w:sz="4" w:space="0" w:color="auto"/>
              <w:right w:val="single" w:sz="4" w:space="0" w:color="auto"/>
            </w:tcBorders>
            <w:shd w:val="clear" w:color="auto" w:fill="auto"/>
            <w:vAlign w:val="bottom"/>
            <w:hideMark/>
          </w:tcPr>
          <w:p w:rsidR="00C34107" w:rsidRDefault="00C34107">
            <w:pPr>
              <w:rPr>
                <w:color w:val="000000"/>
                <w:sz w:val="20"/>
                <w:szCs w:val="20"/>
              </w:rPr>
            </w:pPr>
            <w:r>
              <w:rPr>
                <w:color w:val="000000"/>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8,70</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8,76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20"/>
                <w:szCs w:val="20"/>
              </w:rPr>
            </w:pPr>
            <w:r>
              <w:rPr>
                <w:sz w:val="20"/>
                <w:szCs w:val="20"/>
              </w:rPr>
              <w:t>100,6</w:t>
            </w:r>
          </w:p>
        </w:tc>
      </w:tr>
      <w:tr w:rsidR="00C34107" w:rsidTr="00C34107">
        <w:trPr>
          <w:trHeight w:val="40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34107" w:rsidRDefault="00C34107">
            <w:pPr>
              <w:rPr>
                <w:sz w:val="20"/>
                <w:szCs w:val="20"/>
              </w:rPr>
            </w:pPr>
            <w:r>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C34107" w:rsidRDefault="00C34107">
            <w:pPr>
              <w:rPr>
                <w:sz w:val="20"/>
                <w:szCs w:val="20"/>
              </w:rPr>
            </w:pPr>
            <w:r>
              <w:rPr>
                <w:sz w:val="20"/>
                <w:szCs w:val="20"/>
              </w:rPr>
              <w:t> </w:t>
            </w:r>
          </w:p>
        </w:tc>
        <w:tc>
          <w:tcPr>
            <w:tcW w:w="3876"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ИТОГО ДОХОДОВ</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2"/>
                <w:szCs w:val="22"/>
              </w:rPr>
            </w:pPr>
            <w:r>
              <w:rPr>
                <w:b/>
                <w:bCs/>
                <w:sz w:val="22"/>
                <w:szCs w:val="22"/>
              </w:rPr>
              <w:t>72 531,98</w:t>
            </w:r>
          </w:p>
        </w:tc>
        <w:tc>
          <w:tcPr>
            <w:tcW w:w="927"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2"/>
                <w:szCs w:val="22"/>
              </w:rPr>
            </w:pPr>
            <w:r>
              <w:rPr>
                <w:b/>
                <w:bCs/>
                <w:sz w:val="22"/>
                <w:szCs w:val="22"/>
              </w:rPr>
              <w:t>73 689,67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2"/>
                <w:szCs w:val="22"/>
              </w:rPr>
            </w:pPr>
            <w:r>
              <w:rPr>
                <w:b/>
                <w:bCs/>
                <w:sz w:val="22"/>
                <w:szCs w:val="22"/>
              </w:rPr>
              <w:t>101,6</w:t>
            </w:r>
          </w:p>
        </w:tc>
      </w:tr>
    </w:tbl>
    <w:p w:rsidR="00677C44" w:rsidRDefault="00677C44"/>
    <w:tbl>
      <w:tblPr>
        <w:tblW w:w="10080" w:type="dxa"/>
        <w:tblInd w:w="93" w:type="dxa"/>
        <w:tblLayout w:type="fixed"/>
        <w:tblLook w:val="04A0" w:firstRow="1" w:lastRow="0" w:firstColumn="1" w:lastColumn="0" w:noHBand="0" w:noVBand="1"/>
      </w:tblPr>
      <w:tblGrid>
        <w:gridCol w:w="860"/>
        <w:gridCol w:w="960"/>
        <w:gridCol w:w="761"/>
        <w:gridCol w:w="4218"/>
        <w:gridCol w:w="1269"/>
        <w:gridCol w:w="1218"/>
        <w:gridCol w:w="652"/>
        <w:gridCol w:w="142"/>
      </w:tblGrid>
      <w:tr w:rsidR="00C34107" w:rsidTr="00C34107">
        <w:trPr>
          <w:gridAfter w:val="1"/>
          <w:wAfter w:w="142" w:type="dxa"/>
          <w:trHeight w:val="255"/>
        </w:trPr>
        <w:tc>
          <w:tcPr>
            <w:tcW w:w="8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9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61"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357" w:type="dxa"/>
            <w:gridSpan w:val="4"/>
            <w:tcBorders>
              <w:top w:val="nil"/>
              <w:left w:val="nil"/>
              <w:bottom w:val="nil"/>
              <w:right w:val="nil"/>
            </w:tcBorders>
            <w:shd w:val="clear" w:color="auto" w:fill="auto"/>
            <w:noWrap/>
            <w:vAlign w:val="bottom"/>
            <w:hideMark/>
          </w:tcPr>
          <w:p w:rsidR="00C34107" w:rsidRDefault="00C34107" w:rsidP="00C34107">
            <w:pPr>
              <w:jc w:val="right"/>
              <w:rPr>
                <w:sz w:val="20"/>
                <w:szCs w:val="20"/>
              </w:rPr>
            </w:pPr>
            <w:r>
              <w:rPr>
                <w:sz w:val="20"/>
                <w:szCs w:val="20"/>
              </w:rPr>
              <w:t xml:space="preserve">                                                                                                         Приложение 2</w:t>
            </w:r>
          </w:p>
        </w:tc>
      </w:tr>
      <w:tr w:rsidR="00C34107" w:rsidTr="00C34107">
        <w:trPr>
          <w:gridAfter w:val="1"/>
          <w:wAfter w:w="142" w:type="dxa"/>
          <w:trHeight w:val="255"/>
        </w:trPr>
        <w:tc>
          <w:tcPr>
            <w:tcW w:w="8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9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61"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357" w:type="dxa"/>
            <w:gridSpan w:val="4"/>
            <w:tcBorders>
              <w:top w:val="nil"/>
              <w:left w:val="nil"/>
              <w:bottom w:val="nil"/>
              <w:right w:val="nil"/>
            </w:tcBorders>
            <w:shd w:val="clear" w:color="auto" w:fill="auto"/>
            <w:noWrap/>
            <w:vAlign w:val="bottom"/>
            <w:hideMark/>
          </w:tcPr>
          <w:p w:rsidR="00C34107" w:rsidRDefault="00C34107" w:rsidP="00C34107">
            <w:pPr>
              <w:jc w:val="right"/>
              <w:rPr>
                <w:sz w:val="20"/>
                <w:szCs w:val="20"/>
              </w:rPr>
            </w:pPr>
            <w:r>
              <w:rPr>
                <w:sz w:val="20"/>
                <w:szCs w:val="20"/>
              </w:rPr>
              <w:t xml:space="preserve">                                                                                           к  решению Совета депутатов</w:t>
            </w:r>
          </w:p>
        </w:tc>
      </w:tr>
      <w:tr w:rsidR="00C34107" w:rsidTr="00C34107">
        <w:trPr>
          <w:gridAfter w:val="1"/>
          <w:wAfter w:w="142" w:type="dxa"/>
          <w:trHeight w:val="255"/>
        </w:trPr>
        <w:tc>
          <w:tcPr>
            <w:tcW w:w="8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9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61"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357" w:type="dxa"/>
            <w:gridSpan w:val="4"/>
            <w:tcBorders>
              <w:top w:val="nil"/>
              <w:left w:val="nil"/>
              <w:bottom w:val="nil"/>
              <w:right w:val="nil"/>
            </w:tcBorders>
            <w:shd w:val="clear" w:color="auto" w:fill="auto"/>
            <w:noWrap/>
            <w:vAlign w:val="bottom"/>
            <w:hideMark/>
          </w:tcPr>
          <w:p w:rsidR="00C34107" w:rsidRDefault="00C34107" w:rsidP="00C34107">
            <w:pPr>
              <w:jc w:val="right"/>
              <w:rPr>
                <w:sz w:val="20"/>
                <w:szCs w:val="20"/>
              </w:rPr>
            </w:pPr>
            <w:r>
              <w:rPr>
                <w:sz w:val="20"/>
                <w:szCs w:val="20"/>
              </w:rPr>
              <w:t xml:space="preserve">                                                                                             от  28.05.2015      №   37 </w:t>
            </w:r>
          </w:p>
        </w:tc>
      </w:tr>
      <w:tr w:rsidR="00C34107" w:rsidTr="00C34107">
        <w:trPr>
          <w:trHeight w:val="255"/>
        </w:trPr>
        <w:tc>
          <w:tcPr>
            <w:tcW w:w="8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960"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61"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4218" w:type="dxa"/>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1269" w:type="dxa"/>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1218"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94" w:type="dxa"/>
            <w:gridSpan w:val="2"/>
            <w:tcBorders>
              <w:top w:val="nil"/>
              <w:left w:val="nil"/>
              <w:bottom w:val="nil"/>
              <w:right w:val="nil"/>
            </w:tcBorders>
            <w:shd w:val="clear" w:color="auto" w:fill="auto"/>
            <w:noWrap/>
            <w:vAlign w:val="center"/>
            <w:hideMark/>
          </w:tcPr>
          <w:p w:rsidR="00C34107" w:rsidRDefault="00C34107">
            <w:pPr>
              <w:jc w:val="center"/>
              <w:rPr>
                <w:sz w:val="20"/>
                <w:szCs w:val="20"/>
              </w:rPr>
            </w:pPr>
          </w:p>
        </w:tc>
      </w:tr>
      <w:tr w:rsidR="00C34107" w:rsidTr="00C34107">
        <w:trPr>
          <w:trHeight w:val="499"/>
        </w:trPr>
        <w:tc>
          <w:tcPr>
            <w:tcW w:w="10080" w:type="dxa"/>
            <w:gridSpan w:val="8"/>
            <w:vMerge w:val="restart"/>
            <w:tcBorders>
              <w:top w:val="nil"/>
              <w:left w:val="nil"/>
              <w:bottom w:val="nil"/>
              <w:right w:val="nil"/>
            </w:tcBorders>
            <w:shd w:val="clear" w:color="auto" w:fill="auto"/>
            <w:vAlign w:val="center"/>
            <w:hideMark/>
          </w:tcPr>
          <w:p w:rsidR="00C34107" w:rsidRDefault="00C34107">
            <w:pPr>
              <w:jc w:val="center"/>
              <w:rPr>
                <w:b/>
                <w:bCs/>
              </w:rPr>
            </w:pPr>
            <w:r>
              <w:rPr>
                <w:b/>
                <w:bCs/>
              </w:rPr>
              <w:t>Расходы бюджета по разделам, подразделам,                                                                                                                          целевым статьям, видам расходов бюджета                                                                                                                                                           за 2014 год</w:t>
            </w:r>
          </w:p>
        </w:tc>
      </w:tr>
      <w:tr w:rsidR="00C34107" w:rsidTr="00C34107">
        <w:trPr>
          <w:trHeight w:val="499"/>
        </w:trPr>
        <w:tc>
          <w:tcPr>
            <w:tcW w:w="10080" w:type="dxa"/>
            <w:gridSpan w:val="8"/>
            <w:vMerge/>
            <w:tcBorders>
              <w:top w:val="nil"/>
              <w:left w:val="nil"/>
              <w:bottom w:val="nil"/>
              <w:right w:val="nil"/>
            </w:tcBorders>
            <w:vAlign w:val="center"/>
            <w:hideMark/>
          </w:tcPr>
          <w:p w:rsidR="00C34107" w:rsidRDefault="00C34107">
            <w:pPr>
              <w:rPr>
                <w:b/>
                <w:bCs/>
              </w:rPr>
            </w:pPr>
          </w:p>
        </w:tc>
      </w:tr>
      <w:tr w:rsidR="00C34107" w:rsidTr="00C34107">
        <w:trPr>
          <w:trHeight w:val="300"/>
        </w:trPr>
        <w:tc>
          <w:tcPr>
            <w:tcW w:w="860" w:type="dxa"/>
            <w:tcBorders>
              <w:top w:val="nil"/>
              <w:left w:val="nil"/>
              <w:bottom w:val="nil"/>
              <w:right w:val="nil"/>
            </w:tcBorders>
            <w:shd w:val="clear" w:color="auto" w:fill="auto"/>
            <w:vAlign w:val="center"/>
            <w:hideMark/>
          </w:tcPr>
          <w:p w:rsidR="00C34107" w:rsidRDefault="00C34107">
            <w:pPr>
              <w:jc w:val="center"/>
              <w:rPr>
                <w:b/>
                <w:bCs/>
              </w:rPr>
            </w:pPr>
          </w:p>
        </w:tc>
        <w:tc>
          <w:tcPr>
            <w:tcW w:w="960" w:type="dxa"/>
            <w:tcBorders>
              <w:top w:val="nil"/>
              <w:left w:val="nil"/>
              <w:bottom w:val="nil"/>
              <w:right w:val="nil"/>
            </w:tcBorders>
            <w:shd w:val="clear" w:color="auto" w:fill="auto"/>
            <w:vAlign w:val="center"/>
            <w:hideMark/>
          </w:tcPr>
          <w:p w:rsidR="00C34107" w:rsidRDefault="00C34107">
            <w:pPr>
              <w:jc w:val="center"/>
              <w:rPr>
                <w:b/>
                <w:bCs/>
              </w:rPr>
            </w:pPr>
          </w:p>
        </w:tc>
        <w:tc>
          <w:tcPr>
            <w:tcW w:w="761" w:type="dxa"/>
            <w:tcBorders>
              <w:top w:val="nil"/>
              <w:left w:val="nil"/>
              <w:bottom w:val="nil"/>
              <w:right w:val="nil"/>
            </w:tcBorders>
            <w:shd w:val="clear" w:color="auto" w:fill="auto"/>
            <w:vAlign w:val="center"/>
            <w:hideMark/>
          </w:tcPr>
          <w:p w:rsidR="00C34107" w:rsidRDefault="00C34107">
            <w:pPr>
              <w:jc w:val="center"/>
              <w:rPr>
                <w:b/>
                <w:bCs/>
              </w:rPr>
            </w:pPr>
          </w:p>
        </w:tc>
        <w:tc>
          <w:tcPr>
            <w:tcW w:w="4218" w:type="dxa"/>
            <w:tcBorders>
              <w:top w:val="nil"/>
              <w:left w:val="nil"/>
              <w:bottom w:val="nil"/>
              <w:right w:val="nil"/>
            </w:tcBorders>
            <w:shd w:val="clear" w:color="auto" w:fill="auto"/>
            <w:vAlign w:val="center"/>
            <w:hideMark/>
          </w:tcPr>
          <w:p w:rsidR="00C34107" w:rsidRDefault="00C34107">
            <w:pPr>
              <w:jc w:val="center"/>
              <w:rPr>
                <w:b/>
                <w:bCs/>
              </w:rPr>
            </w:pPr>
          </w:p>
        </w:tc>
        <w:tc>
          <w:tcPr>
            <w:tcW w:w="1269" w:type="dxa"/>
            <w:tcBorders>
              <w:top w:val="nil"/>
              <w:left w:val="nil"/>
              <w:bottom w:val="nil"/>
              <w:right w:val="nil"/>
            </w:tcBorders>
            <w:shd w:val="clear" w:color="auto" w:fill="auto"/>
            <w:vAlign w:val="center"/>
            <w:hideMark/>
          </w:tcPr>
          <w:p w:rsidR="00C34107" w:rsidRDefault="00C34107">
            <w:pPr>
              <w:jc w:val="center"/>
              <w:rPr>
                <w:b/>
                <w:bCs/>
              </w:rPr>
            </w:pPr>
          </w:p>
        </w:tc>
        <w:tc>
          <w:tcPr>
            <w:tcW w:w="1218" w:type="dxa"/>
            <w:tcBorders>
              <w:top w:val="nil"/>
              <w:left w:val="nil"/>
              <w:bottom w:val="nil"/>
              <w:right w:val="nil"/>
            </w:tcBorders>
            <w:shd w:val="clear" w:color="auto" w:fill="auto"/>
            <w:noWrap/>
            <w:vAlign w:val="center"/>
            <w:hideMark/>
          </w:tcPr>
          <w:p w:rsidR="00C34107" w:rsidRDefault="00C34107">
            <w:pPr>
              <w:jc w:val="center"/>
              <w:rPr>
                <w:sz w:val="20"/>
                <w:szCs w:val="20"/>
              </w:rPr>
            </w:pPr>
          </w:p>
        </w:tc>
        <w:tc>
          <w:tcPr>
            <w:tcW w:w="794" w:type="dxa"/>
            <w:gridSpan w:val="2"/>
            <w:tcBorders>
              <w:top w:val="nil"/>
              <w:left w:val="nil"/>
              <w:bottom w:val="nil"/>
              <w:right w:val="nil"/>
            </w:tcBorders>
            <w:shd w:val="clear" w:color="auto" w:fill="auto"/>
            <w:noWrap/>
            <w:vAlign w:val="center"/>
            <w:hideMark/>
          </w:tcPr>
          <w:p w:rsidR="00C34107" w:rsidRDefault="00C34107">
            <w:pPr>
              <w:jc w:val="center"/>
              <w:rPr>
                <w:sz w:val="20"/>
                <w:szCs w:val="20"/>
              </w:rPr>
            </w:pPr>
            <w:r>
              <w:rPr>
                <w:sz w:val="20"/>
                <w:szCs w:val="20"/>
              </w:rPr>
              <w:t>тыс. руб.</w:t>
            </w:r>
          </w:p>
        </w:tc>
      </w:tr>
      <w:tr w:rsidR="00C34107" w:rsidTr="00C34107">
        <w:trPr>
          <w:trHeight w:val="76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xml:space="preserve">Раздел, </w:t>
            </w:r>
            <w:proofErr w:type="spellStart"/>
            <w:proofErr w:type="gramStart"/>
            <w:r>
              <w:rPr>
                <w:sz w:val="20"/>
                <w:szCs w:val="20"/>
              </w:rPr>
              <w:t>подраз</w:t>
            </w:r>
            <w:proofErr w:type="spellEnd"/>
            <w:r>
              <w:rPr>
                <w:sz w:val="20"/>
                <w:szCs w:val="20"/>
              </w:rPr>
              <w:t>-дел</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Целевая статья</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xml:space="preserve">Вид </w:t>
            </w:r>
            <w:proofErr w:type="spellStart"/>
            <w:proofErr w:type="gramStart"/>
            <w:r>
              <w:rPr>
                <w:sz w:val="20"/>
                <w:szCs w:val="20"/>
              </w:rPr>
              <w:t>расхо-дов</w:t>
            </w:r>
            <w:proofErr w:type="spellEnd"/>
            <w:proofErr w:type="gramEnd"/>
          </w:p>
        </w:tc>
        <w:tc>
          <w:tcPr>
            <w:tcW w:w="4218" w:type="dxa"/>
            <w:tcBorders>
              <w:top w:val="single" w:sz="4" w:space="0" w:color="auto"/>
              <w:left w:val="nil"/>
              <w:bottom w:val="single" w:sz="4" w:space="0" w:color="auto"/>
              <w:right w:val="nil"/>
            </w:tcBorders>
            <w:shd w:val="clear" w:color="auto" w:fill="auto"/>
            <w:vAlign w:val="center"/>
            <w:hideMark/>
          </w:tcPr>
          <w:p w:rsidR="00C34107" w:rsidRDefault="00C34107">
            <w:pPr>
              <w:jc w:val="center"/>
              <w:rPr>
                <w:sz w:val="20"/>
                <w:szCs w:val="20"/>
              </w:rPr>
            </w:pPr>
            <w:r>
              <w:rPr>
                <w:sz w:val="20"/>
                <w:szCs w:val="20"/>
              </w:rPr>
              <w:t>Наименование расходов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Утверждено по бюджету</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Кассовое исполнение бюджета</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Процент исполнения к году</w:t>
            </w:r>
          </w:p>
        </w:tc>
      </w:tr>
      <w:tr w:rsidR="00C34107" w:rsidTr="00C34107">
        <w:trPr>
          <w:trHeight w:val="2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16"/>
                <w:szCs w:val="16"/>
              </w:rPr>
            </w:pPr>
            <w:r>
              <w:rPr>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16"/>
                <w:szCs w:val="16"/>
              </w:rPr>
            </w:pPr>
            <w:r>
              <w:rPr>
                <w:sz w:val="16"/>
                <w:szCs w:val="16"/>
              </w:rPr>
              <w:t>2</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16"/>
                <w:szCs w:val="16"/>
              </w:rPr>
            </w:pPr>
            <w:r>
              <w:rPr>
                <w:sz w:val="16"/>
                <w:szCs w:val="16"/>
              </w:rPr>
              <w:t>3</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16"/>
                <w:szCs w:val="16"/>
              </w:rPr>
            </w:pPr>
            <w:r>
              <w:rPr>
                <w:sz w:val="16"/>
                <w:szCs w:val="16"/>
              </w:rPr>
              <w:t>4</w:t>
            </w:r>
          </w:p>
        </w:tc>
        <w:tc>
          <w:tcPr>
            <w:tcW w:w="1269"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16"/>
                <w:szCs w:val="16"/>
              </w:rPr>
            </w:pPr>
            <w:r>
              <w:rPr>
                <w:sz w:val="16"/>
                <w:szCs w:val="16"/>
              </w:rPr>
              <w:t>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16"/>
                <w:szCs w:val="16"/>
              </w:rPr>
            </w:pPr>
            <w:r>
              <w:rPr>
                <w:sz w:val="16"/>
                <w:szCs w:val="16"/>
              </w:rPr>
              <w:t>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16"/>
                <w:szCs w:val="16"/>
              </w:rPr>
            </w:pPr>
            <w:r>
              <w:rPr>
                <w:sz w:val="16"/>
                <w:szCs w:val="16"/>
              </w:rPr>
              <w:t>7</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Общегосударственные вопросы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15 610,64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15 324,14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98,2</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0102 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002 0000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Руководство и управление в сфере установленных функций органов   местного самоуправления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xml:space="preserve">002 0300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Глава муниципального образования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Расходы на выплаты персоналу государственных (муниципальных) органов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800,75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7 514,75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7 478,34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99,5</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002 0000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Руководство и управление в сфере установленных функций органов   местного самоуправления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6 343,95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6 307,54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002 0400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Содержание аппарата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6 343,95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6 307,54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4 714,30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4 714,21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Расходы на выплаты персоналу государственных (муниципальных) органов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4 714,30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4 714,21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1 609,75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1 573,43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97,7</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1 609,75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1 573,43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97,7</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бюджетные ассигнования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19,90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19,90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850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Уплата налогов, сборов и иных платежей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19,90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19,90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"Обеспечение общественной безопасности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086 0000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086 6322</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Составление протоколов об административных правонарушениях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171 6420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Проведение конкурса на звание "Самое благоустроенное городское (сельское) поселение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Расходы на выплаты персоналу государственных (муниципальных) органов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1 142,60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1 142,60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521 0002</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Выполнение функций по запросу информац</w:t>
            </w:r>
            <w:proofErr w:type="gramStart"/>
            <w:r>
              <w:rPr>
                <w:sz w:val="20"/>
                <w:szCs w:val="20"/>
              </w:rPr>
              <w:t>ии у о</w:t>
            </w:r>
            <w:proofErr w:type="gramEnd"/>
            <w:r>
              <w:rPr>
                <w:sz w:val="20"/>
                <w:szCs w:val="20"/>
              </w:rPr>
              <w:t>рганизаций коммунального комплекса по вопросам применения тарифов и надбавок</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37,80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37,80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37,80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521 0003</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Проведение открытого конкурса по отбору управляющих организаций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37,70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521 0005</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Выполнение передаваемых полномочий поселений на обеспечение </w:t>
            </w:r>
            <w:proofErr w:type="gramStart"/>
            <w:r>
              <w:rPr>
                <w:sz w:val="20"/>
                <w:szCs w:val="20"/>
              </w:rPr>
              <w:t>обслуживания получателей средств бюджетов поселений</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521 0008</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Выполнение функций по проведению проверок деятельности управляющих организаций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521 0012</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Организация и осуществление мероприятий по гражданской обороне</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61,80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61,80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61,80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521 0013</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Выполнение передаваемых полномочий поселений по осуществлению внешнего муниципального финансового контроля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517,20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517,20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517,20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517,20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517,20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517,20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521 0015</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Выполнение полномочий по решению вопросов в области градостроительной деятельности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521 0024</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521 0025</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35,20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521 0032</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Выполнение функций по реализации мероприятий по капитальному ремонту многоквартирных домов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48,60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48,60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hideMark/>
          </w:tcPr>
          <w:p w:rsidR="00C34107" w:rsidRDefault="00C34107">
            <w:pPr>
              <w:jc w:val="both"/>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48,60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48,60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hideMark/>
          </w:tcPr>
          <w:p w:rsidR="00C34107" w:rsidRDefault="00C34107">
            <w:pPr>
              <w:jc w:val="both"/>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48,60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48,60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0107</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Обеспечение проведения выборов и референдумов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003 0000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Проведение выборов и референдумов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003 0003</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Проведение референдумов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0111</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Резервные фонды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005 0000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Резервные фонды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005 0100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Резервные фонды местных администраций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бюджетные ассигнования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870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Резервные средства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Другие общегосударственные вопросы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6 745,14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6 645,04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98,5</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006 0000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1 989,00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1 965,90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98,8</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006 0100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Содержание и обслуживание казны, муниципального имущества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1 801,00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1 779,45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98,8</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1 801,00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1 779,45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98,8</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1 801,00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1 779,45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98,8</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006 0200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Оценка недвижимости, признание прав и регулирование отношений по  муниципальной собственности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186,45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99,2</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186,45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99,2</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186,45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99,2</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007 0000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Реализация функций, связанных с муниципальным управлением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2 713,94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2 643,16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97,4</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007 0100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Членский взнос в Совет муниципальных образований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007 0400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Информирование населения через средства массовой информации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20,33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22,3</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20,33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20,33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007 0700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Средства на исполнение решений судов, вступивших в законную силу, и оплату государственной пошлины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2 502,84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2 502,84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бюджетные ассигнования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2 502,84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2 502,84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830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Исполнение судебных актов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2 502,84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2 502,84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007 1400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Разработка комплексных программ социально-экономического развития сельских поселений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340 0000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Реализация  функций в области национальной экономики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2 042,20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2 035,98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99,7</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340 9900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Обеспечение выполнения функций казенных учреждений в области национальной экономики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2 042,20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2 035,98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99,7</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1 722,44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1 722,37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110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Расходы на выплаты персоналу казенных учреждений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1 722,44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1 722,37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309,65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303,50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309,65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303,50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бюджетные ассигнования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10,11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10,11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xml:space="preserve">850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Уплата налогов, сборов и иных платежей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10,11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10,11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Национальная оборона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Мобилизационная и вневойсковая подготовка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"Обеспечение общественной безопасности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086 0000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086 5118</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Осуществление первичного воинского учета на территориях, где отсутствуют военные комиссариаты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Расходы на выплаты персоналу государственных (муниципальных) органов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470,60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0300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Национальная безопасность и правоохранительная деятельность</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1 687,50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1 670,68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99,0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0310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Обеспечение противопожарной безопасности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1 687,50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1 670,68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247 0000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Реализация других функций, связанных с обеспечением национальной безопасности и правоохранительной деятельности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1 687,50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1 670,68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247 9800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Первичные меры пожарной безопасности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1 687,50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1 670,68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1 687,50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1 670,68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1 687,50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1 670,68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Национальная  экономика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4 573,84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3 849,31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84,2</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Дорожное хозяйство (дорожные фонды)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3 786,89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3 149,01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83,2</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171 6216</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Pr>
                <w:sz w:val="20"/>
                <w:szCs w:val="20"/>
              </w:rPr>
              <w:t>дств гр</w:t>
            </w:r>
            <w:proofErr w:type="gramEnd"/>
            <w:r>
              <w:rPr>
                <w:sz w:val="20"/>
                <w:szCs w:val="20"/>
              </w:rPr>
              <w:t>аждан</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1 369,69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315 0000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Дорожное хозяйство (дорожные фонды)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2 417,20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1 779,32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73,6</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315 0205</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Содержание автомобильных дорог и искусственных сооружений на них</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2 100,82</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1 722,73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82,0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2 100,82</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1 722,73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82,0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2 100,82</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1 722,73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82,0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315 0207</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Ремонт автомобильных дорог и искусственных сооружений на них</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316,38</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56,58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316,38</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56,58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316,38</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56,58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0412</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Другие вопросы в области национальной экономики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786,95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700,30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89,0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340 0000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Реализация функций в области национальной экономики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347,70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261,05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75,1</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340 0300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Мероприятия по землеустройству и землепользованию</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256,23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169,59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66,2</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256,23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169,59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66,2</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256,23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169,59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66,2</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340 0700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Координирование и постановка на кадастровый учет границ населенного пункта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91,47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91,47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91,47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91,47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91,47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91,47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439,25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439,25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521 0016</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Подготовка градостроительных планов земельных участков поселений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521 0031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Выполнение функций заказчика по строительству объектов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Жилищно-коммунальное хозяйство</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13 136,96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8 764,31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66,7</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Жилищное хозяйство</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2 266,70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2 266,70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0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2 266,70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121 9501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Обеспечение мероприятий по капитальному ремонту многоквартирных домов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958,36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958,36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630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958,36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121 9601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Обеспечение мероприятий по капитальному ремонту многоквартирных домов за счет средств бюджетов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630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Коммунальное хозяйство</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3 349,56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2 624,18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78,3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008 0000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Бюджетные инвестиции в объекты капитального строительства, не включенные в муниципальные программы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2 062,93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1 338,88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64,9</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008 0006</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Распределительные уличные газопроводы                            д. </w:t>
            </w:r>
            <w:proofErr w:type="spellStart"/>
            <w:r>
              <w:rPr>
                <w:sz w:val="20"/>
                <w:szCs w:val="20"/>
              </w:rPr>
              <w:t>Касимово</w:t>
            </w:r>
            <w:proofErr w:type="spellEnd"/>
            <w:r>
              <w:rPr>
                <w:sz w:val="20"/>
                <w:szCs w:val="20"/>
              </w:rPr>
              <w:t xml:space="preserve"> Пермского района (ПИР)</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2 062,93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1 338,88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64,9</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Бюджетные инвестиции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2 062,93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1 338,88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64,9</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410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Бюджетные инвестиции в объекты муниципальной собственности муниципальным учреждениям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2 062,93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1 338,88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64,9</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140 0000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"Энергосбережение и повышение энергетической эффективности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142 0000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"Энергосбережение и повышение энергетической эффективности в государственных учреждениях в жилищном фонде, на транспорте и в промышленности"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1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142 6201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277,29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351 0000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Поддержка коммунального хозяйства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726,12</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726,10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351 0501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Капитальный ремонт систем коммунального комплекса, находящихся в муниципальной собственности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494,65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494,65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494,65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494,65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494,65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494,65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351 0503</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Содержание и эксплуатация объектов коммунального комплекса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179,17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179,15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179,17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179,15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179,17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179,15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351 0509</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Ремонт систем коммунального комплекса, находящихся в муниципальной собственности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1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522 0000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283,21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281,91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99,5</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522 0006</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Распределительные газопроводы д. </w:t>
            </w:r>
            <w:proofErr w:type="spellStart"/>
            <w:r>
              <w:rPr>
                <w:sz w:val="20"/>
                <w:szCs w:val="20"/>
              </w:rPr>
              <w:t>Кочкино</w:t>
            </w:r>
            <w:proofErr w:type="spellEnd"/>
            <w:r>
              <w:rPr>
                <w:sz w:val="20"/>
                <w:szCs w:val="20"/>
              </w:rPr>
              <w:t xml:space="preserve"> Пермского района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283,21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281,91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99,5</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283,21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281,91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99,5</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283,21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281,91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99,5</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Благоустройство</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7 520,70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6 140,13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81,6</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4 293,00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3 547,33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82,6</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1 717,30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987,30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57,5</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171 6216</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Pr>
                <w:sz w:val="20"/>
                <w:szCs w:val="20"/>
              </w:rPr>
              <w:t>дств гр</w:t>
            </w:r>
            <w:proofErr w:type="gramEnd"/>
            <w:r>
              <w:rPr>
                <w:sz w:val="20"/>
                <w:szCs w:val="20"/>
              </w:rPr>
              <w:t>аждан</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1 531,00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801,00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1 531,00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801,00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1 531,00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801,00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52,3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171 6420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Проведение конкурса на звание "Самое благоустроенное городское (сельское) поселение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186,30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7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172 0000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Pr>
                <w:sz w:val="20"/>
                <w:szCs w:val="20"/>
              </w:rPr>
              <w:t>инвестицилнных</w:t>
            </w:r>
            <w:proofErr w:type="spellEnd"/>
            <w:r>
              <w:rPr>
                <w:sz w:val="20"/>
                <w:szCs w:val="20"/>
              </w:rPr>
              <w:t xml:space="preserve"> проектов" государственной программы Пермского края "Региональная политика и развитие территорий"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2 575,70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2 560,03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172 6201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Pr>
                <w:sz w:val="20"/>
                <w:szCs w:val="20"/>
              </w:rPr>
              <w:t>софинансирования</w:t>
            </w:r>
            <w:proofErr w:type="spell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2 575,70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2 560,03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2 575,70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2 560,03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с. </w:t>
            </w:r>
            <w:proofErr w:type="spellStart"/>
            <w:r>
              <w:rPr>
                <w:sz w:val="20"/>
                <w:szCs w:val="20"/>
              </w:rPr>
              <w:t>Кояново</w:t>
            </w:r>
            <w:proofErr w:type="spellEnd"/>
            <w:r>
              <w:rPr>
                <w:sz w:val="20"/>
                <w:szCs w:val="20"/>
              </w:rPr>
              <w:t xml:space="preserve">, ул. </w:t>
            </w:r>
            <w:proofErr w:type="gramStart"/>
            <w:r>
              <w:rPr>
                <w:sz w:val="20"/>
                <w:szCs w:val="20"/>
              </w:rPr>
              <w:t>Советская</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698,70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694,04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Ремонт уличных сетей  наружного освещения                   д. Кольцово, от ул. Чкалова д. 1/3 до ул. Лесная                 д. 18, ул. Полевая от д. 2 до д. 15</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325,60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323,43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w:t>
            </w:r>
            <w:proofErr w:type="spellStart"/>
            <w:r>
              <w:rPr>
                <w:sz w:val="20"/>
                <w:szCs w:val="20"/>
              </w:rPr>
              <w:t>Горбуново</w:t>
            </w:r>
            <w:proofErr w:type="spellEnd"/>
            <w:r>
              <w:rPr>
                <w:sz w:val="20"/>
                <w:szCs w:val="20"/>
              </w:rPr>
              <w:t xml:space="preserve">, ул. </w:t>
            </w:r>
            <w:proofErr w:type="gramStart"/>
            <w:r>
              <w:rPr>
                <w:sz w:val="20"/>
                <w:szCs w:val="20"/>
              </w:rPr>
              <w:t>Центральная</w:t>
            </w:r>
            <w:proofErr w:type="gramEnd"/>
            <w:r>
              <w:rPr>
                <w:sz w:val="20"/>
                <w:szCs w:val="20"/>
              </w:rPr>
              <w:t xml:space="preserve">  от д. 1 до д. 49</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180,63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179,43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xml:space="preserve">, от ул. </w:t>
            </w:r>
            <w:proofErr w:type="gramStart"/>
            <w:r>
              <w:rPr>
                <w:sz w:val="20"/>
                <w:szCs w:val="20"/>
              </w:rPr>
              <w:t>Школьная</w:t>
            </w:r>
            <w:proofErr w:type="gramEnd"/>
            <w:r>
              <w:rPr>
                <w:sz w:val="20"/>
                <w:szCs w:val="20"/>
              </w:rPr>
              <w:t xml:space="preserve"> д. 1                                                      до ул. Дачная д. 12</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189,95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188,69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xml:space="preserve">, от ул. </w:t>
            </w:r>
            <w:proofErr w:type="gramStart"/>
            <w:r>
              <w:rPr>
                <w:sz w:val="20"/>
                <w:szCs w:val="20"/>
              </w:rPr>
              <w:t>Дачная</w:t>
            </w:r>
            <w:proofErr w:type="gramEnd"/>
            <w:r>
              <w:rPr>
                <w:sz w:val="20"/>
                <w:szCs w:val="20"/>
              </w:rPr>
              <w:t xml:space="preserve"> д. 12 до железнодорожного переезда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61,47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61,06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w:t>
            </w:r>
            <w:proofErr w:type="spellStart"/>
            <w:r>
              <w:rPr>
                <w:sz w:val="20"/>
                <w:szCs w:val="20"/>
              </w:rPr>
              <w:t>Касимово</w:t>
            </w:r>
            <w:proofErr w:type="spellEnd"/>
            <w:r>
              <w:rPr>
                <w:sz w:val="20"/>
                <w:szCs w:val="20"/>
              </w:rPr>
              <w:t xml:space="preserve">, от ул. </w:t>
            </w:r>
            <w:proofErr w:type="gramStart"/>
            <w:r>
              <w:rPr>
                <w:sz w:val="20"/>
                <w:szCs w:val="20"/>
              </w:rPr>
              <w:t>Клубная</w:t>
            </w:r>
            <w:proofErr w:type="gramEnd"/>
            <w:r>
              <w:rPr>
                <w:sz w:val="20"/>
                <w:szCs w:val="20"/>
              </w:rPr>
              <w:t xml:space="preserve"> до ул. Молодежная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143,67</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142,71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w:t>
            </w:r>
            <w:proofErr w:type="spellStart"/>
            <w:r>
              <w:rPr>
                <w:sz w:val="20"/>
                <w:szCs w:val="20"/>
              </w:rPr>
              <w:t>Клестята</w:t>
            </w:r>
            <w:proofErr w:type="spellEnd"/>
            <w:r>
              <w:rPr>
                <w:sz w:val="20"/>
                <w:szCs w:val="20"/>
              </w:rPr>
              <w:t xml:space="preserve">, ул. </w:t>
            </w:r>
            <w:proofErr w:type="gramStart"/>
            <w:r>
              <w:rPr>
                <w:sz w:val="20"/>
                <w:szCs w:val="20"/>
              </w:rPr>
              <w:t>Трактовая</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154,31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153,28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Большой </w:t>
            </w:r>
            <w:proofErr w:type="spellStart"/>
            <w:r>
              <w:rPr>
                <w:sz w:val="20"/>
                <w:szCs w:val="20"/>
              </w:rPr>
              <w:t>Буртым</w:t>
            </w:r>
            <w:proofErr w:type="spellEnd"/>
            <w:r>
              <w:rPr>
                <w:sz w:val="20"/>
                <w:szCs w:val="20"/>
              </w:rPr>
              <w:t>, ул. Сибирский тракт</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366,42</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363,98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с. Лобаново, от ул. Культуры до                                         ул. </w:t>
            </w:r>
            <w:proofErr w:type="gramStart"/>
            <w:r>
              <w:rPr>
                <w:sz w:val="20"/>
                <w:szCs w:val="20"/>
              </w:rPr>
              <w:t>Центральная</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229,96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228,43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99,3</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Приобретение и установка детской  площадки на земельном участке </w:t>
            </w:r>
            <w:proofErr w:type="gramStart"/>
            <w:r>
              <w:rPr>
                <w:sz w:val="20"/>
                <w:szCs w:val="20"/>
              </w:rPr>
              <w:t>в</w:t>
            </w:r>
            <w:proofErr w:type="gramEnd"/>
            <w:r>
              <w:rPr>
                <w:sz w:val="20"/>
                <w:szCs w:val="20"/>
              </w:rPr>
              <w:t xml:space="preserve"> с. </w:t>
            </w:r>
            <w:proofErr w:type="spellStart"/>
            <w:r>
              <w:rPr>
                <w:sz w:val="20"/>
                <w:szCs w:val="20"/>
              </w:rPr>
              <w:t>Кояново</w:t>
            </w:r>
            <w:proofErr w:type="spellEnd"/>
            <w:r>
              <w:rPr>
                <w:sz w:val="20"/>
                <w:szCs w:val="20"/>
              </w:rPr>
              <w:t>,                                        ул. Советская, 133-б</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2 575,70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2 560,03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2 575,70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2 560,03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99,4</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Благоустройство</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3 227,70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2 592,80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80,3</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600 0100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Прочие мероприятия по благоустройству</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574,50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509,81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88,7</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574,50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509,81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88,7</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574,50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509,81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88,7</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600 0200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Озеленение</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229,50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229,50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229,50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229,50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229,50</w:t>
            </w:r>
          </w:p>
        </w:tc>
        <w:tc>
          <w:tcPr>
            <w:tcW w:w="1218"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229,50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600 0300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Уличное освещение</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1 894,70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1 424,56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75,2</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783,60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783,60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с. </w:t>
            </w:r>
            <w:proofErr w:type="spellStart"/>
            <w:r>
              <w:rPr>
                <w:sz w:val="20"/>
                <w:szCs w:val="20"/>
              </w:rPr>
              <w:t>Кояново</w:t>
            </w:r>
            <w:proofErr w:type="spellEnd"/>
            <w:r>
              <w:rPr>
                <w:sz w:val="20"/>
                <w:szCs w:val="20"/>
              </w:rPr>
              <w:t xml:space="preserve">, ул. </w:t>
            </w:r>
            <w:proofErr w:type="gramStart"/>
            <w:r>
              <w:rPr>
                <w:sz w:val="20"/>
                <w:szCs w:val="20"/>
              </w:rPr>
              <w:t>Советская</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232,93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232,93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Ремонт уличных сетей  наружного освещения              д. Кольцово, от ул. Чкалова д. 1/3 до ул. Лесная                д. 18, ул. Полевая от д. 2 до д. 15</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108,53</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108,53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w:t>
            </w:r>
            <w:proofErr w:type="spellStart"/>
            <w:r>
              <w:rPr>
                <w:sz w:val="20"/>
                <w:szCs w:val="20"/>
              </w:rPr>
              <w:t>Горбуново</w:t>
            </w:r>
            <w:proofErr w:type="spellEnd"/>
            <w:r>
              <w:rPr>
                <w:sz w:val="20"/>
                <w:szCs w:val="20"/>
              </w:rPr>
              <w:t xml:space="preserve">, ул. </w:t>
            </w:r>
            <w:proofErr w:type="gramStart"/>
            <w:r>
              <w:rPr>
                <w:sz w:val="20"/>
                <w:szCs w:val="20"/>
              </w:rPr>
              <w:t>Центральная</w:t>
            </w:r>
            <w:proofErr w:type="gramEnd"/>
            <w:r>
              <w:rPr>
                <w:sz w:val="20"/>
                <w:szCs w:val="20"/>
              </w:rPr>
              <w:t xml:space="preserve"> от д. 1 до д. 49</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60,21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60,21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xml:space="preserve">, от ул. </w:t>
            </w:r>
            <w:proofErr w:type="gramStart"/>
            <w:r>
              <w:rPr>
                <w:sz w:val="20"/>
                <w:szCs w:val="20"/>
              </w:rPr>
              <w:t>Школьная</w:t>
            </w:r>
            <w:proofErr w:type="gramEnd"/>
            <w:r>
              <w:rPr>
                <w:sz w:val="20"/>
                <w:szCs w:val="20"/>
              </w:rPr>
              <w:t xml:space="preserve"> д. 1                                                          до ул. Дачная д. 12</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63,32</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63,32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xml:space="preserve">, от ул. </w:t>
            </w:r>
            <w:proofErr w:type="gramStart"/>
            <w:r>
              <w:rPr>
                <w:sz w:val="20"/>
                <w:szCs w:val="20"/>
              </w:rPr>
              <w:t>Дачная</w:t>
            </w:r>
            <w:proofErr w:type="gramEnd"/>
            <w:r>
              <w:rPr>
                <w:sz w:val="20"/>
                <w:szCs w:val="20"/>
              </w:rPr>
              <w:t xml:space="preserve"> д. 12 до железнодорожного переезда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20,49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20,49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w:t>
            </w:r>
            <w:proofErr w:type="spellStart"/>
            <w:r>
              <w:rPr>
                <w:sz w:val="20"/>
                <w:szCs w:val="20"/>
              </w:rPr>
              <w:t>Касимово</w:t>
            </w:r>
            <w:proofErr w:type="spellEnd"/>
            <w:r>
              <w:rPr>
                <w:sz w:val="20"/>
                <w:szCs w:val="20"/>
              </w:rPr>
              <w:t xml:space="preserve">, от ул. </w:t>
            </w:r>
            <w:proofErr w:type="gramStart"/>
            <w:r>
              <w:rPr>
                <w:sz w:val="20"/>
                <w:szCs w:val="20"/>
              </w:rPr>
              <w:t>Клубная</w:t>
            </w:r>
            <w:proofErr w:type="gramEnd"/>
            <w:r>
              <w:rPr>
                <w:sz w:val="20"/>
                <w:szCs w:val="20"/>
              </w:rPr>
              <w:t xml:space="preserve"> до ул. Молодежная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47,89</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47,89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w:t>
            </w:r>
            <w:proofErr w:type="spellStart"/>
            <w:r>
              <w:rPr>
                <w:sz w:val="20"/>
                <w:szCs w:val="20"/>
              </w:rPr>
              <w:t>Клестята</w:t>
            </w:r>
            <w:proofErr w:type="spellEnd"/>
            <w:r>
              <w:rPr>
                <w:sz w:val="20"/>
                <w:szCs w:val="20"/>
              </w:rPr>
              <w:t xml:space="preserve">, ул. </w:t>
            </w:r>
            <w:proofErr w:type="gramStart"/>
            <w:r>
              <w:rPr>
                <w:sz w:val="20"/>
                <w:szCs w:val="20"/>
              </w:rPr>
              <w:t>Трактовая</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51,44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51,44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д. Большой </w:t>
            </w:r>
            <w:proofErr w:type="spellStart"/>
            <w:r>
              <w:rPr>
                <w:sz w:val="20"/>
                <w:szCs w:val="20"/>
              </w:rPr>
              <w:t>Буртым</w:t>
            </w:r>
            <w:proofErr w:type="spellEnd"/>
            <w:r>
              <w:rPr>
                <w:sz w:val="20"/>
                <w:szCs w:val="20"/>
              </w:rPr>
              <w:t>,  ул. Сибирский тракт</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122,14</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122,14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Ремонт уличных сетей  наружного освещения                  с. Лобаново, от ул. Культуры до                                                                            ул. </w:t>
            </w:r>
            <w:proofErr w:type="gramStart"/>
            <w:r>
              <w:rPr>
                <w:sz w:val="20"/>
                <w:szCs w:val="20"/>
              </w:rPr>
              <w:t>Центральная</w:t>
            </w:r>
            <w:proofErr w:type="gramEnd"/>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76,65</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76,65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1 894,70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1 424,56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75,2</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1 894,70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1 424,56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75,2</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600 0400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Приобретение, установка, восстановление малых архитектурных форм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Приобретение и установка детской  площадки на земельном участке </w:t>
            </w:r>
            <w:proofErr w:type="gramStart"/>
            <w:r>
              <w:rPr>
                <w:sz w:val="20"/>
                <w:szCs w:val="20"/>
              </w:rPr>
              <w:t>в</w:t>
            </w:r>
            <w:proofErr w:type="gramEnd"/>
            <w:r>
              <w:rPr>
                <w:sz w:val="20"/>
                <w:szCs w:val="20"/>
              </w:rPr>
              <w:t xml:space="preserve">  с. </w:t>
            </w:r>
            <w:proofErr w:type="spellStart"/>
            <w:r>
              <w:rPr>
                <w:sz w:val="20"/>
                <w:szCs w:val="20"/>
              </w:rPr>
              <w:t>Кояново</w:t>
            </w:r>
            <w:proofErr w:type="spellEnd"/>
            <w:r>
              <w:rPr>
                <w:sz w:val="20"/>
                <w:szCs w:val="20"/>
              </w:rPr>
              <w:t>,                                            ул. Советская, 133-б</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75,00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600 0900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Организация сбора и вывоза бытовых отходов и мусора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424,70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324,70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76,5</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424,70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324,70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76,5</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424,70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324,70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76,5</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600 1000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Организация и содержание мест захоронения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29,30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29,24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99,8</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29,30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29,24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99,8</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29,30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29,24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99,8</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0700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Образование</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0707</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Молодежная политика и оздоровление детей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450 0000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Проведение мероприятий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450 2000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Проведение мероприятий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630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0800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 xml:space="preserve">Культура, кинематография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33 129,36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33 129,36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0801</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Культура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33 129,36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33 129,36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440 0000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 xml:space="preserve">Дворцы и дома культуры, другие учреждения культуры </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16 525,30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16 525,30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440 2200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муниципальной услуги по культуре</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14 425,30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14 425,30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14 425,30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14 425,30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автономным учреждениям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14 425,30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14 425,30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440 2300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учреждениям культуры на иные цели, не связанные с обеспечением муниципального задания</w:t>
            </w:r>
          </w:p>
        </w:tc>
        <w:tc>
          <w:tcPr>
            <w:tcW w:w="1269"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2 100,00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автономным учреждениям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2 100,00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808 0000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Муниципальные программы Лобановского сельского поселения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808 0100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Приведение в нормативное состояние муниципальных учреждений социальной сферы Лобановского сельского поселения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3 404,06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900 0000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Непрограммные мероприятия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920 0000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Мероприятия, осуществляемые органами государственной власти Пермского края, в рамках непрограммных направлений расходов</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920 2101</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proofErr w:type="spellStart"/>
            <w:r>
              <w:rPr>
                <w:sz w:val="20"/>
                <w:szCs w:val="20"/>
              </w:rPr>
              <w:t>Софинансирование</w:t>
            </w:r>
            <w:proofErr w:type="spellEnd"/>
            <w:r>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Закупка товаров, работ и услуг для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240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закупки товаров, работ и услуг для обеспечения государственных (муниципальных) нужд</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13 200,00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Социальная политика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746,91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685,09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91,7</w:t>
            </w:r>
          </w:p>
        </w:tc>
      </w:tr>
      <w:tr w:rsidR="00C34107" w:rsidTr="00C34107">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1001</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hideMark/>
          </w:tcPr>
          <w:p w:rsidR="00C34107" w:rsidRDefault="00C34107">
            <w:pPr>
              <w:jc w:val="both"/>
              <w:rPr>
                <w:sz w:val="20"/>
                <w:szCs w:val="20"/>
              </w:rPr>
            </w:pPr>
            <w:proofErr w:type="spellStart"/>
            <w:r>
              <w:rPr>
                <w:sz w:val="20"/>
                <w:szCs w:val="20"/>
              </w:rPr>
              <w:t>Пернсионное</w:t>
            </w:r>
            <w:proofErr w:type="spellEnd"/>
            <w:r>
              <w:rPr>
                <w:sz w:val="20"/>
                <w:szCs w:val="20"/>
              </w:rPr>
              <w:t xml:space="preserve"> обеспечение</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491 0000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Пенсии за выслугу лет</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300</w:t>
            </w:r>
          </w:p>
        </w:tc>
        <w:tc>
          <w:tcPr>
            <w:tcW w:w="4218"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Социальное обеспечение и иные выплаты населению</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310</w:t>
            </w:r>
          </w:p>
        </w:tc>
        <w:tc>
          <w:tcPr>
            <w:tcW w:w="4218" w:type="dxa"/>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Публичные нормативные социальные выплаты гражданам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11,81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lastRenderedPageBreak/>
              <w:t>1003</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Социальное обеспечение населения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735,10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673,28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91,6</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xml:space="preserve">030 0000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Государственная программа Пермского края "Социальная поддержка граждан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031 0000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031 6315</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автономным учреждениям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235,10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438,18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87,6</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521 0006</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proofErr w:type="spellStart"/>
            <w:r>
              <w:rPr>
                <w:sz w:val="20"/>
                <w:szCs w:val="20"/>
              </w:rPr>
              <w:t>Софинансирование</w:t>
            </w:r>
            <w:proofErr w:type="spellEnd"/>
            <w:r>
              <w:rPr>
                <w:sz w:val="20"/>
                <w:szCs w:val="20"/>
              </w:rPr>
              <w:t xml:space="preserve"> подпрограммы "Обеспечение жильем молодых семей" ФЦП "Жилище" на 2011-2015 г."</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438,18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87,6</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438,18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87,6</w:t>
            </w:r>
          </w:p>
        </w:tc>
      </w:tr>
      <w:tr w:rsidR="00C34107" w:rsidTr="00C34107">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540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500,00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438,18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87,6</w:t>
            </w:r>
          </w:p>
        </w:tc>
      </w:tr>
      <w:tr w:rsidR="00C34107" w:rsidTr="00C34107">
        <w:trPr>
          <w:trHeight w:val="2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1100</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b/>
                <w:bCs/>
                <w:sz w:val="20"/>
                <w:szCs w:val="20"/>
              </w:rPr>
            </w:pPr>
            <w:r>
              <w:rPr>
                <w:b/>
                <w:bCs/>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b/>
                <w:bCs/>
                <w:sz w:val="20"/>
                <w:szCs w:val="20"/>
              </w:rPr>
            </w:pPr>
            <w:r>
              <w:rPr>
                <w:b/>
                <w:bCs/>
                <w:sz w:val="20"/>
                <w:szCs w:val="20"/>
              </w:rPr>
              <w:t>Физическая культура и спорт</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5 100,10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b/>
                <w:bCs/>
                <w:sz w:val="20"/>
                <w:szCs w:val="20"/>
              </w:rPr>
            </w:pPr>
            <w:r>
              <w:rPr>
                <w:b/>
                <w:bCs/>
                <w:sz w:val="20"/>
                <w:szCs w:val="20"/>
              </w:rPr>
              <w:t>100,0</w:t>
            </w:r>
          </w:p>
        </w:tc>
      </w:tr>
      <w:tr w:rsidR="00C34107" w:rsidTr="00C34107">
        <w:trPr>
          <w:trHeight w:val="2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1101</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Физическая культура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487 0000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Учреждения физической культуры и спорта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487 0200</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муниципальной услуги в области физической культуры и спорта</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600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2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620</w:t>
            </w:r>
          </w:p>
        </w:tc>
        <w:tc>
          <w:tcPr>
            <w:tcW w:w="4218" w:type="dxa"/>
            <w:tcBorders>
              <w:top w:val="nil"/>
              <w:left w:val="nil"/>
              <w:bottom w:val="single" w:sz="4" w:space="0" w:color="auto"/>
              <w:right w:val="single" w:sz="4" w:space="0" w:color="auto"/>
            </w:tcBorders>
            <w:shd w:val="clear" w:color="auto" w:fill="auto"/>
            <w:vAlign w:val="center"/>
            <w:hideMark/>
          </w:tcPr>
          <w:p w:rsidR="00C34107" w:rsidRDefault="00C34107">
            <w:pPr>
              <w:rPr>
                <w:sz w:val="20"/>
                <w:szCs w:val="20"/>
              </w:rPr>
            </w:pPr>
            <w:r>
              <w:rPr>
                <w:sz w:val="20"/>
                <w:szCs w:val="20"/>
              </w:rPr>
              <w:t>Субсидии автономным учреждениям</w:t>
            </w:r>
          </w:p>
        </w:tc>
        <w:tc>
          <w:tcPr>
            <w:tcW w:w="1269"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5 100,10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C34107" w:rsidRDefault="00C34107">
            <w:pPr>
              <w:jc w:val="center"/>
              <w:rPr>
                <w:sz w:val="20"/>
                <w:szCs w:val="20"/>
              </w:rPr>
            </w:pPr>
            <w:r>
              <w:rPr>
                <w:sz w:val="20"/>
                <w:szCs w:val="20"/>
              </w:rPr>
              <w:t>100,0</w:t>
            </w:r>
          </w:p>
        </w:tc>
      </w:tr>
      <w:tr w:rsidR="00C34107" w:rsidTr="00C34107">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w:t>
            </w:r>
          </w:p>
        </w:tc>
        <w:tc>
          <w:tcPr>
            <w:tcW w:w="4218" w:type="dxa"/>
            <w:tcBorders>
              <w:top w:val="nil"/>
              <w:left w:val="nil"/>
              <w:bottom w:val="single" w:sz="4" w:space="0" w:color="auto"/>
              <w:right w:val="single" w:sz="4" w:space="0" w:color="auto"/>
            </w:tcBorders>
            <w:shd w:val="clear" w:color="auto" w:fill="auto"/>
            <w:vAlign w:val="bottom"/>
            <w:hideMark/>
          </w:tcPr>
          <w:p w:rsidR="00C34107" w:rsidRDefault="00C34107">
            <w:pPr>
              <w:rPr>
                <w:b/>
                <w:bCs/>
                <w:sz w:val="20"/>
                <w:szCs w:val="20"/>
              </w:rPr>
            </w:pPr>
            <w:r>
              <w:rPr>
                <w:b/>
                <w:bCs/>
                <w:sz w:val="20"/>
                <w:szCs w:val="20"/>
              </w:rPr>
              <w:t>ВСЕГО РАСХОДОВ</w:t>
            </w:r>
          </w:p>
        </w:tc>
        <w:tc>
          <w:tcPr>
            <w:tcW w:w="1269"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74 655,90</w:t>
            </w:r>
          </w:p>
        </w:tc>
        <w:tc>
          <w:tcPr>
            <w:tcW w:w="1218" w:type="dxa"/>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69 193,60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b/>
                <w:bCs/>
                <w:sz w:val="20"/>
                <w:szCs w:val="20"/>
              </w:rPr>
            </w:pPr>
            <w:r>
              <w:rPr>
                <w:b/>
                <w:bCs/>
                <w:sz w:val="20"/>
                <w:szCs w:val="20"/>
              </w:rPr>
              <w:t>92,7</w:t>
            </w:r>
          </w:p>
        </w:tc>
      </w:tr>
    </w:tbl>
    <w:p w:rsidR="00C34107" w:rsidRDefault="00C34107"/>
    <w:tbl>
      <w:tblPr>
        <w:tblW w:w="10127" w:type="dxa"/>
        <w:tblInd w:w="93" w:type="dxa"/>
        <w:tblLayout w:type="fixed"/>
        <w:tblLook w:val="04A0" w:firstRow="1" w:lastRow="0" w:firstColumn="1" w:lastColumn="0" w:noHBand="0" w:noVBand="1"/>
      </w:tblPr>
      <w:tblGrid>
        <w:gridCol w:w="299"/>
        <w:gridCol w:w="41"/>
        <w:gridCol w:w="280"/>
        <w:gridCol w:w="388"/>
        <w:gridCol w:w="278"/>
        <w:gridCol w:w="605"/>
        <w:gridCol w:w="335"/>
        <w:gridCol w:w="341"/>
        <w:gridCol w:w="259"/>
        <w:gridCol w:w="591"/>
        <w:gridCol w:w="658"/>
        <w:gridCol w:w="51"/>
        <w:gridCol w:w="1466"/>
        <w:gridCol w:w="236"/>
        <w:gridCol w:w="958"/>
        <w:gridCol w:w="156"/>
        <w:gridCol w:w="303"/>
        <w:gridCol w:w="805"/>
        <w:gridCol w:w="187"/>
        <w:gridCol w:w="425"/>
        <w:gridCol w:w="606"/>
        <w:gridCol w:w="387"/>
        <w:gridCol w:w="236"/>
        <w:gridCol w:w="47"/>
        <w:gridCol w:w="142"/>
        <w:gridCol w:w="47"/>
      </w:tblGrid>
      <w:tr w:rsidR="00C34107" w:rsidRPr="00C34107" w:rsidTr="00944899">
        <w:trPr>
          <w:gridAfter w:val="1"/>
          <w:wAfter w:w="47" w:type="dxa"/>
          <w:trHeight w:val="255"/>
        </w:trPr>
        <w:tc>
          <w:tcPr>
            <w:tcW w:w="620" w:type="dxa"/>
            <w:gridSpan w:val="3"/>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66"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7254" w:type="dxa"/>
            <w:gridSpan w:val="16"/>
            <w:tcBorders>
              <w:top w:val="nil"/>
              <w:left w:val="nil"/>
              <w:bottom w:val="nil"/>
              <w:right w:val="nil"/>
            </w:tcBorders>
            <w:shd w:val="clear" w:color="auto" w:fill="auto"/>
            <w:noWrap/>
            <w:vAlign w:val="bottom"/>
            <w:hideMark/>
          </w:tcPr>
          <w:p w:rsidR="00C34107" w:rsidRPr="00C34107" w:rsidRDefault="00C34107" w:rsidP="00C34107">
            <w:pPr>
              <w:rPr>
                <w:sz w:val="20"/>
                <w:szCs w:val="20"/>
              </w:rPr>
            </w:pPr>
            <w:r w:rsidRPr="00C34107">
              <w:rPr>
                <w:sz w:val="20"/>
                <w:szCs w:val="20"/>
              </w:rPr>
              <w:t xml:space="preserve">                                                                                            Приложение 3</w:t>
            </w:r>
          </w:p>
        </w:tc>
      </w:tr>
      <w:tr w:rsidR="00C34107" w:rsidRPr="00C34107" w:rsidTr="00944899">
        <w:trPr>
          <w:gridAfter w:val="1"/>
          <w:wAfter w:w="47" w:type="dxa"/>
          <w:trHeight w:val="255"/>
        </w:trPr>
        <w:tc>
          <w:tcPr>
            <w:tcW w:w="620" w:type="dxa"/>
            <w:gridSpan w:val="3"/>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66"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7254" w:type="dxa"/>
            <w:gridSpan w:val="16"/>
            <w:tcBorders>
              <w:top w:val="nil"/>
              <w:left w:val="nil"/>
              <w:bottom w:val="nil"/>
              <w:right w:val="nil"/>
            </w:tcBorders>
            <w:shd w:val="clear" w:color="auto" w:fill="auto"/>
            <w:noWrap/>
            <w:vAlign w:val="bottom"/>
            <w:hideMark/>
          </w:tcPr>
          <w:p w:rsidR="00C34107" w:rsidRPr="00C34107" w:rsidRDefault="00C34107" w:rsidP="00C34107">
            <w:pPr>
              <w:rPr>
                <w:sz w:val="20"/>
                <w:szCs w:val="20"/>
              </w:rPr>
            </w:pPr>
            <w:r w:rsidRPr="00C34107">
              <w:rPr>
                <w:sz w:val="20"/>
                <w:szCs w:val="20"/>
              </w:rPr>
              <w:t xml:space="preserve">                                                                                            к  решению Совета депутатов</w:t>
            </w:r>
          </w:p>
        </w:tc>
      </w:tr>
      <w:tr w:rsidR="00C34107" w:rsidRPr="00C34107" w:rsidTr="00944899">
        <w:trPr>
          <w:gridAfter w:val="1"/>
          <w:wAfter w:w="47" w:type="dxa"/>
          <w:trHeight w:val="255"/>
        </w:trPr>
        <w:tc>
          <w:tcPr>
            <w:tcW w:w="620" w:type="dxa"/>
            <w:gridSpan w:val="3"/>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66"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7254" w:type="dxa"/>
            <w:gridSpan w:val="16"/>
            <w:tcBorders>
              <w:top w:val="nil"/>
              <w:left w:val="nil"/>
              <w:bottom w:val="nil"/>
              <w:right w:val="nil"/>
            </w:tcBorders>
            <w:shd w:val="clear" w:color="auto" w:fill="auto"/>
            <w:noWrap/>
            <w:vAlign w:val="bottom"/>
            <w:hideMark/>
          </w:tcPr>
          <w:p w:rsidR="00C34107" w:rsidRPr="00C34107" w:rsidRDefault="00C34107" w:rsidP="00C34107">
            <w:pPr>
              <w:rPr>
                <w:sz w:val="20"/>
                <w:szCs w:val="20"/>
              </w:rPr>
            </w:pPr>
            <w:r w:rsidRPr="00C34107">
              <w:rPr>
                <w:sz w:val="20"/>
                <w:szCs w:val="20"/>
              </w:rPr>
              <w:t xml:space="preserve">                                                                                            от     28.05.2015            №    37 </w:t>
            </w:r>
          </w:p>
        </w:tc>
      </w:tr>
      <w:tr w:rsidR="00C34107" w:rsidRPr="00C34107" w:rsidTr="00944899">
        <w:trPr>
          <w:gridAfter w:val="1"/>
          <w:wAfter w:w="47" w:type="dxa"/>
          <w:trHeight w:val="255"/>
        </w:trPr>
        <w:tc>
          <w:tcPr>
            <w:tcW w:w="620" w:type="dxa"/>
            <w:gridSpan w:val="3"/>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66"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3960" w:type="dxa"/>
            <w:gridSpan w:val="6"/>
            <w:tcBorders>
              <w:top w:val="nil"/>
              <w:left w:val="nil"/>
              <w:bottom w:val="nil"/>
              <w:right w:val="nil"/>
            </w:tcBorders>
            <w:shd w:val="clear" w:color="auto" w:fill="auto"/>
            <w:noWrap/>
            <w:vAlign w:val="bottom"/>
            <w:hideMark/>
          </w:tcPr>
          <w:p w:rsidR="00C34107" w:rsidRPr="00C34107" w:rsidRDefault="00C34107" w:rsidP="00C34107">
            <w:pPr>
              <w:jc w:val="center"/>
              <w:rPr>
                <w:sz w:val="20"/>
                <w:szCs w:val="20"/>
              </w:rPr>
            </w:pPr>
          </w:p>
        </w:tc>
        <w:tc>
          <w:tcPr>
            <w:tcW w:w="1264" w:type="dxa"/>
            <w:gridSpan w:val="3"/>
            <w:tcBorders>
              <w:top w:val="nil"/>
              <w:left w:val="nil"/>
              <w:bottom w:val="nil"/>
              <w:right w:val="nil"/>
            </w:tcBorders>
            <w:shd w:val="clear" w:color="auto" w:fill="auto"/>
            <w:noWrap/>
            <w:vAlign w:val="bottom"/>
            <w:hideMark/>
          </w:tcPr>
          <w:p w:rsidR="00C34107" w:rsidRPr="00C34107" w:rsidRDefault="00C34107" w:rsidP="00C34107">
            <w:pPr>
              <w:jc w:val="center"/>
              <w:rPr>
                <w:sz w:val="20"/>
                <w:szCs w:val="20"/>
              </w:rPr>
            </w:pPr>
          </w:p>
        </w:tc>
        <w:tc>
          <w:tcPr>
            <w:tcW w:w="1218" w:type="dxa"/>
            <w:gridSpan w:val="3"/>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c>
          <w:tcPr>
            <w:tcW w:w="812" w:type="dxa"/>
            <w:gridSpan w:val="4"/>
            <w:tcBorders>
              <w:top w:val="nil"/>
              <w:left w:val="nil"/>
              <w:bottom w:val="nil"/>
              <w:right w:val="nil"/>
            </w:tcBorders>
            <w:shd w:val="clear" w:color="auto" w:fill="auto"/>
            <w:noWrap/>
            <w:vAlign w:val="center"/>
            <w:hideMark/>
          </w:tcPr>
          <w:p w:rsidR="00C34107" w:rsidRPr="00C34107" w:rsidRDefault="00C34107" w:rsidP="00C34107">
            <w:pPr>
              <w:jc w:val="center"/>
              <w:rPr>
                <w:sz w:val="20"/>
                <w:szCs w:val="20"/>
              </w:rPr>
            </w:pPr>
          </w:p>
        </w:tc>
      </w:tr>
      <w:tr w:rsidR="00C34107" w:rsidRPr="00C34107" w:rsidTr="00944899">
        <w:trPr>
          <w:gridAfter w:val="1"/>
          <w:wAfter w:w="47" w:type="dxa"/>
          <w:trHeight w:val="499"/>
        </w:trPr>
        <w:tc>
          <w:tcPr>
            <w:tcW w:w="10080" w:type="dxa"/>
            <w:gridSpan w:val="25"/>
            <w:vMerge w:val="restart"/>
            <w:tcBorders>
              <w:top w:val="nil"/>
              <w:left w:val="nil"/>
              <w:bottom w:val="nil"/>
              <w:right w:val="nil"/>
            </w:tcBorders>
            <w:shd w:val="clear" w:color="auto" w:fill="auto"/>
            <w:vAlign w:val="center"/>
            <w:hideMark/>
          </w:tcPr>
          <w:p w:rsidR="00C34107" w:rsidRPr="00C34107" w:rsidRDefault="00C34107" w:rsidP="00C34107">
            <w:pPr>
              <w:jc w:val="center"/>
              <w:rPr>
                <w:b/>
                <w:bCs/>
              </w:rPr>
            </w:pPr>
            <w:r w:rsidRPr="00C34107">
              <w:rPr>
                <w:b/>
                <w:bCs/>
              </w:rPr>
              <w:t>Ведомственная структура расходов бюджета                                                                                                                      Лобановского сельского поселения на                                                                                                                            2014 год</w:t>
            </w:r>
          </w:p>
        </w:tc>
      </w:tr>
      <w:tr w:rsidR="00C34107" w:rsidRPr="00C34107" w:rsidTr="00944899">
        <w:trPr>
          <w:gridAfter w:val="1"/>
          <w:wAfter w:w="47" w:type="dxa"/>
          <w:trHeight w:val="499"/>
        </w:trPr>
        <w:tc>
          <w:tcPr>
            <w:tcW w:w="10080" w:type="dxa"/>
            <w:gridSpan w:val="25"/>
            <w:vMerge/>
            <w:tcBorders>
              <w:top w:val="nil"/>
              <w:left w:val="nil"/>
              <w:bottom w:val="nil"/>
              <w:right w:val="nil"/>
            </w:tcBorders>
            <w:vAlign w:val="center"/>
            <w:hideMark/>
          </w:tcPr>
          <w:p w:rsidR="00C34107" w:rsidRPr="00C34107" w:rsidRDefault="00C34107" w:rsidP="00C34107">
            <w:pPr>
              <w:rPr>
                <w:b/>
                <w:bCs/>
              </w:rPr>
            </w:pPr>
          </w:p>
        </w:tc>
      </w:tr>
      <w:tr w:rsidR="00C34107" w:rsidRPr="00C34107" w:rsidTr="00944899">
        <w:trPr>
          <w:gridAfter w:val="1"/>
          <w:wAfter w:w="47" w:type="dxa"/>
          <w:trHeight w:val="300"/>
        </w:trPr>
        <w:tc>
          <w:tcPr>
            <w:tcW w:w="620" w:type="dxa"/>
            <w:gridSpan w:val="3"/>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rFonts w:ascii="Arial" w:hAnsi="Arial" w:cs="Arial"/>
                <w:sz w:val="20"/>
                <w:szCs w:val="20"/>
              </w:rPr>
            </w:pPr>
            <w:r w:rsidRPr="00C34107">
              <w:rPr>
                <w:rFonts w:ascii="Arial" w:hAnsi="Arial" w:cs="Arial"/>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rFonts w:ascii="Arial" w:hAnsi="Arial" w:cs="Arial"/>
                <w:sz w:val="20"/>
                <w:szCs w:val="20"/>
              </w:rPr>
            </w:pPr>
            <w:r w:rsidRPr="00C34107">
              <w:rPr>
                <w:rFonts w:ascii="Arial" w:hAnsi="Arial" w:cs="Arial"/>
                <w:sz w:val="20"/>
                <w:szCs w:val="20"/>
              </w:rPr>
              <w:t> </w:t>
            </w:r>
          </w:p>
        </w:tc>
        <w:tc>
          <w:tcPr>
            <w:tcW w:w="940" w:type="dxa"/>
            <w:gridSpan w:val="2"/>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rFonts w:ascii="Arial" w:hAnsi="Arial" w:cs="Arial"/>
                <w:sz w:val="20"/>
                <w:szCs w:val="20"/>
              </w:rPr>
            </w:pPr>
            <w:r w:rsidRPr="00C34107">
              <w:rPr>
                <w:rFonts w:ascii="Arial" w:hAnsi="Arial" w:cs="Arial"/>
                <w:sz w:val="20"/>
                <w:szCs w:val="20"/>
              </w:rPr>
              <w:t> </w:t>
            </w:r>
          </w:p>
        </w:tc>
        <w:tc>
          <w:tcPr>
            <w:tcW w:w="600" w:type="dxa"/>
            <w:gridSpan w:val="2"/>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rFonts w:ascii="Arial" w:hAnsi="Arial" w:cs="Arial"/>
                <w:sz w:val="20"/>
                <w:szCs w:val="20"/>
              </w:rPr>
            </w:pPr>
            <w:r w:rsidRPr="00C34107">
              <w:rPr>
                <w:rFonts w:ascii="Arial" w:hAnsi="Arial" w:cs="Arial"/>
                <w:sz w:val="20"/>
                <w:szCs w:val="20"/>
              </w:rPr>
              <w:t> </w:t>
            </w:r>
          </w:p>
        </w:tc>
        <w:tc>
          <w:tcPr>
            <w:tcW w:w="3960" w:type="dxa"/>
            <w:gridSpan w:val="6"/>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rFonts w:ascii="Arial" w:hAnsi="Arial" w:cs="Arial"/>
                <w:sz w:val="20"/>
                <w:szCs w:val="20"/>
              </w:rPr>
            </w:pPr>
            <w:r w:rsidRPr="00C34107">
              <w:rPr>
                <w:rFonts w:ascii="Arial" w:hAnsi="Arial" w:cs="Arial"/>
                <w:sz w:val="20"/>
                <w:szCs w:val="20"/>
              </w:rPr>
              <w:t> </w:t>
            </w:r>
          </w:p>
        </w:tc>
        <w:tc>
          <w:tcPr>
            <w:tcW w:w="1264" w:type="dxa"/>
            <w:gridSpan w:val="3"/>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rFonts w:ascii="Arial" w:hAnsi="Arial" w:cs="Arial"/>
                <w:sz w:val="20"/>
                <w:szCs w:val="20"/>
              </w:rPr>
            </w:pPr>
            <w:r w:rsidRPr="00C34107">
              <w:rPr>
                <w:rFonts w:ascii="Arial" w:hAnsi="Arial" w:cs="Arial"/>
                <w:sz w:val="20"/>
                <w:szCs w:val="20"/>
              </w:rPr>
              <w:t> </w:t>
            </w:r>
          </w:p>
        </w:tc>
        <w:tc>
          <w:tcPr>
            <w:tcW w:w="1218" w:type="dxa"/>
            <w:gridSpan w:val="3"/>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812" w:type="dxa"/>
            <w:gridSpan w:val="4"/>
            <w:tcBorders>
              <w:top w:val="nil"/>
              <w:left w:val="nil"/>
              <w:bottom w:val="single" w:sz="4" w:space="0" w:color="auto"/>
              <w:right w:val="nil"/>
            </w:tcBorders>
            <w:shd w:val="clear" w:color="auto" w:fill="auto"/>
            <w:noWrap/>
            <w:vAlign w:val="center"/>
            <w:hideMark/>
          </w:tcPr>
          <w:p w:rsidR="00C34107" w:rsidRPr="00C34107" w:rsidRDefault="00C34107" w:rsidP="00C34107">
            <w:pPr>
              <w:jc w:val="center"/>
              <w:rPr>
                <w:sz w:val="20"/>
                <w:szCs w:val="20"/>
              </w:rPr>
            </w:pPr>
            <w:r w:rsidRPr="00C34107">
              <w:rPr>
                <w:sz w:val="20"/>
                <w:szCs w:val="20"/>
              </w:rPr>
              <w:t>тыс. руб.</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Вед</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proofErr w:type="spellStart"/>
            <w:r w:rsidRPr="00C34107">
              <w:rPr>
                <w:sz w:val="20"/>
                <w:szCs w:val="20"/>
              </w:rPr>
              <w:t>Рз</w:t>
            </w:r>
            <w:proofErr w:type="spellEnd"/>
            <w:r w:rsidRPr="00C34107">
              <w:rPr>
                <w:sz w:val="20"/>
                <w:szCs w:val="20"/>
              </w:rPr>
              <w:t xml:space="preserve">, </w:t>
            </w:r>
            <w:proofErr w:type="gramStart"/>
            <w:r w:rsidRPr="00C34107">
              <w:rPr>
                <w:sz w:val="20"/>
                <w:szCs w:val="20"/>
              </w:rPr>
              <w:t>ПР</w:t>
            </w:r>
            <w:proofErr w:type="gramEnd"/>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ЦСР</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ВР</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Наименование расходов</w:t>
            </w:r>
          </w:p>
        </w:tc>
        <w:tc>
          <w:tcPr>
            <w:tcW w:w="1264"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Утверждено по бюджету</w:t>
            </w:r>
          </w:p>
        </w:tc>
        <w:tc>
          <w:tcPr>
            <w:tcW w:w="1218"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Кассовое исполнение бюджета</w:t>
            </w:r>
          </w:p>
        </w:tc>
        <w:tc>
          <w:tcPr>
            <w:tcW w:w="812" w:type="dxa"/>
            <w:gridSpan w:val="4"/>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Процент испол</w:t>
            </w:r>
            <w:r w:rsidRPr="00C34107">
              <w:rPr>
                <w:sz w:val="20"/>
                <w:szCs w:val="20"/>
              </w:rPr>
              <w:lastRenderedPageBreak/>
              <w:t>нения к году</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16"/>
                <w:szCs w:val="16"/>
              </w:rPr>
            </w:pPr>
            <w:r w:rsidRPr="00C34107">
              <w:rPr>
                <w:sz w:val="16"/>
                <w:szCs w:val="16"/>
              </w:rPr>
              <w:lastRenderedPageBreak/>
              <w:t>1</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2</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4</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5</w:t>
            </w:r>
          </w:p>
        </w:tc>
        <w:tc>
          <w:tcPr>
            <w:tcW w:w="1264"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6</w:t>
            </w:r>
          </w:p>
        </w:tc>
        <w:tc>
          <w:tcPr>
            <w:tcW w:w="1218"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7</w:t>
            </w:r>
          </w:p>
        </w:tc>
        <w:tc>
          <w:tcPr>
            <w:tcW w:w="812" w:type="dxa"/>
            <w:gridSpan w:val="4"/>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16"/>
                <w:szCs w:val="16"/>
              </w:rPr>
            </w:pPr>
            <w:r w:rsidRPr="00C34107">
              <w:rPr>
                <w:sz w:val="16"/>
                <w:szCs w:val="16"/>
              </w:rPr>
              <w:t>8</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510</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Администрация МО                                                                                         "</w:t>
            </w:r>
            <w:proofErr w:type="spellStart"/>
            <w:r w:rsidRPr="00C34107">
              <w:rPr>
                <w:b/>
                <w:bCs/>
                <w:sz w:val="20"/>
                <w:szCs w:val="20"/>
              </w:rPr>
              <w:t>Лобановское</w:t>
            </w:r>
            <w:proofErr w:type="spellEnd"/>
            <w:r w:rsidRPr="00C34107">
              <w:rPr>
                <w:b/>
                <w:bCs/>
                <w:sz w:val="20"/>
                <w:szCs w:val="20"/>
              </w:rPr>
              <w:t xml:space="preserve"> сельское поселение"</w:t>
            </w:r>
          </w:p>
        </w:tc>
        <w:tc>
          <w:tcPr>
            <w:tcW w:w="1264"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74 655,90</w:t>
            </w:r>
          </w:p>
        </w:tc>
        <w:tc>
          <w:tcPr>
            <w:tcW w:w="1218"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69 193,60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92,7</w:t>
            </w:r>
          </w:p>
        </w:tc>
      </w:tr>
      <w:tr w:rsidR="00C34107" w:rsidRPr="00C34107" w:rsidTr="00944899">
        <w:trPr>
          <w:gridAfter w:val="1"/>
          <w:wAfter w:w="47" w:type="dxa"/>
          <w:trHeight w:val="30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0100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Общегосударственные вопросы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15 610,64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15 324,14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98,2</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0102 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Функционирование высшего должностного лица субъекта Российской Федерации и муниципального образования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Руководство и управление в сфере установленных функций органов   местного самоуправления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xml:space="preserve">002 0300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Глава муниципального образования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Расходы на выплаты персоналу государственных (муниципальных) органов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800,75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0104</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7 514,75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7 478,34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99,5</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Руководство и управление в сфере установленных функций органов   местного самоуправления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6 343,95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6 307,54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002 0400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Содержание аппарата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6 343,95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6 307,54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4 714,30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4 714,21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Расходы на выплаты персоналу государственных (муниципальных) органов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4 714,30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4 714,21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1 609,75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1 573,43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97,7</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1 609,75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1 573,43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97,7</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бюджетные ассигнования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19,90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19,90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850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Уплата налогов, сборов и иных платежей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19,90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19,90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"Обеспечение общественной безопасности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35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086 6322</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Составление протоколов об административных правонарушениях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171 6420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Проведение конкурса на звание "Самое благоустроенное городское (сельское) поселение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Расходы на выплаты персоналу государственных (муниципальных) органов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1 142,60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1 142,60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521 0002</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Выполнение функций по запросу информац</w:t>
            </w:r>
            <w:proofErr w:type="gramStart"/>
            <w:r w:rsidRPr="00C34107">
              <w:rPr>
                <w:sz w:val="20"/>
                <w:szCs w:val="20"/>
              </w:rPr>
              <w:t>ии у о</w:t>
            </w:r>
            <w:proofErr w:type="gramEnd"/>
            <w:r w:rsidRPr="00C34107">
              <w:rPr>
                <w:sz w:val="20"/>
                <w:szCs w:val="20"/>
              </w:rPr>
              <w:t>рганизаций коммунального комплекса по вопросам применения тарифов и надбавок</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37,80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37,80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37,80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521 0003</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Проведение открытого конкурса по отбору управляющих организаций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37,70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521 0005</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Выполнение передаваемых полномочий поселений на обеспечение </w:t>
            </w:r>
            <w:proofErr w:type="gramStart"/>
            <w:r w:rsidRPr="00C34107">
              <w:rPr>
                <w:sz w:val="20"/>
                <w:szCs w:val="20"/>
              </w:rPr>
              <w:t>обслуживания получателей средств бюджетов поселений</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521 0008</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Выполнение функций по проведению проверок деятельности управляющих организаций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521 0012</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Организация и осуществление мероприятий по гражданской обороне</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61,80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61,80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61,80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521 0013</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Выполнение передаваемых полномочий поселений по осуществлению внешнего муниципального финансового контроля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517,20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517,20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517,20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517,20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517,20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517,20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521 0015</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Выполнение полномочий по решению вопросов в области градостроительной деятельности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521 0024</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521 0025</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35,20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521 0032</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rPr>
                <w:sz w:val="20"/>
                <w:szCs w:val="20"/>
              </w:rPr>
            </w:pPr>
            <w:r w:rsidRPr="00C34107">
              <w:rPr>
                <w:sz w:val="20"/>
                <w:szCs w:val="20"/>
              </w:rPr>
              <w:t>Выполнение функций по реализации мероприятий по капитальному ремонту многоквартирных домов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48,60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48,60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jc w:val="both"/>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48,60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48,60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jc w:val="both"/>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48,60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48,60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0107</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Обеспечение проведения выборов и референдумов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003 0000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Проведение выборов и референдумов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003 0003</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Проведение референдумов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0111</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Резервные фонды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005 0000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Резервные фонды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005 0100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Резервные фонды местных администраций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бюджетные ассигнования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870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Резервные средства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0113</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Другие общегосударственные вопросы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6 745,14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6 645,04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98,5</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1 989,00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1 965,90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98,8</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006 0100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Содержание и обслуживание казны, муниципального имущества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1 801,00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1 779,45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98,8</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1 801,00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1 779,45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98,8</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1 801,00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1 779,45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98,8</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006 0200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Оценка недвижимости, признание прав и регулирование отношений по  муниципальной собственности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188,00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186,45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99,2</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188,00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186,45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99,2</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188,00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186,45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99,2</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007 0000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Реализация функций, связанных с муниципальным управлением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2 713,94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2 643,16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97,4</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007 0100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Членский взнос в Совет муниципальных образований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007 0400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Информирование населения через средства массовой информации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20,33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22,3</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20,33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20,33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007 0700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Средства на исполнение решений судов, вступивших в законную силу, и оплату государственной пошлины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2 502,84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2 502,84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бюджетные ассигнования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2 502,84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2 502,84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830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Исполнение судебных актов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2 502,84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2 502,84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007 1400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Разработка комплексных программ социально-экономического развития сельских поселений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Реализация  функций в области национальной экономики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2 042,20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2 035,98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99,7</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340 9900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Обеспечение выполнения функций казенных учреждений в области национальной экономики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2 042,20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2 035,98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99,7</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1 722,44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1 722,37</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110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Расходы на выплаты персоналу казенных учреждений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1 722,44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1 722,37</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309,65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303,50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309,65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303,50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бюджетные ассигнования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10,11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10,11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33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xml:space="preserve">850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Уплата налогов, сборов и иных платежей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10,11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10,11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0200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Национальная оборона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0203</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Мобилизационная и вневойсковая подготовка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"Обеспечение общественной безопасности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086 5118</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Осуществление первичного воинского учета на территориях, где отсутствуют военные комиссариаты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Расходы на выплаты персоналу государственных (муниципальных) органов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470,60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0300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Национальная безопасность и правоохранительная деятельность</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1 687,50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1 670,68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99,0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0310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Обеспечение противопожарной безопасности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1 687,50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1 670,68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99,0</w:t>
            </w:r>
          </w:p>
        </w:tc>
      </w:tr>
      <w:tr w:rsidR="00C34107" w:rsidRPr="00C34107" w:rsidTr="00944899">
        <w:trPr>
          <w:gridAfter w:val="1"/>
          <w:wAfter w:w="47" w:type="dxa"/>
          <w:trHeight w:val="48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247 0000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Реализация других функций, связанных с обеспечением национальной безопасности и правоохранительной деятельности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1 687,50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1 670,68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247 9800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Первичные меры пожарной безопасности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1 687,50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1 670,68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1 687,50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1 670,68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1 687,50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1 670,68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0400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Национальная  экономика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4 573,84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3 849,31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84,2</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0409</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Дорожное хозяйство (дорожные фонды)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3 786,89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3 149,01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83,2</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1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171 6216</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C34107">
              <w:rPr>
                <w:sz w:val="20"/>
                <w:szCs w:val="20"/>
              </w:rPr>
              <w:t>дств гр</w:t>
            </w:r>
            <w:proofErr w:type="gramEnd"/>
            <w:r w:rsidRPr="00C34107">
              <w:rPr>
                <w:sz w:val="20"/>
                <w:szCs w:val="20"/>
              </w:rPr>
              <w:t>аждан</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1 369,69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315 0000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Дорожное хозяйство (дорожные фонды)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2 417,20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1 779,32</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73,6</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315 0205</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Содержание автомобильных дорог и искусственных сооружений на них</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2 100,82</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1 722,73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82,0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2 100,82</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1 722,73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82,0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2 100,82</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1 722,73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82,0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315 0207</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Ремонт автомобильных дорог и искусственных сооружений на них</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316,38</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56,58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316,38</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56,58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316,38</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56,58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0412</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Другие вопросы в области национальной экономики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786,95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700,30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89,0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Реализация функций в области национальной экономики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347,70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261,05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75,1</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340 0300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Мероприятия по землеустройству и землепользованию</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256,23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169,59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66,2</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256,23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169,59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66,2</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256,23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169,59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66,2</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340 0700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Координирование и постановка на кадастровый учет границ населенного пункта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91,47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91,47</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91,47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91,47</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91,47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91,47</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439,25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439,25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521 0016</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Подготовка градостроительных планов земельных участков поселений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521 0031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Выполнение функций заказчика по строительству объектов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0500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Жилищно-коммунальное хозяйство</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13 136,96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8 764,31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66,7</w:t>
            </w:r>
          </w:p>
        </w:tc>
      </w:tr>
      <w:tr w:rsidR="00C34107" w:rsidRPr="00C34107" w:rsidTr="00944899">
        <w:trPr>
          <w:gridAfter w:val="1"/>
          <w:wAfter w:w="47" w:type="dxa"/>
          <w:trHeight w:val="210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0501</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Жилищное хозяйство</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2 266,70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2 266,70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2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2 266,70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121 9501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Обеспечение мероприятий по капитальному ремонту многоквартирных домов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958,36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958,36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630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некоммерческим организациям (за исключением государственных (муниципальных) учреждений)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958,36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121 9601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Обеспечение мероприятий по капитальному ремонту многоквартирных домов за счет средств бюджетов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1 308,34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1 308,34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630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некоммерческим организациям (за исключением государственных (муниципальных) учреждений)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1 308,34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0502</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Коммунальное хозяйство</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3 349,56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2 624,18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78,3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008 0000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Бюджетные инвестиции в объекты капитального строительства, не включенные в муниципальные программы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2 062,93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1 338,88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64,9</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008 0006</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Распределительные уличные газопроводы                            д. </w:t>
            </w:r>
            <w:proofErr w:type="spellStart"/>
            <w:r w:rsidRPr="00C34107">
              <w:rPr>
                <w:sz w:val="20"/>
                <w:szCs w:val="20"/>
              </w:rPr>
              <w:t>Касимово</w:t>
            </w:r>
            <w:proofErr w:type="spellEnd"/>
            <w:r w:rsidRPr="00C34107">
              <w:rPr>
                <w:sz w:val="20"/>
                <w:szCs w:val="20"/>
              </w:rPr>
              <w:t xml:space="preserve"> Пермского района (ПИР)</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2 062,93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1 338,88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64,9</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Бюджетные инвестиции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2 062,93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1 338,88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64,9</w:t>
            </w:r>
          </w:p>
        </w:tc>
      </w:tr>
      <w:tr w:rsidR="00C34107" w:rsidRPr="00C34107" w:rsidTr="00944899">
        <w:trPr>
          <w:gridAfter w:val="1"/>
          <w:wAfter w:w="47" w:type="dxa"/>
          <w:trHeight w:val="11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410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Бюджетные инвестиции в объекты муниципальной собственности муниципальным учреждениям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2 062,93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1 338,88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64,9</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"Энергосбережение и повышение энергетической эффективности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142 0000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"Энергосбережение и повышение энергетической эффективности в государственных учреждениях в жилищном фонде, на транспорте и в промышленности"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142 6201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277,29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351 0000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Поддержка коммунального хозяйства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726,12</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726,10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351 0501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Капитальный ремонт систем коммунального комплекса, находящихся в муниципальной собственности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494,65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494,65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494,65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494,65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494,65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494,65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351 0503</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Содержание и эксплуатация объектов коммунального комплекса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179,17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179,15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179,17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179,15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179,17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179,15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351 0509</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Ремонт систем коммунального комплекса, находящихся в муниципальной собственности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283,21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281,91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99,5</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522 0006</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Распределительные газопроводы д. </w:t>
            </w:r>
            <w:proofErr w:type="spellStart"/>
            <w:r w:rsidRPr="00C34107">
              <w:rPr>
                <w:sz w:val="20"/>
                <w:szCs w:val="20"/>
              </w:rPr>
              <w:t>Кочкино</w:t>
            </w:r>
            <w:proofErr w:type="spellEnd"/>
            <w:r w:rsidRPr="00C34107">
              <w:rPr>
                <w:sz w:val="20"/>
                <w:szCs w:val="20"/>
              </w:rPr>
              <w:t xml:space="preserve"> Пермского района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283,21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281,91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99,5</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283,21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281,91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99,5</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283,21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281,91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99,5</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0503</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Благоустройство</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7 520,70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6 140,13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81,6</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4 293,00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3 547,33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82,6</w:t>
            </w:r>
          </w:p>
        </w:tc>
      </w:tr>
      <w:tr w:rsidR="00C34107" w:rsidRPr="00C34107" w:rsidTr="00944899">
        <w:trPr>
          <w:gridAfter w:val="1"/>
          <w:wAfter w:w="47"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1 717,30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987,30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57,5</w:t>
            </w:r>
          </w:p>
        </w:tc>
      </w:tr>
      <w:tr w:rsidR="00C34107" w:rsidRPr="00C34107" w:rsidTr="00944899">
        <w:trPr>
          <w:gridAfter w:val="1"/>
          <w:wAfter w:w="47" w:type="dxa"/>
          <w:trHeight w:val="10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171 6216</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C34107">
              <w:rPr>
                <w:sz w:val="20"/>
                <w:szCs w:val="20"/>
              </w:rPr>
              <w:t>дств гр</w:t>
            </w:r>
            <w:proofErr w:type="gramEnd"/>
            <w:r w:rsidRPr="00C34107">
              <w:rPr>
                <w:sz w:val="20"/>
                <w:szCs w:val="20"/>
              </w:rPr>
              <w:t>аждан</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1 531,00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801,00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1 531,00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801,00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1 531,00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801,00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52,3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171 6420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Проведение конкурса на звание "Самое благоустроенное городское (сельское) поселение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186,30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7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C34107">
              <w:rPr>
                <w:sz w:val="20"/>
                <w:szCs w:val="20"/>
              </w:rPr>
              <w:t>инвестицилнных</w:t>
            </w:r>
            <w:proofErr w:type="spellEnd"/>
            <w:r w:rsidRPr="00C34107">
              <w:rPr>
                <w:sz w:val="20"/>
                <w:szCs w:val="20"/>
              </w:rPr>
              <w:t xml:space="preserve"> проектов" государственной программы Пермского края "Региональная политика и развитие территорий"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2 575,70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2 560,03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57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172 6201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C34107">
              <w:rPr>
                <w:sz w:val="20"/>
                <w:szCs w:val="20"/>
              </w:rPr>
              <w:t>софинансирования</w:t>
            </w:r>
            <w:proofErr w:type="spell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2 575,70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2 560,03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8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Приоритетный муниципальный проект в рамках приоритетного регионального проекта, в </w:t>
            </w:r>
            <w:proofErr w:type="spellStart"/>
            <w:r w:rsidRPr="00C34107">
              <w:rPr>
                <w:sz w:val="20"/>
                <w:szCs w:val="20"/>
              </w:rPr>
              <w:t>т.ч</w:t>
            </w:r>
            <w:proofErr w:type="spellEnd"/>
            <w:r w:rsidRPr="00C34107">
              <w:rPr>
                <w:sz w:val="20"/>
                <w:szCs w:val="20"/>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2 575,70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2 560,03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61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с. </w:t>
            </w:r>
            <w:proofErr w:type="spellStart"/>
            <w:r w:rsidRPr="00C34107">
              <w:rPr>
                <w:sz w:val="20"/>
                <w:szCs w:val="20"/>
              </w:rPr>
              <w:t>Кояново</w:t>
            </w:r>
            <w:proofErr w:type="spellEnd"/>
            <w:r w:rsidRPr="00C34107">
              <w:rPr>
                <w:sz w:val="20"/>
                <w:szCs w:val="20"/>
              </w:rPr>
              <w:t xml:space="preserve">, ул. </w:t>
            </w:r>
            <w:proofErr w:type="gramStart"/>
            <w:r w:rsidRPr="00C34107">
              <w:rPr>
                <w:sz w:val="20"/>
                <w:szCs w:val="20"/>
              </w:rPr>
              <w:t>Советская</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698,70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694,04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8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Ремонт уличных сетей  наружного освещения                   д. Кольцово, от ул. Чкалова д. 1/3 до ул. Лесная                 д. 18, ул. Полевая от д. 2 до д. 15</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325,60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323,43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w:t>
            </w:r>
            <w:proofErr w:type="spellStart"/>
            <w:r w:rsidRPr="00C34107">
              <w:rPr>
                <w:sz w:val="20"/>
                <w:szCs w:val="20"/>
              </w:rPr>
              <w:t>Горбуново</w:t>
            </w:r>
            <w:proofErr w:type="spellEnd"/>
            <w:r w:rsidRPr="00C34107">
              <w:rPr>
                <w:sz w:val="20"/>
                <w:szCs w:val="20"/>
              </w:rPr>
              <w:t xml:space="preserve">, ул. </w:t>
            </w:r>
            <w:proofErr w:type="gramStart"/>
            <w:r w:rsidRPr="00C34107">
              <w:rPr>
                <w:sz w:val="20"/>
                <w:szCs w:val="20"/>
              </w:rPr>
              <w:t>Центральная</w:t>
            </w:r>
            <w:proofErr w:type="gramEnd"/>
            <w:r w:rsidRPr="00C34107">
              <w:rPr>
                <w:sz w:val="20"/>
                <w:szCs w:val="20"/>
              </w:rPr>
              <w:t xml:space="preserve">  от д. 1 до д. 49</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180,63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179,43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пос. </w:t>
            </w:r>
            <w:proofErr w:type="spellStart"/>
            <w:r w:rsidRPr="00C34107">
              <w:rPr>
                <w:sz w:val="20"/>
                <w:szCs w:val="20"/>
              </w:rPr>
              <w:t>Мулянка</w:t>
            </w:r>
            <w:proofErr w:type="spellEnd"/>
            <w:r w:rsidRPr="00C34107">
              <w:rPr>
                <w:sz w:val="20"/>
                <w:szCs w:val="20"/>
              </w:rPr>
              <w:t xml:space="preserve">, от ул. </w:t>
            </w:r>
            <w:proofErr w:type="gramStart"/>
            <w:r w:rsidRPr="00C34107">
              <w:rPr>
                <w:sz w:val="20"/>
                <w:szCs w:val="20"/>
              </w:rPr>
              <w:t>Школьная</w:t>
            </w:r>
            <w:proofErr w:type="gramEnd"/>
            <w:r w:rsidRPr="00C34107">
              <w:rPr>
                <w:sz w:val="20"/>
                <w:szCs w:val="20"/>
              </w:rPr>
              <w:t xml:space="preserve"> д. 1                                                      до ул. Дачная д. 12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189,95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188,69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пос. </w:t>
            </w:r>
            <w:proofErr w:type="spellStart"/>
            <w:r w:rsidRPr="00C34107">
              <w:rPr>
                <w:sz w:val="20"/>
                <w:szCs w:val="20"/>
              </w:rPr>
              <w:t>Мулянка</w:t>
            </w:r>
            <w:proofErr w:type="spellEnd"/>
            <w:r w:rsidRPr="00C34107">
              <w:rPr>
                <w:sz w:val="20"/>
                <w:szCs w:val="20"/>
              </w:rPr>
              <w:t xml:space="preserve">, от ул. </w:t>
            </w:r>
            <w:proofErr w:type="gramStart"/>
            <w:r w:rsidRPr="00C34107">
              <w:rPr>
                <w:sz w:val="20"/>
                <w:szCs w:val="20"/>
              </w:rPr>
              <w:t>Дачная</w:t>
            </w:r>
            <w:proofErr w:type="gramEnd"/>
            <w:r w:rsidRPr="00C34107">
              <w:rPr>
                <w:sz w:val="20"/>
                <w:szCs w:val="20"/>
              </w:rPr>
              <w:t xml:space="preserve"> д. 12 до железнодорожного переезда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61,47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61,06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61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w:t>
            </w:r>
            <w:proofErr w:type="spellStart"/>
            <w:r w:rsidRPr="00C34107">
              <w:rPr>
                <w:sz w:val="20"/>
                <w:szCs w:val="20"/>
              </w:rPr>
              <w:t>Касимово</w:t>
            </w:r>
            <w:proofErr w:type="spellEnd"/>
            <w:r w:rsidRPr="00C34107">
              <w:rPr>
                <w:sz w:val="20"/>
                <w:szCs w:val="20"/>
              </w:rPr>
              <w:t xml:space="preserve">, от ул. </w:t>
            </w:r>
            <w:proofErr w:type="gramStart"/>
            <w:r w:rsidRPr="00C34107">
              <w:rPr>
                <w:sz w:val="20"/>
                <w:szCs w:val="20"/>
              </w:rPr>
              <w:t>Клубная</w:t>
            </w:r>
            <w:proofErr w:type="gramEnd"/>
            <w:r w:rsidRPr="00C34107">
              <w:rPr>
                <w:sz w:val="20"/>
                <w:szCs w:val="20"/>
              </w:rPr>
              <w:t xml:space="preserve"> до ул. Молодежная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143,67</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142,71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w:t>
            </w:r>
            <w:proofErr w:type="spellStart"/>
            <w:r w:rsidRPr="00C34107">
              <w:rPr>
                <w:sz w:val="20"/>
                <w:szCs w:val="20"/>
              </w:rPr>
              <w:t>Клестята</w:t>
            </w:r>
            <w:proofErr w:type="spellEnd"/>
            <w:r w:rsidRPr="00C34107">
              <w:rPr>
                <w:sz w:val="20"/>
                <w:szCs w:val="20"/>
              </w:rPr>
              <w:t xml:space="preserve">, ул. </w:t>
            </w:r>
            <w:proofErr w:type="gramStart"/>
            <w:r w:rsidRPr="00C34107">
              <w:rPr>
                <w:sz w:val="20"/>
                <w:szCs w:val="20"/>
              </w:rPr>
              <w:t>Трактовая</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154,31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153,28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Большой </w:t>
            </w:r>
            <w:proofErr w:type="spellStart"/>
            <w:r w:rsidRPr="00C34107">
              <w:rPr>
                <w:sz w:val="20"/>
                <w:szCs w:val="20"/>
              </w:rPr>
              <w:t>Буртым</w:t>
            </w:r>
            <w:proofErr w:type="spellEnd"/>
            <w:r w:rsidRPr="00C34107">
              <w:rPr>
                <w:sz w:val="20"/>
                <w:szCs w:val="20"/>
              </w:rPr>
              <w:t>, ул. Сибирский тракт</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366,42</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363,98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с. Лобаново, от ул. Культуры до                                         ул. </w:t>
            </w:r>
            <w:proofErr w:type="gramStart"/>
            <w:r w:rsidRPr="00C34107">
              <w:rPr>
                <w:sz w:val="20"/>
                <w:szCs w:val="20"/>
              </w:rPr>
              <w:t>Центральная</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229,96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228,43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99,3</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Приобретение и установка детской  площадки на земельном участке </w:t>
            </w:r>
            <w:proofErr w:type="gramStart"/>
            <w:r w:rsidRPr="00C34107">
              <w:rPr>
                <w:sz w:val="20"/>
                <w:szCs w:val="20"/>
              </w:rPr>
              <w:t>в</w:t>
            </w:r>
            <w:proofErr w:type="gramEnd"/>
            <w:r w:rsidRPr="00C34107">
              <w:rPr>
                <w:sz w:val="20"/>
                <w:szCs w:val="20"/>
              </w:rPr>
              <w:t xml:space="preserve"> с. </w:t>
            </w:r>
            <w:proofErr w:type="spellStart"/>
            <w:r w:rsidRPr="00C34107">
              <w:rPr>
                <w:sz w:val="20"/>
                <w:szCs w:val="20"/>
              </w:rPr>
              <w:t>Кояново</w:t>
            </w:r>
            <w:proofErr w:type="spellEnd"/>
            <w:r w:rsidRPr="00C34107">
              <w:rPr>
                <w:sz w:val="20"/>
                <w:szCs w:val="20"/>
              </w:rPr>
              <w:t>,                                        ул. Советская, 133-б</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2 575,70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2 560,03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2 575,70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2 560,03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99,4</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Благоустройство</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3 227,70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2 592,80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80,3</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Прочие мероприятия по благоустройству</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574,50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509,81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88,7</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574,50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509,81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88,7</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574,50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509,81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88,7</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600 0200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Озеленение</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229,50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229,50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229,50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229,50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229,50</w:t>
            </w:r>
          </w:p>
        </w:tc>
        <w:tc>
          <w:tcPr>
            <w:tcW w:w="1218"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229,50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Уличное освещение</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1 894,70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1 424,56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75,2</w:t>
            </w:r>
          </w:p>
        </w:tc>
      </w:tr>
      <w:tr w:rsidR="00C34107" w:rsidRPr="00C34107" w:rsidTr="00944899">
        <w:trPr>
          <w:gridAfter w:val="1"/>
          <w:wAfter w:w="47"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Приоритетный муниципальный проект в рамках приоритетного регионального проекта, в </w:t>
            </w:r>
            <w:proofErr w:type="spellStart"/>
            <w:r w:rsidRPr="00C34107">
              <w:rPr>
                <w:sz w:val="20"/>
                <w:szCs w:val="20"/>
              </w:rPr>
              <w:t>т.ч</w:t>
            </w:r>
            <w:proofErr w:type="spellEnd"/>
            <w:r w:rsidRPr="00C34107">
              <w:rPr>
                <w:sz w:val="20"/>
                <w:szCs w:val="20"/>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783,60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783,60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60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с. </w:t>
            </w:r>
            <w:proofErr w:type="spellStart"/>
            <w:r w:rsidRPr="00C34107">
              <w:rPr>
                <w:sz w:val="20"/>
                <w:szCs w:val="20"/>
              </w:rPr>
              <w:t>Кояново</w:t>
            </w:r>
            <w:proofErr w:type="spellEnd"/>
            <w:r w:rsidRPr="00C34107">
              <w:rPr>
                <w:sz w:val="20"/>
                <w:szCs w:val="20"/>
              </w:rPr>
              <w:t xml:space="preserve">, ул. </w:t>
            </w:r>
            <w:proofErr w:type="gramStart"/>
            <w:r w:rsidRPr="00C34107">
              <w:rPr>
                <w:sz w:val="20"/>
                <w:szCs w:val="20"/>
              </w:rPr>
              <w:t>Советская</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232,93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232,93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8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Ремонт уличных сетей  наружного освещения              д. Кольцово, от ул. Чкалова д. 1/3 до ул. Лесная                д. 18, ул. Полевая от д. 2 до д. 15</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108,53</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108,53</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w:t>
            </w:r>
            <w:proofErr w:type="spellStart"/>
            <w:r w:rsidRPr="00C34107">
              <w:rPr>
                <w:sz w:val="20"/>
                <w:szCs w:val="20"/>
              </w:rPr>
              <w:t>Горбуново</w:t>
            </w:r>
            <w:proofErr w:type="spellEnd"/>
            <w:r w:rsidRPr="00C34107">
              <w:rPr>
                <w:sz w:val="20"/>
                <w:szCs w:val="20"/>
              </w:rPr>
              <w:t xml:space="preserve">, ул. </w:t>
            </w:r>
            <w:proofErr w:type="gramStart"/>
            <w:r w:rsidRPr="00C34107">
              <w:rPr>
                <w:sz w:val="20"/>
                <w:szCs w:val="20"/>
              </w:rPr>
              <w:t>Центральная</w:t>
            </w:r>
            <w:proofErr w:type="gramEnd"/>
            <w:r w:rsidRPr="00C34107">
              <w:rPr>
                <w:sz w:val="20"/>
                <w:szCs w:val="20"/>
              </w:rPr>
              <w:t xml:space="preserve"> от д. 1 до д. 49</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60,21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60,21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пос. </w:t>
            </w:r>
            <w:proofErr w:type="spellStart"/>
            <w:r w:rsidRPr="00C34107">
              <w:rPr>
                <w:sz w:val="20"/>
                <w:szCs w:val="20"/>
              </w:rPr>
              <w:t>Мулянка</w:t>
            </w:r>
            <w:proofErr w:type="spellEnd"/>
            <w:r w:rsidRPr="00C34107">
              <w:rPr>
                <w:sz w:val="20"/>
                <w:szCs w:val="20"/>
              </w:rPr>
              <w:t xml:space="preserve">, от ул. </w:t>
            </w:r>
            <w:proofErr w:type="gramStart"/>
            <w:r w:rsidRPr="00C34107">
              <w:rPr>
                <w:sz w:val="20"/>
                <w:szCs w:val="20"/>
              </w:rPr>
              <w:t>Школьная</w:t>
            </w:r>
            <w:proofErr w:type="gramEnd"/>
            <w:r w:rsidRPr="00C34107">
              <w:rPr>
                <w:sz w:val="20"/>
                <w:szCs w:val="20"/>
              </w:rPr>
              <w:t xml:space="preserve"> д. 1                                                          до ул. Дачная д. 12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63,32</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63,32</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пос. </w:t>
            </w:r>
            <w:proofErr w:type="spellStart"/>
            <w:r w:rsidRPr="00C34107">
              <w:rPr>
                <w:sz w:val="20"/>
                <w:szCs w:val="20"/>
              </w:rPr>
              <w:t>Мулянка</w:t>
            </w:r>
            <w:proofErr w:type="spellEnd"/>
            <w:r w:rsidRPr="00C34107">
              <w:rPr>
                <w:sz w:val="20"/>
                <w:szCs w:val="20"/>
              </w:rPr>
              <w:t xml:space="preserve">, от ул. </w:t>
            </w:r>
            <w:proofErr w:type="gramStart"/>
            <w:r w:rsidRPr="00C34107">
              <w:rPr>
                <w:sz w:val="20"/>
                <w:szCs w:val="20"/>
              </w:rPr>
              <w:t>Дачная</w:t>
            </w:r>
            <w:proofErr w:type="gramEnd"/>
            <w:r w:rsidRPr="00C34107">
              <w:rPr>
                <w:sz w:val="20"/>
                <w:szCs w:val="20"/>
              </w:rPr>
              <w:t xml:space="preserve"> д. 12 до железнодорожного переезда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20,49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20,49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w:t>
            </w:r>
            <w:proofErr w:type="spellStart"/>
            <w:r w:rsidRPr="00C34107">
              <w:rPr>
                <w:sz w:val="20"/>
                <w:szCs w:val="20"/>
              </w:rPr>
              <w:t>Касимово</w:t>
            </w:r>
            <w:proofErr w:type="spellEnd"/>
            <w:r w:rsidRPr="00C34107">
              <w:rPr>
                <w:sz w:val="20"/>
                <w:szCs w:val="20"/>
              </w:rPr>
              <w:t xml:space="preserve">, от ул. </w:t>
            </w:r>
            <w:proofErr w:type="gramStart"/>
            <w:r w:rsidRPr="00C34107">
              <w:rPr>
                <w:sz w:val="20"/>
                <w:szCs w:val="20"/>
              </w:rPr>
              <w:t>Клубная</w:t>
            </w:r>
            <w:proofErr w:type="gramEnd"/>
            <w:r w:rsidRPr="00C34107">
              <w:rPr>
                <w:sz w:val="20"/>
                <w:szCs w:val="20"/>
              </w:rPr>
              <w:t xml:space="preserve"> до ул. Молодежная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47,89</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47,89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8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w:t>
            </w:r>
            <w:proofErr w:type="spellStart"/>
            <w:r w:rsidRPr="00C34107">
              <w:rPr>
                <w:sz w:val="20"/>
                <w:szCs w:val="20"/>
              </w:rPr>
              <w:t>Клестята</w:t>
            </w:r>
            <w:proofErr w:type="spellEnd"/>
            <w:r w:rsidRPr="00C34107">
              <w:rPr>
                <w:sz w:val="20"/>
                <w:szCs w:val="20"/>
              </w:rPr>
              <w:t xml:space="preserve">, ул. </w:t>
            </w:r>
            <w:proofErr w:type="gramStart"/>
            <w:r w:rsidRPr="00C34107">
              <w:rPr>
                <w:sz w:val="20"/>
                <w:szCs w:val="20"/>
              </w:rPr>
              <w:t>Трактовая</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51,44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51,44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д. Большой </w:t>
            </w:r>
            <w:proofErr w:type="spellStart"/>
            <w:r w:rsidRPr="00C34107">
              <w:rPr>
                <w:sz w:val="20"/>
                <w:szCs w:val="20"/>
              </w:rPr>
              <w:t>Буртым</w:t>
            </w:r>
            <w:proofErr w:type="spellEnd"/>
            <w:r w:rsidRPr="00C34107">
              <w:rPr>
                <w:sz w:val="20"/>
                <w:szCs w:val="20"/>
              </w:rPr>
              <w:t>,  ул. Сибирский тракт</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122,14</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122,14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Ремонт уличных сетей  наружного освещения                  с. Лобаново, от ул. Культуры до                                                                            ул. </w:t>
            </w:r>
            <w:proofErr w:type="gramStart"/>
            <w:r w:rsidRPr="00C34107">
              <w:rPr>
                <w:sz w:val="20"/>
                <w:szCs w:val="20"/>
              </w:rPr>
              <w:t>Центральная</w:t>
            </w:r>
            <w:proofErr w:type="gramEnd"/>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76,65</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76,65</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1 894,70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1 424,56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75,2</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1 894,70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1 424,56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75,2</w:t>
            </w:r>
          </w:p>
        </w:tc>
      </w:tr>
      <w:tr w:rsidR="00C34107" w:rsidRPr="00C34107" w:rsidTr="00944899">
        <w:trPr>
          <w:gridAfter w:val="1"/>
          <w:wAfter w:w="47" w:type="dxa"/>
          <w:trHeight w:val="8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600 0400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Приобретение, установка, восстановление малых архитектурных форм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Приоритетный муниципальный проект в рамках приоритетного регионального проекта, в </w:t>
            </w:r>
            <w:proofErr w:type="spellStart"/>
            <w:r w:rsidRPr="00C34107">
              <w:rPr>
                <w:sz w:val="20"/>
                <w:szCs w:val="20"/>
              </w:rPr>
              <w:t>т.ч</w:t>
            </w:r>
            <w:proofErr w:type="spellEnd"/>
            <w:r w:rsidRPr="00C34107">
              <w:rPr>
                <w:sz w:val="20"/>
                <w:szCs w:val="20"/>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Приобретение и установка детской  площадки на земельном участке </w:t>
            </w:r>
            <w:proofErr w:type="gramStart"/>
            <w:r w:rsidRPr="00C34107">
              <w:rPr>
                <w:sz w:val="20"/>
                <w:szCs w:val="20"/>
              </w:rPr>
              <w:t>в</w:t>
            </w:r>
            <w:proofErr w:type="gramEnd"/>
            <w:r w:rsidRPr="00C34107">
              <w:rPr>
                <w:sz w:val="20"/>
                <w:szCs w:val="20"/>
              </w:rPr>
              <w:t xml:space="preserve">  с. </w:t>
            </w:r>
            <w:proofErr w:type="spellStart"/>
            <w:r w:rsidRPr="00C34107">
              <w:rPr>
                <w:sz w:val="20"/>
                <w:szCs w:val="20"/>
              </w:rPr>
              <w:t>Кояново</w:t>
            </w:r>
            <w:proofErr w:type="spellEnd"/>
            <w:r w:rsidRPr="00C34107">
              <w:rPr>
                <w:sz w:val="20"/>
                <w:szCs w:val="20"/>
              </w:rPr>
              <w:t>,                                            ул. Советская, 133-б</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75,00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600 0900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Организация сбора и вывоза бытовых отходов и мусора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424,70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324,70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76,5</w:t>
            </w:r>
          </w:p>
        </w:tc>
      </w:tr>
      <w:tr w:rsidR="00C34107" w:rsidRPr="00C34107" w:rsidTr="00944899">
        <w:trPr>
          <w:gridAfter w:val="1"/>
          <w:wAfter w:w="47" w:type="dxa"/>
          <w:trHeight w:val="3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424,70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324,70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76,5</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424,70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324,70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76,5</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600 1000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Организация и содержание мест захоронения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29,30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29,24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99,8</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29,30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29,24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99,8</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29,30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29,24</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99,8</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0700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Образование</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0707</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Молодежная политика и оздоровление </w:t>
            </w:r>
            <w:r w:rsidRPr="00C34107">
              <w:rPr>
                <w:sz w:val="20"/>
                <w:szCs w:val="20"/>
              </w:rPr>
              <w:lastRenderedPageBreak/>
              <w:t>детей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450 0000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Проведение мероприятий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450 2000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Проведение мероприятий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630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некоммерческим организациям (за исключением государственных  (муниципальных) учреждений)</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0800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 xml:space="preserve">Культура, кинематография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33 129,36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33 129,36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0801</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Культура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33 129,36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33 129,36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 xml:space="preserve">Дворцы и дома культуры, другие учреждения культуры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16 525,30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16 525,30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440 2200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муниципальной услуги по культуре</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14 425,30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14 425,30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14 425,30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14 425,30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автономным учреждениям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14 425,30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14 425,30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440 2300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учреждениям культуры на иные цели, не связанные с обеспечением муниципального задания</w:t>
            </w:r>
          </w:p>
        </w:tc>
        <w:tc>
          <w:tcPr>
            <w:tcW w:w="1264" w:type="dxa"/>
            <w:gridSpan w:val="3"/>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2 100,00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автономным учреждениям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2 100,00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808 0000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Муниципальные программы Лобановского сельского поселения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808 0100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Приведение в нормативное состояние муниципальных учреждений социальной сферы Лобановского сельского поселения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3 404,06</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900 0000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Непрограммные мероприятия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920 0000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Мероприятия, осуществляемые органами государственной власти Пермского края, в рамках непрограммных направлений расходов</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920 2101</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proofErr w:type="spellStart"/>
            <w:r w:rsidRPr="00C34107">
              <w:rPr>
                <w:sz w:val="20"/>
                <w:szCs w:val="20"/>
              </w:rPr>
              <w:t>Софинансирование</w:t>
            </w:r>
            <w:proofErr w:type="spellEnd"/>
            <w:r w:rsidRPr="00C34107">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Закупка товаров, работ и услуг для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240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закупки товаров, работ и услуг для обеспечения государственных (муниципальных) нужд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13 200,00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1000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Социальная политика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746,91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685,09</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91,7</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1001</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jc w:val="both"/>
              <w:rPr>
                <w:sz w:val="20"/>
                <w:szCs w:val="20"/>
              </w:rPr>
            </w:pPr>
            <w:proofErr w:type="spellStart"/>
            <w:r w:rsidRPr="00C34107">
              <w:rPr>
                <w:sz w:val="20"/>
                <w:szCs w:val="20"/>
              </w:rPr>
              <w:t>Пернсионное</w:t>
            </w:r>
            <w:proofErr w:type="spellEnd"/>
            <w:r w:rsidRPr="00C34107">
              <w:rPr>
                <w:sz w:val="20"/>
                <w:szCs w:val="20"/>
              </w:rPr>
              <w:t xml:space="preserve"> обеспечение</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xml:space="preserve">491 </w:t>
            </w:r>
            <w:r w:rsidRPr="00C34107">
              <w:rPr>
                <w:sz w:val="20"/>
                <w:szCs w:val="20"/>
              </w:rPr>
              <w:lastRenderedPageBreak/>
              <w:t>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lastRenderedPageBreak/>
              <w:t> </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rPr>
                <w:sz w:val="20"/>
                <w:szCs w:val="20"/>
              </w:rPr>
            </w:pPr>
            <w:r w:rsidRPr="00C34107">
              <w:rPr>
                <w:sz w:val="20"/>
                <w:szCs w:val="20"/>
              </w:rPr>
              <w:t>Пенсии за выслугу лет</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300</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rPr>
                <w:sz w:val="20"/>
                <w:szCs w:val="20"/>
              </w:rPr>
            </w:pPr>
            <w:r w:rsidRPr="00C34107">
              <w:rPr>
                <w:sz w:val="20"/>
                <w:szCs w:val="20"/>
              </w:rPr>
              <w:t>Социальное обеспечение и иные выплаты населению</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310</w:t>
            </w:r>
          </w:p>
        </w:tc>
        <w:tc>
          <w:tcPr>
            <w:tcW w:w="3960" w:type="dxa"/>
            <w:gridSpan w:val="6"/>
            <w:tcBorders>
              <w:top w:val="nil"/>
              <w:left w:val="nil"/>
              <w:bottom w:val="single" w:sz="4" w:space="0" w:color="auto"/>
              <w:right w:val="single" w:sz="4" w:space="0" w:color="auto"/>
            </w:tcBorders>
            <w:shd w:val="clear" w:color="auto" w:fill="auto"/>
            <w:hideMark/>
          </w:tcPr>
          <w:p w:rsidR="00C34107" w:rsidRPr="00C34107" w:rsidRDefault="00C34107" w:rsidP="00C34107">
            <w:pPr>
              <w:rPr>
                <w:sz w:val="20"/>
                <w:szCs w:val="20"/>
              </w:rPr>
            </w:pPr>
            <w:r w:rsidRPr="00C34107">
              <w:rPr>
                <w:sz w:val="20"/>
                <w:szCs w:val="20"/>
              </w:rPr>
              <w:t>Публичные нормативные социальные выплаты гражданам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11,81</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1003</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Социальное обеспечение населения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735,10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673,28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91,6</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xml:space="preserve">030 0000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Государственная программа Пермского края "Социальная поддержка граждан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031 0000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7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031 6315</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автономным учреждениям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235,10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438,18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87,6</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521 0006</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proofErr w:type="spellStart"/>
            <w:r w:rsidRPr="00C34107">
              <w:rPr>
                <w:sz w:val="20"/>
                <w:szCs w:val="20"/>
              </w:rPr>
              <w:t>Софинансирование</w:t>
            </w:r>
            <w:proofErr w:type="spellEnd"/>
            <w:r w:rsidRPr="00C34107">
              <w:rPr>
                <w:sz w:val="20"/>
                <w:szCs w:val="20"/>
              </w:rPr>
              <w:t xml:space="preserve"> подпрограммы "Обеспечение жильем молодых семей" ФЦП "Жилище" на 2011-2015 г."</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438,18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87,6</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438,18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87,6</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540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Иные межбюджетные трансферты</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500,00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438,18</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87,6</w:t>
            </w:r>
          </w:p>
        </w:tc>
      </w:tr>
      <w:tr w:rsidR="00C34107" w:rsidRPr="00C34107" w:rsidTr="00944899">
        <w:trPr>
          <w:gridAfter w:val="1"/>
          <w:wAfter w:w="47" w:type="dxa"/>
          <w:trHeight w:val="34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1100</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b/>
                <w:bCs/>
                <w:sz w:val="20"/>
                <w:szCs w:val="20"/>
              </w:rPr>
            </w:pPr>
            <w:r w:rsidRPr="00C34107">
              <w:rPr>
                <w:b/>
                <w:bCs/>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b/>
                <w:bCs/>
                <w:sz w:val="20"/>
                <w:szCs w:val="20"/>
              </w:rPr>
            </w:pPr>
            <w:r w:rsidRPr="00C34107">
              <w:rPr>
                <w:b/>
                <w:bCs/>
                <w:sz w:val="20"/>
                <w:szCs w:val="20"/>
              </w:rPr>
              <w:t>Физическая культура и спорт</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5 100,10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5 100,10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b/>
                <w:bCs/>
                <w:sz w:val="20"/>
                <w:szCs w:val="20"/>
              </w:rPr>
            </w:pPr>
            <w:r w:rsidRPr="00C34107">
              <w:rPr>
                <w:b/>
                <w:bCs/>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1101</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Физическая культура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487 0000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Учреждения физической культуры и спорта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487 0200</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муниципальной услуги в области физической культуры и спорта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600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Предоставление субсидий бюджетным, автономным учреждениям и иным некоммерческим организациям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620</w:t>
            </w:r>
          </w:p>
        </w:tc>
        <w:tc>
          <w:tcPr>
            <w:tcW w:w="3960" w:type="dxa"/>
            <w:gridSpan w:val="6"/>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rPr>
                <w:sz w:val="20"/>
                <w:szCs w:val="20"/>
              </w:rPr>
            </w:pPr>
            <w:r w:rsidRPr="00C34107">
              <w:rPr>
                <w:sz w:val="20"/>
                <w:szCs w:val="20"/>
              </w:rPr>
              <w:t>Субсидии автономным учреждениям</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1218" w:type="dxa"/>
            <w:gridSpan w:val="3"/>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5 100,10</w:t>
            </w:r>
          </w:p>
        </w:tc>
        <w:tc>
          <w:tcPr>
            <w:tcW w:w="812" w:type="dxa"/>
            <w:gridSpan w:val="4"/>
            <w:tcBorders>
              <w:top w:val="nil"/>
              <w:left w:val="nil"/>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100,0</w:t>
            </w:r>
          </w:p>
        </w:tc>
      </w:tr>
      <w:tr w:rsidR="00C34107" w:rsidRPr="00C34107" w:rsidTr="00944899">
        <w:trPr>
          <w:gridAfter w:val="1"/>
          <w:wAfter w:w="47" w:type="dxa"/>
          <w:trHeight w:val="36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34107" w:rsidRPr="00C34107" w:rsidRDefault="00C34107" w:rsidP="00C34107">
            <w:pPr>
              <w:jc w:val="center"/>
              <w:rPr>
                <w:sz w:val="20"/>
                <w:szCs w:val="20"/>
              </w:rPr>
            </w:pPr>
            <w:r w:rsidRPr="00C34107">
              <w:rPr>
                <w:sz w:val="20"/>
                <w:szCs w:val="20"/>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C34107" w:rsidRPr="00C34107" w:rsidRDefault="00C34107" w:rsidP="00C34107">
            <w:pPr>
              <w:jc w:val="center"/>
              <w:rPr>
                <w:sz w:val="20"/>
                <w:szCs w:val="20"/>
              </w:rPr>
            </w:pPr>
            <w:r w:rsidRPr="00C34107">
              <w:rPr>
                <w:sz w:val="20"/>
                <w:szCs w:val="20"/>
              </w:rPr>
              <w:t> </w:t>
            </w:r>
          </w:p>
        </w:tc>
        <w:tc>
          <w:tcPr>
            <w:tcW w:w="3960" w:type="dxa"/>
            <w:gridSpan w:val="6"/>
            <w:tcBorders>
              <w:top w:val="nil"/>
              <w:left w:val="nil"/>
              <w:bottom w:val="single" w:sz="4" w:space="0" w:color="auto"/>
              <w:right w:val="single" w:sz="4" w:space="0" w:color="auto"/>
            </w:tcBorders>
            <w:shd w:val="clear" w:color="auto" w:fill="auto"/>
            <w:vAlign w:val="bottom"/>
            <w:hideMark/>
          </w:tcPr>
          <w:p w:rsidR="00C34107" w:rsidRPr="00C34107" w:rsidRDefault="00C34107" w:rsidP="00C34107">
            <w:pPr>
              <w:rPr>
                <w:b/>
                <w:bCs/>
                <w:sz w:val="20"/>
                <w:szCs w:val="20"/>
              </w:rPr>
            </w:pPr>
            <w:r w:rsidRPr="00C34107">
              <w:rPr>
                <w:b/>
                <w:bCs/>
                <w:sz w:val="20"/>
                <w:szCs w:val="20"/>
              </w:rPr>
              <w:t>ВСЕГО РАСХОДОВ</w:t>
            </w:r>
          </w:p>
        </w:tc>
        <w:tc>
          <w:tcPr>
            <w:tcW w:w="1264" w:type="dxa"/>
            <w:gridSpan w:val="3"/>
            <w:tcBorders>
              <w:top w:val="nil"/>
              <w:left w:val="nil"/>
              <w:bottom w:val="single" w:sz="4" w:space="0" w:color="auto"/>
              <w:right w:val="single" w:sz="4" w:space="0" w:color="auto"/>
            </w:tcBorders>
            <w:shd w:val="clear" w:color="auto" w:fill="auto"/>
            <w:noWrap/>
            <w:vAlign w:val="bottom"/>
            <w:hideMark/>
          </w:tcPr>
          <w:p w:rsidR="00C34107" w:rsidRPr="00C34107" w:rsidRDefault="00C34107" w:rsidP="00C34107">
            <w:pPr>
              <w:jc w:val="center"/>
              <w:rPr>
                <w:b/>
                <w:bCs/>
                <w:sz w:val="20"/>
                <w:szCs w:val="20"/>
              </w:rPr>
            </w:pPr>
            <w:r w:rsidRPr="00C34107">
              <w:rPr>
                <w:b/>
                <w:bCs/>
                <w:sz w:val="20"/>
                <w:szCs w:val="20"/>
              </w:rPr>
              <w:t>74 655,90</w:t>
            </w:r>
          </w:p>
        </w:tc>
        <w:tc>
          <w:tcPr>
            <w:tcW w:w="1218" w:type="dxa"/>
            <w:gridSpan w:val="3"/>
            <w:tcBorders>
              <w:top w:val="nil"/>
              <w:left w:val="nil"/>
              <w:bottom w:val="single" w:sz="4" w:space="0" w:color="auto"/>
              <w:right w:val="single" w:sz="4" w:space="0" w:color="auto"/>
            </w:tcBorders>
            <w:shd w:val="clear" w:color="auto" w:fill="auto"/>
            <w:noWrap/>
            <w:vAlign w:val="bottom"/>
            <w:hideMark/>
          </w:tcPr>
          <w:p w:rsidR="00C34107" w:rsidRPr="00C34107" w:rsidRDefault="00C34107" w:rsidP="00C34107">
            <w:pPr>
              <w:jc w:val="center"/>
              <w:rPr>
                <w:b/>
                <w:bCs/>
                <w:sz w:val="20"/>
                <w:szCs w:val="20"/>
              </w:rPr>
            </w:pPr>
            <w:r w:rsidRPr="00C34107">
              <w:rPr>
                <w:b/>
                <w:bCs/>
                <w:sz w:val="20"/>
                <w:szCs w:val="20"/>
              </w:rPr>
              <w:t>69 193,60</w:t>
            </w:r>
          </w:p>
        </w:tc>
        <w:tc>
          <w:tcPr>
            <w:tcW w:w="812" w:type="dxa"/>
            <w:gridSpan w:val="4"/>
            <w:tcBorders>
              <w:top w:val="nil"/>
              <w:left w:val="nil"/>
              <w:bottom w:val="single" w:sz="4" w:space="0" w:color="auto"/>
              <w:right w:val="single" w:sz="4" w:space="0" w:color="auto"/>
            </w:tcBorders>
            <w:shd w:val="clear" w:color="auto" w:fill="auto"/>
            <w:noWrap/>
            <w:vAlign w:val="bottom"/>
            <w:hideMark/>
          </w:tcPr>
          <w:p w:rsidR="00C34107" w:rsidRPr="00C34107" w:rsidRDefault="00C34107" w:rsidP="00C34107">
            <w:pPr>
              <w:jc w:val="center"/>
              <w:rPr>
                <w:b/>
                <w:bCs/>
                <w:sz w:val="20"/>
                <w:szCs w:val="20"/>
              </w:rPr>
            </w:pPr>
            <w:r w:rsidRPr="00C34107">
              <w:rPr>
                <w:b/>
                <w:bCs/>
                <w:sz w:val="20"/>
                <w:szCs w:val="20"/>
              </w:rPr>
              <w:t>92,7</w:t>
            </w:r>
          </w:p>
        </w:tc>
      </w:tr>
      <w:tr w:rsidR="00C34107" w:rsidTr="00944899">
        <w:trPr>
          <w:gridAfter w:val="2"/>
          <w:wAfter w:w="189" w:type="dxa"/>
          <w:trHeight w:val="300"/>
        </w:trPr>
        <w:tc>
          <w:tcPr>
            <w:tcW w:w="340" w:type="dxa"/>
            <w:gridSpan w:val="2"/>
            <w:tcBorders>
              <w:top w:val="nil"/>
              <w:left w:val="nil"/>
              <w:bottom w:val="nil"/>
              <w:right w:val="nil"/>
            </w:tcBorders>
            <w:shd w:val="clear" w:color="auto" w:fill="auto"/>
            <w:noWrap/>
            <w:vAlign w:val="bottom"/>
            <w:hideMark/>
          </w:tcPr>
          <w:p w:rsidR="00C34107" w:rsidRDefault="00C34107">
            <w:pPr>
              <w:rPr>
                <w:sz w:val="20"/>
                <w:szCs w:val="20"/>
              </w:rPr>
            </w:pPr>
          </w:p>
        </w:tc>
        <w:tc>
          <w:tcPr>
            <w:tcW w:w="9598" w:type="dxa"/>
            <w:gridSpan w:val="22"/>
            <w:tcBorders>
              <w:top w:val="nil"/>
              <w:left w:val="nil"/>
              <w:bottom w:val="nil"/>
              <w:right w:val="nil"/>
            </w:tcBorders>
            <w:shd w:val="clear" w:color="auto" w:fill="auto"/>
            <w:noWrap/>
            <w:vAlign w:val="bottom"/>
            <w:hideMark/>
          </w:tcPr>
          <w:p w:rsidR="00C34107" w:rsidRDefault="00C34107" w:rsidP="00C34107">
            <w:pPr>
              <w:tabs>
                <w:tab w:val="left" w:pos="9767"/>
              </w:tabs>
              <w:jc w:val="right"/>
              <w:rPr>
                <w:sz w:val="22"/>
                <w:szCs w:val="22"/>
              </w:rPr>
            </w:pPr>
            <w:r>
              <w:rPr>
                <w:sz w:val="22"/>
                <w:szCs w:val="22"/>
              </w:rPr>
              <w:t xml:space="preserve">                                                                                                                                                                  Приложение  4</w:t>
            </w:r>
          </w:p>
        </w:tc>
      </w:tr>
      <w:tr w:rsidR="00C34107" w:rsidTr="00944899">
        <w:trPr>
          <w:gridAfter w:val="2"/>
          <w:wAfter w:w="189" w:type="dxa"/>
          <w:trHeight w:val="300"/>
        </w:trPr>
        <w:tc>
          <w:tcPr>
            <w:tcW w:w="340" w:type="dxa"/>
            <w:gridSpan w:val="2"/>
            <w:tcBorders>
              <w:top w:val="nil"/>
              <w:left w:val="nil"/>
              <w:bottom w:val="nil"/>
              <w:right w:val="nil"/>
            </w:tcBorders>
            <w:shd w:val="clear" w:color="auto" w:fill="auto"/>
            <w:noWrap/>
            <w:vAlign w:val="bottom"/>
            <w:hideMark/>
          </w:tcPr>
          <w:p w:rsidR="00C34107" w:rsidRDefault="00C34107">
            <w:pPr>
              <w:rPr>
                <w:sz w:val="20"/>
                <w:szCs w:val="20"/>
              </w:rPr>
            </w:pPr>
          </w:p>
        </w:tc>
        <w:tc>
          <w:tcPr>
            <w:tcW w:w="9598" w:type="dxa"/>
            <w:gridSpan w:val="22"/>
            <w:tcBorders>
              <w:top w:val="nil"/>
              <w:left w:val="nil"/>
              <w:bottom w:val="nil"/>
              <w:right w:val="nil"/>
            </w:tcBorders>
            <w:shd w:val="clear" w:color="auto" w:fill="auto"/>
            <w:noWrap/>
            <w:vAlign w:val="bottom"/>
            <w:hideMark/>
          </w:tcPr>
          <w:p w:rsidR="00C34107" w:rsidRDefault="00C34107" w:rsidP="00C34107">
            <w:pPr>
              <w:jc w:val="right"/>
              <w:rPr>
                <w:sz w:val="22"/>
                <w:szCs w:val="22"/>
              </w:rPr>
            </w:pPr>
            <w:r>
              <w:rPr>
                <w:sz w:val="22"/>
                <w:szCs w:val="22"/>
              </w:rPr>
              <w:t xml:space="preserve">                                                                                                                 к  решению Совета депутатов </w:t>
            </w:r>
          </w:p>
        </w:tc>
      </w:tr>
      <w:tr w:rsidR="00C34107" w:rsidTr="00944899">
        <w:trPr>
          <w:gridAfter w:val="2"/>
          <w:wAfter w:w="189" w:type="dxa"/>
          <w:trHeight w:val="300"/>
        </w:trPr>
        <w:tc>
          <w:tcPr>
            <w:tcW w:w="340" w:type="dxa"/>
            <w:gridSpan w:val="2"/>
            <w:tcBorders>
              <w:top w:val="nil"/>
              <w:left w:val="nil"/>
              <w:bottom w:val="nil"/>
              <w:right w:val="nil"/>
            </w:tcBorders>
            <w:shd w:val="clear" w:color="auto" w:fill="auto"/>
            <w:noWrap/>
            <w:vAlign w:val="bottom"/>
            <w:hideMark/>
          </w:tcPr>
          <w:p w:rsidR="00C34107" w:rsidRDefault="00C34107">
            <w:pPr>
              <w:rPr>
                <w:sz w:val="20"/>
                <w:szCs w:val="20"/>
              </w:rPr>
            </w:pPr>
          </w:p>
        </w:tc>
        <w:tc>
          <w:tcPr>
            <w:tcW w:w="9598" w:type="dxa"/>
            <w:gridSpan w:val="22"/>
            <w:tcBorders>
              <w:top w:val="nil"/>
              <w:left w:val="nil"/>
              <w:bottom w:val="nil"/>
              <w:right w:val="nil"/>
            </w:tcBorders>
            <w:shd w:val="clear" w:color="auto" w:fill="auto"/>
            <w:noWrap/>
            <w:vAlign w:val="bottom"/>
            <w:hideMark/>
          </w:tcPr>
          <w:p w:rsidR="00C34107" w:rsidRDefault="00C34107" w:rsidP="00C34107">
            <w:pPr>
              <w:jc w:val="right"/>
              <w:rPr>
                <w:sz w:val="22"/>
                <w:szCs w:val="22"/>
              </w:rPr>
            </w:pPr>
            <w:r>
              <w:rPr>
                <w:sz w:val="22"/>
                <w:szCs w:val="22"/>
              </w:rPr>
              <w:t xml:space="preserve">                                                                                                                     от _28.05.2015____  № 37__</w:t>
            </w:r>
          </w:p>
        </w:tc>
      </w:tr>
      <w:tr w:rsidR="00C34107" w:rsidTr="00944899">
        <w:trPr>
          <w:trHeight w:val="255"/>
        </w:trPr>
        <w:tc>
          <w:tcPr>
            <w:tcW w:w="340" w:type="dxa"/>
            <w:gridSpan w:val="2"/>
            <w:tcBorders>
              <w:top w:val="nil"/>
              <w:left w:val="nil"/>
              <w:bottom w:val="nil"/>
              <w:right w:val="nil"/>
            </w:tcBorders>
            <w:shd w:val="clear" w:color="auto" w:fill="auto"/>
            <w:noWrap/>
            <w:vAlign w:val="bottom"/>
            <w:hideMark/>
          </w:tcPr>
          <w:p w:rsidR="00C34107" w:rsidRDefault="00C34107">
            <w:pPr>
              <w:rPr>
                <w:sz w:val="20"/>
                <w:szCs w:val="20"/>
              </w:rPr>
            </w:pPr>
          </w:p>
        </w:tc>
        <w:tc>
          <w:tcPr>
            <w:tcW w:w="1551" w:type="dxa"/>
            <w:gridSpan w:val="4"/>
            <w:tcBorders>
              <w:top w:val="nil"/>
              <w:left w:val="nil"/>
              <w:bottom w:val="nil"/>
              <w:right w:val="nil"/>
            </w:tcBorders>
            <w:shd w:val="clear" w:color="auto" w:fill="auto"/>
            <w:noWrap/>
            <w:vAlign w:val="bottom"/>
            <w:hideMark/>
          </w:tcPr>
          <w:p w:rsidR="00C34107" w:rsidRDefault="00C34107" w:rsidP="00C34107">
            <w:pPr>
              <w:jc w:val="right"/>
              <w:rPr>
                <w:sz w:val="20"/>
                <w:szCs w:val="20"/>
              </w:rPr>
            </w:pPr>
          </w:p>
        </w:tc>
        <w:tc>
          <w:tcPr>
            <w:tcW w:w="2184" w:type="dxa"/>
            <w:gridSpan w:val="5"/>
            <w:tcBorders>
              <w:top w:val="nil"/>
              <w:left w:val="nil"/>
              <w:bottom w:val="nil"/>
              <w:right w:val="nil"/>
            </w:tcBorders>
            <w:shd w:val="clear" w:color="auto" w:fill="auto"/>
            <w:noWrap/>
            <w:vAlign w:val="bottom"/>
            <w:hideMark/>
          </w:tcPr>
          <w:p w:rsidR="00C34107" w:rsidRDefault="00C34107" w:rsidP="00C34107">
            <w:pPr>
              <w:jc w:val="right"/>
              <w:rPr>
                <w:sz w:val="20"/>
                <w:szCs w:val="20"/>
              </w:rPr>
            </w:pPr>
          </w:p>
        </w:tc>
        <w:tc>
          <w:tcPr>
            <w:tcW w:w="1517" w:type="dxa"/>
            <w:gridSpan w:val="2"/>
            <w:tcBorders>
              <w:top w:val="nil"/>
              <w:left w:val="nil"/>
              <w:bottom w:val="nil"/>
              <w:right w:val="nil"/>
            </w:tcBorders>
            <w:shd w:val="clear" w:color="auto" w:fill="auto"/>
            <w:noWrap/>
            <w:vAlign w:val="bottom"/>
            <w:hideMark/>
          </w:tcPr>
          <w:p w:rsidR="00C34107" w:rsidRDefault="00C34107" w:rsidP="00C34107">
            <w:pPr>
              <w:jc w:val="right"/>
              <w:rPr>
                <w:sz w:val="20"/>
                <w:szCs w:val="20"/>
              </w:rPr>
            </w:pPr>
          </w:p>
        </w:tc>
        <w:tc>
          <w:tcPr>
            <w:tcW w:w="1350" w:type="dxa"/>
            <w:gridSpan w:val="3"/>
            <w:tcBorders>
              <w:top w:val="nil"/>
              <w:left w:val="nil"/>
              <w:bottom w:val="nil"/>
              <w:right w:val="nil"/>
            </w:tcBorders>
            <w:shd w:val="clear" w:color="auto" w:fill="auto"/>
            <w:noWrap/>
            <w:vAlign w:val="bottom"/>
            <w:hideMark/>
          </w:tcPr>
          <w:p w:rsidR="00C34107" w:rsidRDefault="00C34107" w:rsidP="00C34107">
            <w:pPr>
              <w:jc w:val="right"/>
              <w:rPr>
                <w:sz w:val="20"/>
                <w:szCs w:val="20"/>
              </w:rPr>
            </w:pPr>
          </w:p>
        </w:tc>
        <w:tc>
          <w:tcPr>
            <w:tcW w:w="1295" w:type="dxa"/>
            <w:gridSpan w:val="3"/>
            <w:tcBorders>
              <w:top w:val="nil"/>
              <w:left w:val="nil"/>
              <w:bottom w:val="nil"/>
              <w:right w:val="nil"/>
            </w:tcBorders>
            <w:shd w:val="clear" w:color="auto" w:fill="auto"/>
            <w:noWrap/>
            <w:vAlign w:val="bottom"/>
            <w:hideMark/>
          </w:tcPr>
          <w:p w:rsidR="00C34107" w:rsidRDefault="00C34107" w:rsidP="00C34107">
            <w:pPr>
              <w:jc w:val="right"/>
              <w:rPr>
                <w:sz w:val="20"/>
                <w:szCs w:val="20"/>
              </w:rPr>
            </w:pPr>
          </w:p>
        </w:tc>
        <w:tc>
          <w:tcPr>
            <w:tcW w:w="1418" w:type="dxa"/>
            <w:gridSpan w:val="3"/>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236" w:type="dxa"/>
            <w:tcBorders>
              <w:top w:val="nil"/>
              <w:left w:val="nil"/>
              <w:bottom w:val="nil"/>
              <w:right w:val="nil"/>
            </w:tcBorders>
            <w:shd w:val="clear" w:color="auto" w:fill="auto"/>
            <w:noWrap/>
            <w:vAlign w:val="bottom"/>
            <w:hideMark/>
          </w:tcPr>
          <w:p w:rsidR="00C34107" w:rsidRDefault="00C34107">
            <w:pPr>
              <w:jc w:val="center"/>
              <w:rPr>
                <w:sz w:val="20"/>
                <w:szCs w:val="20"/>
              </w:rPr>
            </w:pPr>
          </w:p>
        </w:tc>
        <w:tc>
          <w:tcPr>
            <w:tcW w:w="236" w:type="dxa"/>
            <w:gridSpan w:val="3"/>
            <w:tcBorders>
              <w:top w:val="nil"/>
              <w:left w:val="nil"/>
              <w:bottom w:val="nil"/>
              <w:right w:val="nil"/>
            </w:tcBorders>
            <w:shd w:val="clear" w:color="auto" w:fill="auto"/>
            <w:noWrap/>
            <w:vAlign w:val="bottom"/>
            <w:hideMark/>
          </w:tcPr>
          <w:p w:rsidR="00C34107" w:rsidRDefault="00C34107">
            <w:pPr>
              <w:jc w:val="center"/>
              <w:rPr>
                <w:sz w:val="20"/>
                <w:szCs w:val="20"/>
              </w:rPr>
            </w:pPr>
          </w:p>
        </w:tc>
      </w:tr>
      <w:tr w:rsidR="00C34107" w:rsidTr="00944899">
        <w:trPr>
          <w:gridAfter w:val="2"/>
          <w:wAfter w:w="189" w:type="dxa"/>
          <w:trHeight w:val="315"/>
        </w:trPr>
        <w:tc>
          <w:tcPr>
            <w:tcW w:w="9938" w:type="dxa"/>
            <w:gridSpan w:val="24"/>
            <w:tcBorders>
              <w:top w:val="nil"/>
              <w:left w:val="nil"/>
              <w:bottom w:val="nil"/>
              <w:right w:val="nil"/>
            </w:tcBorders>
            <w:shd w:val="clear" w:color="auto" w:fill="auto"/>
            <w:noWrap/>
            <w:vAlign w:val="bottom"/>
            <w:hideMark/>
          </w:tcPr>
          <w:p w:rsidR="00C34107" w:rsidRDefault="00C34107" w:rsidP="00C34107">
            <w:pPr>
              <w:jc w:val="center"/>
              <w:rPr>
                <w:b/>
                <w:bCs/>
              </w:rPr>
            </w:pPr>
            <w:r>
              <w:rPr>
                <w:b/>
                <w:bCs/>
              </w:rPr>
              <w:t>Отчет</w:t>
            </w:r>
          </w:p>
        </w:tc>
      </w:tr>
      <w:tr w:rsidR="00C34107" w:rsidTr="00944899">
        <w:trPr>
          <w:gridAfter w:val="2"/>
          <w:wAfter w:w="189" w:type="dxa"/>
          <w:trHeight w:val="600"/>
        </w:trPr>
        <w:tc>
          <w:tcPr>
            <w:tcW w:w="9938" w:type="dxa"/>
            <w:gridSpan w:val="24"/>
            <w:tcBorders>
              <w:top w:val="nil"/>
              <w:left w:val="nil"/>
              <w:bottom w:val="nil"/>
              <w:right w:val="nil"/>
            </w:tcBorders>
            <w:shd w:val="clear" w:color="auto" w:fill="auto"/>
            <w:vAlign w:val="bottom"/>
            <w:hideMark/>
          </w:tcPr>
          <w:p w:rsidR="00C34107" w:rsidRDefault="00C34107" w:rsidP="00C34107">
            <w:pPr>
              <w:jc w:val="center"/>
              <w:rPr>
                <w:b/>
                <w:bCs/>
              </w:rPr>
            </w:pPr>
            <w:r>
              <w:rPr>
                <w:b/>
                <w:bCs/>
              </w:rPr>
              <w:t>об исполнении источников финансирования дефицита бюджета Лобановского сельского поселения   по кодам классификации источников финансирования дефицита</w:t>
            </w:r>
          </w:p>
        </w:tc>
      </w:tr>
      <w:tr w:rsidR="00C34107" w:rsidTr="00944899">
        <w:trPr>
          <w:gridAfter w:val="2"/>
          <w:wAfter w:w="189" w:type="dxa"/>
          <w:trHeight w:val="315"/>
        </w:trPr>
        <w:tc>
          <w:tcPr>
            <w:tcW w:w="9938" w:type="dxa"/>
            <w:gridSpan w:val="24"/>
            <w:tcBorders>
              <w:top w:val="nil"/>
              <w:left w:val="nil"/>
              <w:bottom w:val="nil"/>
              <w:right w:val="nil"/>
            </w:tcBorders>
            <w:shd w:val="clear" w:color="auto" w:fill="auto"/>
            <w:noWrap/>
            <w:vAlign w:val="bottom"/>
            <w:hideMark/>
          </w:tcPr>
          <w:p w:rsidR="00C34107" w:rsidRDefault="00C34107" w:rsidP="00C34107">
            <w:pPr>
              <w:jc w:val="center"/>
              <w:rPr>
                <w:b/>
                <w:bCs/>
              </w:rPr>
            </w:pPr>
            <w:r>
              <w:rPr>
                <w:b/>
                <w:bCs/>
              </w:rPr>
              <w:lastRenderedPageBreak/>
              <w:t>за 2014 год</w:t>
            </w:r>
          </w:p>
        </w:tc>
      </w:tr>
      <w:tr w:rsidR="00C34107" w:rsidTr="00944899">
        <w:trPr>
          <w:gridAfter w:val="3"/>
          <w:wAfter w:w="236" w:type="dxa"/>
          <w:trHeight w:val="714"/>
        </w:trPr>
        <w:tc>
          <w:tcPr>
            <w:tcW w:w="299" w:type="dxa"/>
            <w:tcBorders>
              <w:top w:val="nil"/>
              <w:left w:val="nil"/>
              <w:bottom w:val="nil"/>
              <w:right w:val="nil"/>
            </w:tcBorders>
            <w:shd w:val="clear" w:color="auto" w:fill="auto"/>
            <w:noWrap/>
            <w:vAlign w:val="bottom"/>
            <w:hideMark/>
          </w:tcPr>
          <w:p w:rsidR="00C34107" w:rsidRDefault="00C34107">
            <w:pPr>
              <w:rPr>
                <w:sz w:val="20"/>
                <w:szCs w:val="20"/>
              </w:rPr>
            </w:pPr>
          </w:p>
        </w:tc>
        <w:tc>
          <w:tcPr>
            <w:tcW w:w="1592" w:type="dxa"/>
            <w:gridSpan w:val="5"/>
            <w:tcBorders>
              <w:top w:val="nil"/>
              <w:left w:val="nil"/>
              <w:bottom w:val="nil"/>
              <w:right w:val="nil"/>
            </w:tcBorders>
            <w:shd w:val="clear" w:color="auto" w:fill="auto"/>
            <w:noWrap/>
            <w:vAlign w:val="bottom"/>
            <w:hideMark/>
          </w:tcPr>
          <w:p w:rsidR="00C34107" w:rsidRDefault="00C34107">
            <w:pPr>
              <w:rPr>
                <w:sz w:val="20"/>
                <w:szCs w:val="20"/>
              </w:rPr>
            </w:pPr>
          </w:p>
        </w:tc>
        <w:tc>
          <w:tcPr>
            <w:tcW w:w="2184" w:type="dxa"/>
            <w:gridSpan w:val="5"/>
            <w:tcBorders>
              <w:top w:val="nil"/>
              <w:left w:val="nil"/>
              <w:bottom w:val="nil"/>
              <w:right w:val="nil"/>
            </w:tcBorders>
            <w:shd w:val="clear" w:color="auto" w:fill="auto"/>
            <w:noWrap/>
            <w:vAlign w:val="bottom"/>
            <w:hideMark/>
          </w:tcPr>
          <w:p w:rsidR="00C34107" w:rsidRDefault="00C34107">
            <w:pPr>
              <w:rPr>
                <w:sz w:val="20"/>
                <w:szCs w:val="20"/>
              </w:rPr>
            </w:pPr>
          </w:p>
        </w:tc>
        <w:tc>
          <w:tcPr>
            <w:tcW w:w="1517" w:type="dxa"/>
            <w:gridSpan w:val="2"/>
            <w:tcBorders>
              <w:top w:val="nil"/>
              <w:left w:val="nil"/>
              <w:bottom w:val="nil"/>
              <w:right w:val="nil"/>
            </w:tcBorders>
            <w:shd w:val="clear" w:color="auto" w:fill="auto"/>
            <w:noWrap/>
            <w:vAlign w:val="bottom"/>
            <w:hideMark/>
          </w:tcPr>
          <w:p w:rsidR="00C34107" w:rsidRDefault="00C34107">
            <w:pPr>
              <w:rPr>
                <w:sz w:val="20"/>
                <w:szCs w:val="20"/>
              </w:rPr>
            </w:pPr>
          </w:p>
        </w:tc>
        <w:tc>
          <w:tcPr>
            <w:tcW w:w="236" w:type="dxa"/>
            <w:tcBorders>
              <w:top w:val="nil"/>
              <w:left w:val="nil"/>
              <w:bottom w:val="nil"/>
              <w:right w:val="nil"/>
            </w:tcBorders>
            <w:shd w:val="clear" w:color="auto" w:fill="auto"/>
            <w:noWrap/>
            <w:vAlign w:val="bottom"/>
            <w:hideMark/>
          </w:tcPr>
          <w:p w:rsidR="00C34107" w:rsidRDefault="00C34107">
            <w:pPr>
              <w:rPr>
                <w:sz w:val="20"/>
                <w:szCs w:val="20"/>
              </w:rPr>
            </w:pPr>
          </w:p>
        </w:tc>
        <w:tc>
          <w:tcPr>
            <w:tcW w:w="1417" w:type="dxa"/>
            <w:gridSpan w:val="3"/>
            <w:tcBorders>
              <w:top w:val="nil"/>
              <w:left w:val="nil"/>
              <w:bottom w:val="nil"/>
              <w:right w:val="nil"/>
            </w:tcBorders>
            <w:shd w:val="clear" w:color="auto" w:fill="auto"/>
            <w:noWrap/>
            <w:vAlign w:val="bottom"/>
            <w:hideMark/>
          </w:tcPr>
          <w:p w:rsidR="00C34107" w:rsidRDefault="00C34107">
            <w:pPr>
              <w:rPr>
                <w:sz w:val="20"/>
                <w:szCs w:val="20"/>
              </w:rPr>
            </w:pPr>
          </w:p>
        </w:tc>
        <w:tc>
          <w:tcPr>
            <w:tcW w:w="1417" w:type="dxa"/>
            <w:gridSpan w:val="3"/>
            <w:tcBorders>
              <w:top w:val="nil"/>
              <w:left w:val="nil"/>
              <w:bottom w:val="nil"/>
              <w:right w:val="nil"/>
            </w:tcBorders>
            <w:shd w:val="clear" w:color="auto" w:fill="auto"/>
            <w:noWrap/>
            <w:vAlign w:val="bottom"/>
            <w:hideMark/>
          </w:tcPr>
          <w:p w:rsidR="00C34107" w:rsidRDefault="00C34107">
            <w:pPr>
              <w:rPr>
                <w:sz w:val="20"/>
                <w:szCs w:val="20"/>
              </w:rPr>
            </w:pPr>
          </w:p>
        </w:tc>
        <w:tc>
          <w:tcPr>
            <w:tcW w:w="1229" w:type="dxa"/>
            <w:gridSpan w:val="3"/>
            <w:tcBorders>
              <w:top w:val="nil"/>
              <w:left w:val="nil"/>
              <w:bottom w:val="single" w:sz="4" w:space="0" w:color="auto"/>
              <w:right w:val="nil"/>
            </w:tcBorders>
            <w:shd w:val="clear" w:color="auto" w:fill="auto"/>
            <w:noWrap/>
            <w:vAlign w:val="bottom"/>
            <w:hideMark/>
          </w:tcPr>
          <w:p w:rsidR="00C34107" w:rsidRDefault="00C34107">
            <w:pPr>
              <w:jc w:val="center"/>
              <w:rPr>
                <w:b/>
                <w:bCs/>
                <w:sz w:val="20"/>
                <w:szCs w:val="20"/>
              </w:rPr>
            </w:pPr>
            <w:r>
              <w:rPr>
                <w:b/>
                <w:bCs/>
                <w:sz w:val="20"/>
                <w:szCs w:val="20"/>
              </w:rPr>
              <w:t>тыс. руб.</w:t>
            </w:r>
          </w:p>
        </w:tc>
      </w:tr>
      <w:tr w:rsidR="00C34107" w:rsidTr="00944899">
        <w:trPr>
          <w:gridAfter w:val="3"/>
          <w:wAfter w:w="236" w:type="dxa"/>
          <w:trHeight w:val="600"/>
        </w:trPr>
        <w:tc>
          <w:tcPr>
            <w:tcW w:w="299" w:type="dxa"/>
            <w:tcBorders>
              <w:top w:val="nil"/>
              <w:left w:val="nil"/>
              <w:bottom w:val="nil"/>
              <w:right w:val="nil"/>
            </w:tcBorders>
            <w:shd w:val="clear" w:color="auto" w:fill="auto"/>
            <w:noWrap/>
            <w:vAlign w:val="bottom"/>
            <w:hideMark/>
          </w:tcPr>
          <w:p w:rsidR="00C34107" w:rsidRDefault="00C34107">
            <w:pPr>
              <w:rPr>
                <w:sz w:val="20"/>
                <w:szCs w:val="20"/>
              </w:rPr>
            </w:pPr>
          </w:p>
        </w:tc>
        <w:tc>
          <w:tcPr>
            <w:tcW w:w="382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Код бюджетной классификации Российской Федерации</w:t>
            </w:r>
          </w:p>
        </w:tc>
        <w:tc>
          <w:tcPr>
            <w:tcW w:w="311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107" w:rsidRDefault="00C34107">
            <w:pPr>
              <w:jc w:val="center"/>
              <w:rPr>
                <w:sz w:val="20"/>
                <w:szCs w:val="20"/>
              </w:rPr>
            </w:pPr>
            <w:r>
              <w:rPr>
                <w:sz w:val="20"/>
                <w:szCs w:val="20"/>
              </w:rPr>
              <w:t xml:space="preserve">Наименование главного </w:t>
            </w:r>
            <w:proofErr w:type="gramStart"/>
            <w:r>
              <w:rPr>
                <w:sz w:val="20"/>
                <w:szCs w:val="20"/>
              </w:rPr>
              <w:t>администратора источников финансирования дефицита бюджета поселения</w:t>
            </w:r>
            <w:proofErr w:type="gramEnd"/>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4107" w:rsidRDefault="00C34107">
            <w:pPr>
              <w:jc w:val="center"/>
              <w:rPr>
                <w:sz w:val="20"/>
                <w:szCs w:val="20"/>
              </w:rPr>
            </w:pPr>
            <w:r>
              <w:rPr>
                <w:sz w:val="20"/>
                <w:szCs w:val="20"/>
              </w:rPr>
              <w:t>Утверждено по бюджету на год</w:t>
            </w:r>
          </w:p>
        </w:tc>
        <w:tc>
          <w:tcPr>
            <w:tcW w:w="122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4107" w:rsidRDefault="00C34107">
            <w:pPr>
              <w:jc w:val="center"/>
              <w:rPr>
                <w:sz w:val="20"/>
                <w:szCs w:val="20"/>
              </w:rPr>
            </w:pPr>
            <w:r>
              <w:rPr>
                <w:sz w:val="20"/>
                <w:szCs w:val="20"/>
              </w:rPr>
              <w:t>Кассовое исполнение бюджета</w:t>
            </w:r>
          </w:p>
        </w:tc>
      </w:tr>
      <w:tr w:rsidR="00944899" w:rsidTr="00944899">
        <w:trPr>
          <w:gridAfter w:val="3"/>
          <w:wAfter w:w="236" w:type="dxa"/>
          <w:trHeight w:val="3138"/>
        </w:trPr>
        <w:tc>
          <w:tcPr>
            <w:tcW w:w="299" w:type="dxa"/>
            <w:tcBorders>
              <w:top w:val="nil"/>
              <w:left w:val="nil"/>
              <w:bottom w:val="nil"/>
              <w:right w:val="nil"/>
            </w:tcBorders>
            <w:shd w:val="clear" w:color="auto" w:fill="auto"/>
            <w:noWrap/>
            <w:vAlign w:val="bottom"/>
            <w:hideMark/>
          </w:tcPr>
          <w:p w:rsidR="00C34107" w:rsidRDefault="00C34107">
            <w:pPr>
              <w:rPr>
                <w:sz w:val="20"/>
                <w:szCs w:val="20"/>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C34107" w:rsidRDefault="00C34107">
            <w:pPr>
              <w:jc w:val="center"/>
              <w:rPr>
                <w:sz w:val="20"/>
                <w:szCs w:val="20"/>
              </w:rPr>
            </w:pPr>
            <w:r>
              <w:rPr>
                <w:sz w:val="20"/>
                <w:szCs w:val="20"/>
              </w:rPr>
              <w:t xml:space="preserve">код </w:t>
            </w:r>
            <w:proofErr w:type="gramStart"/>
            <w:r>
              <w:rPr>
                <w:sz w:val="20"/>
                <w:szCs w:val="20"/>
              </w:rPr>
              <w:t>глав-</w:t>
            </w:r>
            <w:proofErr w:type="spellStart"/>
            <w:r>
              <w:rPr>
                <w:sz w:val="20"/>
                <w:szCs w:val="20"/>
              </w:rPr>
              <w:t>ного</w:t>
            </w:r>
            <w:proofErr w:type="spellEnd"/>
            <w:proofErr w:type="gramEnd"/>
            <w:r>
              <w:rPr>
                <w:sz w:val="20"/>
                <w:szCs w:val="20"/>
              </w:rPr>
              <w:t xml:space="preserve"> </w:t>
            </w:r>
            <w:proofErr w:type="spellStart"/>
            <w:r>
              <w:rPr>
                <w:sz w:val="20"/>
                <w:szCs w:val="20"/>
              </w:rPr>
              <w:t>адми-нистратора</w:t>
            </w:r>
            <w:proofErr w:type="spellEnd"/>
          </w:p>
        </w:tc>
        <w:tc>
          <w:tcPr>
            <w:tcW w:w="1559" w:type="dxa"/>
            <w:gridSpan w:val="4"/>
            <w:tcBorders>
              <w:top w:val="nil"/>
              <w:left w:val="nil"/>
              <w:bottom w:val="single" w:sz="4" w:space="0" w:color="auto"/>
              <w:right w:val="single" w:sz="4" w:space="0" w:color="auto"/>
            </w:tcBorders>
            <w:shd w:val="clear" w:color="auto" w:fill="auto"/>
            <w:hideMark/>
          </w:tcPr>
          <w:p w:rsidR="00C34107" w:rsidRDefault="00C34107">
            <w:pPr>
              <w:jc w:val="center"/>
              <w:rPr>
                <w:sz w:val="20"/>
                <w:szCs w:val="20"/>
              </w:rPr>
            </w:pPr>
            <w:r>
              <w:rPr>
                <w:sz w:val="20"/>
                <w:szCs w:val="20"/>
              </w:rPr>
              <w:t xml:space="preserve">код </w:t>
            </w:r>
            <w:proofErr w:type="gramStart"/>
            <w:r>
              <w:rPr>
                <w:sz w:val="20"/>
                <w:szCs w:val="20"/>
              </w:rPr>
              <w:t>вида источников финансирования дефицита бюджета</w:t>
            </w:r>
            <w:proofErr w:type="gramEnd"/>
          </w:p>
        </w:tc>
        <w:tc>
          <w:tcPr>
            <w:tcW w:w="850" w:type="dxa"/>
            <w:gridSpan w:val="2"/>
            <w:tcBorders>
              <w:top w:val="nil"/>
              <w:left w:val="nil"/>
              <w:bottom w:val="single" w:sz="4" w:space="0" w:color="auto"/>
              <w:right w:val="single" w:sz="4" w:space="0" w:color="auto"/>
            </w:tcBorders>
            <w:shd w:val="clear" w:color="auto" w:fill="auto"/>
            <w:hideMark/>
          </w:tcPr>
          <w:p w:rsidR="00C34107" w:rsidRDefault="00C34107">
            <w:pPr>
              <w:jc w:val="center"/>
              <w:rPr>
                <w:sz w:val="20"/>
                <w:szCs w:val="20"/>
              </w:rPr>
            </w:pPr>
            <w:r>
              <w:rPr>
                <w:sz w:val="20"/>
                <w:szCs w:val="20"/>
              </w:rPr>
              <w:t xml:space="preserve">код подвида источников </w:t>
            </w:r>
            <w:proofErr w:type="spellStart"/>
            <w:proofErr w:type="gramStart"/>
            <w:r>
              <w:rPr>
                <w:sz w:val="20"/>
                <w:szCs w:val="20"/>
              </w:rPr>
              <w:t>финанси-рования</w:t>
            </w:r>
            <w:proofErr w:type="spellEnd"/>
            <w:proofErr w:type="gramEnd"/>
            <w:r>
              <w:rPr>
                <w:sz w:val="20"/>
                <w:szCs w:val="20"/>
              </w:rPr>
              <w:t xml:space="preserve"> дефицита бюджета</w:t>
            </w:r>
          </w:p>
        </w:tc>
        <w:tc>
          <w:tcPr>
            <w:tcW w:w="709" w:type="dxa"/>
            <w:gridSpan w:val="2"/>
            <w:tcBorders>
              <w:top w:val="nil"/>
              <w:left w:val="nil"/>
              <w:bottom w:val="single" w:sz="4" w:space="0" w:color="auto"/>
              <w:right w:val="single" w:sz="4" w:space="0" w:color="auto"/>
            </w:tcBorders>
            <w:shd w:val="clear" w:color="auto" w:fill="auto"/>
            <w:hideMark/>
          </w:tcPr>
          <w:p w:rsidR="00C34107" w:rsidRDefault="00C34107">
            <w:pPr>
              <w:jc w:val="center"/>
              <w:rPr>
                <w:sz w:val="20"/>
                <w:szCs w:val="20"/>
              </w:rPr>
            </w:pPr>
            <w:r>
              <w:rPr>
                <w:sz w:val="20"/>
                <w:szCs w:val="20"/>
              </w:rPr>
              <w:t xml:space="preserve">КОСГУ, </w:t>
            </w:r>
            <w:proofErr w:type="gramStart"/>
            <w:r>
              <w:rPr>
                <w:sz w:val="20"/>
                <w:szCs w:val="20"/>
              </w:rPr>
              <w:t>относя-</w:t>
            </w:r>
            <w:proofErr w:type="spellStart"/>
            <w:r>
              <w:rPr>
                <w:sz w:val="20"/>
                <w:szCs w:val="20"/>
              </w:rPr>
              <w:t>щихся</w:t>
            </w:r>
            <w:proofErr w:type="spellEnd"/>
            <w:proofErr w:type="gramEnd"/>
            <w:r>
              <w:rPr>
                <w:sz w:val="20"/>
                <w:szCs w:val="20"/>
              </w:rPr>
              <w:t xml:space="preserve"> к доходам бюджетов</w:t>
            </w:r>
          </w:p>
        </w:tc>
        <w:tc>
          <w:tcPr>
            <w:tcW w:w="3119" w:type="dxa"/>
            <w:gridSpan w:val="5"/>
            <w:vMerge/>
            <w:tcBorders>
              <w:top w:val="single" w:sz="4" w:space="0" w:color="auto"/>
              <w:left w:val="single" w:sz="4" w:space="0" w:color="auto"/>
              <w:bottom w:val="single" w:sz="4" w:space="0" w:color="auto"/>
              <w:right w:val="single" w:sz="4" w:space="0" w:color="auto"/>
            </w:tcBorders>
            <w:vAlign w:val="center"/>
            <w:hideMark/>
          </w:tcPr>
          <w:p w:rsidR="00C34107" w:rsidRDefault="00C34107">
            <w:pPr>
              <w:rPr>
                <w:sz w:val="20"/>
                <w:szCs w:val="20"/>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C34107" w:rsidRDefault="00C34107">
            <w:pPr>
              <w:rPr>
                <w:sz w:val="20"/>
                <w:szCs w:val="20"/>
              </w:rPr>
            </w:pPr>
          </w:p>
        </w:tc>
        <w:tc>
          <w:tcPr>
            <w:tcW w:w="1229" w:type="dxa"/>
            <w:gridSpan w:val="3"/>
            <w:vMerge/>
            <w:tcBorders>
              <w:top w:val="single" w:sz="4" w:space="0" w:color="auto"/>
              <w:left w:val="single" w:sz="4" w:space="0" w:color="auto"/>
              <w:bottom w:val="single" w:sz="4" w:space="0" w:color="000000"/>
              <w:right w:val="single" w:sz="4" w:space="0" w:color="000000"/>
            </w:tcBorders>
            <w:vAlign w:val="center"/>
            <w:hideMark/>
          </w:tcPr>
          <w:p w:rsidR="00C34107" w:rsidRDefault="00C34107">
            <w:pPr>
              <w:rPr>
                <w:sz w:val="20"/>
                <w:szCs w:val="20"/>
              </w:rPr>
            </w:pPr>
          </w:p>
        </w:tc>
      </w:tr>
      <w:tr w:rsidR="00944899" w:rsidTr="00944899">
        <w:trPr>
          <w:gridAfter w:val="3"/>
          <w:wAfter w:w="236" w:type="dxa"/>
          <w:trHeight w:val="540"/>
        </w:trPr>
        <w:tc>
          <w:tcPr>
            <w:tcW w:w="299" w:type="dxa"/>
            <w:tcBorders>
              <w:top w:val="nil"/>
              <w:left w:val="nil"/>
              <w:bottom w:val="nil"/>
              <w:right w:val="nil"/>
            </w:tcBorders>
            <w:shd w:val="clear" w:color="auto" w:fill="auto"/>
            <w:noWrap/>
            <w:vAlign w:val="bottom"/>
            <w:hideMark/>
          </w:tcPr>
          <w:p w:rsidR="00C34107" w:rsidRDefault="00C34107">
            <w:pPr>
              <w:rPr>
                <w:sz w:val="20"/>
                <w:szCs w:val="20"/>
              </w:rPr>
            </w:pPr>
          </w:p>
        </w:tc>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510</w:t>
            </w:r>
          </w:p>
        </w:tc>
        <w:tc>
          <w:tcPr>
            <w:tcW w:w="1559" w:type="dxa"/>
            <w:gridSpan w:val="4"/>
            <w:tcBorders>
              <w:top w:val="nil"/>
              <w:left w:val="nil"/>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01 05 02 01 10</w:t>
            </w:r>
          </w:p>
        </w:tc>
        <w:tc>
          <w:tcPr>
            <w:tcW w:w="850" w:type="dxa"/>
            <w:gridSpan w:val="2"/>
            <w:tcBorders>
              <w:top w:val="nil"/>
              <w:left w:val="nil"/>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1000</w:t>
            </w:r>
          </w:p>
        </w:tc>
        <w:tc>
          <w:tcPr>
            <w:tcW w:w="709" w:type="dxa"/>
            <w:gridSpan w:val="2"/>
            <w:tcBorders>
              <w:top w:val="nil"/>
              <w:left w:val="nil"/>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510</w:t>
            </w:r>
          </w:p>
        </w:tc>
        <w:tc>
          <w:tcPr>
            <w:tcW w:w="3119" w:type="dxa"/>
            <w:gridSpan w:val="5"/>
            <w:tcBorders>
              <w:top w:val="nil"/>
              <w:left w:val="nil"/>
              <w:bottom w:val="single" w:sz="4" w:space="0" w:color="auto"/>
              <w:right w:val="single" w:sz="4" w:space="0" w:color="auto"/>
            </w:tcBorders>
            <w:shd w:val="clear" w:color="auto" w:fill="auto"/>
            <w:hideMark/>
          </w:tcPr>
          <w:p w:rsidR="00C34107" w:rsidRDefault="00C34107">
            <w:pPr>
              <w:jc w:val="both"/>
              <w:rPr>
                <w:sz w:val="20"/>
                <w:szCs w:val="20"/>
              </w:rPr>
            </w:pPr>
            <w:r>
              <w:rPr>
                <w:sz w:val="20"/>
                <w:szCs w:val="20"/>
              </w:rPr>
              <w:t>Увеличение прочих остатков денежных средств бюджета Лобановского сельского поселения</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18"/>
                <w:szCs w:val="18"/>
              </w:rPr>
            </w:pPr>
            <w:r>
              <w:rPr>
                <w:sz w:val="18"/>
                <w:szCs w:val="18"/>
              </w:rPr>
              <w:t>-72 531 984,57</w:t>
            </w:r>
          </w:p>
        </w:tc>
        <w:tc>
          <w:tcPr>
            <w:tcW w:w="1229" w:type="dxa"/>
            <w:gridSpan w:val="3"/>
            <w:tcBorders>
              <w:top w:val="single" w:sz="4" w:space="0" w:color="auto"/>
              <w:left w:val="nil"/>
              <w:bottom w:val="single" w:sz="4" w:space="0" w:color="auto"/>
              <w:right w:val="single" w:sz="4" w:space="0" w:color="000000"/>
            </w:tcBorders>
            <w:shd w:val="clear" w:color="auto" w:fill="auto"/>
            <w:vAlign w:val="bottom"/>
            <w:hideMark/>
          </w:tcPr>
          <w:p w:rsidR="00C34107" w:rsidRDefault="00C34107">
            <w:pPr>
              <w:jc w:val="center"/>
              <w:rPr>
                <w:sz w:val="18"/>
                <w:szCs w:val="18"/>
              </w:rPr>
            </w:pPr>
            <w:r>
              <w:rPr>
                <w:sz w:val="18"/>
                <w:szCs w:val="18"/>
              </w:rPr>
              <w:t>-73 689 674,08</w:t>
            </w:r>
          </w:p>
        </w:tc>
      </w:tr>
      <w:tr w:rsidR="00944899" w:rsidTr="00944899">
        <w:trPr>
          <w:gridAfter w:val="3"/>
          <w:wAfter w:w="236" w:type="dxa"/>
          <w:trHeight w:val="930"/>
        </w:trPr>
        <w:tc>
          <w:tcPr>
            <w:tcW w:w="299" w:type="dxa"/>
            <w:tcBorders>
              <w:top w:val="nil"/>
              <w:left w:val="nil"/>
              <w:bottom w:val="nil"/>
              <w:right w:val="nil"/>
            </w:tcBorders>
            <w:shd w:val="clear" w:color="auto" w:fill="auto"/>
            <w:noWrap/>
            <w:vAlign w:val="bottom"/>
            <w:hideMark/>
          </w:tcPr>
          <w:p w:rsidR="00C34107" w:rsidRDefault="00C34107">
            <w:pPr>
              <w:rPr>
                <w:sz w:val="20"/>
                <w:szCs w:val="20"/>
              </w:rPr>
            </w:pPr>
          </w:p>
        </w:tc>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510</w:t>
            </w:r>
          </w:p>
        </w:tc>
        <w:tc>
          <w:tcPr>
            <w:tcW w:w="1559" w:type="dxa"/>
            <w:gridSpan w:val="4"/>
            <w:tcBorders>
              <w:top w:val="nil"/>
              <w:left w:val="nil"/>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01 05 02 01 10</w:t>
            </w:r>
          </w:p>
        </w:tc>
        <w:tc>
          <w:tcPr>
            <w:tcW w:w="850" w:type="dxa"/>
            <w:gridSpan w:val="2"/>
            <w:tcBorders>
              <w:top w:val="nil"/>
              <w:left w:val="nil"/>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1000</w:t>
            </w:r>
          </w:p>
        </w:tc>
        <w:tc>
          <w:tcPr>
            <w:tcW w:w="709" w:type="dxa"/>
            <w:gridSpan w:val="2"/>
            <w:tcBorders>
              <w:top w:val="nil"/>
              <w:left w:val="nil"/>
              <w:bottom w:val="single" w:sz="4" w:space="0" w:color="auto"/>
              <w:right w:val="single" w:sz="4" w:space="0" w:color="auto"/>
            </w:tcBorders>
            <w:shd w:val="clear" w:color="auto" w:fill="auto"/>
            <w:noWrap/>
            <w:hideMark/>
          </w:tcPr>
          <w:p w:rsidR="00C34107" w:rsidRDefault="00C34107">
            <w:pPr>
              <w:jc w:val="center"/>
              <w:rPr>
                <w:sz w:val="22"/>
                <w:szCs w:val="22"/>
              </w:rPr>
            </w:pPr>
            <w:r>
              <w:rPr>
                <w:sz w:val="22"/>
                <w:szCs w:val="22"/>
              </w:rPr>
              <w:t>610</w:t>
            </w:r>
          </w:p>
        </w:tc>
        <w:tc>
          <w:tcPr>
            <w:tcW w:w="3119" w:type="dxa"/>
            <w:gridSpan w:val="5"/>
            <w:tcBorders>
              <w:top w:val="nil"/>
              <w:left w:val="nil"/>
              <w:bottom w:val="single" w:sz="4" w:space="0" w:color="auto"/>
              <w:right w:val="single" w:sz="4" w:space="0" w:color="auto"/>
            </w:tcBorders>
            <w:shd w:val="clear" w:color="auto" w:fill="auto"/>
            <w:hideMark/>
          </w:tcPr>
          <w:p w:rsidR="00C34107" w:rsidRDefault="00C34107">
            <w:pPr>
              <w:rPr>
                <w:sz w:val="20"/>
                <w:szCs w:val="20"/>
              </w:rPr>
            </w:pPr>
            <w:r>
              <w:rPr>
                <w:sz w:val="20"/>
                <w:szCs w:val="20"/>
              </w:rPr>
              <w:t>Уменьшение прочих остатков денежных средств бюджета Лобановского сельского поселения</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C34107" w:rsidRDefault="00C34107">
            <w:pPr>
              <w:jc w:val="center"/>
              <w:rPr>
                <w:sz w:val="18"/>
                <w:szCs w:val="18"/>
              </w:rPr>
            </w:pPr>
            <w:r>
              <w:rPr>
                <w:sz w:val="18"/>
                <w:szCs w:val="18"/>
              </w:rPr>
              <w:t>74 655 903,54</w:t>
            </w:r>
          </w:p>
        </w:tc>
        <w:tc>
          <w:tcPr>
            <w:tcW w:w="1229" w:type="dxa"/>
            <w:gridSpan w:val="3"/>
            <w:tcBorders>
              <w:top w:val="single" w:sz="4" w:space="0" w:color="auto"/>
              <w:left w:val="nil"/>
              <w:bottom w:val="single" w:sz="4" w:space="0" w:color="auto"/>
              <w:right w:val="single" w:sz="4" w:space="0" w:color="000000"/>
            </w:tcBorders>
            <w:shd w:val="clear" w:color="auto" w:fill="auto"/>
            <w:vAlign w:val="bottom"/>
            <w:hideMark/>
          </w:tcPr>
          <w:p w:rsidR="00C34107" w:rsidRDefault="00C34107">
            <w:pPr>
              <w:jc w:val="center"/>
              <w:rPr>
                <w:sz w:val="18"/>
                <w:szCs w:val="18"/>
              </w:rPr>
            </w:pPr>
            <w:r>
              <w:rPr>
                <w:sz w:val="18"/>
                <w:szCs w:val="18"/>
              </w:rPr>
              <w:t>69 193 595,57</w:t>
            </w:r>
          </w:p>
        </w:tc>
      </w:tr>
      <w:tr w:rsidR="00944899" w:rsidTr="00944899">
        <w:trPr>
          <w:gridAfter w:val="3"/>
          <w:wAfter w:w="236" w:type="dxa"/>
          <w:trHeight w:val="402"/>
        </w:trPr>
        <w:tc>
          <w:tcPr>
            <w:tcW w:w="299" w:type="dxa"/>
            <w:tcBorders>
              <w:top w:val="nil"/>
              <w:left w:val="nil"/>
              <w:bottom w:val="nil"/>
              <w:right w:val="nil"/>
            </w:tcBorders>
            <w:shd w:val="clear" w:color="auto" w:fill="auto"/>
            <w:noWrap/>
            <w:vAlign w:val="bottom"/>
            <w:hideMark/>
          </w:tcPr>
          <w:p w:rsidR="00C34107" w:rsidRDefault="00C34107">
            <w:pPr>
              <w:rPr>
                <w:rFonts w:ascii="Arial" w:hAnsi="Arial" w:cs="Arial"/>
                <w:sz w:val="20"/>
                <w:szCs w:val="20"/>
              </w:rPr>
            </w:pPr>
          </w:p>
        </w:tc>
        <w:tc>
          <w:tcPr>
            <w:tcW w:w="709" w:type="dxa"/>
            <w:gridSpan w:val="3"/>
            <w:tcBorders>
              <w:top w:val="nil"/>
              <w:left w:val="nil"/>
              <w:bottom w:val="nil"/>
              <w:right w:val="nil"/>
            </w:tcBorders>
            <w:shd w:val="clear" w:color="auto" w:fill="auto"/>
            <w:noWrap/>
            <w:vAlign w:val="bottom"/>
            <w:hideMark/>
          </w:tcPr>
          <w:p w:rsidR="00C34107" w:rsidRDefault="00C34107">
            <w:pPr>
              <w:rPr>
                <w:rFonts w:ascii="Arial" w:hAnsi="Arial" w:cs="Arial"/>
                <w:sz w:val="20"/>
                <w:szCs w:val="20"/>
              </w:rPr>
            </w:pPr>
          </w:p>
        </w:tc>
        <w:tc>
          <w:tcPr>
            <w:tcW w:w="1559" w:type="dxa"/>
            <w:gridSpan w:val="4"/>
            <w:tcBorders>
              <w:top w:val="nil"/>
              <w:left w:val="nil"/>
              <w:bottom w:val="nil"/>
              <w:right w:val="nil"/>
            </w:tcBorders>
            <w:shd w:val="clear" w:color="auto" w:fill="auto"/>
            <w:noWrap/>
            <w:vAlign w:val="bottom"/>
            <w:hideMark/>
          </w:tcPr>
          <w:p w:rsidR="00C34107" w:rsidRDefault="00C34107">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C34107" w:rsidRDefault="00C34107">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C34107" w:rsidRDefault="00C34107">
            <w:pPr>
              <w:rPr>
                <w:rFonts w:ascii="Arial" w:hAnsi="Arial" w:cs="Arial"/>
                <w:sz w:val="20"/>
                <w:szCs w:val="20"/>
              </w:rPr>
            </w:pPr>
          </w:p>
        </w:tc>
        <w:tc>
          <w:tcPr>
            <w:tcW w:w="3119" w:type="dxa"/>
            <w:gridSpan w:val="5"/>
            <w:tcBorders>
              <w:top w:val="nil"/>
              <w:left w:val="nil"/>
              <w:bottom w:val="nil"/>
              <w:right w:val="nil"/>
            </w:tcBorders>
            <w:shd w:val="clear" w:color="auto" w:fill="auto"/>
            <w:noWrap/>
            <w:vAlign w:val="bottom"/>
            <w:hideMark/>
          </w:tcPr>
          <w:p w:rsidR="00C34107" w:rsidRDefault="00C34107">
            <w:pPr>
              <w:rPr>
                <w:rFonts w:ascii="Arial" w:hAnsi="Arial" w:cs="Arial"/>
                <w:sz w:val="20"/>
                <w:szCs w:val="20"/>
              </w:rPr>
            </w:pPr>
          </w:p>
        </w:tc>
        <w:tc>
          <w:tcPr>
            <w:tcW w:w="1417" w:type="dxa"/>
            <w:gridSpan w:val="3"/>
            <w:tcBorders>
              <w:top w:val="nil"/>
              <w:left w:val="single" w:sz="4" w:space="0" w:color="auto"/>
              <w:bottom w:val="single" w:sz="4" w:space="0" w:color="auto"/>
              <w:right w:val="single" w:sz="4" w:space="0" w:color="auto"/>
            </w:tcBorders>
            <w:shd w:val="clear" w:color="auto" w:fill="auto"/>
            <w:noWrap/>
            <w:vAlign w:val="bottom"/>
            <w:hideMark/>
          </w:tcPr>
          <w:p w:rsidR="00C34107" w:rsidRDefault="00C34107">
            <w:pPr>
              <w:jc w:val="center"/>
              <w:rPr>
                <w:rFonts w:ascii="Arial" w:hAnsi="Arial" w:cs="Arial"/>
                <w:b/>
                <w:bCs/>
                <w:sz w:val="20"/>
                <w:szCs w:val="20"/>
              </w:rPr>
            </w:pPr>
            <w:r>
              <w:rPr>
                <w:rFonts w:ascii="Arial" w:hAnsi="Arial" w:cs="Arial"/>
                <w:b/>
                <w:bCs/>
                <w:sz w:val="20"/>
                <w:szCs w:val="20"/>
              </w:rPr>
              <w:t>2 123 918,97</w:t>
            </w:r>
          </w:p>
        </w:tc>
        <w:tc>
          <w:tcPr>
            <w:tcW w:w="122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34107" w:rsidRDefault="00C34107">
            <w:pPr>
              <w:jc w:val="center"/>
              <w:rPr>
                <w:rFonts w:ascii="Arial" w:hAnsi="Arial" w:cs="Arial"/>
                <w:b/>
                <w:bCs/>
                <w:sz w:val="20"/>
                <w:szCs w:val="20"/>
              </w:rPr>
            </w:pPr>
            <w:r>
              <w:rPr>
                <w:rFonts w:ascii="Arial" w:hAnsi="Arial" w:cs="Arial"/>
                <w:b/>
                <w:bCs/>
                <w:sz w:val="20"/>
                <w:szCs w:val="20"/>
              </w:rPr>
              <w:t>-4 496 078,51</w:t>
            </w:r>
          </w:p>
        </w:tc>
      </w:tr>
    </w:tbl>
    <w:p w:rsidR="00C34107" w:rsidRDefault="00C34107"/>
    <w:tbl>
      <w:tblPr>
        <w:tblW w:w="9719" w:type="dxa"/>
        <w:tblInd w:w="93" w:type="dxa"/>
        <w:tblLook w:val="04A0" w:firstRow="1" w:lastRow="0" w:firstColumn="1" w:lastColumn="0" w:noHBand="0" w:noVBand="1"/>
      </w:tblPr>
      <w:tblGrid>
        <w:gridCol w:w="523"/>
        <w:gridCol w:w="5641"/>
        <w:gridCol w:w="1808"/>
        <w:gridCol w:w="1747"/>
      </w:tblGrid>
      <w:tr w:rsidR="00944899" w:rsidTr="00944899">
        <w:trPr>
          <w:trHeight w:val="255"/>
        </w:trPr>
        <w:tc>
          <w:tcPr>
            <w:tcW w:w="9719" w:type="dxa"/>
            <w:gridSpan w:val="4"/>
            <w:tcBorders>
              <w:top w:val="nil"/>
              <w:left w:val="nil"/>
              <w:bottom w:val="nil"/>
              <w:right w:val="nil"/>
            </w:tcBorders>
            <w:shd w:val="clear" w:color="auto" w:fill="auto"/>
            <w:noWrap/>
            <w:vAlign w:val="bottom"/>
            <w:hideMark/>
          </w:tcPr>
          <w:p w:rsidR="00944899" w:rsidRDefault="00944899" w:rsidP="00944899">
            <w:pPr>
              <w:jc w:val="right"/>
              <w:rPr>
                <w:sz w:val="20"/>
                <w:szCs w:val="20"/>
              </w:rPr>
            </w:pPr>
            <w:r>
              <w:rPr>
                <w:sz w:val="20"/>
                <w:szCs w:val="20"/>
              </w:rPr>
              <w:t xml:space="preserve">                                                                                                                                                       Приложение 5</w:t>
            </w:r>
          </w:p>
        </w:tc>
      </w:tr>
      <w:tr w:rsidR="00944899" w:rsidTr="00944899">
        <w:trPr>
          <w:trHeight w:val="255"/>
        </w:trPr>
        <w:tc>
          <w:tcPr>
            <w:tcW w:w="9719" w:type="dxa"/>
            <w:gridSpan w:val="4"/>
            <w:tcBorders>
              <w:top w:val="nil"/>
              <w:left w:val="nil"/>
              <w:bottom w:val="nil"/>
              <w:right w:val="nil"/>
            </w:tcBorders>
            <w:shd w:val="clear" w:color="auto" w:fill="auto"/>
            <w:noWrap/>
            <w:vAlign w:val="bottom"/>
            <w:hideMark/>
          </w:tcPr>
          <w:p w:rsidR="00944899" w:rsidRDefault="00944899" w:rsidP="00944899">
            <w:pPr>
              <w:jc w:val="right"/>
              <w:rPr>
                <w:sz w:val="20"/>
                <w:szCs w:val="20"/>
              </w:rPr>
            </w:pPr>
            <w:r>
              <w:rPr>
                <w:sz w:val="20"/>
                <w:szCs w:val="20"/>
              </w:rPr>
              <w:t xml:space="preserve">                                                                                                                                           к решению Совета депутатов</w:t>
            </w:r>
          </w:p>
        </w:tc>
      </w:tr>
      <w:tr w:rsidR="00944899" w:rsidTr="00944899">
        <w:trPr>
          <w:trHeight w:val="255"/>
        </w:trPr>
        <w:tc>
          <w:tcPr>
            <w:tcW w:w="9719" w:type="dxa"/>
            <w:gridSpan w:val="4"/>
            <w:tcBorders>
              <w:top w:val="nil"/>
              <w:left w:val="nil"/>
              <w:bottom w:val="nil"/>
              <w:right w:val="nil"/>
            </w:tcBorders>
            <w:shd w:val="clear" w:color="auto" w:fill="auto"/>
            <w:noWrap/>
            <w:vAlign w:val="bottom"/>
            <w:hideMark/>
          </w:tcPr>
          <w:p w:rsidR="00944899" w:rsidRDefault="00944899" w:rsidP="00944899">
            <w:pPr>
              <w:jc w:val="right"/>
              <w:rPr>
                <w:sz w:val="20"/>
                <w:szCs w:val="20"/>
              </w:rPr>
            </w:pPr>
            <w:r>
              <w:rPr>
                <w:sz w:val="20"/>
                <w:szCs w:val="20"/>
              </w:rPr>
              <w:t xml:space="preserve">                                                                                                                                                от       28.05.2015        № 37</w:t>
            </w:r>
          </w:p>
        </w:tc>
      </w:tr>
      <w:tr w:rsidR="00944899" w:rsidTr="00944899">
        <w:trPr>
          <w:trHeight w:val="300"/>
        </w:trPr>
        <w:tc>
          <w:tcPr>
            <w:tcW w:w="523" w:type="dxa"/>
            <w:tcBorders>
              <w:top w:val="nil"/>
              <w:left w:val="nil"/>
              <w:bottom w:val="nil"/>
              <w:right w:val="nil"/>
            </w:tcBorders>
            <w:shd w:val="clear" w:color="auto" w:fill="auto"/>
            <w:noWrap/>
            <w:vAlign w:val="bottom"/>
            <w:hideMark/>
          </w:tcPr>
          <w:p w:rsidR="00944899" w:rsidRDefault="00944899">
            <w:pPr>
              <w:jc w:val="center"/>
              <w:rPr>
                <w:sz w:val="22"/>
                <w:szCs w:val="22"/>
              </w:rPr>
            </w:pPr>
          </w:p>
        </w:tc>
        <w:tc>
          <w:tcPr>
            <w:tcW w:w="5641" w:type="dxa"/>
            <w:tcBorders>
              <w:top w:val="nil"/>
              <w:left w:val="nil"/>
              <w:bottom w:val="nil"/>
              <w:right w:val="nil"/>
            </w:tcBorders>
            <w:shd w:val="clear" w:color="auto" w:fill="auto"/>
            <w:noWrap/>
            <w:vAlign w:val="bottom"/>
            <w:hideMark/>
          </w:tcPr>
          <w:p w:rsidR="00944899" w:rsidRDefault="00944899">
            <w:pPr>
              <w:rPr>
                <w:sz w:val="22"/>
                <w:szCs w:val="22"/>
              </w:rPr>
            </w:pPr>
          </w:p>
        </w:tc>
        <w:tc>
          <w:tcPr>
            <w:tcW w:w="1808" w:type="dxa"/>
            <w:tcBorders>
              <w:top w:val="nil"/>
              <w:left w:val="nil"/>
              <w:bottom w:val="nil"/>
              <w:right w:val="nil"/>
            </w:tcBorders>
            <w:shd w:val="clear" w:color="auto" w:fill="auto"/>
            <w:noWrap/>
            <w:vAlign w:val="bottom"/>
            <w:hideMark/>
          </w:tcPr>
          <w:p w:rsidR="00944899" w:rsidRDefault="00944899">
            <w:pPr>
              <w:rPr>
                <w:rFonts w:ascii="Arial CYR" w:hAnsi="Arial CYR" w:cs="Arial CYR"/>
                <w:sz w:val="20"/>
                <w:szCs w:val="20"/>
              </w:rPr>
            </w:pPr>
          </w:p>
        </w:tc>
        <w:tc>
          <w:tcPr>
            <w:tcW w:w="1747" w:type="dxa"/>
            <w:tcBorders>
              <w:top w:val="nil"/>
              <w:left w:val="nil"/>
              <w:bottom w:val="nil"/>
              <w:right w:val="nil"/>
            </w:tcBorders>
            <w:shd w:val="clear" w:color="auto" w:fill="auto"/>
            <w:noWrap/>
            <w:vAlign w:val="bottom"/>
            <w:hideMark/>
          </w:tcPr>
          <w:p w:rsidR="00944899" w:rsidRDefault="00944899">
            <w:pPr>
              <w:rPr>
                <w:rFonts w:ascii="Arial CYR" w:hAnsi="Arial CYR" w:cs="Arial CYR"/>
                <w:sz w:val="20"/>
                <w:szCs w:val="20"/>
              </w:rPr>
            </w:pPr>
          </w:p>
        </w:tc>
      </w:tr>
      <w:tr w:rsidR="00944899" w:rsidTr="00944899">
        <w:trPr>
          <w:trHeight w:val="600"/>
        </w:trPr>
        <w:tc>
          <w:tcPr>
            <w:tcW w:w="9719" w:type="dxa"/>
            <w:gridSpan w:val="4"/>
            <w:tcBorders>
              <w:top w:val="nil"/>
              <w:left w:val="nil"/>
              <w:bottom w:val="nil"/>
              <w:right w:val="nil"/>
            </w:tcBorders>
            <w:shd w:val="clear" w:color="auto" w:fill="auto"/>
            <w:vAlign w:val="bottom"/>
            <w:hideMark/>
          </w:tcPr>
          <w:p w:rsidR="00944899" w:rsidRDefault="00944899">
            <w:pPr>
              <w:jc w:val="center"/>
              <w:rPr>
                <w:b/>
                <w:bCs/>
              </w:rPr>
            </w:pPr>
            <w:r>
              <w:rPr>
                <w:b/>
                <w:bCs/>
              </w:rPr>
              <w:t>Отчет о состоянии муниципального долга Лобановского сельского поселения                             по состоянию на 01.01.2015</w:t>
            </w:r>
          </w:p>
        </w:tc>
      </w:tr>
      <w:tr w:rsidR="00944899" w:rsidTr="00944899">
        <w:trPr>
          <w:trHeight w:val="300"/>
        </w:trPr>
        <w:tc>
          <w:tcPr>
            <w:tcW w:w="523" w:type="dxa"/>
            <w:tcBorders>
              <w:top w:val="nil"/>
              <w:left w:val="nil"/>
              <w:bottom w:val="nil"/>
              <w:right w:val="nil"/>
            </w:tcBorders>
            <w:shd w:val="clear" w:color="auto" w:fill="auto"/>
            <w:vAlign w:val="bottom"/>
            <w:hideMark/>
          </w:tcPr>
          <w:p w:rsidR="00944899" w:rsidRDefault="00944899">
            <w:pPr>
              <w:jc w:val="center"/>
              <w:rPr>
                <w:b/>
                <w:bCs/>
              </w:rPr>
            </w:pPr>
          </w:p>
        </w:tc>
        <w:tc>
          <w:tcPr>
            <w:tcW w:w="5641" w:type="dxa"/>
            <w:tcBorders>
              <w:top w:val="nil"/>
              <w:left w:val="nil"/>
              <w:bottom w:val="nil"/>
              <w:right w:val="nil"/>
            </w:tcBorders>
            <w:shd w:val="clear" w:color="auto" w:fill="auto"/>
            <w:vAlign w:val="bottom"/>
            <w:hideMark/>
          </w:tcPr>
          <w:p w:rsidR="00944899" w:rsidRDefault="00944899">
            <w:pPr>
              <w:jc w:val="center"/>
              <w:rPr>
                <w:b/>
                <w:bCs/>
              </w:rPr>
            </w:pPr>
          </w:p>
        </w:tc>
        <w:tc>
          <w:tcPr>
            <w:tcW w:w="1808" w:type="dxa"/>
            <w:tcBorders>
              <w:top w:val="nil"/>
              <w:left w:val="nil"/>
              <w:bottom w:val="nil"/>
              <w:right w:val="nil"/>
            </w:tcBorders>
            <w:shd w:val="clear" w:color="auto" w:fill="auto"/>
            <w:vAlign w:val="bottom"/>
            <w:hideMark/>
          </w:tcPr>
          <w:p w:rsidR="00944899" w:rsidRDefault="00944899">
            <w:pPr>
              <w:jc w:val="center"/>
              <w:rPr>
                <w:b/>
                <w:bCs/>
              </w:rPr>
            </w:pPr>
          </w:p>
        </w:tc>
        <w:tc>
          <w:tcPr>
            <w:tcW w:w="1747" w:type="dxa"/>
            <w:tcBorders>
              <w:top w:val="nil"/>
              <w:left w:val="nil"/>
              <w:bottom w:val="nil"/>
              <w:right w:val="nil"/>
            </w:tcBorders>
            <w:shd w:val="clear" w:color="auto" w:fill="auto"/>
            <w:noWrap/>
            <w:vAlign w:val="bottom"/>
            <w:hideMark/>
          </w:tcPr>
          <w:p w:rsidR="00944899" w:rsidRDefault="00944899">
            <w:pPr>
              <w:rPr>
                <w:rFonts w:ascii="Arial CYR" w:hAnsi="Arial CYR" w:cs="Arial CYR"/>
                <w:sz w:val="20"/>
                <w:szCs w:val="20"/>
              </w:rPr>
            </w:pPr>
          </w:p>
        </w:tc>
      </w:tr>
      <w:tr w:rsidR="00944899" w:rsidTr="00944899">
        <w:trPr>
          <w:trHeight w:val="300"/>
        </w:trPr>
        <w:tc>
          <w:tcPr>
            <w:tcW w:w="523" w:type="dxa"/>
            <w:tcBorders>
              <w:top w:val="nil"/>
              <w:left w:val="nil"/>
              <w:bottom w:val="nil"/>
              <w:right w:val="nil"/>
            </w:tcBorders>
            <w:shd w:val="clear" w:color="auto" w:fill="auto"/>
            <w:noWrap/>
            <w:vAlign w:val="bottom"/>
            <w:hideMark/>
          </w:tcPr>
          <w:p w:rsidR="00944899" w:rsidRDefault="00944899">
            <w:pPr>
              <w:jc w:val="center"/>
              <w:rPr>
                <w:sz w:val="22"/>
                <w:szCs w:val="22"/>
              </w:rPr>
            </w:pPr>
          </w:p>
        </w:tc>
        <w:tc>
          <w:tcPr>
            <w:tcW w:w="5641" w:type="dxa"/>
            <w:tcBorders>
              <w:top w:val="nil"/>
              <w:left w:val="nil"/>
              <w:bottom w:val="nil"/>
              <w:right w:val="nil"/>
            </w:tcBorders>
            <w:shd w:val="clear" w:color="auto" w:fill="auto"/>
            <w:noWrap/>
            <w:vAlign w:val="bottom"/>
            <w:hideMark/>
          </w:tcPr>
          <w:p w:rsidR="00944899" w:rsidRDefault="00944899">
            <w:pPr>
              <w:rPr>
                <w:sz w:val="22"/>
                <w:szCs w:val="22"/>
              </w:rPr>
            </w:pPr>
          </w:p>
        </w:tc>
        <w:tc>
          <w:tcPr>
            <w:tcW w:w="1808" w:type="dxa"/>
            <w:tcBorders>
              <w:top w:val="nil"/>
              <w:left w:val="nil"/>
              <w:bottom w:val="nil"/>
              <w:right w:val="nil"/>
            </w:tcBorders>
            <w:shd w:val="clear" w:color="auto" w:fill="auto"/>
            <w:noWrap/>
            <w:vAlign w:val="center"/>
            <w:hideMark/>
          </w:tcPr>
          <w:p w:rsidR="00944899" w:rsidRDefault="00944899">
            <w:pPr>
              <w:jc w:val="center"/>
              <w:rPr>
                <w:sz w:val="22"/>
                <w:szCs w:val="22"/>
              </w:rPr>
            </w:pPr>
          </w:p>
        </w:tc>
        <w:tc>
          <w:tcPr>
            <w:tcW w:w="1747" w:type="dxa"/>
            <w:tcBorders>
              <w:top w:val="nil"/>
              <w:left w:val="nil"/>
              <w:bottom w:val="nil"/>
              <w:right w:val="nil"/>
            </w:tcBorders>
            <w:shd w:val="clear" w:color="auto" w:fill="auto"/>
            <w:noWrap/>
            <w:vAlign w:val="center"/>
            <w:hideMark/>
          </w:tcPr>
          <w:p w:rsidR="00944899" w:rsidRDefault="00944899">
            <w:pPr>
              <w:jc w:val="center"/>
              <w:rPr>
                <w:sz w:val="22"/>
                <w:szCs w:val="22"/>
              </w:rPr>
            </w:pPr>
            <w:r>
              <w:rPr>
                <w:sz w:val="22"/>
                <w:szCs w:val="22"/>
              </w:rPr>
              <w:t>тыс. руб.</w:t>
            </w:r>
          </w:p>
        </w:tc>
      </w:tr>
      <w:tr w:rsidR="00944899" w:rsidTr="00944899">
        <w:trPr>
          <w:trHeight w:val="499"/>
        </w:trPr>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w:t>
            </w:r>
          </w:p>
        </w:tc>
        <w:tc>
          <w:tcPr>
            <w:tcW w:w="5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Внутренние заимствования (привлечения / погашения)</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На начало года</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899" w:rsidRDefault="00944899">
            <w:pPr>
              <w:jc w:val="center"/>
              <w:rPr>
                <w:sz w:val="22"/>
                <w:szCs w:val="22"/>
              </w:rPr>
            </w:pPr>
            <w:r>
              <w:rPr>
                <w:sz w:val="22"/>
                <w:szCs w:val="22"/>
              </w:rPr>
              <w:t xml:space="preserve">На 01.01.15.                             </w:t>
            </w:r>
          </w:p>
        </w:tc>
      </w:tr>
      <w:tr w:rsidR="00944899" w:rsidTr="00944899">
        <w:trPr>
          <w:trHeight w:val="499"/>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944899" w:rsidRDefault="00944899">
            <w:pPr>
              <w:rPr>
                <w:color w:val="000000"/>
                <w:sz w:val="22"/>
                <w:szCs w:val="22"/>
              </w:rPr>
            </w:pPr>
          </w:p>
        </w:tc>
        <w:tc>
          <w:tcPr>
            <w:tcW w:w="5641" w:type="dxa"/>
            <w:vMerge/>
            <w:tcBorders>
              <w:top w:val="single" w:sz="4" w:space="0" w:color="auto"/>
              <w:left w:val="single" w:sz="4" w:space="0" w:color="auto"/>
              <w:bottom w:val="single" w:sz="4" w:space="0" w:color="000000"/>
              <w:right w:val="single" w:sz="4" w:space="0" w:color="auto"/>
            </w:tcBorders>
            <w:vAlign w:val="center"/>
            <w:hideMark/>
          </w:tcPr>
          <w:p w:rsidR="00944899" w:rsidRDefault="00944899">
            <w:pPr>
              <w:rPr>
                <w:color w:val="000000"/>
                <w:sz w:val="22"/>
                <w:szCs w:val="22"/>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944899" w:rsidRDefault="00944899">
            <w:pPr>
              <w:rPr>
                <w:color w:val="000000"/>
                <w:sz w:val="22"/>
                <w:szCs w:val="22"/>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rsidR="00944899" w:rsidRDefault="00944899">
            <w:pPr>
              <w:rPr>
                <w:sz w:val="22"/>
                <w:szCs w:val="22"/>
              </w:rPr>
            </w:pPr>
          </w:p>
        </w:tc>
      </w:tr>
      <w:tr w:rsidR="00944899" w:rsidTr="00944899">
        <w:trPr>
          <w:trHeight w:val="57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b/>
                <w:bCs/>
                <w:color w:val="000000"/>
                <w:sz w:val="22"/>
                <w:szCs w:val="22"/>
              </w:rPr>
            </w:pPr>
            <w:r>
              <w:rPr>
                <w:b/>
                <w:bCs/>
                <w:color w:val="000000"/>
                <w:sz w:val="22"/>
                <w:szCs w:val="22"/>
              </w:rPr>
              <w:t>1</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b/>
                <w:bCs/>
                <w:color w:val="000000"/>
                <w:sz w:val="22"/>
                <w:szCs w:val="22"/>
              </w:rPr>
            </w:pPr>
            <w:r>
              <w:rPr>
                <w:b/>
                <w:bCs/>
                <w:color w:val="000000"/>
                <w:sz w:val="22"/>
                <w:szCs w:val="22"/>
              </w:rPr>
              <w:t>Кредитные соглашения и договоры с коммерческими банками</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b/>
                <w:bCs/>
                <w:color w:val="000000"/>
                <w:sz w:val="22"/>
                <w:szCs w:val="22"/>
              </w:rPr>
            </w:pPr>
            <w:r>
              <w:rPr>
                <w:b/>
                <w:bCs/>
                <w:color w:val="000000"/>
                <w:sz w:val="22"/>
                <w:szCs w:val="22"/>
              </w:rPr>
              <w:t>-</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w:t>
            </w:r>
          </w:p>
        </w:tc>
      </w:tr>
      <w:tr w:rsidR="00944899" w:rsidTr="00944899">
        <w:trPr>
          <w:trHeight w:val="60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color w:val="000000"/>
                <w:sz w:val="22"/>
                <w:szCs w:val="22"/>
              </w:rPr>
            </w:pPr>
            <w:r>
              <w:rPr>
                <w:color w:val="000000"/>
                <w:sz w:val="22"/>
                <w:szCs w:val="22"/>
              </w:rPr>
              <w:t> </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color w:val="000000"/>
                <w:sz w:val="22"/>
                <w:szCs w:val="22"/>
              </w:rPr>
            </w:pPr>
            <w:r>
              <w:rPr>
                <w:color w:val="000000"/>
                <w:sz w:val="22"/>
                <w:szCs w:val="22"/>
              </w:rPr>
              <w:t>привлечение средств по кредитным соглашениям и договорам в коммерческих банках</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w:t>
            </w:r>
          </w:p>
        </w:tc>
      </w:tr>
      <w:tr w:rsidR="00944899" w:rsidTr="00944899">
        <w:trPr>
          <w:trHeight w:val="90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color w:val="000000"/>
                <w:sz w:val="22"/>
                <w:szCs w:val="22"/>
              </w:rPr>
            </w:pPr>
            <w:r>
              <w:rPr>
                <w:color w:val="000000"/>
                <w:sz w:val="22"/>
                <w:szCs w:val="22"/>
              </w:rPr>
              <w:t> </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color w:val="000000"/>
                <w:sz w:val="22"/>
                <w:szCs w:val="22"/>
              </w:rPr>
            </w:pPr>
            <w:r>
              <w:rPr>
                <w:color w:val="000000"/>
                <w:sz w:val="22"/>
                <w:szCs w:val="22"/>
              </w:rPr>
              <w:t>погашение основной суммы задолженности по кредитным соглашениям и договорам в коммерческих банках</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w:t>
            </w:r>
          </w:p>
        </w:tc>
      </w:tr>
      <w:tr w:rsidR="00944899" w:rsidTr="00944899">
        <w:trPr>
          <w:trHeight w:val="114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b/>
                <w:bCs/>
                <w:color w:val="000000"/>
                <w:sz w:val="22"/>
                <w:szCs w:val="22"/>
              </w:rPr>
            </w:pPr>
            <w:r>
              <w:rPr>
                <w:b/>
                <w:bCs/>
                <w:color w:val="000000"/>
                <w:sz w:val="22"/>
                <w:szCs w:val="22"/>
              </w:rPr>
              <w:t>2</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b/>
                <w:bCs/>
                <w:color w:val="000000"/>
                <w:sz w:val="22"/>
                <w:szCs w:val="22"/>
              </w:rPr>
            </w:pPr>
            <w:r>
              <w:rPr>
                <w:b/>
                <w:bCs/>
                <w:color w:val="000000"/>
                <w:sz w:val="22"/>
                <w:szCs w:val="22"/>
              </w:rPr>
              <w:t>Договоры и соглашения о получении муниципальным образованием "</w:t>
            </w:r>
            <w:proofErr w:type="spellStart"/>
            <w:r>
              <w:rPr>
                <w:b/>
                <w:bCs/>
                <w:color w:val="000000"/>
                <w:sz w:val="22"/>
                <w:szCs w:val="22"/>
              </w:rPr>
              <w:t>Лобановское</w:t>
            </w:r>
            <w:proofErr w:type="spellEnd"/>
            <w:r>
              <w:rPr>
                <w:b/>
                <w:bCs/>
                <w:color w:val="000000"/>
                <w:sz w:val="22"/>
                <w:szCs w:val="22"/>
              </w:rPr>
              <w:t xml:space="preserve"> сельское поселение"  бюджетных кредитов из районного бюджета</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b/>
                <w:bCs/>
                <w:color w:val="000000"/>
                <w:sz w:val="22"/>
                <w:szCs w:val="22"/>
              </w:rPr>
            </w:pPr>
            <w:r>
              <w:rPr>
                <w:b/>
                <w:bCs/>
                <w:color w:val="000000"/>
                <w:sz w:val="22"/>
                <w:szCs w:val="22"/>
              </w:rPr>
              <w:t>-</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w:t>
            </w:r>
          </w:p>
        </w:tc>
      </w:tr>
      <w:tr w:rsidR="00944899" w:rsidTr="00944899">
        <w:trPr>
          <w:trHeight w:val="30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color w:val="000000"/>
                <w:sz w:val="22"/>
                <w:szCs w:val="22"/>
              </w:rPr>
            </w:pPr>
            <w:r>
              <w:rPr>
                <w:color w:val="000000"/>
                <w:sz w:val="22"/>
                <w:szCs w:val="22"/>
              </w:rPr>
              <w:t> </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color w:val="000000"/>
                <w:sz w:val="22"/>
                <w:szCs w:val="22"/>
              </w:rPr>
            </w:pPr>
            <w:r>
              <w:rPr>
                <w:color w:val="000000"/>
                <w:sz w:val="22"/>
                <w:szCs w:val="22"/>
              </w:rPr>
              <w:t>привлечение средств</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0</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0</w:t>
            </w:r>
          </w:p>
        </w:tc>
      </w:tr>
      <w:tr w:rsidR="00944899" w:rsidTr="00944899">
        <w:trPr>
          <w:trHeight w:val="30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color w:val="000000"/>
                <w:sz w:val="22"/>
                <w:szCs w:val="22"/>
              </w:rPr>
            </w:pPr>
            <w:r>
              <w:rPr>
                <w:color w:val="000000"/>
                <w:sz w:val="22"/>
                <w:szCs w:val="22"/>
              </w:rPr>
              <w:lastRenderedPageBreak/>
              <w:t> </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color w:val="000000"/>
                <w:sz w:val="22"/>
                <w:szCs w:val="22"/>
              </w:rPr>
            </w:pPr>
            <w:r>
              <w:rPr>
                <w:color w:val="000000"/>
                <w:sz w:val="22"/>
                <w:szCs w:val="22"/>
              </w:rPr>
              <w:t xml:space="preserve">погашение основной суммы  задолженности </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0</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0</w:t>
            </w:r>
          </w:p>
        </w:tc>
      </w:tr>
      <w:tr w:rsidR="00944899" w:rsidTr="00944899">
        <w:trPr>
          <w:trHeight w:val="855"/>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b/>
                <w:bCs/>
                <w:color w:val="000000"/>
                <w:sz w:val="22"/>
                <w:szCs w:val="22"/>
              </w:rPr>
            </w:pPr>
            <w:r>
              <w:rPr>
                <w:b/>
                <w:bCs/>
                <w:color w:val="000000"/>
                <w:sz w:val="22"/>
                <w:szCs w:val="22"/>
              </w:rPr>
              <w:t>3</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b/>
                <w:bCs/>
                <w:color w:val="000000"/>
                <w:sz w:val="22"/>
                <w:szCs w:val="22"/>
              </w:rPr>
            </w:pPr>
            <w:r>
              <w:rPr>
                <w:b/>
                <w:bCs/>
                <w:color w:val="000000"/>
                <w:sz w:val="22"/>
                <w:szCs w:val="22"/>
              </w:rPr>
              <w:t>Договоры о предоставлении муниципальных гарантий муниципальным образованием "</w:t>
            </w:r>
            <w:proofErr w:type="spellStart"/>
            <w:r>
              <w:rPr>
                <w:b/>
                <w:bCs/>
                <w:color w:val="000000"/>
                <w:sz w:val="22"/>
                <w:szCs w:val="22"/>
              </w:rPr>
              <w:t>Лобановское</w:t>
            </w:r>
            <w:proofErr w:type="spellEnd"/>
            <w:r>
              <w:rPr>
                <w:b/>
                <w:bCs/>
                <w:color w:val="000000"/>
                <w:sz w:val="22"/>
                <w:szCs w:val="22"/>
              </w:rPr>
              <w:t xml:space="preserve"> сельское поселение"</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b/>
                <w:bCs/>
                <w:color w:val="000000"/>
                <w:sz w:val="22"/>
                <w:szCs w:val="22"/>
              </w:rPr>
            </w:pPr>
            <w:r>
              <w:rPr>
                <w:b/>
                <w:bCs/>
                <w:color w:val="000000"/>
                <w:sz w:val="22"/>
                <w:szCs w:val="22"/>
              </w:rPr>
              <w:t>-</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w:t>
            </w:r>
          </w:p>
        </w:tc>
      </w:tr>
      <w:tr w:rsidR="00944899" w:rsidTr="00944899">
        <w:trPr>
          <w:trHeight w:val="60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color w:val="000000"/>
                <w:sz w:val="22"/>
                <w:szCs w:val="22"/>
              </w:rPr>
            </w:pPr>
            <w:r>
              <w:rPr>
                <w:color w:val="000000"/>
                <w:sz w:val="22"/>
                <w:szCs w:val="22"/>
              </w:rPr>
              <w:t> </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color w:val="000000"/>
                <w:sz w:val="22"/>
                <w:szCs w:val="22"/>
              </w:rPr>
            </w:pPr>
            <w:r>
              <w:rPr>
                <w:color w:val="000000"/>
                <w:sz w:val="22"/>
                <w:szCs w:val="22"/>
              </w:rPr>
              <w:t>предоставление муниципальных гарантий в соответствии с заключенными договорами</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0</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0</w:t>
            </w:r>
          </w:p>
        </w:tc>
      </w:tr>
      <w:tr w:rsidR="00944899" w:rsidTr="00944899">
        <w:trPr>
          <w:trHeight w:val="600"/>
        </w:trPr>
        <w:tc>
          <w:tcPr>
            <w:tcW w:w="523" w:type="dxa"/>
            <w:tcBorders>
              <w:top w:val="nil"/>
              <w:left w:val="single" w:sz="4" w:space="0" w:color="auto"/>
              <w:bottom w:val="single" w:sz="4" w:space="0" w:color="auto"/>
              <w:right w:val="single" w:sz="4" w:space="0" w:color="auto"/>
            </w:tcBorders>
            <w:shd w:val="clear" w:color="auto" w:fill="auto"/>
            <w:hideMark/>
          </w:tcPr>
          <w:p w:rsidR="00944899" w:rsidRDefault="00944899">
            <w:pPr>
              <w:jc w:val="center"/>
              <w:rPr>
                <w:color w:val="000000"/>
                <w:sz w:val="22"/>
                <w:szCs w:val="22"/>
              </w:rPr>
            </w:pPr>
            <w:r>
              <w:rPr>
                <w:color w:val="000000"/>
                <w:sz w:val="22"/>
                <w:szCs w:val="22"/>
              </w:rPr>
              <w:t> </w:t>
            </w:r>
          </w:p>
        </w:tc>
        <w:tc>
          <w:tcPr>
            <w:tcW w:w="5641" w:type="dxa"/>
            <w:tcBorders>
              <w:top w:val="nil"/>
              <w:left w:val="nil"/>
              <w:bottom w:val="single" w:sz="4" w:space="0" w:color="auto"/>
              <w:right w:val="single" w:sz="4" w:space="0" w:color="auto"/>
            </w:tcBorders>
            <w:shd w:val="clear" w:color="auto" w:fill="auto"/>
            <w:hideMark/>
          </w:tcPr>
          <w:p w:rsidR="00944899" w:rsidRDefault="00944899">
            <w:pPr>
              <w:rPr>
                <w:color w:val="000000"/>
                <w:sz w:val="22"/>
                <w:szCs w:val="22"/>
              </w:rPr>
            </w:pPr>
            <w:r>
              <w:rPr>
                <w:color w:val="000000"/>
                <w:sz w:val="22"/>
                <w:szCs w:val="22"/>
              </w:rPr>
              <w:t>исполнение обязательств в соответствии с договорами о предоставлении муниципальных гарантий</w:t>
            </w:r>
          </w:p>
        </w:tc>
        <w:tc>
          <w:tcPr>
            <w:tcW w:w="1808" w:type="dxa"/>
            <w:tcBorders>
              <w:top w:val="nil"/>
              <w:left w:val="nil"/>
              <w:bottom w:val="single" w:sz="4" w:space="0" w:color="auto"/>
              <w:right w:val="single" w:sz="4" w:space="0" w:color="auto"/>
            </w:tcBorders>
            <w:shd w:val="clear" w:color="auto" w:fill="auto"/>
            <w:vAlign w:val="center"/>
            <w:hideMark/>
          </w:tcPr>
          <w:p w:rsidR="00944899" w:rsidRDefault="00944899">
            <w:pPr>
              <w:jc w:val="center"/>
              <w:rPr>
                <w:color w:val="000000"/>
                <w:sz w:val="22"/>
                <w:szCs w:val="22"/>
              </w:rPr>
            </w:pPr>
            <w:r>
              <w:rPr>
                <w:color w:val="000000"/>
                <w:sz w:val="22"/>
                <w:szCs w:val="22"/>
              </w:rPr>
              <w:t>0</w:t>
            </w:r>
          </w:p>
        </w:tc>
        <w:tc>
          <w:tcPr>
            <w:tcW w:w="1747" w:type="dxa"/>
            <w:tcBorders>
              <w:top w:val="nil"/>
              <w:left w:val="nil"/>
              <w:bottom w:val="single" w:sz="4" w:space="0" w:color="auto"/>
              <w:right w:val="single" w:sz="4" w:space="0" w:color="auto"/>
            </w:tcBorders>
            <w:shd w:val="clear" w:color="auto" w:fill="auto"/>
            <w:noWrap/>
            <w:vAlign w:val="center"/>
            <w:hideMark/>
          </w:tcPr>
          <w:p w:rsidR="00944899" w:rsidRDefault="00944899">
            <w:pPr>
              <w:jc w:val="center"/>
              <w:rPr>
                <w:sz w:val="22"/>
                <w:szCs w:val="22"/>
              </w:rPr>
            </w:pPr>
            <w:r>
              <w:rPr>
                <w:sz w:val="22"/>
                <w:szCs w:val="22"/>
              </w:rPr>
              <w:t>0</w:t>
            </w:r>
          </w:p>
        </w:tc>
      </w:tr>
    </w:tbl>
    <w:p w:rsidR="00944899" w:rsidRDefault="00944899"/>
    <w:tbl>
      <w:tblPr>
        <w:tblW w:w="12794" w:type="dxa"/>
        <w:tblInd w:w="93" w:type="dxa"/>
        <w:tblLayout w:type="fixed"/>
        <w:tblLook w:val="04A0" w:firstRow="1" w:lastRow="0" w:firstColumn="1" w:lastColumn="0" w:noHBand="0" w:noVBand="1"/>
      </w:tblPr>
      <w:tblGrid>
        <w:gridCol w:w="724"/>
        <w:gridCol w:w="136"/>
        <w:gridCol w:w="1140"/>
        <w:gridCol w:w="200"/>
        <w:gridCol w:w="2068"/>
        <w:gridCol w:w="1452"/>
        <w:gridCol w:w="107"/>
        <w:gridCol w:w="1418"/>
        <w:gridCol w:w="1295"/>
        <w:gridCol w:w="1114"/>
        <w:gridCol w:w="3140"/>
      </w:tblGrid>
      <w:tr w:rsidR="00944899" w:rsidTr="00636931">
        <w:trPr>
          <w:trHeight w:val="300"/>
        </w:trPr>
        <w:tc>
          <w:tcPr>
            <w:tcW w:w="12794" w:type="dxa"/>
            <w:gridSpan w:val="11"/>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r>
              <w:rPr>
                <w:rFonts w:ascii="Times New Roman CYR" w:hAnsi="Times New Roman CYR" w:cs="Times New Roman CYR"/>
                <w:sz w:val="22"/>
                <w:szCs w:val="22"/>
              </w:rPr>
              <w:t xml:space="preserve">                                                                                                                                           Приложение 6</w:t>
            </w:r>
          </w:p>
        </w:tc>
      </w:tr>
      <w:tr w:rsidR="00944899" w:rsidTr="00636931">
        <w:trPr>
          <w:trHeight w:val="300"/>
        </w:trPr>
        <w:tc>
          <w:tcPr>
            <w:tcW w:w="12794" w:type="dxa"/>
            <w:gridSpan w:val="11"/>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r>
              <w:rPr>
                <w:rFonts w:ascii="Times New Roman CYR" w:hAnsi="Times New Roman CYR" w:cs="Times New Roman CYR"/>
                <w:sz w:val="22"/>
                <w:szCs w:val="22"/>
              </w:rPr>
              <w:t xml:space="preserve">                                                                                                                         к  решению Совета депутатов</w:t>
            </w:r>
          </w:p>
        </w:tc>
      </w:tr>
      <w:tr w:rsidR="00944899" w:rsidTr="00636931">
        <w:trPr>
          <w:trHeight w:val="300"/>
        </w:trPr>
        <w:tc>
          <w:tcPr>
            <w:tcW w:w="12794" w:type="dxa"/>
            <w:gridSpan w:val="11"/>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r>
              <w:rPr>
                <w:rFonts w:ascii="Times New Roman CYR" w:hAnsi="Times New Roman CYR" w:cs="Times New Roman CYR"/>
                <w:sz w:val="22"/>
                <w:szCs w:val="22"/>
              </w:rPr>
              <w:t xml:space="preserve">                                                                                                                             от __28.05.2015_ №_37___</w:t>
            </w:r>
          </w:p>
        </w:tc>
      </w:tr>
      <w:tr w:rsidR="00944899" w:rsidTr="00636931">
        <w:trPr>
          <w:trHeight w:val="300"/>
        </w:trPr>
        <w:tc>
          <w:tcPr>
            <w:tcW w:w="860" w:type="dxa"/>
            <w:gridSpan w:val="2"/>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p>
        </w:tc>
        <w:tc>
          <w:tcPr>
            <w:tcW w:w="1340" w:type="dxa"/>
            <w:gridSpan w:val="2"/>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p>
        </w:tc>
        <w:tc>
          <w:tcPr>
            <w:tcW w:w="3520" w:type="dxa"/>
            <w:gridSpan w:val="2"/>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p>
        </w:tc>
        <w:tc>
          <w:tcPr>
            <w:tcW w:w="2820" w:type="dxa"/>
            <w:gridSpan w:val="3"/>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p>
        </w:tc>
        <w:tc>
          <w:tcPr>
            <w:tcW w:w="1114" w:type="dxa"/>
            <w:tcBorders>
              <w:top w:val="nil"/>
              <w:left w:val="nil"/>
              <w:bottom w:val="nil"/>
              <w:right w:val="nil"/>
            </w:tcBorders>
            <w:shd w:val="clear" w:color="auto" w:fill="auto"/>
            <w:noWrap/>
            <w:vAlign w:val="bottom"/>
            <w:hideMark/>
          </w:tcPr>
          <w:p w:rsidR="00944899" w:rsidRDefault="00944899" w:rsidP="00944899">
            <w:pPr>
              <w:rPr>
                <w:rFonts w:ascii="Times New Roman CYR" w:hAnsi="Times New Roman CYR" w:cs="Times New Roman CYR"/>
                <w:sz w:val="22"/>
                <w:szCs w:val="22"/>
              </w:rPr>
            </w:pPr>
          </w:p>
        </w:tc>
        <w:tc>
          <w:tcPr>
            <w:tcW w:w="3140" w:type="dxa"/>
            <w:tcBorders>
              <w:top w:val="nil"/>
              <w:left w:val="nil"/>
              <w:bottom w:val="nil"/>
              <w:right w:val="nil"/>
            </w:tcBorders>
            <w:shd w:val="clear" w:color="auto" w:fill="auto"/>
            <w:noWrap/>
            <w:vAlign w:val="bottom"/>
            <w:hideMark/>
          </w:tcPr>
          <w:p w:rsidR="00944899" w:rsidRDefault="00944899">
            <w:pPr>
              <w:rPr>
                <w:rFonts w:ascii="Times New Roman CYR" w:hAnsi="Times New Roman CYR" w:cs="Times New Roman CYR"/>
                <w:sz w:val="22"/>
                <w:szCs w:val="22"/>
              </w:rPr>
            </w:pPr>
          </w:p>
        </w:tc>
      </w:tr>
      <w:tr w:rsidR="00944899" w:rsidTr="00636931">
        <w:trPr>
          <w:trHeight w:val="315"/>
        </w:trPr>
        <w:tc>
          <w:tcPr>
            <w:tcW w:w="12794" w:type="dxa"/>
            <w:gridSpan w:val="11"/>
            <w:tcBorders>
              <w:top w:val="nil"/>
              <w:left w:val="nil"/>
              <w:bottom w:val="nil"/>
              <w:right w:val="nil"/>
            </w:tcBorders>
            <w:shd w:val="clear" w:color="auto" w:fill="auto"/>
            <w:vAlign w:val="bottom"/>
            <w:hideMark/>
          </w:tcPr>
          <w:p w:rsidR="00944899" w:rsidRDefault="00944899" w:rsidP="00636931">
            <w:pPr>
              <w:tabs>
                <w:tab w:val="left" w:pos="9546"/>
              </w:tabs>
              <w:jc w:val="center"/>
              <w:rPr>
                <w:rFonts w:ascii="Times New Roman CYR" w:hAnsi="Times New Roman CYR" w:cs="Times New Roman CYR"/>
                <w:b/>
                <w:bCs/>
              </w:rPr>
            </w:pPr>
            <w:r>
              <w:rPr>
                <w:rFonts w:ascii="Times New Roman CYR" w:hAnsi="Times New Roman CYR" w:cs="Times New Roman CYR"/>
                <w:b/>
                <w:bCs/>
              </w:rPr>
              <w:t>Отчет об использовании средств резервного фонда</w:t>
            </w:r>
          </w:p>
        </w:tc>
      </w:tr>
      <w:tr w:rsidR="00944899" w:rsidTr="00636931">
        <w:trPr>
          <w:trHeight w:val="285"/>
        </w:trPr>
        <w:tc>
          <w:tcPr>
            <w:tcW w:w="12794" w:type="dxa"/>
            <w:gridSpan w:val="11"/>
            <w:tcBorders>
              <w:top w:val="nil"/>
              <w:left w:val="nil"/>
              <w:bottom w:val="nil"/>
              <w:right w:val="nil"/>
            </w:tcBorders>
            <w:shd w:val="clear" w:color="auto" w:fill="auto"/>
            <w:vAlign w:val="bottom"/>
            <w:hideMark/>
          </w:tcPr>
          <w:p w:rsidR="00944899" w:rsidRDefault="00944899" w:rsidP="00636931">
            <w:pPr>
              <w:tabs>
                <w:tab w:val="left" w:pos="9546"/>
              </w:tabs>
              <w:jc w:val="center"/>
              <w:rPr>
                <w:rFonts w:ascii="Times New Roman CYR" w:hAnsi="Times New Roman CYR" w:cs="Times New Roman CYR"/>
                <w:b/>
                <w:bCs/>
                <w:sz w:val="22"/>
                <w:szCs w:val="22"/>
              </w:rPr>
            </w:pPr>
            <w:r>
              <w:rPr>
                <w:rFonts w:ascii="Times New Roman CYR" w:hAnsi="Times New Roman CYR" w:cs="Times New Roman CYR"/>
                <w:b/>
                <w:bCs/>
                <w:sz w:val="22"/>
                <w:szCs w:val="22"/>
              </w:rPr>
              <w:t>администрации Лобановского сельского поселения за 2014 год</w:t>
            </w:r>
          </w:p>
        </w:tc>
      </w:tr>
      <w:tr w:rsidR="00944899" w:rsidTr="00636931">
        <w:trPr>
          <w:trHeight w:val="540"/>
        </w:trPr>
        <w:tc>
          <w:tcPr>
            <w:tcW w:w="12794" w:type="dxa"/>
            <w:gridSpan w:val="11"/>
            <w:tcBorders>
              <w:top w:val="nil"/>
              <w:left w:val="nil"/>
              <w:bottom w:val="nil"/>
              <w:right w:val="nil"/>
            </w:tcBorders>
            <w:shd w:val="clear" w:color="auto" w:fill="auto"/>
            <w:noWrap/>
            <w:vAlign w:val="bottom"/>
            <w:hideMark/>
          </w:tcPr>
          <w:p w:rsidR="00944899" w:rsidRDefault="00944899" w:rsidP="00636931">
            <w:pPr>
              <w:tabs>
                <w:tab w:val="left" w:pos="8979"/>
              </w:tabs>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Предусмотрено в  бюджете поселения на год 150,0 </w:t>
            </w:r>
            <w:proofErr w:type="spellStart"/>
            <w:r>
              <w:rPr>
                <w:rFonts w:ascii="Times New Roman CYR" w:hAnsi="Times New Roman CYR" w:cs="Times New Roman CYR"/>
                <w:sz w:val="22"/>
                <w:szCs w:val="22"/>
              </w:rPr>
              <w:t>тыс</w:t>
            </w:r>
            <w:proofErr w:type="gramStart"/>
            <w:r>
              <w:rPr>
                <w:rFonts w:ascii="Times New Roman CYR" w:hAnsi="Times New Roman CYR" w:cs="Times New Roman CYR"/>
                <w:sz w:val="22"/>
                <w:szCs w:val="22"/>
              </w:rPr>
              <w:t>.р</w:t>
            </w:r>
            <w:proofErr w:type="gramEnd"/>
            <w:r>
              <w:rPr>
                <w:rFonts w:ascii="Times New Roman CYR" w:hAnsi="Times New Roman CYR" w:cs="Times New Roman CYR"/>
                <w:sz w:val="22"/>
                <w:szCs w:val="22"/>
              </w:rPr>
              <w:t>ублей</w:t>
            </w:r>
            <w:proofErr w:type="spellEnd"/>
          </w:p>
        </w:tc>
      </w:tr>
      <w:tr w:rsidR="00636931" w:rsidTr="00333B28">
        <w:trPr>
          <w:trHeight w:val="300"/>
        </w:trPr>
        <w:tc>
          <w:tcPr>
            <w:tcW w:w="724" w:type="dxa"/>
            <w:tcBorders>
              <w:top w:val="nil"/>
              <w:left w:val="nil"/>
              <w:bottom w:val="nil"/>
              <w:right w:val="nil"/>
            </w:tcBorders>
            <w:shd w:val="clear" w:color="auto" w:fill="auto"/>
            <w:vAlign w:val="bottom"/>
            <w:hideMark/>
          </w:tcPr>
          <w:p w:rsidR="00944899" w:rsidRDefault="00944899" w:rsidP="00944899">
            <w:pPr>
              <w:jc w:val="right"/>
              <w:rPr>
                <w:rFonts w:ascii="Times New Roman CYR" w:hAnsi="Times New Roman CYR" w:cs="Times New Roman CYR"/>
                <w:b/>
                <w:bCs/>
                <w:sz w:val="22"/>
                <w:szCs w:val="22"/>
              </w:rPr>
            </w:pPr>
          </w:p>
        </w:tc>
        <w:tc>
          <w:tcPr>
            <w:tcW w:w="1276" w:type="dxa"/>
            <w:gridSpan w:val="2"/>
            <w:tcBorders>
              <w:top w:val="nil"/>
              <w:left w:val="nil"/>
              <w:bottom w:val="nil"/>
              <w:right w:val="nil"/>
            </w:tcBorders>
            <w:shd w:val="clear" w:color="auto" w:fill="auto"/>
            <w:vAlign w:val="bottom"/>
            <w:hideMark/>
          </w:tcPr>
          <w:p w:rsidR="00944899" w:rsidRDefault="00944899" w:rsidP="00944899">
            <w:pPr>
              <w:jc w:val="right"/>
              <w:rPr>
                <w:rFonts w:ascii="Times New Roman CYR" w:hAnsi="Times New Roman CYR" w:cs="Times New Roman CYR"/>
                <w:b/>
                <w:bCs/>
                <w:sz w:val="22"/>
                <w:szCs w:val="22"/>
              </w:rPr>
            </w:pPr>
          </w:p>
        </w:tc>
        <w:tc>
          <w:tcPr>
            <w:tcW w:w="2268" w:type="dxa"/>
            <w:gridSpan w:val="2"/>
            <w:tcBorders>
              <w:top w:val="nil"/>
              <w:left w:val="nil"/>
              <w:bottom w:val="nil"/>
              <w:right w:val="nil"/>
            </w:tcBorders>
            <w:shd w:val="clear" w:color="auto" w:fill="auto"/>
            <w:vAlign w:val="bottom"/>
            <w:hideMark/>
          </w:tcPr>
          <w:p w:rsidR="00944899" w:rsidRDefault="00944899" w:rsidP="00944899">
            <w:pPr>
              <w:jc w:val="right"/>
              <w:rPr>
                <w:rFonts w:ascii="Times New Roman CYR" w:hAnsi="Times New Roman CYR" w:cs="Times New Roman CYR"/>
                <w:b/>
                <w:bCs/>
                <w:sz w:val="22"/>
                <w:szCs w:val="22"/>
              </w:rPr>
            </w:pPr>
          </w:p>
        </w:tc>
        <w:tc>
          <w:tcPr>
            <w:tcW w:w="1559" w:type="dxa"/>
            <w:gridSpan w:val="2"/>
            <w:tcBorders>
              <w:top w:val="nil"/>
              <w:left w:val="nil"/>
              <w:bottom w:val="nil"/>
              <w:right w:val="nil"/>
            </w:tcBorders>
            <w:shd w:val="clear" w:color="auto" w:fill="auto"/>
            <w:vAlign w:val="bottom"/>
            <w:hideMark/>
          </w:tcPr>
          <w:p w:rsidR="00944899" w:rsidRDefault="00944899" w:rsidP="00944899">
            <w:pPr>
              <w:jc w:val="right"/>
              <w:rPr>
                <w:rFonts w:ascii="Times New Roman CYR" w:hAnsi="Times New Roman CYR" w:cs="Times New Roman CYR"/>
                <w:b/>
                <w:bCs/>
                <w:sz w:val="22"/>
                <w:szCs w:val="22"/>
              </w:rPr>
            </w:pPr>
          </w:p>
        </w:tc>
        <w:tc>
          <w:tcPr>
            <w:tcW w:w="1418" w:type="dxa"/>
            <w:tcBorders>
              <w:top w:val="nil"/>
              <w:left w:val="nil"/>
              <w:bottom w:val="nil"/>
              <w:right w:val="nil"/>
            </w:tcBorders>
            <w:shd w:val="clear" w:color="auto" w:fill="auto"/>
            <w:vAlign w:val="bottom"/>
            <w:hideMark/>
          </w:tcPr>
          <w:p w:rsidR="00944899" w:rsidRDefault="00944899" w:rsidP="00944899">
            <w:pPr>
              <w:jc w:val="right"/>
              <w:rPr>
                <w:rFonts w:ascii="Times New Roman CYR" w:hAnsi="Times New Roman CYR" w:cs="Times New Roman CYR"/>
                <w:b/>
                <w:bCs/>
                <w:sz w:val="22"/>
                <w:szCs w:val="22"/>
              </w:rPr>
            </w:pPr>
          </w:p>
        </w:tc>
        <w:tc>
          <w:tcPr>
            <w:tcW w:w="5549" w:type="dxa"/>
            <w:gridSpan w:val="3"/>
            <w:tcBorders>
              <w:top w:val="nil"/>
              <w:left w:val="nil"/>
              <w:bottom w:val="nil"/>
              <w:right w:val="nil"/>
            </w:tcBorders>
            <w:shd w:val="clear" w:color="auto" w:fill="auto"/>
            <w:vAlign w:val="bottom"/>
            <w:hideMark/>
          </w:tcPr>
          <w:p w:rsidR="00944899" w:rsidRDefault="00944899" w:rsidP="00944899">
            <w:pPr>
              <w:jc w:val="right"/>
              <w:rPr>
                <w:rFonts w:ascii="Times New Roman CYR" w:hAnsi="Times New Roman CYR" w:cs="Times New Roman CYR"/>
                <w:sz w:val="22"/>
                <w:szCs w:val="22"/>
              </w:rPr>
            </w:pPr>
            <w:proofErr w:type="spellStart"/>
            <w:r>
              <w:rPr>
                <w:rFonts w:ascii="Times New Roman CYR" w:hAnsi="Times New Roman CYR" w:cs="Times New Roman CYR"/>
                <w:sz w:val="22"/>
                <w:szCs w:val="22"/>
              </w:rPr>
              <w:t>тыс</w:t>
            </w:r>
            <w:proofErr w:type="gramStart"/>
            <w:r>
              <w:rPr>
                <w:rFonts w:ascii="Times New Roman CYR" w:hAnsi="Times New Roman CYR" w:cs="Times New Roman CYR"/>
                <w:sz w:val="22"/>
                <w:szCs w:val="22"/>
              </w:rPr>
              <w:t>.р</w:t>
            </w:r>
            <w:proofErr w:type="gramEnd"/>
            <w:r>
              <w:rPr>
                <w:rFonts w:ascii="Times New Roman CYR" w:hAnsi="Times New Roman CYR" w:cs="Times New Roman CYR"/>
                <w:sz w:val="22"/>
                <w:szCs w:val="22"/>
              </w:rPr>
              <w:t>ублей</w:t>
            </w:r>
            <w:proofErr w:type="spellEnd"/>
          </w:p>
        </w:tc>
      </w:tr>
      <w:tr w:rsidR="00636931" w:rsidTr="00333B28">
        <w:trPr>
          <w:trHeight w:val="6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Дата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документа</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Наименование распорядителей, получателей бюджетных средств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Наименование расходов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899" w:rsidRDefault="00944899" w:rsidP="00FA7351">
            <w:pPr>
              <w:tabs>
                <w:tab w:val="left" w:pos="8647"/>
              </w:tabs>
              <w:rPr>
                <w:rFonts w:ascii="Times New Roman CYR" w:hAnsi="Times New Roman CYR" w:cs="Times New Roman CYR"/>
                <w:sz w:val="22"/>
                <w:szCs w:val="22"/>
              </w:rPr>
            </w:pPr>
            <w:r>
              <w:rPr>
                <w:rFonts w:ascii="Times New Roman CYR" w:hAnsi="Times New Roman CYR" w:cs="Times New Roman CYR"/>
                <w:sz w:val="22"/>
                <w:szCs w:val="22"/>
              </w:rPr>
              <w:t>Выделено по распоряжению главы Лобановского сельского поселения</w:t>
            </w:r>
          </w:p>
        </w:tc>
        <w:tc>
          <w:tcPr>
            <w:tcW w:w="55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Кассовое исполнение</w:t>
            </w:r>
          </w:p>
        </w:tc>
      </w:tr>
      <w:tr w:rsidR="00636931" w:rsidTr="00333B28">
        <w:trPr>
          <w:trHeight w:val="6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44899" w:rsidRDefault="00944899" w:rsidP="00FA7351">
            <w:pPr>
              <w:tabs>
                <w:tab w:val="left" w:pos="8647"/>
              </w:tabs>
              <w:jc w:val="right"/>
              <w:rPr>
                <w:rFonts w:ascii="Times New Roman CYR" w:hAnsi="Times New Roman CYR" w:cs="Times New Roman CYR"/>
                <w:sz w:val="22"/>
                <w:szCs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44899" w:rsidRDefault="00944899" w:rsidP="00FA7351">
            <w:pPr>
              <w:tabs>
                <w:tab w:val="left" w:pos="8647"/>
              </w:tabs>
              <w:jc w:val="right"/>
              <w:rPr>
                <w:rFonts w:ascii="Times New Roman CYR" w:hAnsi="Times New Roman CYR" w:cs="Times New Roman CYR"/>
                <w:sz w:val="22"/>
                <w:szCs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944899" w:rsidRDefault="00944899" w:rsidP="00FA7351">
            <w:pPr>
              <w:tabs>
                <w:tab w:val="left" w:pos="8647"/>
              </w:tabs>
              <w:jc w:val="right"/>
              <w:rPr>
                <w:rFonts w:ascii="Times New Roman CYR" w:hAnsi="Times New Roman CYR" w:cs="Times New Roman CYR"/>
                <w:sz w:val="22"/>
                <w:szCs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44899" w:rsidRDefault="00944899" w:rsidP="00FA7351">
            <w:pPr>
              <w:tabs>
                <w:tab w:val="left" w:pos="8647"/>
              </w:tabs>
              <w:jc w:val="right"/>
              <w:rPr>
                <w:rFonts w:ascii="Times New Roman CYR" w:hAnsi="Times New Roman CYR" w:cs="Times New Roman CY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4899" w:rsidRDefault="00944899" w:rsidP="00FA7351">
            <w:pPr>
              <w:tabs>
                <w:tab w:val="left" w:pos="8647"/>
              </w:tabs>
              <w:jc w:val="right"/>
              <w:rPr>
                <w:rFonts w:ascii="Times New Roman CYR" w:hAnsi="Times New Roman CYR" w:cs="Times New Roman CYR"/>
                <w:sz w:val="22"/>
                <w:szCs w:val="22"/>
              </w:rPr>
            </w:pPr>
          </w:p>
        </w:tc>
        <w:tc>
          <w:tcPr>
            <w:tcW w:w="5549" w:type="dxa"/>
            <w:gridSpan w:val="3"/>
            <w:vMerge/>
            <w:tcBorders>
              <w:top w:val="single" w:sz="4" w:space="0" w:color="auto"/>
              <w:left w:val="single" w:sz="4" w:space="0" w:color="auto"/>
              <w:bottom w:val="single" w:sz="4" w:space="0" w:color="auto"/>
              <w:right w:val="single" w:sz="4" w:space="0" w:color="auto"/>
            </w:tcBorders>
            <w:vAlign w:val="center"/>
            <w:hideMark/>
          </w:tcPr>
          <w:p w:rsidR="00944899" w:rsidRDefault="00944899" w:rsidP="00FA7351">
            <w:pPr>
              <w:tabs>
                <w:tab w:val="left" w:pos="8647"/>
              </w:tabs>
              <w:jc w:val="right"/>
              <w:rPr>
                <w:rFonts w:ascii="Times New Roman CYR" w:hAnsi="Times New Roman CYR" w:cs="Times New Roman CYR"/>
                <w:sz w:val="22"/>
                <w:szCs w:val="22"/>
              </w:rPr>
            </w:pPr>
          </w:p>
        </w:tc>
      </w:tr>
      <w:tr w:rsidR="00636931" w:rsidTr="00333B28">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0"/>
                <w:szCs w:val="20"/>
              </w:rPr>
            </w:pPr>
            <w:r>
              <w:rPr>
                <w:rFonts w:ascii="Times New Roman CYR" w:hAnsi="Times New Roman CYR" w:cs="Times New Roman CYR"/>
                <w:sz w:val="20"/>
                <w:szCs w:val="20"/>
              </w:rPr>
              <w:t>5</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0"/>
                <w:szCs w:val="20"/>
              </w:rPr>
            </w:pPr>
            <w:r>
              <w:rPr>
                <w:rFonts w:ascii="Times New Roman CYR" w:hAnsi="Times New Roman CYR" w:cs="Times New Roman CYR"/>
                <w:sz w:val="20"/>
                <w:szCs w:val="20"/>
              </w:rPr>
              <w:t>6</w:t>
            </w:r>
          </w:p>
        </w:tc>
      </w:tr>
      <w:tr w:rsidR="00636931" w:rsidTr="00333B28">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0</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0</w:t>
            </w:r>
          </w:p>
        </w:tc>
      </w:tr>
      <w:tr w:rsidR="00636931" w:rsidTr="00333B28">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r>
      <w:tr w:rsidR="00636931" w:rsidTr="00333B28">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r>
      <w:tr w:rsidR="00636931" w:rsidTr="00333B28">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r>
      <w:tr w:rsidR="00636931" w:rsidTr="00333B28">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r>
      <w:tr w:rsidR="00636931" w:rsidTr="00333B28">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xml:space="preserve"> </w:t>
            </w:r>
          </w:p>
        </w:tc>
      </w:tr>
      <w:tr w:rsidR="00944899" w:rsidTr="00333B28">
        <w:trPr>
          <w:trHeight w:val="300"/>
        </w:trPr>
        <w:tc>
          <w:tcPr>
            <w:tcW w:w="582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Всего расходы за счет средств резервного фонда</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0</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0</w:t>
            </w:r>
          </w:p>
        </w:tc>
      </w:tr>
      <w:tr w:rsidR="00944899" w:rsidTr="00333B28">
        <w:trPr>
          <w:trHeight w:val="300"/>
        </w:trPr>
        <w:tc>
          <w:tcPr>
            <w:tcW w:w="582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Остаток средств на счетах на отчетную дату   150,0 тыс. руб.</w:t>
            </w:r>
          </w:p>
        </w:tc>
        <w:tc>
          <w:tcPr>
            <w:tcW w:w="1418" w:type="dxa"/>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 </w:t>
            </w:r>
          </w:p>
        </w:tc>
        <w:tc>
          <w:tcPr>
            <w:tcW w:w="5549" w:type="dxa"/>
            <w:gridSpan w:val="3"/>
            <w:tcBorders>
              <w:top w:val="nil"/>
              <w:left w:val="nil"/>
              <w:bottom w:val="single" w:sz="4" w:space="0" w:color="auto"/>
              <w:right w:val="single" w:sz="4" w:space="0" w:color="auto"/>
            </w:tcBorders>
            <w:shd w:val="clear" w:color="auto" w:fill="auto"/>
            <w:noWrap/>
            <w:vAlign w:val="bottom"/>
            <w:hideMark/>
          </w:tcPr>
          <w:p w:rsidR="00944899" w:rsidRDefault="00944899" w:rsidP="00FA7351">
            <w:pPr>
              <w:tabs>
                <w:tab w:val="left" w:pos="8647"/>
              </w:tabs>
              <w:jc w:val="right"/>
              <w:rPr>
                <w:rFonts w:ascii="Times New Roman CYR" w:hAnsi="Times New Roman CYR" w:cs="Times New Roman CYR"/>
                <w:sz w:val="22"/>
                <w:szCs w:val="22"/>
              </w:rPr>
            </w:pPr>
            <w:r>
              <w:rPr>
                <w:rFonts w:ascii="Times New Roman CYR" w:hAnsi="Times New Roman CYR" w:cs="Times New Roman CYR"/>
                <w:sz w:val="22"/>
                <w:szCs w:val="22"/>
              </w:rPr>
              <w:t>0</w:t>
            </w:r>
          </w:p>
        </w:tc>
      </w:tr>
    </w:tbl>
    <w:p w:rsidR="00636931" w:rsidRPr="00636931" w:rsidRDefault="00636931" w:rsidP="00FA7351">
      <w:pPr>
        <w:tabs>
          <w:tab w:val="left" w:pos="8647"/>
        </w:tabs>
        <w:autoSpaceDE w:val="0"/>
        <w:autoSpaceDN w:val="0"/>
        <w:adjustRightInd w:val="0"/>
        <w:jc w:val="right"/>
        <w:outlineLvl w:val="0"/>
        <w:rPr>
          <w:sz w:val="20"/>
          <w:szCs w:val="20"/>
        </w:rPr>
      </w:pPr>
      <w:r w:rsidRPr="00636931">
        <w:rPr>
          <w:sz w:val="20"/>
          <w:szCs w:val="20"/>
        </w:rPr>
        <w:t xml:space="preserve">                                                                                                                                                                                                                                          Приложение  7</w:t>
      </w:r>
    </w:p>
    <w:p w:rsidR="00636931" w:rsidRPr="00636931" w:rsidRDefault="00636931" w:rsidP="00636931">
      <w:pPr>
        <w:autoSpaceDE w:val="0"/>
        <w:autoSpaceDN w:val="0"/>
        <w:adjustRightInd w:val="0"/>
        <w:jc w:val="right"/>
        <w:rPr>
          <w:sz w:val="20"/>
          <w:szCs w:val="20"/>
        </w:rPr>
      </w:pPr>
      <w:r w:rsidRPr="00636931">
        <w:rPr>
          <w:sz w:val="20"/>
          <w:szCs w:val="20"/>
        </w:rPr>
        <w:t xml:space="preserve">                                                                                                                                                                                                                                                 к решению Совета депутатов</w:t>
      </w:r>
    </w:p>
    <w:p w:rsidR="00636931" w:rsidRPr="00636931" w:rsidRDefault="00636931" w:rsidP="00636931">
      <w:pPr>
        <w:autoSpaceDE w:val="0"/>
        <w:autoSpaceDN w:val="0"/>
        <w:adjustRightInd w:val="0"/>
        <w:jc w:val="right"/>
        <w:rPr>
          <w:sz w:val="20"/>
          <w:szCs w:val="20"/>
        </w:rPr>
      </w:pPr>
      <w:r w:rsidRPr="00636931">
        <w:rPr>
          <w:sz w:val="20"/>
          <w:szCs w:val="20"/>
        </w:rPr>
        <w:t xml:space="preserve">                                                                                                                                                                                                                                                 от </w:t>
      </w:r>
      <w:r>
        <w:rPr>
          <w:sz w:val="20"/>
          <w:szCs w:val="20"/>
        </w:rPr>
        <w:t xml:space="preserve">    </w:t>
      </w:r>
      <w:r w:rsidRPr="00636931">
        <w:rPr>
          <w:sz w:val="20"/>
          <w:szCs w:val="20"/>
        </w:rPr>
        <w:t xml:space="preserve">28.05.2015___   N _37__   </w:t>
      </w:r>
    </w:p>
    <w:p w:rsidR="00636931" w:rsidRPr="00636931" w:rsidRDefault="00636931" w:rsidP="00636931">
      <w:pPr>
        <w:autoSpaceDE w:val="0"/>
        <w:autoSpaceDN w:val="0"/>
        <w:adjustRightInd w:val="0"/>
        <w:jc w:val="center"/>
        <w:rPr>
          <w:b/>
          <w:bCs/>
        </w:rPr>
      </w:pPr>
      <w:r w:rsidRPr="00636931">
        <w:rPr>
          <w:b/>
          <w:bCs/>
        </w:rPr>
        <w:t>ОТЧЕТ</w:t>
      </w:r>
    </w:p>
    <w:p w:rsidR="00636931" w:rsidRPr="00636931" w:rsidRDefault="00636931" w:rsidP="00636931">
      <w:pPr>
        <w:autoSpaceDE w:val="0"/>
        <w:autoSpaceDN w:val="0"/>
        <w:adjustRightInd w:val="0"/>
        <w:jc w:val="center"/>
        <w:rPr>
          <w:b/>
          <w:bCs/>
        </w:rPr>
      </w:pPr>
      <w:r w:rsidRPr="00636931">
        <w:rPr>
          <w:b/>
          <w:bCs/>
        </w:rPr>
        <w:t xml:space="preserve">О ВЫПОЛНЕНИИ ПРОГНОЗНОГО ПЛАНА ПРИВАТИЗАЦИИ </w:t>
      </w:r>
    </w:p>
    <w:p w:rsidR="00636931" w:rsidRPr="00636931" w:rsidRDefault="00636931" w:rsidP="00636931">
      <w:pPr>
        <w:autoSpaceDE w:val="0"/>
        <w:autoSpaceDN w:val="0"/>
        <w:adjustRightInd w:val="0"/>
        <w:jc w:val="center"/>
        <w:rPr>
          <w:b/>
          <w:bCs/>
        </w:rPr>
      </w:pPr>
      <w:r w:rsidRPr="00636931">
        <w:rPr>
          <w:b/>
          <w:bCs/>
        </w:rPr>
        <w:t>ИМУЩЕСТВА ЛОБАНОВСКОГО СЕЛЬСКОГО ПОСЕЛЕНИЯ ЗА 2014 ГОД</w:t>
      </w:r>
    </w:p>
    <w:p w:rsidR="00636931" w:rsidRPr="00636931" w:rsidRDefault="00636931" w:rsidP="00636931">
      <w:pPr>
        <w:autoSpaceDE w:val="0"/>
        <w:autoSpaceDN w:val="0"/>
        <w:adjustRightInd w:val="0"/>
        <w:jc w:val="center"/>
      </w:pPr>
    </w:p>
    <w:tbl>
      <w:tblPr>
        <w:tblW w:w="9781" w:type="dxa"/>
        <w:tblInd w:w="70" w:type="dxa"/>
        <w:tblLayout w:type="fixed"/>
        <w:tblCellMar>
          <w:left w:w="70" w:type="dxa"/>
          <w:right w:w="70" w:type="dxa"/>
        </w:tblCellMar>
        <w:tblLook w:val="0000" w:firstRow="0" w:lastRow="0" w:firstColumn="0" w:lastColumn="0" w:noHBand="0" w:noVBand="0"/>
      </w:tblPr>
      <w:tblGrid>
        <w:gridCol w:w="540"/>
        <w:gridCol w:w="2579"/>
        <w:gridCol w:w="1984"/>
        <w:gridCol w:w="1134"/>
        <w:gridCol w:w="1985"/>
        <w:gridCol w:w="1559"/>
      </w:tblGrid>
      <w:tr w:rsidR="00636931" w:rsidRPr="00636931" w:rsidTr="0063693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 xml:space="preserve">N </w:t>
            </w:r>
            <w:r w:rsidRPr="00636931">
              <w:br/>
            </w:r>
            <w:proofErr w:type="gramStart"/>
            <w:r w:rsidRPr="00636931">
              <w:t>п</w:t>
            </w:r>
            <w:proofErr w:type="gramEnd"/>
            <w:r w:rsidRPr="00636931">
              <w:t>/п</w:t>
            </w:r>
          </w:p>
        </w:tc>
        <w:tc>
          <w:tcPr>
            <w:tcW w:w="2579"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 xml:space="preserve">Наименование      </w:t>
            </w:r>
            <w:r w:rsidRPr="00636931">
              <w:br/>
              <w:t xml:space="preserve">приватизируемого    </w:t>
            </w:r>
            <w:r w:rsidRPr="00636931">
              <w:br/>
              <w:t>имущества</w:t>
            </w:r>
          </w:p>
        </w:tc>
        <w:tc>
          <w:tcPr>
            <w:tcW w:w="1984"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 xml:space="preserve">Способ     </w:t>
            </w:r>
            <w:r w:rsidRPr="00636931">
              <w:br/>
              <w:t>приватизации</w:t>
            </w:r>
          </w:p>
        </w:tc>
        <w:tc>
          <w:tcPr>
            <w:tcW w:w="1134"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Дата</w:t>
            </w:r>
          </w:p>
        </w:tc>
        <w:tc>
          <w:tcPr>
            <w:tcW w:w="1985"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Цена продажи,</w:t>
            </w:r>
            <w:r w:rsidRPr="00636931">
              <w:br/>
              <w:t>тыс. руб.</w:t>
            </w:r>
          </w:p>
        </w:tc>
        <w:tc>
          <w:tcPr>
            <w:tcW w:w="1559"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Фактическое исполнение,</w:t>
            </w:r>
            <w:r w:rsidRPr="00636931">
              <w:br/>
              <w:t>тыс. руб.</w:t>
            </w:r>
          </w:p>
        </w:tc>
      </w:tr>
      <w:tr w:rsidR="00636931" w:rsidRPr="00636931" w:rsidTr="0063693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pPr>
            <w:r w:rsidRPr="00636931">
              <w:t>1</w:t>
            </w:r>
          </w:p>
        </w:tc>
        <w:tc>
          <w:tcPr>
            <w:tcW w:w="2579"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pPr>
            <w:r w:rsidRPr="00636931">
              <w:t>2</w:t>
            </w:r>
          </w:p>
        </w:tc>
        <w:tc>
          <w:tcPr>
            <w:tcW w:w="1984"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pPr>
            <w:r w:rsidRPr="00636931">
              <w:t>3</w:t>
            </w:r>
          </w:p>
        </w:tc>
        <w:tc>
          <w:tcPr>
            <w:tcW w:w="1134"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pPr>
            <w:r w:rsidRPr="00636931">
              <w:t>4</w:t>
            </w:r>
          </w:p>
        </w:tc>
        <w:tc>
          <w:tcPr>
            <w:tcW w:w="1985"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pPr>
            <w:r w:rsidRPr="00636931">
              <w:t>5</w:t>
            </w:r>
          </w:p>
        </w:tc>
        <w:tc>
          <w:tcPr>
            <w:tcW w:w="1559"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pPr>
            <w:r w:rsidRPr="00636931">
              <w:t>6</w:t>
            </w:r>
          </w:p>
        </w:tc>
      </w:tr>
      <w:tr w:rsidR="00636931" w:rsidRPr="00636931" w:rsidTr="00636931">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p>
          <w:p w:rsidR="00636931" w:rsidRPr="00636931" w:rsidRDefault="00636931" w:rsidP="00636931">
            <w:pPr>
              <w:autoSpaceDE w:val="0"/>
              <w:autoSpaceDN w:val="0"/>
              <w:adjustRightInd w:val="0"/>
              <w:jc w:val="center"/>
            </w:pPr>
            <w:r w:rsidRPr="00636931">
              <w:t>1</w:t>
            </w:r>
          </w:p>
        </w:tc>
        <w:tc>
          <w:tcPr>
            <w:tcW w:w="2579"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jc w:val="center"/>
              <w:rPr>
                <w:sz w:val="22"/>
                <w:szCs w:val="22"/>
              </w:rPr>
            </w:pPr>
            <w:r w:rsidRPr="00636931">
              <w:rPr>
                <w:sz w:val="22"/>
                <w:szCs w:val="22"/>
              </w:rPr>
              <w:t>-</w:t>
            </w:r>
          </w:p>
        </w:tc>
        <w:tc>
          <w:tcPr>
            <w:tcW w:w="1984"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 xml:space="preserve">                                               -</w:t>
            </w:r>
          </w:p>
          <w:p w:rsidR="00636931" w:rsidRPr="00636931" w:rsidRDefault="00636931" w:rsidP="00636931">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w:t>
            </w:r>
          </w:p>
        </w:tc>
        <w:tc>
          <w:tcPr>
            <w:tcW w:w="1985"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w:t>
            </w:r>
          </w:p>
        </w:tc>
        <w:tc>
          <w:tcPr>
            <w:tcW w:w="1559" w:type="dxa"/>
            <w:tcBorders>
              <w:top w:val="single" w:sz="6" w:space="0" w:color="auto"/>
              <w:left w:val="single" w:sz="6" w:space="0" w:color="auto"/>
              <w:bottom w:val="single" w:sz="6" w:space="0" w:color="auto"/>
              <w:right w:val="single" w:sz="6" w:space="0" w:color="auto"/>
            </w:tcBorders>
            <w:vAlign w:val="center"/>
          </w:tcPr>
          <w:p w:rsidR="00636931" w:rsidRPr="00636931" w:rsidRDefault="00636931" w:rsidP="00636931">
            <w:pPr>
              <w:autoSpaceDE w:val="0"/>
              <w:autoSpaceDN w:val="0"/>
              <w:adjustRightInd w:val="0"/>
              <w:jc w:val="center"/>
            </w:pPr>
            <w:r w:rsidRPr="00636931">
              <w:t xml:space="preserve">                                                                -</w:t>
            </w:r>
          </w:p>
          <w:p w:rsidR="00636931" w:rsidRPr="00636931" w:rsidRDefault="00636931" w:rsidP="00636931">
            <w:pPr>
              <w:autoSpaceDE w:val="0"/>
              <w:autoSpaceDN w:val="0"/>
              <w:adjustRightInd w:val="0"/>
              <w:jc w:val="center"/>
            </w:pPr>
          </w:p>
        </w:tc>
      </w:tr>
      <w:tr w:rsidR="00636931" w:rsidRPr="00636931" w:rsidTr="00636931">
        <w:tblPrEx>
          <w:tblCellMar>
            <w:top w:w="0" w:type="dxa"/>
            <w:bottom w:w="0" w:type="dxa"/>
          </w:tblCellMar>
        </w:tblPrEx>
        <w:trPr>
          <w:cantSplit/>
          <w:trHeight w:val="240"/>
        </w:trPr>
        <w:tc>
          <w:tcPr>
            <w:tcW w:w="8222" w:type="dxa"/>
            <w:gridSpan w:val="5"/>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rPr>
                <w:b/>
              </w:rPr>
            </w:pPr>
          </w:p>
          <w:p w:rsidR="00636931" w:rsidRPr="00636931" w:rsidRDefault="00636931" w:rsidP="00636931">
            <w:pPr>
              <w:autoSpaceDE w:val="0"/>
              <w:autoSpaceDN w:val="0"/>
              <w:adjustRightInd w:val="0"/>
              <w:rPr>
                <w:b/>
              </w:rPr>
            </w:pPr>
            <w:r w:rsidRPr="00636931">
              <w:rPr>
                <w:b/>
              </w:rPr>
              <w:t xml:space="preserve">                       ИТОГО                                                                     </w:t>
            </w:r>
          </w:p>
        </w:tc>
        <w:tc>
          <w:tcPr>
            <w:tcW w:w="1559" w:type="dxa"/>
            <w:tcBorders>
              <w:top w:val="single" w:sz="6" w:space="0" w:color="auto"/>
              <w:left w:val="single" w:sz="6" w:space="0" w:color="auto"/>
              <w:bottom w:val="single" w:sz="6" w:space="0" w:color="auto"/>
              <w:right w:val="single" w:sz="6" w:space="0" w:color="auto"/>
            </w:tcBorders>
          </w:tcPr>
          <w:p w:rsidR="00636931" w:rsidRPr="00636931" w:rsidRDefault="00636931" w:rsidP="00636931">
            <w:pPr>
              <w:autoSpaceDE w:val="0"/>
              <w:autoSpaceDN w:val="0"/>
              <w:adjustRightInd w:val="0"/>
              <w:jc w:val="center"/>
              <w:rPr>
                <w:b/>
              </w:rPr>
            </w:pPr>
          </w:p>
          <w:p w:rsidR="00636931" w:rsidRPr="00636931" w:rsidRDefault="00636931" w:rsidP="00636931">
            <w:pPr>
              <w:autoSpaceDE w:val="0"/>
              <w:autoSpaceDN w:val="0"/>
              <w:adjustRightInd w:val="0"/>
              <w:jc w:val="center"/>
            </w:pPr>
            <w:r w:rsidRPr="00636931">
              <w:t>-</w:t>
            </w:r>
          </w:p>
        </w:tc>
      </w:tr>
    </w:tbl>
    <w:p w:rsidR="00636931" w:rsidRPr="00636931" w:rsidRDefault="00636931" w:rsidP="00636931"/>
    <w:p w:rsidR="00636931" w:rsidRPr="00636931" w:rsidRDefault="00636931" w:rsidP="00636931"/>
    <w:p w:rsidR="00333B28" w:rsidRPr="00333B28" w:rsidRDefault="00333B28" w:rsidP="00333B28">
      <w:pPr>
        <w:autoSpaceDE w:val="0"/>
        <w:autoSpaceDN w:val="0"/>
        <w:adjustRightInd w:val="0"/>
        <w:jc w:val="right"/>
        <w:outlineLvl w:val="0"/>
        <w:rPr>
          <w:sz w:val="20"/>
          <w:szCs w:val="20"/>
        </w:rPr>
      </w:pPr>
      <w:r w:rsidRPr="00333B28">
        <w:rPr>
          <w:sz w:val="20"/>
          <w:szCs w:val="20"/>
        </w:rPr>
        <w:t xml:space="preserve">                                                                                                                                        Приложение  8</w:t>
      </w:r>
    </w:p>
    <w:p w:rsidR="00333B28" w:rsidRPr="00333B28" w:rsidRDefault="00333B28" w:rsidP="00333B28">
      <w:pPr>
        <w:autoSpaceDE w:val="0"/>
        <w:autoSpaceDN w:val="0"/>
        <w:adjustRightInd w:val="0"/>
        <w:jc w:val="right"/>
        <w:rPr>
          <w:sz w:val="20"/>
          <w:szCs w:val="20"/>
        </w:rPr>
      </w:pPr>
      <w:r w:rsidRPr="00333B28">
        <w:rPr>
          <w:sz w:val="20"/>
          <w:szCs w:val="20"/>
        </w:rPr>
        <w:t xml:space="preserve">                                                                                                                                        к решению Совета депутатов</w:t>
      </w:r>
    </w:p>
    <w:p w:rsidR="00333B28" w:rsidRPr="00333B28" w:rsidRDefault="00333B28" w:rsidP="00333B28">
      <w:pPr>
        <w:autoSpaceDE w:val="0"/>
        <w:autoSpaceDN w:val="0"/>
        <w:adjustRightInd w:val="0"/>
        <w:jc w:val="right"/>
        <w:rPr>
          <w:sz w:val="20"/>
          <w:szCs w:val="20"/>
        </w:rPr>
      </w:pPr>
      <w:r w:rsidRPr="00333B28">
        <w:rPr>
          <w:sz w:val="20"/>
          <w:szCs w:val="20"/>
        </w:rPr>
        <w:t xml:space="preserve">                                                                                                                                        от      28.05.2015     N  37</w:t>
      </w:r>
    </w:p>
    <w:p w:rsidR="00333B28" w:rsidRPr="00333B28" w:rsidRDefault="00333B28" w:rsidP="00333B28">
      <w:pPr>
        <w:autoSpaceDE w:val="0"/>
        <w:autoSpaceDN w:val="0"/>
        <w:adjustRightInd w:val="0"/>
        <w:jc w:val="both"/>
      </w:pPr>
    </w:p>
    <w:p w:rsidR="00333B28" w:rsidRPr="00333B28" w:rsidRDefault="00333B28" w:rsidP="00333B28">
      <w:pPr>
        <w:autoSpaceDE w:val="0"/>
        <w:autoSpaceDN w:val="0"/>
        <w:adjustRightInd w:val="0"/>
        <w:jc w:val="center"/>
        <w:rPr>
          <w:b/>
          <w:bCs/>
        </w:rPr>
      </w:pPr>
      <w:r w:rsidRPr="00333B28">
        <w:rPr>
          <w:b/>
          <w:bCs/>
        </w:rPr>
        <w:t>ПЕРЕЧЕНЬ</w:t>
      </w:r>
    </w:p>
    <w:p w:rsidR="00333B28" w:rsidRPr="00333B28" w:rsidRDefault="00333B28" w:rsidP="00333B28">
      <w:pPr>
        <w:autoSpaceDE w:val="0"/>
        <w:autoSpaceDN w:val="0"/>
        <w:adjustRightInd w:val="0"/>
        <w:jc w:val="center"/>
        <w:rPr>
          <w:b/>
          <w:bCs/>
        </w:rPr>
      </w:pPr>
      <w:r w:rsidRPr="00333B28">
        <w:rPr>
          <w:b/>
          <w:bCs/>
        </w:rPr>
        <w:t>МУНИЦИПАЛЬНЫХ ПРОГРАММ, ПОДЛЕЖАЩИХ                                    ФИНАНСИРОВАНИЮ В 2014 ГОДУ</w:t>
      </w:r>
    </w:p>
    <w:p w:rsidR="00333B28" w:rsidRPr="00333B28" w:rsidRDefault="00333B28" w:rsidP="00333B28">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860"/>
        <w:gridCol w:w="2160"/>
        <w:gridCol w:w="2160"/>
      </w:tblGrid>
      <w:tr w:rsidR="00333B28" w:rsidRPr="00333B28" w:rsidTr="00FA7351">
        <w:tblPrEx>
          <w:tblCellMar>
            <w:top w:w="0" w:type="dxa"/>
            <w:bottom w:w="0" w:type="dxa"/>
          </w:tblCellMar>
        </w:tblPrEx>
        <w:trPr>
          <w:cantSplit/>
          <w:trHeight w:val="360"/>
        </w:trPr>
        <w:tc>
          <w:tcPr>
            <w:tcW w:w="48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rPr>
                <w:b/>
              </w:rPr>
            </w:pPr>
            <w:r w:rsidRPr="00333B28">
              <w:rPr>
                <w:b/>
              </w:rPr>
              <w:t>Наименование программы</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rPr>
                <w:b/>
              </w:rPr>
            </w:pPr>
            <w:r w:rsidRPr="00333B28">
              <w:rPr>
                <w:b/>
              </w:rPr>
              <w:t xml:space="preserve">Утверждено по бюджету на год,   </w:t>
            </w:r>
            <w:r w:rsidRPr="00333B28">
              <w:rPr>
                <w:b/>
              </w:rPr>
              <w:br/>
              <w:t>тыс. рублей</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rPr>
                <w:b/>
              </w:rPr>
            </w:pPr>
            <w:r w:rsidRPr="00333B28">
              <w:rPr>
                <w:b/>
              </w:rPr>
              <w:t>Кассовое исполнение,                тыс. рублей</w:t>
            </w:r>
          </w:p>
        </w:tc>
      </w:tr>
      <w:tr w:rsidR="00333B28" w:rsidRPr="00333B28" w:rsidTr="00FA7351">
        <w:tblPrEx>
          <w:tblCellMar>
            <w:top w:w="0" w:type="dxa"/>
            <w:bottom w:w="0" w:type="dxa"/>
          </w:tblCellMar>
        </w:tblPrEx>
        <w:trPr>
          <w:cantSplit/>
          <w:trHeight w:val="480"/>
        </w:trPr>
        <w:tc>
          <w:tcPr>
            <w:tcW w:w="48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pPr>
            <w:r w:rsidRPr="00333B28">
              <w:rPr>
                <w:color w:val="000000"/>
              </w:rPr>
              <w:t>МП «Улучшение жилищных условий граждан, проживающих в Лобановском сельском поселении» на 2014-2015 годы</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pPr>
            <w:r w:rsidRPr="00333B28">
              <w:t>500,00</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pPr>
            <w:r w:rsidRPr="00333B28">
              <w:t>438,18</w:t>
            </w:r>
          </w:p>
        </w:tc>
      </w:tr>
      <w:tr w:rsidR="00333B28" w:rsidRPr="00333B28" w:rsidTr="00FA7351">
        <w:tblPrEx>
          <w:tblCellMar>
            <w:top w:w="0" w:type="dxa"/>
            <w:bottom w:w="0" w:type="dxa"/>
          </w:tblCellMar>
        </w:tblPrEx>
        <w:trPr>
          <w:cantSplit/>
          <w:trHeight w:val="480"/>
        </w:trPr>
        <w:tc>
          <w:tcPr>
            <w:tcW w:w="48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rPr>
                <w:color w:val="000000"/>
              </w:rPr>
            </w:pPr>
            <w:r w:rsidRPr="00333B28">
              <w:rPr>
                <w:color w:val="000000"/>
              </w:rPr>
              <w:t>МП «Приведение в нормативное состояние муниципальных учреждений социальной сферы Лобановского сельского поселения»</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pPr>
            <w:r w:rsidRPr="00333B28">
              <w:t>3 404,06</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pPr>
            <w:r w:rsidRPr="00333B28">
              <w:t>3 404,06</w:t>
            </w:r>
          </w:p>
        </w:tc>
      </w:tr>
      <w:tr w:rsidR="00333B28" w:rsidRPr="00333B28" w:rsidTr="00FA7351">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rPr>
                <w:b/>
              </w:rPr>
            </w:pPr>
          </w:p>
          <w:p w:rsidR="00333B28" w:rsidRPr="00333B28" w:rsidRDefault="00333B28" w:rsidP="00333B28">
            <w:pPr>
              <w:autoSpaceDE w:val="0"/>
              <w:autoSpaceDN w:val="0"/>
              <w:adjustRightInd w:val="0"/>
              <w:jc w:val="center"/>
              <w:rPr>
                <w:b/>
              </w:rPr>
            </w:pPr>
            <w:r w:rsidRPr="00333B28">
              <w:rPr>
                <w:b/>
              </w:rPr>
              <w:t>Итого по программам</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rPr>
                <w:b/>
              </w:rPr>
            </w:pPr>
          </w:p>
          <w:p w:rsidR="00333B28" w:rsidRPr="00333B28" w:rsidRDefault="00333B28" w:rsidP="00333B28">
            <w:pPr>
              <w:autoSpaceDE w:val="0"/>
              <w:autoSpaceDN w:val="0"/>
              <w:adjustRightInd w:val="0"/>
              <w:jc w:val="center"/>
              <w:rPr>
                <w:b/>
              </w:rPr>
            </w:pPr>
            <w:r w:rsidRPr="00333B28">
              <w:rPr>
                <w:b/>
              </w:rPr>
              <w:t>3 904,06</w:t>
            </w:r>
          </w:p>
        </w:tc>
        <w:tc>
          <w:tcPr>
            <w:tcW w:w="2160" w:type="dxa"/>
            <w:tcBorders>
              <w:top w:val="single" w:sz="6" w:space="0" w:color="auto"/>
              <w:left w:val="single" w:sz="6" w:space="0" w:color="auto"/>
              <w:bottom w:val="single" w:sz="6" w:space="0" w:color="auto"/>
              <w:right w:val="single" w:sz="6" w:space="0" w:color="auto"/>
            </w:tcBorders>
            <w:vAlign w:val="center"/>
          </w:tcPr>
          <w:p w:rsidR="00333B28" w:rsidRPr="00333B28" w:rsidRDefault="00333B28" w:rsidP="00333B28">
            <w:pPr>
              <w:autoSpaceDE w:val="0"/>
              <w:autoSpaceDN w:val="0"/>
              <w:adjustRightInd w:val="0"/>
              <w:jc w:val="center"/>
              <w:rPr>
                <w:b/>
              </w:rPr>
            </w:pPr>
          </w:p>
          <w:p w:rsidR="00333B28" w:rsidRPr="00333B28" w:rsidRDefault="00333B28" w:rsidP="00333B28">
            <w:pPr>
              <w:autoSpaceDE w:val="0"/>
              <w:autoSpaceDN w:val="0"/>
              <w:adjustRightInd w:val="0"/>
              <w:jc w:val="center"/>
              <w:rPr>
                <w:b/>
              </w:rPr>
            </w:pPr>
            <w:r w:rsidRPr="00333B28">
              <w:rPr>
                <w:b/>
              </w:rPr>
              <w:t>3 842,24</w:t>
            </w:r>
          </w:p>
        </w:tc>
      </w:tr>
    </w:tbl>
    <w:p w:rsidR="00333B28" w:rsidRPr="00333B28" w:rsidRDefault="00333B28" w:rsidP="00333B28">
      <w:pPr>
        <w:autoSpaceDE w:val="0"/>
        <w:autoSpaceDN w:val="0"/>
        <w:adjustRightInd w:val="0"/>
        <w:ind w:firstLine="540"/>
        <w:jc w:val="both"/>
      </w:pPr>
    </w:p>
    <w:p w:rsidR="00333B28" w:rsidRPr="00333B28" w:rsidRDefault="00333B28" w:rsidP="00333B28"/>
    <w:tbl>
      <w:tblPr>
        <w:tblW w:w="0" w:type="auto"/>
        <w:tblLayout w:type="fixed"/>
        <w:tblCellMar>
          <w:left w:w="30" w:type="dxa"/>
          <w:right w:w="30" w:type="dxa"/>
        </w:tblCellMar>
        <w:tblLook w:val="0000" w:firstRow="0" w:lastRow="0" w:firstColumn="0" w:lastColumn="0" w:noHBand="0" w:noVBand="0"/>
      </w:tblPr>
      <w:tblGrid>
        <w:gridCol w:w="1010"/>
        <w:gridCol w:w="4037"/>
        <w:gridCol w:w="1546"/>
        <w:gridCol w:w="1529"/>
        <w:gridCol w:w="1452"/>
      </w:tblGrid>
      <w:tr w:rsidR="00333B28" w:rsidTr="00333B28">
        <w:tblPrEx>
          <w:tblCellMar>
            <w:top w:w="0" w:type="dxa"/>
            <w:bottom w:w="0" w:type="dxa"/>
          </w:tblCellMar>
        </w:tblPrEx>
        <w:trPr>
          <w:trHeight w:val="290"/>
        </w:trPr>
        <w:tc>
          <w:tcPr>
            <w:tcW w:w="1010"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037"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527" w:type="dxa"/>
            <w:gridSpan w:val="3"/>
            <w:tcBorders>
              <w:top w:val="nil"/>
              <w:left w:val="nil"/>
              <w:bottom w:val="nil"/>
              <w:right w:val="nil"/>
            </w:tcBorders>
          </w:tcPr>
          <w:p w:rsidR="00333B28" w:rsidRDefault="00333B2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Приложение 9</w:t>
            </w:r>
          </w:p>
        </w:tc>
      </w:tr>
      <w:tr w:rsidR="00333B28" w:rsidTr="00333B28">
        <w:tblPrEx>
          <w:tblCellMar>
            <w:top w:w="0" w:type="dxa"/>
            <w:bottom w:w="0" w:type="dxa"/>
          </w:tblCellMar>
        </w:tblPrEx>
        <w:trPr>
          <w:trHeight w:val="247"/>
        </w:trPr>
        <w:tc>
          <w:tcPr>
            <w:tcW w:w="1010"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037"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527" w:type="dxa"/>
            <w:gridSpan w:val="3"/>
            <w:tcBorders>
              <w:top w:val="nil"/>
              <w:left w:val="nil"/>
              <w:bottom w:val="nil"/>
              <w:right w:val="nil"/>
            </w:tcBorders>
          </w:tcPr>
          <w:p w:rsidR="00333B28" w:rsidRDefault="00333B2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 решению Совета депутатов</w:t>
            </w:r>
          </w:p>
        </w:tc>
      </w:tr>
      <w:tr w:rsidR="00333B28" w:rsidTr="00333B28">
        <w:tblPrEx>
          <w:tblCellMar>
            <w:top w:w="0" w:type="dxa"/>
            <w:bottom w:w="0" w:type="dxa"/>
          </w:tblCellMar>
        </w:tblPrEx>
        <w:trPr>
          <w:trHeight w:val="290"/>
        </w:trPr>
        <w:tc>
          <w:tcPr>
            <w:tcW w:w="1010"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037"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527" w:type="dxa"/>
            <w:gridSpan w:val="3"/>
            <w:tcBorders>
              <w:top w:val="nil"/>
              <w:left w:val="nil"/>
              <w:bottom w:val="nil"/>
              <w:right w:val="nil"/>
            </w:tcBorders>
          </w:tcPr>
          <w:p w:rsidR="00333B28" w:rsidRDefault="00333B2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от       28.05.2015      №  37</w:t>
            </w:r>
          </w:p>
        </w:tc>
      </w:tr>
      <w:tr w:rsidR="00333B28">
        <w:tblPrEx>
          <w:tblCellMar>
            <w:top w:w="0" w:type="dxa"/>
            <w:bottom w:w="0" w:type="dxa"/>
          </w:tblCellMar>
        </w:tblPrEx>
        <w:trPr>
          <w:trHeight w:val="290"/>
        </w:trPr>
        <w:tc>
          <w:tcPr>
            <w:tcW w:w="1010"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4037"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1546"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1529" w:type="dxa"/>
            <w:tcBorders>
              <w:top w:val="nil"/>
              <w:left w:val="nil"/>
              <w:bottom w:val="nil"/>
              <w:right w:val="nil"/>
            </w:tcBorders>
          </w:tcPr>
          <w:p w:rsidR="00333B28" w:rsidRDefault="00333B28">
            <w:pPr>
              <w:autoSpaceDE w:val="0"/>
              <w:autoSpaceDN w:val="0"/>
              <w:adjustRightInd w:val="0"/>
              <w:jc w:val="right"/>
              <w:rPr>
                <w:rFonts w:eastAsiaTheme="minorHAnsi"/>
                <w:color w:val="000000"/>
                <w:sz w:val="22"/>
                <w:szCs w:val="22"/>
                <w:lang w:eastAsia="en-US"/>
              </w:rPr>
            </w:pPr>
          </w:p>
        </w:tc>
        <w:tc>
          <w:tcPr>
            <w:tcW w:w="1452" w:type="dxa"/>
            <w:tcBorders>
              <w:top w:val="nil"/>
              <w:left w:val="nil"/>
              <w:bottom w:val="nil"/>
              <w:right w:val="nil"/>
            </w:tcBorders>
          </w:tcPr>
          <w:p w:rsidR="00333B28" w:rsidRDefault="00333B28">
            <w:pPr>
              <w:autoSpaceDE w:val="0"/>
              <w:autoSpaceDN w:val="0"/>
              <w:adjustRightInd w:val="0"/>
              <w:jc w:val="right"/>
              <w:rPr>
                <w:rFonts w:ascii="Arial" w:eastAsiaTheme="minorHAnsi" w:hAnsi="Arial" w:cs="Arial"/>
                <w:color w:val="000000"/>
                <w:sz w:val="20"/>
                <w:szCs w:val="20"/>
                <w:lang w:eastAsia="en-US"/>
              </w:rPr>
            </w:pPr>
          </w:p>
        </w:tc>
      </w:tr>
      <w:tr w:rsidR="00333B28" w:rsidTr="00333B28">
        <w:tblPrEx>
          <w:tblCellMar>
            <w:top w:w="0" w:type="dxa"/>
            <w:bottom w:w="0" w:type="dxa"/>
          </w:tblCellMar>
        </w:tblPrEx>
        <w:trPr>
          <w:trHeight w:val="566"/>
        </w:trPr>
        <w:tc>
          <w:tcPr>
            <w:tcW w:w="9574" w:type="dxa"/>
            <w:gridSpan w:val="5"/>
            <w:tcBorders>
              <w:top w:val="nil"/>
              <w:left w:val="nil"/>
              <w:bottom w:val="nil"/>
              <w:right w:val="nil"/>
            </w:tcBorders>
          </w:tcPr>
          <w:p w:rsidR="00333B28" w:rsidRDefault="00333B28">
            <w:pPr>
              <w:autoSpaceDE w:val="0"/>
              <w:autoSpaceDN w:val="0"/>
              <w:adjustRightInd w:val="0"/>
              <w:jc w:val="center"/>
              <w:rPr>
                <w:rFonts w:eastAsiaTheme="minorHAnsi"/>
                <w:b/>
                <w:bCs/>
                <w:color w:val="000000"/>
                <w:lang w:eastAsia="en-US"/>
              </w:rPr>
            </w:pPr>
            <w:r>
              <w:rPr>
                <w:rFonts w:eastAsiaTheme="minorHAnsi"/>
                <w:b/>
                <w:bCs/>
                <w:color w:val="000000"/>
                <w:lang w:eastAsia="en-US"/>
              </w:rPr>
              <w:t>Отчет о расходовании средств дорожного фонда                                                                                       Лобановского сельского поселения за 2014 год</w:t>
            </w:r>
          </w:p>
        </w:tc>
      </w:tr>
      <w:tr w:rsidR="00333B28">
        <w:tblPrEx>
          <w:tblCellMar>
            <w:top w:w="0" w:type="dxa"/>
            <w:bottom w:w="0" w:type="dxa"/>
          </w:tblCellMar>
        </w:tblPrEx>
        <w:trPr>
          <w:trHeight w:val="218"/>
        </w:trPr>
        <w:tc>
          <w:tcPr>
            <w:tcW w:w="1010" w:type="dxa"/>
            <w:tcBorders>
              <w:top w:val="nil"/>
              <w:left w:val="nil"/>
              <w:bottom w:val="nil"/>
              <w:right w:val="nil"/>
            </w:tcBorders>
          </w:tcPr>
          <w:p w:rsidR="00333B28" w:rsidRDefault="00333B28">
            <w:pPr>
              <w:autoSpaceDE w:val="0"/>
              <w:autoSpaceDN w:val="0"/>
              <w:adjustRightInd w:val="0"/>
              <w:jc w:val="center"/>
              <w:rPr>
                <w:rFonts w:eastAsiaTheme="minorHAnsi"/>
                <w:b/>
                <w:bCs/>
                <w:color w:val="000000"/>
                <w:sz w:val="22"/>
                <w:szCs w:val="22"/>
                <w:lang w:eastAsia="en-US"/>
              </w:rPr>
            </w:pPr>
          </w:p>
        </w:tc>
        <w:tc>
          <w:tcPr>
            <w:tcW w:w="4037" w:type="dxa"/>
            <w:tcBorders>
              <w:top w:val="nil"/>
              <w:left w:val="nil"/>
              <w:bottom w:val="nil"/>
              <w:right w:val="nil"/>
            </w:tcBorders>
          </w:tcPr>
          <w:p w:rsidR="00333B28" w:rsidRDefault="00333B28">
            <w:pPr>
              <w:autoSpaceDE w:val="0"/>
              <w:autoSpaceDN w:val="0"/>
              <w:adjustRightInd w:val="0"/>
              <w:jc w:val="center"/>
              <w:rPr>
                <w:rFonts w:eastAsiaTheme="minorHAnsi"/>
                <w:b/>
                <w:bCs/>
                <w:color w:val="000000"/>
                <w:sz w:val="22"/>
                <w:szCs w:val="22"/>
                <w:lang w:eastAsia="en-US"/>
              </w:rPr>
            </w:pPr>
          </w:p>
        </w:tc>
        <w:tc>
          <w:tcPr>
            <w:tcW w:w="1546" w:type="dxa"/>
            <w:tcBorders>
              <w:top w:val="nil"/>
              <w:left w:val="nil"/>
              <w:bottom w:val="nil"/>
              <w:right w:val="nil"/>
            </w:tcBorders>
          </w:tcPr>
          <w:p w:rsidR="00333B28" w:rsidRDefault="00333B28">
            <w:pPr>
              <w:autoSpaceDE w:val="0"/>
              <w:autoSpaceDN w:val="0"/>
              <w:adjustRightInd w:val="0"/>
              <w:jc w:val="center"/>
              <w:rPr>
                <w:rFonts w:eastAsiaTheme="minorHAnsi"/>
                <w:b/>
                <w:bCs/>
                <w:color w:val="000000"/>
                <w:sz w:val="22"/>
                <w:szCs w:val="22"/>
                <w:lang w:eastAsia="en-US"/>
              </w:rPr>
            </w:pPr>
          </w:p>
        </w:tc>
        <w:tc>
          <w:tcPr>
            <w:tcW w:w="1529" w:type="dxa"/>
            <w:tcBorders>
              <w:top w:val="nil"/>
              <w:left w:val="nil"/>
              <w:bottom w:val="nil"/>
              <w:right w:val="nil"/>
            </w:tcBorders>
          </w:tcPr>
          <w:p w:rsidR="00333B28" w:rsidRDefault="00333B28">
            <w:pPr>
              <w:autoSpaceDE w:val="0"/>
              <w:autoSpaceDN w:val="0"/>
              <w:adjustRightInd w:val="0"/>
              <w:jc w:val="center"/>
              <w:rPr>
                <w:rFonts w:eastAsiaTheme="minorHAnsi"/>
                <w:b/>
                <w:bCs/>
                <w:color w:val="000000"/>
                <w:sz w:val="22"/>
                <w:szCs w:val="22"/>
                <w:lang w:eastAsia="en-US"/>
              </w:rPr>
            </w:pPr>
          </w:p>
        </w:tc>
        <w:tc>
          <w:tcPr>
            <w:tcW w:w="1452" w:type="dxa"/>
            <w:tcBorders>
              <w:top w:val="nil"/>
              <w:left w:val="nil"/>
              <w:bottom w:val="nil"/>
              <w:right w:val="nil"/>
            </w:tcBorders>
          </w:tcPr>
          <w:p w:rsidR="00333B28" w:rsidRDefault="00333B28">
            <w:pPr>
              <w:autoSpaceDE w:val="0"/>
              <w:autoSpaceDN w:val="0"/>
              <w:adjustRightInd w:val="0"/>
              <w:jc w:val="right"/>
              <w:rPr>
                <w:rFonts w:ascii="Arial" w:eastAsiaTheme="minorHAnsi" w:hAnsi="Arial" w:cs="Arial"/>
                <w:color w:val="000000"/>
                <w:sz w:val="20"/>
                <w:szCs w:val="20"/>
                <w:lang w:eastAsia="en-US"/>
              </w:rPr>
            </w:pPr>
          </w:p>
        </w:tc>
      </w:tr>
      <w:tr w:rsidR="00333B28">
        <w:tblPrEx>
          <w:tblCellMar>
            <w:top w:w="0" w:type="dxa"/>
            <w:bottom w:w="0" w:type="dxa"/>
          </w:tblCellMar>
        </w:tblPrEx>
        <w:trPr>
          <w:trHeight w:val="1162"/>
        </w:trPr>
        <w:tc>
          <w:tcPr>
            <w:tcW w:w="1010"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w:t>
            </w:r>
          </w:p>
          <w:p w:rsidR="00333B28" w:rsidRDefault="00333B28">
            <w:pPr>
              <w:autoSpaceDE w:val="0"/>
              <w:autoSpaceDN w:val="0"/>
              <w:adjustRightInd w:val="0"/>
              <w:jc w:val="center"/>
              <w:rPr>
                <w:rFonts w:eastAsiaTheme="minorHAnsi"/>
                <w:color w:val="000000"/>
                <w:sz w:val="22"/>
                <w:szCs w:val="22"/>
                <w:lang w:eastAsia="en-US"/>
              </w:rPr>
            </w:pPr>
            <w:proofErr w:type="gramStart"/>
            <w:r>
              <w:rPr>
                <w:rFonts w:eastAsiaTheme="minorHAnsi"/>
                <w:color w:val="000000"/>
                <w:sz w:val="22"/>
                <w:szCs w:val="22"/>
                <w:lang w:eastAsia="en-US"/>
              </w:rPr>
              <w:t>п</w:t>
            </w:r>
            <w:proofErr w:type="gramEnd"/>
            <w:r>
              <w:rPr>
                <w:rFonts w:eastAsiaTheme="minorHAnsi"/>
                <w:color w:val="000000"/>
                <w:sz w:val="22"/>
                <w:szCs w:val="22"/>
                <w:lang w:eastAsia="en-US"/>
              </w:rPr>
              <w:t>/п</w:t>
            </w:r>
          </w:p>
        </w:tc>
        <w:tc>
          <w:tcPr>
            <w:tcW w:w="4037"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Наименование   расходов</w:t>
            </w:r>
          </w:p>
        </w:tc>
        <w:tc>
          <w:tcPr>
            <w:tcW w:w="1546"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Утверждено по бюджету на год, тыс. руб.</w:t>
            </w:r>
          </w:p>
        </w:tc>
        <w:tc>
          <w:tcPr>
            <w:tcW w:w="1529"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Кассовое исполнение, тыс. руб.</w:t>
            </w:r>
          </w:p>
        </w:tc>
        <w:tc>
          <w:tcPr>
            <w:tcW w:w="1452"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Процент исполнения</w:t>
            </w:r>
          </w:p>
        </w:tc>
      </w:tr>
      <w:tr w:rsidR="00333B28">
        <w:tblPrEx>
          <w:tblCellMar>
            <w:top w:w="0" w:type="dxa"/>
            <w:bottom w:w="0" w:type="dxa"/>
          </w:tblCellMar>
        </w:tblPrEx>
        <w:trPr>
          <w:trHeight w:val="290"/>
        </w:trPr>
        <w:tc>
          <w:tcPr>
            <w:tcW w:w="1010"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p>
        </w:tc>
        <w:tc>
          <w:tcPr>
            <w:tcW w:w="4037"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p>
        </w:tc>
        <w:tc>
          <w:tcPr>
            <w:tcW w:w="1546"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p>
        </w:tc>
        <w:tc>
          <w:tcPr>
            <w:tcW w:w="1529"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2"/>
                <w:szCs w:val="22"/>
                <w:lang w:eastAsia="en-US"/>
              </w:rPr>
            </w:pPr>
          </w:p>
        </w:tc>
        <w:tc>
          <w:tcPr>
            <w:tcW w:w="1452"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right"/>
              <w:rPr>
                <w:rFonts w:ascii="Arial" w:eastAsiaTheme="minorHAnsi" w:hAnsi="Arial" w:cs="Arial"/>
                <w:color w:val="000000"/>
                <w:sz w:val="20"/>
                <w:szCs w:val="20"/>
                <w:lang w:eastAsia="en-US"/>
              </w:rPr>
            </w:pPr>
          </w:p>
        </w:tc>
      </w:tr>
      <w:tr w:rsidR="00333B28">
        <w:tblPrEx>
          <w:tblCellMar>
            <w:top w:w="0" w:type="dxa"/>
            <w:bottom w:w="0" w:type="dxa"/>
          </w:tblCellMar>
        </w:tblPrEx>
        <w:trPr>
          <w:trHeight w:val="494"/>
        </w:trPr>
        <w:tc>
          <w:tcPr>
            <w:tcW w:w="1010"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4037"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Содержание  автомобильных дорог и искусственных сооружений на них, в том числе</w:t>
            </w:r>
          </w:p>
        </w:tc>
        <w:tc>
          <w:tcPr>
            <w:tcW w:w="1546"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3 786,89</w:t>
            </w:r>
          </w:p>
        </w:tc>
        <w:tc>
          <w:tcPr>
            <w:tcW w:w="1529"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3 149,00</w:t>
            </w:r>
          </w:p>
        </w:tc>
        <w:tc>
          <w:tcPr>
            <w:tcW w:w="1452"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83,2</w:t>
            </w:r>
          </w:p>
        </w:tc>
      </w:tr>
      <w:tr w:rsidR="00333B28">
        <w:tblPrEx>
          <w:tblCellMar>
            <w:top w:w="0" w:type="dxa"/>
            <w:bottom w:w="0" w:type="dxa"/>
          </w:tblCellMar>
        </w:tblPrEx>
        <w:trPr>
          <w:trHeight w:val="319"/>
        </w:trPr>
        <w:tc>
          <w:tcPr>
            <w:tcW w:w="1010"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4037"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Содержание автомобильных дорог</w:t>
            </w:r>
          </w:p>
        </w:tc>
        <w:tc>
          <w:tcPr>
            <w:tcW w:w="1546"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2 100,82</w:t>
            </w:r>
          </w:p>
        </w:tc>
        <w:tc>
          <w:tcPr>
            <w:tcW w:w="1529"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1 722,73</w:t>
            </w:r>
          </w:p>
        </w:tc>
        <w:tc>
          <w:tcPr>
            <w:tcW w:w="1452"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82,0</w:t>
            </w:r>
          </w:p>
        </w:tc>
      </w:tr>
      <w:tr w:rsidR="00333B28">
        <w:tblPrEx>
          <w:tblCellMar>
            <w:top w:w="0" w:type="dxa"/>
            <w:bottom w:w="0" w:type="dxa"/>
          </w:tblCellMar>
        </w:tblPrEx>
        <w:trPr>
          <w:trHeight w:val="319"/>
        </w:trPr>
        <w:tc>
          <w:tcPr>
            <w:tcW w:w="1010"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4037"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Ремонт автомобильных дорог</w:t>
            </w:r>
          </w:p>
        </w:tc>
        <w:tc>
          <w:tcPr>
            <w:tcW w:w="1546"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1 686,07</w:t>
            </w:r>
          </w:p>
        </w:tc>
        <w:tc>
          <w:tcPr>
            <w:tcW w:w="1529"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1 426,27</w:t>
            </w:r>
          </w:p>
        </w:tc>
        <w:tc>
          <w:tcPr>
            <w:tcW w:w="1452"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84,6</w:t>
            </w:r>
          </w:p>
        </w:tc>
      </w:tr>
      <w:tr w:rsidR="00333B28">
        <w:tblPrEx>
          <w:tblCellMar>
            <w:top w:w="0" w:type="dxa"/>
            <w:bottom w:w="0" w:type="dxa"/>
          </w:tblCellMar>
        </w:tblPrEx>
        <w:trPr>
          <w:trHeight w:val="377"/>
        </w:trPr>
        <w:tc>
          <w:tcPr>
            <w:tcW w:w="1010"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b/>
                <w:bCs/>
                <w:color w:val="000000"/>
                <w:sz w:val="20"/>
                <w:szCs w:val="20"/>
                <w:lang w:eastAsia="en-US"/>
              </w:rPr>
            </w:pPr>
          </w:p>
        </w:tc>
        <w:tc>
          <w:tcPr>
            <w:tcW w:w="4037"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w:t>
            </w:r>
          </w:p>
        </w:tc>
        <w:tc>
          <w:tcPr>
            <w:tcW w:w="1546"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3 786,89</w:t>
            </w:r>
          </w:p>
        </w:tc>
        <w:tc>
          <w:tcPr>
            <w:tcW w:w="1529"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3 149,00</w:t>
            </w:r>
          </w:p>
        </w:tc>
        <w:tc>
          <w:tcPr>
            <w:tcW w:w="1452" w:type="dxa"/>
            <w:tcBorders>
              <w:top w:val="single" w:sz="2" w:space="0" w:color="auto"/>
              <w:left w:val="single" w:sz="2" w:space="0" w:color="auto"/>
              <w:bottom w:val="single" w:sz="2" w:space="0" w:color="auto"/>
              <w:right w:val="single" w:sz="2" w:space="0" w:color="auto"/>
            </w:tcBorders>
          </w:tcPr>
          <w:p w:rsidR="00333B28" w:rsidRDefault="00333B2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83,2</w:t>
            </w:r>
          </w:p>
        </w:tc>
      </w:tr>
    </w:tbl>
    <w:p w:rsidR="00944899" w:rsidRDefault="00944899"/>
    <w:p w:rsidR="00FA7351" w:rsidRDefault="00FA7351" w:rsidP="00FA7351"/>
    <w:p w:rsidR="00FA7351" w:rsidRDefault="00FA7351" w:rsidP="00FA7351"/>
    <w:p w:rsidR="00FA7351" w:rsidRDefault="00FA7351" w:rsidP="00FA7351"/>
    <w:p w:rsidR="00FA7351" w:rsidRDefault="00FA7351" w:rsidP="00FA7351"/>
    <w:p w:rsidR="00FA7351" w:rsidRPr="00FA7351" w:rsidRDefault="00FA7351" w:rsidP="00FA7351">
      <w:r>
        <w:rPr>
          <w:noProof/>
        </w:rPr>
        <w:lastRenderedPageBreak/>
        <w:drawing>
          <wp:anchor distT="0" distB="0" distL="114300" distR="114300" simplePos="0" relativeHeight="251663360"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614E2B" w:rsidRPr="00B50A35" w:rsidRDefault="00614E2B" w:rsidP="00FA735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FA735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18pt;margin-top:54pt;width:420.8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" strokecolor="white">
                <v:textbox>
                  <w:txbxContent>
                    <w:p w:rsidR="00614E2B" w:rsidRPr="00B50A35" w:rsidRDefault="00614E2B" w:rsidP="00FA735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FA7351">
                      <w:pPr>
                        <w:spacing w:line="360" w:lineRule="atLeast"/>
                        <w:jc w:val="center"/>
                        <w:rPr>
                          <w:b/>
                          <w:sz w:val="28"/>
                          <w:szCs w:val="28"/>
                        </w:rPr>
                      </w:pPr>
                    </w:p>
                  </w:txbxContent>
                </v:textbox>
              </v:shape>
            </w:pict>
          </mc:Fallback>
        </mc:AlternateContent>
      </w:r>
    </w:p>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Pr>
        <w:tabs>
          <w:tab w:val="left" w:pos="6210"/>
        </w:tabs>
      </w:pPr>
      <w:r w:rsidRPr="00FA7351">
        <w:t xml:space="preserve"> </w:t>
      </w:r>
    </w:p>
    <w:p w:rsidR="00FA7351" w:rsidRPr="00FA7351" w:rsidRDefault="00FA7351" w:rsidP="00FA7351">
      <w:pPr>
        <w:tabs>
          <w:tab w:val="left" w:pos="6210"/>
        </w:tabs>
      </w:pPr>
      <w:r w:rsidRPr="00FA7351">
        <w:t xml:space="preserve">              </w:t>
      </w:r>
      <w:r w:rsidRPr="00FA7351">
        <w:rPr>
          <w:u w:val="single"/>
        </w:rPr>
        <w:t>        26.05.2015                </w:t>
      </w:r>
      <w:r w:rsidRPr="00FA7351">
        <w:tab/>
        <w:t xml:space="preserve">                  № </w:t>
      </w:r>
      <w:r w:rsidRPr="00FA7351">
        <w:rPr>
          <w:u w:val="single"/>
        </w:rPr>
        <w:t>      38           </w:t>
      </w:r>
    </w:p>
    <w:p w:rsidR="00FA7351" w:rsidRPr="00FA7351" w:rsidRDefault="00FA7351" w:rsidP="00FA7351"/>
    <w:p w:rsidR="00FA7351" w:rsidRPr="00FA7351" w:rsidRDefault="00FA7351" w:rsidP="00FA7351"/>
    <w:p w:rsidR="00FA7351" w:rsidRPr="00FA7351" w:rsidRDefault="00FA7351" w:rsidP="00FA7351">
      <w:r w:rsidRPr="00FA7351">
        <w:t>┌                                                             ┐</w:t>
      </w:r>
    </w:p>
    <w:p w:rsidR="00FA7351" w:rsidRPr="00FA7351" w:rsidRDefault="00FA7351" w:rsidP="00FA7351">
      <w:pPr>
        <w:suppressAutoHyphens/>
        <w:spacing w:after="480" w:line="240" w:lineRule="exact"/>
        <w:ind w:left="142"/>
        <w:rPr>
          <w:b/>
          <w:sz w:val="28"/>
          <w:szCs w:val="20"/>
        </w:rPr>
      </w:pPr>
      <w:r w:rsidRPr="00FA7351">
        <w:rPr>
          <w:b/>
          <w:sz w:val="28"/>
          <w:szCs w:val="20"/>
        </w:rPr>
        <w:t xml:space="preserve">Об </w:t>
      </w:r>
      <w:proofErr w:type="gramStart"/>
      <w:r w:rsidRPr="00FA7351">
        <w:rPr>
          <w:b/>
          <w:sz w:val="28"/>
          <w:szCs w:val="20"/>
        </w:rPr>
        <w:t>отчете</w:t>
      </w:r>
      <w:proofErr w:type="gramEnd"/>
      <w:r w:rsidRPr="00FA7351">
        <w:rPr>
          <w:b/>
          <w:sz w:val="28"/>
          <w:szCs w:val="20"/>
        </w:rPr>
        <w:t xml:space="preserve"> об исполнении бюджета                                                                                Лобановского сельского поселения                                                                                           за 1 квартал 2015 года</w:t>
      </w:r>
    </w:p>
    <w:p w:rsidR="00FA7351" w:rsidRPr="00FA7351" w:rsidRDefault="00FA7351" w:rsidP="00FA7351">
      <w:pPr>
        <w:spacing w:line="360" w:lineRule="exact"/>
        <w:ind w:firstLine="720"/>
        <w:jc w:val="both"/>
        <w:rPr>
          <w:sz w:val="28"/>
          <w:szCs w:val="28"/>
        </w:rPr>
      </w:pPr>
      <w:r w:rsidRPr="00FA7351">
        <w:rPr>
          <w:sz w:val="28"/>
          <w:szCs w:val="28"/>
        </w:rPr>
        <w:t xml:space="preserve">В соответствии с п. 5 ст. 264.2 Бюджетного кодекса Российской Федерации, статьей 35 Положения о бюджетном процессе в Лобановском сельском  поселении, заслушав </w:t>
      </w:r>
      <w:proofErr w:type="spellStart"/>
      <w:r w:rsidRPr="00FA7351">
        <w:rPr>
          <w:sz w:val="28"/>
          <w:szCs w:val="28"/>
        </w:rPr>
        <w:t>и.п</w:t>
      </w:r>
      <w:proofErr w:type="spellEnd"/>
      <w:r w:rsidRPr="00FA7351">
        <w:rPr>
          <w:sz w:val="28"/>
          <w:szCs w:val="28"/>
        </w:rPr>
        <w:t>. главы поселения - заместителя председателя Совета депутатов А.Е. Вяткин</w:t>
      </w:r>
    </w:p>
    <w:p w:rsidR="00FA7351" w:rsidRPr="00FA7351" w:rsidRDefault="00FA7351" w:rsidP="00FA7351">
      <w:pPr>
        <w:spacing w:line="360" w:lineRule="exact"/>
        <w:ind w:firstLine="720"/>
        <w:jc w:val="both"/>
        <w:rPr>
          <w:sz w:val="28"/>
          <w:szCs w:val="28"/>
        </w:rPr>
      </w:pPr>
      <w:r w:rsidRPr="00FA7351">
        <w:rPr>
          <w:sz w:val="28"/>
          <w:szCs w:val="28"/>
        </w:rPr>
        <w:t>Совет депутатов РЕШАЕТ:</w:t>
      </w:r>
    </w:p>
    <w:p w:rsidR="00FA7351" w:rsidRPr="00FA7351" w:rsidRDefault="00FA7351" w:rsidP="00FA7351">
      <w:pPr>
        <w:widowControl w:val="0"/>
        <w:tabs>
          <w:tab w:val="left" w:pos="1122"/>
          <w:tab w:val="num" w:pos="1920"/>
        </w:tabs>
        <w:jc w:val="both"/>
        <w:rPr>
          <w:sz w:val="28"/>
          <w:szCs w:val="28"/>
        </w:rPr>
      </w:pPr>
    </w:p>
    <w:p w:rsidR="00FA7351" w:rsidRPr="00FA7351" w:rsidRDefault="00FA7351" w:rsidP="00FA7351">
      <w:pPr>
        <w:widowControl w:val="0"/>
        <w:tabs>
          <w:tab w:val="left" w:pos="1122"/>
          <w:tab w:val="num" w:pos="1920"/>
        </w:tabs>
        <w:jc w:val="both"/>
        <w:rPr>
          <w:sz w:val="28"/>
          <w:szCs w:val="20"/>
        </w:rPr>
      </w:pPr>
      <w:r w:rsidRPr="00FA7351">
        <w:rPr>
          <w:sz w:val="28"/>
          <w:szCs w:val="28"/>
        </w:rPr>
        <w:t xml:space="preserve">          Информацию  об  </w:t>
      </w:r>
      <w:proofErr w:type="gramStart"/>
      <w:r w:rsidRPr="00FA7351">
        <w:rPr>
          <w:sz w:val="28"/>
          <w:szCs w:val="28"/>
        </w:rPr>
        <w:t>отчете</w:t>
      </w:r>
      <w:proofErr w:type="gramEnd"/>
      <w:r w:rsidRPr="00FA7351">
        <w:rPr>
          <w:sz w:val="28"/>
          <w:szCs w:val="28"/>
        </w:rPr>
        <w:t xml:space="preserve">  об  исполнении  бюджета  Лобановского  сельского  поселения  за  1  квартал  2015  года  принять  к  сведению.</w:t>
      </w:r>
    </w:p>
    <w:p w:rsidR="00FA7351" w:rsidRPr="00FA7351" w:rsidRDefault="00FA7351" w:rsidP="00FA7351">
      <w:pPr>
        <w:tabs>
          <w:tab w:val="left" w:pos="980"/>
        </w:tabs>
        <w:jc w:val="both"/>
        <w:rPr>
          <w:sz w:val="28"/>
          <w:szCs w:val="20"/>
        </w:rPr>
      </w:pPr>
      <w:r w:rsidRPr="00FA7351">
        <w:rPr>
          <w:sz w:val="28"/>
          <w:szCs w:val="20"/>
        </w:rPr>
        <w:t xml:space="preserve">          </w:t>
      </w:r>
    </w:p>
    <w:p w:rsidR="00FA7351" w:rsidRPr="00FA7351" w:rsidRDefault="00FA7351" w:rsidP="00FA7351">
      <w:pPr>
        <w:widowControl w:val="0"/>
        <w:tabs>
          <w:tab w:val="center" w:pos="561"/>
          <w:tab w:val="left" w:pos="935"/>
        </w:tabs>
        <w:jc w:val="both"/>
        <w:rPr>
          <w:sz w:val="28"/>
          <w:szCs w:val="20"/>
        </w:rPr>
      </w:pPr>
    </w:p>
    <w:p w:rsidR="00FA7351" w:rsidRPr="00FA7351" w:rsidRDefault="00FA7351" w:rsidP="00FA7351">
      <w:pPr>
        <w:spacing w:line="360" w:lineRule="exact"/>
        <w:rPr>
          <w:sz w:val="28"/>
          <w:szCs w:val="28"/>
        </w:rPr>
      </w:pPr>
      <w:proofErr w:type="spellStart"/>
      <w:r w:rsidRPr="00FA7351">
        <w:rPr>
          <w:sz w:val="28"/>
          <w:szCs w:val="28"/>
        </w:rPr>
        <w:t>И.п</w:t>
      </w:r>
      <w:proofErr w:type="spellEnd"/>
      <w:r w:rsidRPr="00FA7351">
        <w:rPr>
          <w:sz w:val="28"/>
          <w:szCs w:val="28"/>
        </w:rPr>
        <w:t>. главы  поселения -                                                                                                      Заместитель председателя Совета депутатов                                     А.Е. Вяткин</w:t>
      </w:r>
    </w:p>
    <w:p w:rsidR="00333B28" w:rsidRDefault="00333B28"/>
    <w:p w:rsidR="00FA7351" w:rsidRPr="00FA7351" w:rsidRDefault="00FA7351" w:rsidP="00FA7351"/>
    <w:p w:rsidR="00FA7351" w:rsidRPr="00FA7351" w:rsidRDefault="00FA7351" w:rsidP="00FA7351"/>
    <w:p w:rsidR="00FA7351" w:rsidRPr="00FA7351" w:rsidRDefault="00FA7351" w:rsidP="00FA7351">
      <w:r>
        <w:rPr>
          <w:noProof/>
        </w:rPr>
        <w:drawing>
          <wp:anchor distT="0" distB="0" distL="114300" distR="114300" simplePos="0" relativeHeight="251666432"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614E2B" w:rsidRPr="00B50A35" w:rsidRDefault="00614E2B" w:rsidP="00FA735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FA735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18pt;margin-top:54pt;width:420.8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" strokecolor="white">
                <v:textbox>
                  <w:txbxContent>
                    <w:p w:rsidR="00614E2B" w:rsidRPr="00B50A35" w:rsidRDefault="00614E2B" w:rsidP="00FA735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FA7351">
                      <w:pPr>
                        <w:spacing w:line="360" w:lineRule="atLeast"/>
                        <w:jc w:val="center"/>
                        <w:rPr>
                          <w:b/>
                          <w:sz w:val="28"/>
                          <w:szCs w:val="28"/>
                        </w:rPr>
                      </w:pPr>
                    </w:p>
                  </w:txbxContent>
                </v:textbox>
              </v:shape>
            </w:pict>
          </mc:Fallback>
        </mc:AlternateContent>
      </w:r>
    </w:p>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 w:rsidR="00FA7351" w:rsidRPr="00FA7351" w:rsidRDefault="00FA7351" w:rsidP="00FA7351">
      <w:pPr>
        <w:tabs>
          <w:tab w:val="left" w:pos="6210"/>
        </w:tabs>
      </w:pPr>
    </w:p>
    <w:p w:rsidR="00FA7351" w:rsidRPr="00FA7351" w:rsidRDefault="00FA7351" w:rsidP="00FA7351">
      <w:pPr>
        <w:tabs>
          <w:tab w:val="left" w:pos="6210"/>
        </w:tabs>
        <w:rPr>
          <w:sz w:val="28"/>
          <w:szCs w:val="28"/>
        </w:rPr>
      </w:pPr>
      <w:r w:rsidRPr="00FA7351">
        <w:t xml:space="preserve">              </w:t>
      </w:r>
      <w:r w:rsidRPr="00FA7351">
        <w:rPr>
          <w:u w:val="single"/>
        </w:rPr>
        <w:t> </w:t>
      </w:r>
      <w:r w:rsidRPr="00FA7351">
        <w:rPr>
          <w:sz w:val="28"/>
          <w:szCs w:val="28"/>
          <w:u w:val="single"/>
        </w:rPr>
        <w:t>    26.05.2015          </w:t>
      </w:r>
      <w:r w:rsidRPr="00FA7351">
        <w:rPr>
          <w:sz w:val="28"/>
          <w:szCs w:val="28"/>
        </w:rPr>
        <w:tab/>
        <w:t xml:space="preserve">               </w:t>
      </w:r>
      <w:r>
        <w:rPr>
          <w:sz w:val="28"/>
          <w:szCs w:val="28"/>
        </w:rPr>
        <w:t xml:space="preserve"> </w:t>
      </w:r>
      <w:r w:rsidRPr="00FA7351">
        <w:rPr>
          <w:sz w:val="28"/>
          <w:szCs w:val="28"/>
        </w:rPr>
        <w:t xml:space="preserve">    № ___39 ____      </w:t>
      </w:r>
    </w:p>
    <w:p w:rsidR="00FA7351" w:rsidRPr="00FA7351" w:rsidRDefault="00FA7351" w:rsidP="00FA7351">
      <w:pPr>
        <w:spacing w:line="160" w:lineRule="exact"/>
      </w:pPr>
    </w:p>
    <w:p w:rsidR="00FA7351" w:rsidRPr="00FA7351" w:rsidRDefault="00FA7351" w:rsidP="00FA7351"/>
    <w:p w:rsidR="00FA7351" w:rsidRPr="00FA7351" w:rsidRDefault="00FA7351" w:rsidP="00FA7351">
      <w:r w:rsidRPr="00FA7351">
        <w:t>┌                                                             ┐</w:t>
      </w:r>
    </w:p>
    <w:p w:rsidR="00FA7351" w:rsidRPr="00FA7351" w:rsidRDefault="00FA7351" w:rsidP="00FA7351">
      <w:pPr>
        <w:spacing w:line="240" w:lineRule="exact"/>
        <w:rPr>
          <w:b/>
          <w:sz w:val="28"/>
          <w:szCs w:val="28"/>
        </w:rPr>
      </w:pPr>
      <w:r w:rsidRPr="00FA7351">
        <w:rPr>
          <w:b/>
          <w:sz w:val="28"/>
          <w:szCs w:val="28"/>
        </w:rPr>
        <w:t xml:space="preserve">О  внесении изменений и дополнений                                                                                     в решение Совета депутатов от 23.12.2014                                                                            </w:t>
      </w:r>
      <w:r w:rsidRPr="00FA7351">
        <w:rPr>
          <w:b/>
          <w:sz w:val="28"/>
          <w:szCs w:val="28"/>
        </w:rPr>
        <w:lastRenderedPageBreak/>
        <w:t>№ 92 «О бюджете  муниципального                                                                                      образования  «</w:t>
      </w:r>
      <w:proofErr w:type="spellStart"/>
      <w:r w:rsidRPr="00FA7351">
        <w:rPr>
          <w:b/>
          <w:sz w:val="28"/>
          <w:szCs w:val="28"/>
        </w:rPr>
        <w:t>Лобановское</w:t>
      </w:r>
      <w:proofErr w:type="spellEnd"/>
      <w:r w:rsidRPr="00FA7351">
        <w:rPr>
          <w:b/>
          <w:sz w:val="28"/>
          <w:szCs w:val="28"/>
        </w:rPr>
        <w:t xml:space="preserve"> сельское                                                                        поселение»  на 2015 год и на плановый                                                                        период  2016 и 2017 годов»</w:t>
      </w:r>
    </w:p>
    <w:p w:rsidR="00FA7351" w:rsidRPr="00FA7351" w:rsidRDefault="00FA7351" w:rsidP="00FA7351"/>
    <w:p w:rsidR="00FA7351" w:rsidRPr="00FA7351" w:rsidRDefault="00FA7351" w:rsidP="00FA7351">
      <w:pPr>
        <w:spacing w:line="200" w:lineRule="exact"/>
      </w:pPr>
    </w:p>
    <w:p w:rsidR="00FA7351" w:rsidRPr="00FA7351" w:rsidRDefault="00FA7351" w:rsidP="00FA7351">
      <w:pPr>
        <w:spacing w:line="360" w:lineRule="exact"/>
        <w:ind w:firstLine="708"/>
        <w:jc w:val="both"/>
        <w:rPr>
          <w:sz w:val="28"/>
          <w:szCs w:val="20"/>
        </w:rPr>
      </w:pPr>
      <w:proofErr w:type="gramStart"/>
      <w:r w:rsidRPr="00FA7351">
        <w:rPr>
          <w:sz w:val="28"/>
          <w:szCs w:val="20"/>
        </w:rPr>
        <w:t xml:space="preserve">Заслушав заместителя главы администрации, начальника финансово-экономического отдела Н.П. </w:t>
      </w:r>
      <w:proofErr w:type="spellStart"/>
      <w:r w:rsidRPr="00FA7351">
        <w:rPr>
          <w:sz w:val="28"/>
          <w:szCs w:val="20"/>
        </w:rPr>
        <w:t>Гилеву</w:t>
      </w:r>
      <w:proofErr w:type="spellEnd"/>
      <w:r w:rsidRPr="00FA7351">
        <w:rPr>
          <w:sz w:val="28"/>
          <w:szCs w:val="20"/>
        </w:rPr>
        <w:t xml:space="preserve">, </w:t>
      </w:r>
      <w:proofErr w:type="gramEnd"/>
    </w:p>
    <w:p w:rsidR="00FA7351" w:rsidRPr="00FA7351" w:rsidRDefault="00FA7351" w:rsidP="00FA7351">
      <w:pPr>
        <w:spacing w:line="360" w:lineRule="exact"/>
        <w:ind w:firstLine="708"/>
        <w:jc w:val="both"/>
        <w:rPr>
          <w:sz w:val="28"/>
          <w:szCs w:val="20"/>
        </w:rPr>
      </w:pPr>
      <w:r w:rsidRPr="00FA7351">
        <w:rPr>
          <w:sz w:val="28"/>
          <w:szCs w:val="20"/>
        </w:rPr>
        <w:t>Совет депутатов РЕШАЕТ:</w:t>
      </w:r>
    </w:p>
    <w:p w:rsidR="00FA7351" w:rsidRPr="00FA7351" w:rsidRDefault="00FA7351" w:rsidP="00FA7351">
      <w:pPr>
        <w:tabs>
          <w:tab w:val="left" w:pos="1122"/>
        </w:tabs>
        <w:spacing w:line="360" w:lineRule="exact"/>
        <w:ind w:firstLine="720"/>
        <w:jc w:val="both"/>
        <w:rPr>
          <w:sz w:val="28"/>
          <w:szCs w:val="28"/>
        </w:rPr>
      </w:pPr>
      <w:r w:rsidRPr="00FA7351">
        <w:rPr>
          <w:sz w:val="28"/>
          <w:szCs w:val="20"/>
        </w:rPr>
        <w:t xml:space="preserve">1. </w:t>
      </w:r>
      <w:r w:rsidRPr="00FA7351">
        <w:rPr>
          <w:sz w:val="28"/>
          <w:szCs w:val="28"/>
        </w:rPr>
        <w:t>Внести в решение Совета депутатов от 23.12.2014 № 92 «О бюджете муниципального образования «</w:t>
      </w:r>
      <w:proofErr w:type="spellStart"/>
      <w:r w:rsidRPr="00FA7351">
        <w:rPr>
          <w:sz w:val="28"/>
          <w:szCs w:val="28"/>
        </w:rPr>
        <w:t>Лобановское</w:t>
      </w:r>
      <w:proofErr w:type="spellEnd"/>
      <w:r w:rsidRPr="00FA7351">
        <w:rPr>
          <w:sz w:val="28"/>
          <w:szCs w:val="28"/>
        </w:rPr>
        <w:t xml:space="preserve"> сельское поселение» на 2015 год и на плановый период 2016 и 2017 годов» следующие изменения и дополнения:</w:t>
      </w:r>
    </w:p>
    <w:p w:rsidR="00FA7351" w:rsidRPr="00FA7351" w:rsidRDefault="00FA7351" w:rsidP="00FA7351">
      <w:pPr>
        <w:spacing w:line="360" w:lineRule="exact"/>
        <w:ind w:firstLine="720"/>
        <w:jc w:val="both"/>
        <w:rPr>
          <w:sz w:val="28"/>
          <w:szCs w:val="28"/>
        </w:rPr>
      </w:pPr>
      <w:r w:rsidRPr="00FA7351">
        <w:rPr>
          <w:sz w:val="28"/>
          <w:szCs w:val="28"/>
        </w:rPr>
        <w:t>1.1. подпункты  1, 2 пункта 1 изложить в следующей редакции:</w:t>
      </w:r>
    </w:p>
    <w:p w:rsidR="00FA7351" w:rsidRPr="00FA7351" w:rsidRDefault="00FA7351" w:rsidP="00FA7351">
      <w:pPr>
        <w:ind w:firstLine="708"/>
        <w:jc w:val="both"/>
        <w:rPr>
          <w:sz w:val="28"/>
          <w:szCs w:val="28"/>
        </w:rPr>
      </w:pPr>
      <w:r w:rsidRPr="00FA7351">
        <w:rPr>
          <w:sz w:val="28"/>
          <w:szCs w:val="28"/>
        </w:rPr>
        <w:t>«1) прогнозируемый общий объем доходов в сумме 45 457,92 тыс. рублей;</w:t>
      </w:r>
    </w:p>
    <w:p w:rsidR="00FA7351" w:rsidRPr="00FA7351" w:rsidRDefault="00FA7351" w:rsidP="00FA7351">
      <w:pPr>
        <w:ind w:firstLine="708"/>
        <w:jc w:val="both"/>
        <w:rPr>
          <w:sz w:val="28"/>
          <w:szCs w:val="20"/>
        </w:rPr>
      </w:pPr>
      <w:r w:rsidRPr="00FA7351">
        <w:rPr>
          <w:sz w:val="28"/>
          <w:szCs w:val="28"/>
        </w:rPr>
        <w:t>2) общий объем расходов в сумме 56 389,47 тыс. рублей</w:t>
      </w:r>
      <w:proofErr w:type="gramStart"/>
      <w:r w:rsidRPr="00FA7351">
        <w:rPr>
          <w:sz w:val="28"/>
          <w:szCs w:val="28"/>
        </w:rPr>
        <w:t>;</w:t>
      </w:r>
      <w:r w:rsidRPr="00FA7351">
        <w:rPr>
          <w:sz w:val="28"/>
          <w:szCs w:val="20"/>
        </w:rPr>
        <w:t>»</w:t>
      </w:r>
      <w:proofErr w:type="gramEnd"/>
      <w:r w:rsidRPr="00FA7351">
        <w:rPr>
          <w:sz w:val="28"/>
          <w:szCs w:val="20"/>
        </w:rPr>
        <w:t>;</w:t>
      </w:r>
    </w:p>
    <w:p w:rsidR="00FA7351" w:rsidRPr="00FA7351" w:rsidRDefault="00FA7351" w:rsidP="00FA7351">
      <w:pPr>
        <w:widowControl w:val="0"/>
        <w:tabs>
          <w:tab w:val="num" w:pos="709"/>
          <w:tab w:val="left" w:pos="748"/>
        </w:tabs>
        <w:jc w:val="both"/>
        <w:rPr>
          <w:sz w:val="28"/>
          <w:szCs w:val="20"/>
        </w:rPr>
      </w:pPr>
      <w:r w:rsidRPr="00FA7351">
        <w:rPr>
          <w:sz w:val="28"/>
          <w:szCs w:val="20"/>
        </w:rPr>
        <w:tab/>
        <w:t xml:space="preserve">1.2. внести изменения в </w:t>
      </w:r>
      <w:r w:rsidRPr="00FA7351">
        <w:rPr>
          <w:sz w:val="28"/>
          <w:szCs w:val="28"/>
        </w:rPr>
        <w:t>доходы бюджета Лобановского сельского поселения на 2015 год согласно приложению 1 к настоящему решению</w:t>
      </w:r>
      <w:r w:rsidRPr="00FA7351">
        <w:rPr>
          <w:sz w:val="28"/>
          <w:szCs w:val="20"/>
        </w:rPr>
        <w:t>;</w:t>
      </w:r>
    </w:p>
    <w:p w:rsidR="00FA7351" w:rsidRPr="00FA7351" w:rsidRDefault="00FA7351" w:rsidP="00FA7351">
      <w:pPr>
        <w:widowControl w:val="0"/>
        <w:tabs>
          <w:tab w:val="num" w:pos="709"/>
          <w:tab w:val="left" w:pos="748"/>
        </w:tabs>
        <w:jc w:val="both"/>
        <w:rPr>
          <w:sz w:val="28"/>
          <w:szCs w:val="20"/>
        </w:rPr>
      </w:pPr>
      <w:r w:rsidRPr="00FA7351">
        <w:rPr>
          <w:sz w:val="28"/>
          <w:szCs w:val="20"/>
        </w:rPr>
        <w:tab/>
        <w:t>1.3. пункт 8 изложить в следующей редакции:</w:t>
      </w:r>
    </w:p>
    <w:p w:rsidR="00FA7351" w:rsidRPr="00FA7351" w:rsidRDefault="00FA7351" w:rsidP="00FA7351">
      <w:pPr>
        <w:widowControl w:val="0"/>
        <w:tabs>
          <w:tab w:val="num" w:pos="709"/>
          <w:tab w:val="left" w:pos="748"/>
        </w:tabs>
        <w:jc w:val="both"/>
        <w:rPr>
          <w:sz w:val="28"/>
          <w:szCs w:val="20"/>
        </w:rPr>
      </w:pPr>
      <w:r w:rsidRPr="00FA7351">
        <w:rPr>
          <w:sz w:val="28"/>
          <w:szCs w:val="20"/>
        </w:rPr>
        <w:t>«Утвердить объем межбюджетных трансфертов, получаемых из бюджета Пермского муниципального района на 2015 год в сумме 13 437,3 тыс. рублей, на 2016 год в сумме 8 649,6 тыс. рублей, на 2017 год в сумме 7 239,3 тыс. рублей»;</w:t>
      </w:r>
    </w:p>
    <w:p w:rsidR="00FA7351" w:rsidRPr="00FA7351" w:rsidRDefault="00FA7351" w:rsidP="00FA7351">
      <w:pPr>
        <w:widowControl w:val="0"/>
        <w:tabs>
          <w:tab w:val="num" w:pos="709"/>
          <w:tab w:val="left" w:pos="748"/>
        </w:tabs>
        <w:jc w:val="both"/>
        <w:rPr>
          <w:sz w:val="28"/>
          <w:szCs w:val="20"/>
        </w:rPr>
      </w:pPr>
      <w:r w:rsidRPr="00FA7351">
        <w:rPr>
          <w:sz w:val="28"/>
          <w:szCs w:val="20"/>
        </w:rPr>
        <w:tab/>
        <w:t>1.4. 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FA7351" w:rsidRPr="00FA7351" w:rsidRDefault="00FA7351" w:rsidP="00FA7351">
      <w:pPr>
        <w:widowControl w:val="0"/>
        <w:tabs>
          <w:tab w:val="left" w:pos="748"/>
          <w:tab w:val="num" w:pos="1920"/>
        </w:tabs>
        <w:jc w:val="both"/>
        <w:rPr>
          <w:sz w:val="28"/>
          <w:szCs w:val="20"/>
        </w:rPr>
      </w:pPr>
      <w:r w:rsidRPr="00FA7351">
        <w:rPr>
          <w:sz w:val="28"/>
          <w:szCs w:val="20"/>
        </w:rPr>
        <w:t xml:space="preserve">        </w:t>
      </w:r>
      <w:r w:rsidRPr="00FA7351">
        <w:rPr>
          <w:sz w:val="28"/>
          <w:szCs w:val="20"/>
        </w:rPr>
        <w:tab/>
        <w:t>1.5. внести изменения в ведомственную структуру расходов бюджета Лобановского сельского поселения на 2015 год согласно  приложению 3 к настоящему решению;</w:t>
      </w:r>
    </w:p>
    <w:p w:rsidR="00FA7351" w:rsidRPr="00FA7351" w:rsidRDefault="00FA7351" w:rsidP="00FA7351">
      <w:pPr>
        <w:widowControl w:val="0"/>
        <w:tabs>
          <w:tab w:val="num" w:pos="709"/>
          <w:tab w:val="left" w:pos="748"/>
        </w:tabs>
        <w:jc w:val="both"/>
        <w:rPr>
          <w:sz w:val="28"/>
          <w:szCs w:val="28"/>
        </w:rPr>
      </w:pPr>
      <w:r w:rsidRPr="00FA7351">
        <w:rPr>
          <w:sz w:val="28"/>
          <w:szCs w:val="20"/>
        </w:rPr>
        <w:tab/>
        <w:t>1.6. приложение 12 «Распределение средств дорожного фонда муниципального образования «</w:t>
      </w:r>
      <w:proofErr w:type="spellStart"/>
      <w:r w:rsidRPr="00FA7351">
        <w:rPr>
          <w:sz w:val="28"/>
          <w:szCs w:val="20"/>
        </w:rPr>
        <w:t>Лобановское</w:t>
      </w:r>
      <w:proofErr w:type="spellEnd"/>
      <w:r w:rsidRPr="00FA7351">
        <w:rPr>
          <w:sz w:val="28"/>
          <w:szCs w:val="20"/>
        </w:rPr>
        <w:t xml:space="preserve"> сельское поселение» на 2015 год»</w:t>
      </w:r>
      <w:r w:rsidRPr="00FA7351">
        <w:rPr>
          <w:sz w:val="28"/>
          <w:szCs w:val="28"/>
        </w:rPr>
        <w:t xml:space="preserve"> </w:t>
      </w:r>
      <w:r w:rsidRPr="00FA7351">
        <w:rPr>
          <w:sz w:val="28"/>
          <w:szCs w:val="20"/>
        </w:rPr>
        <w:t>изложить в новой редакции согласно приложению 4 к настоящему решению.</w:t>
      </w:r>
    </w:p>
    <w:p w:rsidR="00FA7351" w:rsidRPr="00FA7351" w:rsidRDefault="00FA7351" w:rsidP="00FA7351">
      <w:pPr>
        <w:widowControl w:val="0"/>
        <w:tabs>
          <w:tab w:val="num" w:pos="709"/>
          <w:tab w:val="left" w:pos="748"/>
          <w:tab w:val="left" w:pos="851"/>
        </w:tabs>
        <w:jc w:val="both"/>
        <w:rPr>
          <w:sz w:val="28"/>
          <w:szCs w:val="20"/>
        </w:rPr>
      </w:pPr>
      <w:r w:rsidRPr="00FA7351">
        <w:rPr>
          <w:sz w:val="28"/>
          <w:szCs w:val="20"/>
        </w:rPr>
        <w:tab/>
      </w:r>
      <w:r w:rsidRPr="00FA7351">
        <w:rPr>
          <w:sz w:val="28"/>
          <w:szCs w:val="28"/>
        </w:rPr>
        <w:tab/>
        <w:t>2</w:t>
      </w:r>
      <w:r w:rsidRPr="00FA7351">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FA7351">
        <w:rPr>
          <w:sz w:val="28"/>
          <w:szCs w:val="20"/>
        </w:rPr>
        <w:t>Лобановское</w:t>
      </w:r>
      <w:proofErr w:type="spellEnd"/>
      <w:r w:rsidRPr="00FA7351">
        <w:rPr>
          <w:sz w:val="28"/>
          <w:szCs w:val="20"/>
        </w:rPr>
        <w:t xml:space="preserve"> сельское поселение». </w:t>
      </w:r>
    </w:p>
    <w:p w:rsidR="00FA7351" w:rsidRPr="00FA7351" w:rsidRDefault="00FA7351" w:rsidP="00FA7351">
      <w:pPr>
        <w:widowControl w:val="0"/>
        <w:tabs>
          <w:tab w:val="left" w:pos="748"/>
          <w:tab w:val="num" w:pos="1920"/>
        </w:tabs>
        <w:jc w:val="both"/>
        <w:rPr>
          <w:sz w:val="28"/>
          <w:szCs w:val="20"/>
        </w:rPr>
      </w:pPr>
    </w:p>
    <w:p w:rsidR="00FA7351" w:rsidRPr="00FA7351" w:rsidRDefault="00FA7351" w:rsidP="00FA7351">
      <w:pPr>
        <w:widowControl w:val="0"/>
        <w:tabs>
          <w:tab w:val="left" w:pos="748"/>
          <w:tab w:val="num" w:pos="1920"/>
        </w:tabs>
        <w:jc w:val="both"/>
        <w:rPr>
          <w:sz w:val="28"/>
          <w:szCs w:val="20"/>
        </w:rPr>
      </w:pPr>
    </w:p>
    <w:p w:rsidR="00FA7351" w:rsidRPr="00FA7351" w:rsidRDefault="00FA7351" w:rsidP="00FA7351">
      <w:pPr>
        <w:spacing w:line="360" w:lineRule="exact"/>
        <w:rPr>
          <w:sz w:val="28"/>
          <w:szCs w:val="28"/>
        </w:rPr>
      </w:pPr>
      <w:proofErr w:type="spellStart"/>
      <w:r w:rsidRPr="00FA7351">
        <w:rPr>
          <w:sz w:val="28"/>
          <w:szCs w:val="28"/>
        </w:rPr>
        <w:t>И.п</w:t>
      </w:r>
      <w:proofErr w:type="spellEnd"/>
      <w:r w:rsidRPr="00FA7351">
        <w:rPr>
          <w:sz w:val="28"/>
          <w:szCs w:val="28"/>
        </w:rPr>
        <w:t xml:space="preserve">. главы  поселения -                                                                                                      Заместитель председателя Совета депутатов    </w:t>
      </w:r>
      <w:r>
        <w:rPr>
          <w:sz w:val="28"/>
          <w:szCs w:val="28"/>
        </w:rPr>
        <w:t xml:space="preserve">                         </w:t>
      </w:r>
      <w:r w:rsidRPr="00FA7351">
        <w:rPr>
          <w:sz w:val="28"/>
          <w:szCs w:val="28"/>
        </w:rPr>
        <w:t xml:space="preserve">     А.Е. Вяткин</w:t>
      </w:r>
    </w:p>
    <w:p w:rsidR="00FA7351" w:rsidRDefault="00FA7351"/>
    <w:p w:rsidR="00FA7351" w:rsidRDefault="00FA7351"/>
    <w:p w:rsidR="00FA7351" w:rsidRDefault="00FA7351"/>
    <w:tbl>
      <w:tblPr>
        <w:tblW w:w="9796" w:type="dxa"/>
        <w:tblInd w:w="93" w:type="dxa"/>
        <w:tblLayout w:type="fixed"/>
        <w:tblLook w:val="04A0" w:firstRow="1" w:lastRow="0" w:firstColumn="1" w:lastColumn="0" w:noHBand="0" w:noVBand="1"/>
      </w:tblPr>
      <w:tblGrid>
        <w:gridCol w:w="520"/>
        <w:gridCol w:w="2200"/>
        <w:gridCol w:w="5375"/>
        <w:gridCol w:w="1285"/>
        <w:gridCol w:w="416"/>
      </w:tblGrid>
      <w:tr w:rsidR="00FA7351" w:rsidTr="00FA7351">
        <w:trPr>
          <w:trHeight w:val="255"/>
        </w:trPr>
        <w:tc>
          <w:tcPr>
            <w:tcW w:w="520" w:type="dxa"/>
            <w:tcBorders>
              <w:top w:val="nil"/>
              <w:left w:val="nil"/>
              <w:bottom w:val="nil"/>
              <w:right w:val="nil"/>
            </w:tcBorders>
            <w:shd w:val="clear" w:color="auto" w:fill="auto"/>
            <w:noWrap/>
            <w:vAlign w:val="bottom"/>
            <w:hideMark/>
          </w:tcPr>
          <w:p w:rsidR="00FA7351" w:rsidRDefault="00FA7351">
            <w:pPr>
              <w:rPr>
                <w:sz w:val="20"/>
                <w:szCs w:val="20"/>
              </w:rPr>
            </w:pPr>
          </w:p>
        </w:tc>
        <w:tc>
          <w:tcPr>
            <w:tcW w:w="2200" w:type="dxa"/>
            <w:tcBorders>
              <w:top w:val="nil"/>
              <w:left w:val="nil"/>
              <w:bottom w:val="nil"/>
              <w:right w:val="nil"/>
            </w:tcBorders>
            <w:shd w:val="clear" w:color="auto" w:fill="auto"/>
            <w:noWrap/>
            <w:vAlign w:val="bottom"/>
            <w:hideMark/>
          </w:tcPr>
          <w:p w:rsidR="00FA7351" w:rsidRDefault="00FA7351">
            <w:pPr>
              <w:rPr>
                <w:sz w:val="20"/>
                <w:szCs w:val="20"/>
              </w:rPr>
            </w:pPr>
          </w:p>
        </w:tc>
        <w:tc>
          <w:tcPr>
            <w:tcW w:w="7076" w:type="dxa"/>
            <w:gridSpan w:val="3"/>
            <w:tcBorders>
              <w:top w:val="nil"/>
              <w:left w:val="nil"/>
              <w:bottom w:val="nil"/>
              <w:right w:val="nil"/>
            </w:tcBorders>
            <w:shd w:val="clear" w:color="auto" w:fill="auto"/>
            <w:noWrap/>
            <w:vAlign w:val="bottom"/>
            <w:hideMark/>
          </w:tcPr>
          <w:p w:rsidR="00FA7351" w:rsidRDefault="00FA7351" w:rsidP="00FA7351">
            <w:pPr>
              <w:jc w:val="right"/>
              <w:rPr>
                <w:sz w:val="20"/>
                <w:szCs w:val="20"/>
              </w:rPr>
            </w:pPr>
            <w:r>
              <w:rPr>
                <w:sz w:val="20"/>
                <w:szCs w:val="20"/>
              </w:rPr>
              <w:t xml:space="preserve">                                                                                                       Приложение 1</w:t>
            </w:r>
          </w:p>
        </w:tc>
      </w:tr>
      <w:tr w:rsidR="00FA7351" w:rsidTr="00FA7351">
        <w:trPr>
          <w:trHeight w:val="255"/>
        </w:trPr>
        <w:tc>
          <w:tcPr>
            <w:tcW w:w="520" w:type="dxa"/>
            <w:tcBorders>
              <w:top w:val="nil"/>
              <w:left w:val="nil"/>
              <w:bottom w:val="nil"/>
              <w:right w:val="nil"/>
            </w:tcBorders>
            <w:shd w:val="clear" w:color="auto" w:fill="auto"/>
            <w:noWrap/>
            <w:vAlign w:val="bottom"/>
            <w:hideMark/>
          </w:tcPr>
          <w:p w:rsidR="00FA7351" w:rsidRDefault="00FA7351">
            <w:pPr>
              <w:rPr>
                <w:sz w:val="20"/>
                <w:szCs w:val="20"/>
              </w:rPr>
            </w:pPr>
          </w:p>
        </w:tc>
        <w:tc>
          <w:tcPr>
            <w:tcW w:w="2200" w:type="dxa"/>
            <w:tcBorders>
              <w:top w:val="nil"/>
              <w:left w:val="nil"/>
              <w:bottom w:val="nil"/>
              <w:right w:val="nil"/>
            </w:tcBorders>
            <w:shd w:val="clear" w:color="auto" w:fill="auto"/>
            <w:noWrap/>
            <w:vAlign w:val="bottom"/>
            <w:hideMark/>
          </w:tcPr>
          <w:p w:rsidR="00FA7351" w:rsidRDefault="00FA7351">
            <w:pPr>
              <w:rPr>
                <w:sz w:val="20"/>
                <w:szCs w:val="20"/>
              </w:rPr>
            </w:pPr>
          </w:p>
        </w:tc>
        <w:tc>
          <w:tcPr>
            <w:tcW w:w="7076" w:type="dxa"/>
            <w:gridSpan w:val="3"/>
            <w:tcBorders>
              <w:top w:val="nil"/>
              <w:left w:val="nil"/>
              <w:bottom w:val="nil"/>
              <w:right w:val="nil"/>
            </w:tcBorders>
            <w:shd w:val="clear" w:color="auto" w:fill="auto"/>
            <w:noWrap/>
            <w:vAlign w:val="bottom"/>
            <w:hideMark/>
          </w:tcPr>
          <w:p w:rsidR="00FA7351" w:rsidRDefault="00FA7351" w:rsidP="00FA7351">
            <w:pPr>
              <w:jc w:val="right"/>
              <w:rPr>
                <w:sz w:val="20"/>
                <w:szCs w:val="20"/>
              </w:rPr>
            </w:pPr>
            <w:r>
              <w:rPr>
                <w:sz w:val="20"/>
                <w:szCs w:val="20"/>
              </w:rPr>
              <w:t xml:space="preserve">                                                                               к решению Совета депутатов</w:t>
            </w:r>
          </w:p>
        </w:tc>
      </w:tr>
      <w:tr w:rsidR="00FA7351" w:rsidTr="00FA7351">
        <w:trPr>
          <w:trHeight w:val="255"/>
        </w:trPr>
        <w:tc>
          <w:tcPr>
            <w:tcW w:w="520" w:type="dxa"/>
            <w:tcBorders>
              <w:top w:val="nil"/>
              <w:left w:val="nil"/>
              <w:bottom w:val="nil"/>
              <w:right w:val="nil"/>
            </w:tcBorders>
            <w:shd w:val="clear" w:color="auto" w:fill="auto"/>
            <w:noWrap/>
            <w:vAlign w:val="bottom"/>
            <w:hideMark/>
          </w:tcPr>
          <w:p w:rsidR="00FA7351" w:rsidRDefault="00FA7351">
            <w:pPr>
              <w:rPr>
                <w:sz w:val="20"/>
                <w:szCs w:val="20"/>
              </w:rPr>
            </w:pPr>
          </w:p>
        </w:tc>
        <w:tc>
          <w:tcPr>
            <w:tcW w:w="2200" w:type="dxa"/>
            <w:tcBorders>
              <w:top w:val="nil"/>
              <w:left w:val="nil"/>
              <w:bottom w:val="nil"/>
              <w:right w:val="nil"/>
            </w:tcBorders>
            <w:shd w:val="clear" w:color="auto" w:fill="auto"/>
            <w:noWrap/>
            <w:vAlign w:val="bottom"/>
            <w:hideMark/>
          </w:tcPr>
          <w:p w:rsidR="00FA7351" w:rsidRDefault="00FA7351">
            <w:pPr>
              <w:rPr>
                <w:sz w:val="20"/>
                <w:szCs w:val="20"/>
              </w:rPr>
            </w:pPr>
          </w:p>
        </w:tc>
        <w:tc>
          <w:tcPr>
            <w:tcW w:w="7076" w:type="dxa"/>
            <w:gridSpan w:val="3"/>
            <w:tcBorders>
              <w:top w:val="nil"/>
              <w:left w:val="nil"/>
              <w:bottom w:val="nil"/>
              <w:right w:val="nil"/>
            </w:tcBorders>
            <w:shd w:val="clear" w:color="auto" w:fill="auto"/>
            <w:noWrap/>
            <w:vAlign w:val="bottom"/>
            <w:hideMark/>
          </w:tcPr>
          <w:p w:rsidR="00FA7351" w:rsidRDefault="00FA7351" w:rsidP="00FA7351">
            <w:pPr>
              <w:jc w:val="right"/>
              <w:rPr>
                <w:sz w:val="20"/>
                <w:szCs w:val="20"/>
              </w:rPr>
            </w:pPr>
            <w:r>
              <w:rPr>
                <w:sz w:val="20"/>
                <w:szCs w:val="20"/>
              </w:rPr>
              <w:t xml:space="preserve">                                                                                     от   26.05.2015       №   39 </w:t>
            </w:r>
          </w:p>
        </w:tc>
      </w:tr>
      <w:tr w:rsidR="00FA7351" w:rsidTr="00FA7351">
        <w:trPr>
          <w:trHeight w:val="210"/>
        </w:trPr>
        <w:tc>
          <w:tcPr>
            <w:tcW w:w="520" w:type="dxa"/>
            <w:tcBorders>
              <w:top w:val="nil"/>
              <w:left w:val="nil"/>
              <w:bottom w:val="nil"/>
              <w:right w:val="nil"/>
            </w:tcBorders>
            <w:shd w:val="clear" w:color="auto" w:fill="auto"/>
            <w:noWrap/>
            <w:vAlign w:val="bottom"/>
            <w:hideMark/>
          </w:tcPr>
          <w:p w:rsidR="00FA7351" w:rsidRDefault="00FA7351">
            <w:pPr>
              <w:rPr>
                <w:sz w:val="20"/>
                <w:szCs w:val="20"/>
              </w:rPr>
            </w:pPr>
          </w:p>
        </w:tc>
        <w:tc>
          <w:tcPr>
            <w:tcW w:w="2200" w:type="dxa"/>
            <w:tcBorders>
              <w:top w:val="nil"/>
              <w:left w:val="nil"/>
              <w:bottom w:val="nil"/>
              <w:right w:val="nil"/>
            </w:tcBorders>
            <w:shd w:val="clear" w:color="auto" w:fill="auto"/>
            <w:noWrap/>
            <w:vAlign w:val="bottom"/>
            <w:hideMark/>
          </w:tcPr>
          <w:p w:rsidR="00FA7351" w:rsidRDefault="00FA7351">
            <w:pPr>
              <w:rPr>
                <w:sz w:val="20"/>
                <w:szCs w:val="20"/>
              </w:rPr>
            </w:pPr>
          </w:p>
        </w:tc>
        <w:tc>
          <w:tcPr>
            <w:tcW w:w="6660" w:type="dxa"/>
            <w:gridSpan w:val="2"/>
            <w:tcBorders>
              <w:top w:val="nil"/>
              <w:left w:val="nil"/>
              <w:bottom w:val="nil"/>
              <w:right w:val="nil"/>
            </w:tcBorders>
            <w:shd w:val="clear" w:color="auto" w:fill="auto"/>
            <w:noWrap/>
            <w:vAlign w:val="bottom"/>
            <w:hideMark/>
          </w:tcPr>
          <w:p w:rsidR="00FA7351" w:rsidRDefault="00FA7351">
            <w:pPr>
              <w:jc w:val="right"/>
              <w:rPr>
                <w:sz w:val="20"/>
                <w:szCs w:val="20"/>
              </w:rPr>
            </w:pPr>
          </w:p>
        </w:tc>
        <w:tc>
          <w:tcPr>
            <w:tcW w:w="416" w:type="dxa"/>
            <w:tcBorders>
              <w:top w:val="nil"/>
              <w:left w:val="nil"/>
              <w:bottom w:val="nil"/>
              <w:right w:val="nil"/>
            </w:tcBorders>
            <w:shd w:val="clear" w:color="auto" w:fill="auto"/>
            <w:noWrap/>
            <w:vAlign w:val="bottom"/>
            <w:hideMark/>
          </w:tcPr>
          <w:p w:rsidR="00FA7351" w:rsidRDefault="00FA7351">
            <w:pPr>
              <w:jc w:val="right"/>
              <w:rPr>
                <w:sz w:val="20"/>
                <w:szCs w:val="20"/>
              </w:rPr>
            </w:pPr>
          </w:p>
        </w:tc>
      </w:tr>
      <w:tr w:rsidR="00FA7351" w:rsidTr="00FA7351">
        <w:trPr>
          <w:trHeight w:val="342"/>
        </w:trPr>
        <w:tc>
          <w:tcPr>
            <w:tcW w:w="9796" w:type="dxa"/>
            <w:gridSpan w:val="5"/>
            <w:tcBorders>
              <w:top w:val="nil"/>
              <w:left w:val="nil"/>
              <w:bottom w:val="nil"/>
              <w:right w:val="nil"/>
            </w:tcBorders>
            <w:shd w:val="clear" w:color="auto" w:fill="auto"/>
            <w:vAlign w:val="bottom"/>
            <w:hideMark/>
          </w:tcPr>
          <w:p w:rsidR="00FA7351" w:rsidRDefault="00FA7351">
            <w:pPr>
              <w:jc w:val="center"/>
              <w:rPr>
                <w:b/>
                <w:bCs/>
              </w:rPr>
            </w:pPr>
            <w:r>
              <w:rPr>
                <w:b/>
                <w:bCs/>
              </w:rPr>
              <w:t>Изменения по доходам  бюджета Лобановского сельского поселения на 2015 год</w:t>
            </w:r>
          </w:p>
        </w:tc>
      </w:tr>
      <w:tr w:rsidR="00FA7351" w:rsidTr="00FA7351">
        <w:trPr>
          <w:trHeight w:val="139"/>
        </w:trPr>
        <w:tc>
          <w:tcPr>
            <w:tcW w:w="520"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2200"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5375"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1701" w:type="dxa"/>
            <w:gridSpan w:val="2"/>
            <w:tcBorders>
              <w:top w:val="nil"/>
              <w:left w:val="nil"/>
              <w:bottom w:val="nil"/>
              <w:right w:val="nil"/>
            </w:tcBorders>
            <w:shd w:val="clear" w:color="auto" w:fill="auto"/>
            <w:noWrap/>
            <w:vAlign w:val="bottom"/>
            <w:hideMark/>
          </w:tcPr>
          <w:p w:rsidR="00FA7351" w:rsidRDefault="00FA7351">
            <w:pPr>
              <w:jc w:val="center"/>
              <w:rPr>
                <w:sz w:val="20"/>
                <w:szCs w:val="20"/>
              </w:rPr>
            </w:pPr>
          </w:p>
        </w:tc>
      </w:tr>
      <w:tr w:rsidR="00FA7351" w:rsidTr="00FA7351">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351" w:rsidRDefault="00FA7351">
            <w:pPr>
              <w:jc w:val="center"/>
              <w:rPr>
                <w:color w:val="000000"/>
                <w:sz w:val="20"/>
                <w:szCs w:val="20"/>
              </w:rPr>
            </w:pPr>
            <w:r>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color w:val="000000"/>
                <w:sz w:val="20"/>
                <w:szCs w:val="20"/>
              </w:rPr>
            </w:pPr>
            <w:r>
              <w:rPr>
                <w:color w:val="000000"/>
                <w:sz w:val="20"/>
                <w:szCs w:val="20"/>
              </w:rPr>
              <w:t> </w:t>
            </w:r>
          </w:p>
        </w:tc>
        <w:tc>
          <w:tcPr>
            <w:tcW w:w="5375"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color w:val="000000"/>
                <w:sz w:val="20"/>
                <w:szCs w:val="20"/>
              </w:rPr>
            </w:pPr>
            <w:r>
              <w:rPr>
                <w:color w:val="000000"/>
                <w:sz w:val="20"/>
                <w:szCs w:val="20"/>
              </w:rPr>
              <w:t>Наименование кода дохода бюджета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Сумма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r>
      <w:tr w:rsidR="00FA7351" w:rsidTr="00FA7351">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100 00000 00 0000 000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НАЛОГОВЫЕ И НЕНАЛОГОВЫЕ ДОХОДЫ</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1 289,00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1 14 00000 00 0000 000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ДОХОДЫ ОТ ПРОДАЖИ МАТЕРИАЛЬНЫХ  И НЕМАТЕРИАЛЬНЫХ АКТИВОВ</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1 289,00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812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1 14 06000 00 0000 430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1 289,00</w:t>
            </w:r>
          </w:p>
        </w:tc>
      </w:tr>
      <w:tr w:rsidR="00FA7351" w:rsidTr="00FA7351">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812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1 14 06030 00 0000 430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1 289,00</w:t>
            </w:r>
          </w:p>
        </w:tc>
      </w:tr>
      <w:tr w:rsidR="00FA7351" w:rsidTr="00FA7351">
        <w:trPr>
          <w:trHeight w:val="582"/>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812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1 14 06033 10 0000 430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1 289,00</w:t>
            </w:r>
          </w:p>
        </w:tc>
      </w:tr>
      <w:tr w:rsidR="00FA7351" w:rsidTr="00FA7351">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200 00000 00 0000 000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БЕЗВОЗМЕЗДНЫЕ ПОСТУПЛЕНИЯ</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76,00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202 00000 00 0000 000</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proofErr w:type="spellStart"/>
            <w:r>
              <w:rPr>
                <w:color w:val="000000"/>
                <w:sz w:val="20"/>
                <w:szCs w:val="20"/>
              </w:rPr>
              <w:t>Бевозмездные</w:t>
            </w:r>
            <w:proofErr w:type="spellEnd"/>
            <w:r>
              <w:rPr>
                <w:color w:val="000000"/>
                <w:sz w:val="20"/>
                <w:szCs w:val="20"/>
              </w:rPr>
              <w:t xml:space="preserve">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76,00</w:t>
            </w:r>
          </w:p>
        </w:tc>
      </w:tr>
      <w:tr w:rsidR="00FA7351" w:rsidTr="00FA7351">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202 04000 00 0000 151</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76,00</w:t>
            </w:r>
          </w:p>
        </w:tc>
      </w:tr>
      <w:tr w:rsidR="00FA7351" w:rsidTr="00FA7351">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202 04999 00 0000 151</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Прочие межбюджетные трансферты, передаваемые бюджетам</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76,00</w:t>
            </w:r>
          </w:p>
        </w:tc>
      </w:tr>
      <w:tr w:rsidR="00FA7351" w:rsidTr="00FA7351">
        <w:trPr>
          <w:trHeight w:val="37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202 04999 10 0000 151</w:t>
            </w:r>
          </w:p>
        </w:tc>
        <w:tc>
          <w:tcPr>
            <w:tcW w:w="5375"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Прочие межбюджетные трансферты, передаваемые бюджетам поселений</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76,00</w:t>
            </w:r>
          </w:p>
        </w:tc>
      </w:tr>
      <w:tr w:rsidR="00FA7351" w:rsidTr="00FA7351">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 </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 </w:t>
            </w:r>
          </w:p>
        </w:tc>
        <w:tc>
          <w:tcPr>
            <w:tcW w:w="5375"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ИТОГО ДОХОДОВ</w:t>
            </w:r>
          </w:p>
        </w:tc>
        <w:tc>
          <w:tcPr>
            <w:tcW w:w="1701" w:type="dxa"/>
            <w:gridSpan w:val="2"/>
            <w:tcBorders>
              <w:top w:val="nil"/>
              <w:left w:val="nil"/>
              <w:bottom w:val="single" w:sz="4" w:space="0" w:color="auto"/>
              <w:right w:val="single" w:sz="4" w:space="0" w:color="auto"/>
            </w:tcBorders>
            <w:shd w:val="clear" w:color="auto" w:fill="auto"/>
            <w:noWrap/>
            <w:hideMark/>
          </w:tcPr>
          <w:p w:rsidR="00FA7351" w:rsidRDefault="00FA7351">
            <w:pPr>
              <w:jc w:val="center"/>
              <w:rPr>
                <w:b/>
                <w:bCs/>
                <w:sz w:val="22"/>
                <w:szCs w:val="22"/>
              </w:rPr>
            </w:pPr>
            <w:r>
              <w:rPr>
                <w:b/>
                <w:bCs/>
                <w:sz w:val="22"/>
                <w:szCs w:val="22"/>
              </w:rPr>
              <w:t>1 365,00</w:t>
            </w:r>
          </w:p>
        </w:tc>
      </w:tr>
    </w:tbl>
    <w:p w:rsidR="00FA7351" w:rsidRDefault="00FA7351"/>
    <w:tbl>
      <w:tblPr>
        <w:tblW w:w="9796" w:type="dxa"/>
        <w:tblInd w:w="93" w:type="dxa"/>
        <w:tblLook w:val="04A0" w:firstRow="1" w:lastRow="0" w:firstColumn="1" w:lastColumn="0" w:noHBand="0" w:noVBand="1"/>
      </w:tblPr>
      <w:tblGrid>
        <w:gridCol w:w="910"/>
        <w:gridCol w:w="960"/>
        <w:gridCol w:w="835"/>
        <w:gridCol w:w="5248"/>
        <w:gridCol w:w="1592"/>
        <w:gridCol w:w="251"/>
      </w:tblGrid>
      <w:tr w:rsidR="00FA7351" w:rsidTr="00FA7351">
        <w:trPr>
          <w:trHeight w:val="255"/>
        </w:trPr>
        <w:tc>
          <w:tcPr>
            <w:tcW w:w="91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9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835"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7091" w:type="dxa"/>
            <w:gridSpan w:val="3"/>
            <w:tcBorders>
              <w:top w:val="nil"/>
              <w:left w:val="nil"/>
              <w:bottom w:val="nil"/>
              <w:right w:val="nil"/>
            </w:tcBorders>
            <w:shd w:val="clear" w:color="auto" w:fill="auto"/>
            <w:noWrap/>
            <w:vAlign w:val="bottom"/>
            <w:hideMark/>
          </w:tcPr>
          <w:p w:rsidR="00FA7351" w:rsidRDefault="00FA7351" w:rsidP="00FA7351">
            <w:pPr>
              <w:jc w:val="right"/>
              <w:rPr>
                <w:sz w:val="20"/>
                <w:szCs w:val="20"/>
              </w:rPr>
            </w:pPr>
            <w:r>
              <w:rPr>
                <w:sz w:val="20"/>
                <w:szCs w:val="20"/>
              </w:rPr>
              <w:t xml:space="preserve">                                                                                                       Приложение 2</w:t>
            </w:r>
          </w:p>
        </w:tc>
      </w:tr>
      <w:tr w:rsidR="00FA7351" w:rsidTr="00FA7351">
        <w:trPr>
          <w:trHeight w:val="255"/>
        </w:trPr>
        <w:tc>
          <w:tcPr>
            <w:tcW w:w="91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9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835"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7091" w:type="dxa"/>
            <w:gridSpan w:val="3"/>
            <w:tcBorders>
              <w:top w:val="nil"/>
              <w:left w:val="nil"/>
              <w:bottom w:val="nil"/>
              <w:right w:val="nil"/>
            </w:tcBorders>
            <w:shd w:val="clear" w:color="auto" w:fill="auto"/>
            <w:noWrap/>
            <w:vAlign w:val="bottom"/>
            <w:hideMark/>
          </w:tcPr>
          <w:p w:rsidR="00FA7351" w:rsidRDefault="00FA7351" w:rsidP="00FA7351">
            <w:pPr>
              <w:jc w:val="right"/>
              <w:rPr>
                <w:sz w:val="20"/>
                <w:szCs w:val="20"/>
              </w:rPr>
            </w:pPr>
            <w:r>
              <w:rPr>
                <w:sz w:val="20"/>
                <w:szCs w:val="20"/>
              </w:rPr>
              <w:t xml:space="preserve">                                                                                       к решению Совета депутатов</w:t>
            </w:r>
          </w:p>
        </w:tc>
      </w:tr>
      <w:tr w:rsidR="00FA7351" w:rsidTr="00FA7351">
        <w:trPr>
          <w:trHeight w:val="255"/>
        </w:trPr>
        <w:tc>
          <w:tcPr>
            <w:tcW w:w="91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9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835"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7091" w:type="dxa"/>
            <w:gridSpan w:val="3"/>
            <w:tcBorders>
              <w:top w:val="nil"/>
              <w:left w:val="nil"/>
              <w:bottom w:val="nil"/>
              <w:right w:val="nil"/>
            </w:tcBorders>
            <w:shd w:val="clear" w:color="auto" w:fill="auto"/>
            <w:noWrap/>
            <w:vAlign w:val="bottom"/>
            <w:hideMark/>
          </w:tcPr>
          <w:p w:rsidR="00FA7351" w:rsidRDefault="00FA7351" w:rsidP="00FA7351">
            <w:pPr>
              <w:jc w:val="right"/>
              <w:rPr>
                <w:sz w:val="20"/>
                <w:szCs w:val="20"/>
              </w:rPr>
            </w:pPr>
            <w:r>
              <w:rPr>
                <w:sz w:val="20"/>
                <w:szCs w:val="20"/>
              </w:rPr>
              <w:t xml:space="preserve">                                                                                 от    26.05.2015      №  39 </w:t>
            </w:r>
          </w:p>
        </w:tc>
      </w:tr>
      <w:tr w:rsidR="00FA7351" w:rsidTr="00FA7351">
        <w:trPr>
          <w:trHeight w:val="255"/>
        </w:trPr>
        <w:tc>
          <w:tcPr>
            <w:tcW w:w="91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9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835"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FA7351" w:rsidRDefault="00FA7351" w:rsidP="00FA7351">
            <w:pPr>
              <w:jc w:val="right"/>
              <w:rPr>
                <w:sz w:val="20"/>
                <w:szCs w:val="20"/>
              </w:rPr>
            </w:pPr>
          </w:p>
        </w:tc>
        <w:tc>
          <w:tcPr>
            <w:tcW w:w="251" w:type="dxa"/>
            <w:tcBorders>
              <w:top w:val="nil"/>
              <w:left w:val="nil"/>
              <w:bottom w:val="nil"/>
              <w:right w:val="nil"/>
            </w:tcBorders>
            <w:shd w:val="clear" w:color="auto" w:fill="auto"/>
            <w:noWrap/>
            <w:vAlign w:val="bottom"/>
            <w:hideMark/>
          </w:tcPr>
          <w:p w:rsidR="00FA7351" w:rsidRDefault="00FA7351">
            <w:pPr>
              <w:jc w:val="center"/>
              <w:rPr>
                <w:sz w:val="20"/>
                <w:szCs w:val="20"/>
              </w:rPr>
            </w:pPr>
          </w:p>
        </w:tc>
      </w:tr>
      <w:tr w:rsidR="00FA7351" w:rsidTr="00FA7351">
        <w:trPr>
          <w:trHeight w:val="276"/>
        </w:trPr>
        <w:tc>
          <w:tcPr>
            <w:tcW w:w="9796" w:type="dxa"/>
            <w:gridSpan w:val="6"/>
            <w:vMerge w:val="restart"/>
            <w:tcBorders>
              <w:top w:val="nil"/>
              <w:left w:val="nil"/>
              <w:bottom w:val="nil"/>
              <w:right w:val="nil"/>
            </w:tcBorders>
            <w:shd w:val="clear" w:color="auto" w:fill="auto"/>
            <w:vAlign w:val="center"/>
            <w:hideMark/>
          </w:tcPr>
          <w:p w:rsidR="00FA7351" w:rsidRDefault="00FA7351">
            <w:pPr>
              <w:jc w:val="center"/>
              <w:rPr>
                <w:b/>
                <w:bCs/>
              </w:rPr>
            </w:pPr>
            <w:r>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FA7351" w:rsidTr="00FA7351">
        <w:trPr>
          <w:trHeight w:val="349"/>
        </w:trPr>
        <w:tc>
          <w:tcPr>
            <w:tcW w:w="9796" w:type="dxa"/>
            <w:gridSpan w:val="6"/>
            <w:vMerge/>
            <w:tcBorders>
              <w:top w:val="nil"/>
              <w:left w:val="nil"/>
              <w:bottom w:val="nil"/>
              <w:right w:val="nil"/>
            </w:tcBorders>
            <w:vAlign w:val="center"/>
            <w:hideMark/>
          </w:tcPr>
          <w:p w:rsidR="00FA7351" w:rsidRDefault="00FA7351">
            <w:pPr>
              <w:rPr>
                <w:b/>
                <w:bCs/>
              </w:rPr>
            </w:pPr>
          </w:p>
        </w:tc>
      </w:tr>
      <w:tr w:rsidR="00FA7351" w:rsidTr="00FA7351">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Вид расходов</w:t>
            </w:r>
          </w:p>
        </w:tc>
        <w:tc>
          <w:tcPr>
            <w:tcW w:w="5248" w:type="dxa"/>
            <w:tcBorders>
              <w:top w:val="single" w:sz="4" w:space="0" w:color="auto"/>
              <w:left w:val="nil"/>
              <w:bottom w:val="single" w:sz="4" w:space="0" w:color="auto"/>
              <w:right w:val="nil"/>
            </w:tcBorders>
            <w:shd w:val="clear" w:color="auto" w:fill="auto"/>
            <w:vAlign w:val="center"/>
            <w:hideMark/>
          </w:tcPr>
          <w:p w:rsidR="00FA7351" w:rsidRDefault="00FA7351">
            <w:pPr>
              <w:jc w:val="center"/>
              <w:rPr>
                <w:sz w:val="16"/>
                <w:szCs w:val="16"/>
              </w:rPr>
            </w:pPr>
            <w:r>
              <w:rPr>
                <w:sz w:val="16"/>
                <w:szCs w:val="16"/>
              </w:rPr>
              <w:t>Наименование расходов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 xml:space="preserve">Сумма, </w:t>
            </w:r>
            <w:proofErr w:type="spellStart"/>
            <w:r>
              <w:rPr>
                <w:sz w:val="16"/>
                <w:szCs w:val="16"/>
              </w:rPr>
              <w:t>тыс</w:t>
            </w:r>
            <w:proofErr w:type="gramStart"/>
            <w:r>
              <w:rPr>
                <w:sz w:val="16"/>
                <w:szCs w:val="16"/>
              </w:rPr>
              <w:t>.р</w:t>
            </w:r>
            <w:proofErr w:type="gramEnd"/>
            <w:r>
              <w:rPr>
                <w:sz w:val="16"/>
                <w:szCs w:val="16"/>
              </w:rPr>
              <w:t>уб</w:t>
            </w:r>
            <w:proofErr w:type="spellEnd"/>
            <w:r>
              <w:rPr>
                <w:sz w:val="16"/>
                <w:szCs w:val="16"/>
              </w:rPr>
              <w:t>.</w:t>
            </w:r>
          </w:p>
        </w:tc>
      </w:tr>
      <w:tr w:rsidR="00FA7351" w:rsidTr="00FA7351">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3</w:t>
            </w:r>
          </w:p>
        </w:tc>
        <w:tc>
          <w:tcPr>
            <w:tcW w:w="5248"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4</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5</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b/>
                <w:bCs/>
                <w:sz w:val="20"/>
                <w:szCs w:val="20"/>
              </w:rPr>
            </w:pPr>
            <w:r>
              <w:rPr>
                <w:b/>
                <w:bCs/>
                <w:sz w:val="20"/>
                <w:szCs w:val="20"/>
              </w:rPr>
              <w:t>Общегосударственные вопросы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496,4</w:t>
            </w:r>
          </w:p>
        </w:tc>
      </w:tr>
      <w:tr w:rsidR="00FA7351" w:rsidTr="00FA7351">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521 0000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521 0032</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Выполнение функций по реализации мероприятий по капитальному ремонту многоквартирных домов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Межбюджетные трансферты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540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Иные межбюджетные трансферты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lastRenderedPageBreak/>
              <w:t>0113</w:t>
            </w:r>
          </w:p>
        </w:tc>
        <w:tc>
          <w:tcPr>
            <w:tcW w:w="96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Другие общегосударственные вопросы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006 0000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006 0100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Содержание и обслуживание казны, муниципального имущества</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b/>
                <w:bCs/>
                <w:sz w:val="20"/>
                <w:szCs w:val="20"/>
              </w:rPr>
            </w:pPr>
            <w:r>
              <w:rPr>
                <w:b/>
                <w:bCs/>
                <w:sz w:val="20"/>
                <w:szCs w:val="20"/>
              </w:rPr>
              <w:t>Национальная  экономика</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150,0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Дорожное хозяйство (дорожные фонды)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315 0000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Дорожное хозяйство (дорожные фонды)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315 0205</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Содержание автомобильных дорог и искусственных сооружений на них</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27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b/>
                <w:bCs/>
                <w:sz w:val="20"/>
                <w:szCs w:val="20"/>
              </w:rPr>
            </w:pPr>
            <w:r>
              <w:rPr>
                <w:b/>
                <w:bCs/>
                <w:sz w:val="20"/>
                <w:szCs w:val="20"/>
              </w:rPr>
              <w:t>Жилищно-коммунальное хозяйство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b/>
                <w:bCs/>
                <w:sz w:val="20"/>
                <w:szCs w:val="20"/>
              </w:rPr>
            </w:pPr>
            <w:r>
              <w:rPr>
                <w:b/>
                <w:bCs/>
                <w:sz w:val="20"/>
                <w:szCs w:val="20"/>
              </w:rPr>
              <w:t>642,6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Коммунальное хозяйство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141,0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351 0000</w:t>
            </w:r>
          </w:p>
        </w:tc>
        <w:tc>
          <w:tcPr>
            <w:tcW w:w="835"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 xml:space="preserve">Поддержка коммунального хозяйства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141,0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351 0503</w:t>
            </w:r>
          </w:p>
        </w:tc>
        <w:tc>
          <w:tcPr>
            <w:tcW w:w="835"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Содержание и эксплуатация объектов коммунального комплекса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141,0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141,0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141,0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Благоустройство</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501,6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Благоустройство</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501,6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600 0100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Прочие мероприятия по благоустройству</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-159,0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-159,0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-159,0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600 0300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Уличное освещение</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589,6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589,6</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589,6</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600 0900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Организация сбора и вывоза бытовых отходов и мусора</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0700</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b/>
                <w:bCs/>
                <w:sz w:val="20"/>
                <w:szCs w:val="20"/>
              </w:rPr>
            </w:pPr>
            <w:r>
              <w:rPr>
                <w:b/>
                <w:bCs/>
                <w:sz w:val="20"/>
                <w:szCs w:val="20"/>
              </w:rPr>
              <w:t>Образование</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76,0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0707</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jc w:val="both"/>
              <w:rPr>
                <w:sz w:val="20"/>
                <w:szCs w:val="20"/>
              </w:rPr>
            </w:pPr>
            <w:r>
              <w:rPr>
                <w:sz w:val="20"/>
                <w:szCs w:val="20"/>
              </w:rPr>
              <w:t>Молодежная политика и оздоровление людей</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710 0000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Муниципальная программа "Семья и дети Пермского муниципального района на 2014-2016 годы"</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710 0700</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Муниципальная программа "Семья и дети Пермского муниципального района на 2014-2016 годы", за счет средств бюджета 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620</w:t>
            </w:r>
          </w:p>
        </w:tc>
        <w:tc>
          <w:tcPr>
            <w:tcW w:w="5248"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Субсидии автономным учреждениям</w:t>
            </w:r>
          </w:p>
        </w:tc>
        <w:tc>
          <w:tcPr>
            <w:tcW w:w="1843" w:type="dxa"/>
            <w:gridSpan w:val="2"/>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5248" w:type="dxa"/>
            <w:tcBorders>
              <w:top w:val="nil"/>
              <w:left w:val="nil"/>
              <w:bottom w:val="single" w:sz="4" w:space="0" w:color="auto"/>
              <w:right w:val="single" w:sz="4" w:space="0" w:color="auto"/>
            </w:tcBorders>
            <w:shd w:val="clear" w:color="auto" w:fill="auto"/>
            <w:noWrap/>
            <w:vAlign w:val="bottom"/>
            <w:hideMark/>
          </w:tcPr>
          <w:p w:rsidR="00FA7351" w:rsidRDefault="00FA7351">
            <w:pPr>
              <w:rPr>
                <w:b/>
                <w:bCs/>
                <w:sz w:val="22"/>
                <w:szCs w:val="22"/>
              </w:rPr>
            </w:pPr>
            <w:r>
              <w:rPr>
                <w:b/>
                <w:bCs/>
                <w:sz w:val="22"/>
                <w:szCs w:val="22"/>
              </w:rPr>
              <w:t>ВСЕГО РАСХОДОВ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A7351" w:rsidRDefault="00FA7351">
            <w:pPr>
              <w:jc w:val="center"/>
              <w:rPr>
                <w:b/>
                <w:bCs/>
                <w:sz w:val="22"/>
                <w:szCs w:val="22"/>
              </w:rPr>
            </w:pPr>
            <w:r>
              <w:rPr>
                <w:b/>
                <w:bCs/>
                <w:sz w:val="22"/>
                <w:szCs w:val="22"/>
              </w:rPr>
              <w:t>1 365,0</w:t>
            </w:r>
          </w:p>
        </w:tc>
      </w:tr>
    </w:tbl>
    <w:p w:rsidR="00FA7351" w:rsidRDefault="00FA7351"/>
    <w:tbl>
      <w:tblPr>
        <w:tblW w:w="10181" w:type="dxa"/>
        <w:tblInd w:w="93" w:type="dxa"/>
        <w:tblLook w:val="04A0" w:firstRow="1" w:lastRow="0" w:firstColumn="1" w:lastColumn="0" w:noHBand="0" w:noVBand="1"/>
      </w:tblPr>
      <w:tblGrid>
        <w:gridCol w:w="700"/>
        <w:gridCol w:w="660"/>
        <w:gridCol w:w="1100"/>
        <w:gridCol w:w="600"/>
        <w:gridCol w:w="5797"/>
        <w:gridCol w:w="1324"/>
      </w:tblGrid>
      <w:tr w:rsidR="00FA7351" w:rsidTr="00FA7351">
        <w:trPr>
          <w:trHeight w:val="255"/>
        </w:trPr>
        <w:tc>
          <w:tcPr>
            <w:tcW w:w="7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11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7121" w:type="dxa"/>
            <w:gridSpan w:val="2"/>
            <w:tcBorders>
              <w:top w:val="nil"/>
              <w:left w:val="nil"/>
              <w:bottom w:val="nil"/>
              <w:right w:val="nil"/>
            </w:tcBorders>
            <w:shd w:val="clear" w:color="auto" w:fill="auto"/>
            <w:noWrap/>
            <w:vAlign w:val="bottom"/>
            <w:hideMark/>
          </w:tcPr>
          <w:p w:rsidR="00FA7351" w:rsidRDefault="00FA7351">
            <w:pPr>
              <w:rPr>
                <w:sz w:val="20"/>
                <w:szCs w:val="20"/>
              </w:rPr>
            </w:pPr>
            <w:r>
              <w:rPr>
                <w:sz w:val="20"/>
                <w:szCs w:val="20"/>
              </w:rPr>
              <w:t xml:space="preserve">                                                                                            Приложение 3</w:t>
            </w:r>
          </w:p>
        </w:tc>
      </w:tr>
      <w:tr w:rsidR="00FA7351" w:rsidTr="00FA7351">
        <w:trPr>
          <w:trHeight w:val="255"/>
        </w:trPr>
        <w:tc>
          <w:tcPr>
            <w:tcW w:w="7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11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7121" w:type="dxa"/>
            <w:gridSpan w:val="2"/>
            <w:tcBorders>
              <w:top w:val="nil"/>
              <w:left w:val="nil"/>
              <w:bottom w:val="nil"/>
              <w:right w:val="nil"/>
            </w:tcBorders>
            <w:shd w:val="clear" w:color="auto" w:fill="auto"/>
            <w:noWrap/>
            <w:vAlign w:val="bottom"/>
            <w:hideMark/>
          </w:tcPr>
          <w:p w:rsidR="00FA7351" w:rsidRDefault="00FA7351">
            <w:pPr>
              <w:rPr>
                <w:sz w:val="20"/>
                <w:szCs w:val="20"/>
              </w:rPr>
            </w:pPr>
            <w:r>
              <w:rPr>
                <w:sz w:val="20"/>
                <w:szCs w:val="20"/>
              </w:rPr>
              <w:t xml:space="preserve">                                                                                   к решению Совета депутатов</w:t>
            </w:r>
          </w:p>
        </w:tc>
      </w:tr>
      <w:tr w:rsidR="00FA7351" w:rsidTr="00FA7351">
        <w:trPr>
          <w:trHeight w:val="255"/>
        </w:trPr>
        <w:tc>
          <w:tcPr>
            <w:tcW w:w="7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11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7121" w:type="dxa"/>
            <w:gridSpan w:val="2"/>
            <w:tcBorders>
              <w:top w:val="nil"/>
              <w:left w:val="nil"/>
              <w:bottom w:val="nil"/>
              <w:right w:val="nil"/>
            </w:tcBorders>
            <w:shd w:val="clear" w:color="auto" w:fill="auto"/>
            <w:noWrap/>
            <w:vAlign w:val="bottom"/>
            <w:hideMark/>
          </w:tcPr>
          <w:p w:rsidR="00FA7351" w:rsidRDefault="00FA7351">
            <w:pPr>
              <w:rPr>
                <w:sz w:val="20"/>
                <w:szCs w:val="20"/>
              </w:rPr>
            </w:pPr>
            <w:r>
              <w:rPr>
                <w:sz w:val="20"/>
                <w:szCs w:val="20"/>
              </w:rPr>
              <w:t xml:space="preserve">                                                                                      от    26.05.2015           № 39 </w:t>
            </w:r>
          </w:p>
        </w:tc>
      </w:tr>
      <w:tr w:rsidR="00FA7351" w:rsidTr="00FA7351">
        <w:trPr>
          <w:trHeight w:val="255"/>
        </w:trPr>
        <w:tc>
          <w:tcPr>
            <w:tcW w:w="7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6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11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6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5797"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1324" w:type="dxa"/>
            <w:tcBorders>
              <w:top w:val="nil"/>
              <w:left w:val="nil"/>
              <w:bottom w:val="nil"/>
              <w:right w:val="nil"/>
            </w:tcBorders>
            <w:shd w:val="clear" w:color="auto" w:fill="auto"/>
            <w:noWrap/>
            <w:vAlign w:val="bottom"/>
            <w:hideMark/>
          </w:tcPr>
          <w:p w:rsidR="00FA7351" w:rsidRDefault="00FA7351">
            <w:pPr>
              <w:jc w:val="center"/>
              <w:rPr>
                <w:sz w:val="20"/>
                <w:szCs w:val="20"/>
              </w:rPr>
            </w:pPr>
          </w:p>
        </w:tc>
      </w:tr>
      <w:tr w:rsidR="00FA7351" w:rsidTr="00FA7351">
        <w:trPr>
          <w:trHeight w:val="499"/>
        </w:trPr>
        <w:tc>
          <w:tcPr>
            <w:tcW w:w="7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9481" w:type="dxa"/>
            <w:gridSpan w:val="5"/>
            <w:vMerge w:val="restart"/>
            <w:tcBorders>
              <w:top w:val="nil"/>
              <w:left w:val="nil"/>
              <w:bottom w:val="nil"/>
              <w:right w:val="nil"/>
            </w:tcBorders>
            <w:shd w:val="clear" w:color="auto" w:fill="auto"/>
            <w:vAlign w:val="center"/>
            <w:hideMark/>
          </w:tcPr>
          <w:p w:rsidR="00FA7351" w:rsidRDefault="00FA7351">
            <w:pPr>
              <w:jc w:val="center"/>
              <w:rPr>
                <w:b/>
                <w:bCs/>
              </w:rPr>
            </w:pPr>
            <w:r>
              <w:rPr>
                <w:b/>
                <w:bCs/>
              </w:rPr>
              <w:t>Изменения по ведомственной структуре расходов бюджета                                                                                                                      Лобановского сельского поселения на 2015 год</w:t>
            </w:r>
          </w:p>
        </w:tc>
      </w:tr>
      <w:tr w:rsidR="00FA7351" w:rsidTr="00FA7351">
        <w:trPr>
          <w:trHeight w:val="499"/>
        </w:trPr>
        <w:tc>
          <w:tcPr>
            <w:tcW w:w="700" w:type="dxa"/>
            <w:tcBorders>
              <w:top w:val="nil"/>
              <w:left w:val="nil"/>
              <w:bottom w:val="nil"/>
              <w:right w:val="nil"/>
            </w:tcBorders>
            <w:shd w:val="clear" w:color="auto" w:fill="auto"/>
            <w:noWrap/>
            <w:vAlign w:val="center"/>
            <w:hideMark/>
          </w:tcPr>
          <w:p w:rsidR="00FA7351" w:rsidRDefault="00FA7351">
            <w:pPr>
              <w:jc w:val="center"/>
              <w:rPr>
                <w:sz w:val="20"/>
                <w:szCs w:val="20"/>
              </w:rPr>
            </w:pPr>
          </w:p>
        </w:tc>
        <w:tc>
          <w:tcPr>
            <w:tcW w:w="9481" w:type="dxa"/>
            <w:gridSpan w:val="5"/>
            <w:vMerge/>
            <w:tcBorders>
              <w:top w:val="nil"/>
              <w:left w:val="nil"/>
              <w:bottom w:val="nil"/>
              <w:right w:val="nil"/>
            </w:tcBorders>
            <w:vAlign w:val="center"/>
            <w:hideMark/>
          </w:tcPr>
          <w:p w:rsidR="00FA7351" w:rsidRDefault="00FA7351">
            <w:pPr>
              <w:rPr>
                <w:b/>
                <w:bCs/>
              </w:rPr>
            </w:pPr>
          </w:p>
        </w:tc>
      </w:tr>
      <w:tr w:rsidR="00FA7351" w:rsidTr="00FA7351">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proofErr w:type="spellStart"/>
            <w:r>
              <w:rPr>
                <w:sz w:val="20"/>
                <w:szCs w:val="20"/>
              </w:rPr>
              <w:t>Рз</w:t>
            </w:r>
            <w:proofErr w:type="spellEnd"/>
            <w:r>
              <w:rPr>
                <w:sz w:val="20"/>
                <w:szCs w:val="20"/>
              </w:rPr>
              <w:t xml:space="preserve">, </w:t>
            </w:r>
            <w:proofErr w:type="gramStart"/>
            <w:r>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ВР</w:t>
            </w:r>
          </w:p>
        </w:tc>
        <w:tc>
          <w:tcPr>
            <w:tcW w:w="5797"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Наименование расходов</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xml:space="preserve">Сумма,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16"/>
                <w:szCs w:val="16"/>
              </w:rPr>
            </w:pPr>
            <w:r>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4</w:t>
            </w:r>
          </w:p>
        </w:tc>
        <w:tc>
          <w:tcPr>
            <w:tcW w:w="5797"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5</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6"/>
                <w:szCs w:val="16"/>
              </w:rPr>
            </w:pPr>
            <w:r>
              <w:rPr>
                <w:sz w:val="16"/>
                <w:szCs w:val="16"/>
              </w:rPr>
              <w:t>6</w:t>
            </w:r>
          </w:p>
        </w:tc>
      </w:tr>
      <w:tr w:rsidR="00FA7351" w:rsidTr="00FA7351">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2"/>
                <w:szCs w:val="22"/>
              </w:rPr>
            </w:pPr>
            <w:r>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2"/>
                <w:szCs w:val="22"/>
              </w:rPr>
            </w:pPr>
            <w:r>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2"/>
                <w:szCs w:val="22"/>
              </w:rPr>
            </w:pPr>
            <w:r>
              <w:rPr>
                <w:sz w:val="22"/>
                <w:szCs w:val="22"/>
              </w:rPr>
              <w:t> </w:t>
            </w:r>
          </w:p>
        </w:tc>
        <w:tc>
          <w:tcPr>
            <w:tcW w:w="5797"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2"/>
                <w:szCs w:val="22"/>
              </w:rPr>
            </w:pPr>
            <w:r>
              <w:rPr>
                <w:b/>
                <w:bCs/>
                <w:sz w:val="22"/>
                <w:szCs w:val="22"/>
              </w:rPr>
              <w:t>Администрация МО                                                                                         "</w:t>
            </w:r>
            <w:proofErr w:type="spellStart"/>
            <w:r>
              <w:rPr>
                <w:b/>
                <w:bCs/>
                <w:sz w:val="22"/>
                <w:szCs w:val="22"/>
              </w:rPr>
              <w:t>Лобановское</w:t>
            </w:r>
            <w:proofErr w:type="spellEnd"/>
            <w:r>
              <w:rPr>
                <w:b/>
                <w:bCs/>
                <w:sz w:val="22"/>
                <w:szCs w:val="22"/>
              </w:rPr>
              <w:t xml:space="preserve"> сельское поселение"</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2"/>
                <w:szCs w:val="22"/>
              </w:rPr>
            </w:pPr>
            <w:r>
              <w:rPr>
                <w:b/>
                <w:bCs/>
                <w:sz w:val="22"/>
                <w:szCs w:val="22"/>
              </w:rPr>
              <w:t>1 365,0</w:t>
            </w:r>
          </w:p>
        </w:tc>
      </w:tr>
      <w:tr w:rsidR="00FA7351" w:rsidTr="00FA7351">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0100</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b/>
                <w:bCs/>
                <w:sz w:val="20"/>
                <w:szCs w:val="20"/>
              </w:rPr>
            </w:pPr>
            <w:r>
              <w:rPr>
                <w:b/>
                <w:bCs/>
                <w:sz w:val="20"/>
                <w:szCs w:val="20"/>
              </w:rPr>
              <w:t>Общегосударственные вопросы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496,4</w:t>
            </w:r>
          </w:p>
        </w:tc>
      </w:tr>
      <w:tr w:rsidR="00FA7351" w:rsidTr="00FA7351">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0104</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521 0032</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Выполнение функций по реализации мероприятий по капитальному ремонту многоквартирных домов</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Межбюджетные трансферты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межбюджетные трансферты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-6,6</w:t>
            </w:r>
          </w:p>
        </w:tc>
      </w:tr>
      <w:tr w:rsidR="00FA7351" w:rsidTr="00FA7351">
        <w:trPr>
          <w:trHeight w:val="3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0113</w:t>
            </w:r>
          </w:p>
        </w:tc>
        <w:tc>
          <w:tcPr>
            <w:tcW w:w="110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Другие общегосударственные вопросы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006 0000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006 0100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Содержание и обслуживание казны, муниципального имущества</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503,0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0400</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b/>
                <w:bCs/>
                <w:sz w:val="20"/>
                <w:szCs w:val="20"/>
              </w:rPr>
            </w:pPr>
            <w:r>
              <w:rPr>
                <w:b/>
                <w:bCs/>
                <w:sz w:val="20"/>
                <w:szCs w:val="20"/>
              </w:rPr>
              <w:t>Национальная  экономика</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150,0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0409</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Дорожное хозяйство (дорожные фонды)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315 0000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Дорожное хозяйство (дорожные фонды)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315 0205</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Содержание автомобильных дорог и искусственных сооружений на них</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12"/>
                <w:szCs w:val="12"/>
              </w:rPr>
            </w:pPr>
            <w:r>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150,0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b/>
                <w:bCs/>
                <w:sz w:val="20"/>
                <w:szCs w:val="20"/>
              </w:rPr>
            </w:pPr>
            <w:r>
              <w:rPr>
                <w:b/>
                <w:bCs/>
                <w:sz w:val="20"/>
                <w:szCs w:val="20"/>
              </w:rPr>
              <w:t>Жилищно-коммунальное хозяйство</w:t>
            </w:r>
          </w:p>
        </w:tc>
        <w:tc>
          <w:tcPr>
            <w:tcW w:w="1324"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b/>
                <w:bCs/>
                <w:sz w:val="20"/>
                <w:szCs w:val="20"/>
              </w:rPr>
            </w:pPr>
            <w:r>
              <w:rPr>
                <w:b/>
                <w:bCs/>
                <w:sz w:val="20"/>
                <w:szCs w:val="20"/>
              </w:rPr>
              <w:t>642,6</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0502</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Коммунальное хозяйство</w:t>
            </w:r>
          </w:p>
        </w:tc>
        <w:tc>
          <w:tcPr>
            <w:tcW w:w="1324"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141,0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351 0000</w:t>
            </w:r>
          </w:p>
        </w:tc>
        <w:tc>
          <w:tcPr>
            <w:tcW w:w="60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 xml:space="preserve">Поддержка коммунального хозяйства </w:t>
            </w:r>
          </w:p>
        </w:tc>
        <w:tc>
          <w:tcPr>
            <w:tcW w:w="1324"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141,0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351 0503</w:t>
            </w:r>
          </w:p>
        </w:tc>
        <w:tc>
          <w:tcPr>
            <w:tcW w:w="60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Содержание и эксплуатация объектов коммунального комплекса</w:t>
            </w:r>
          </w:p>
        </w:tc>
        <w:tc>
          <w:tcPr>
            <w:tcW w:w="1324"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141,0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141,0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bottom"/>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141,0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Благоустройство</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501,6</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Благоустройство</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501,6</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600 0100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Прочие мероприятия по благоустройству</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-159,0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-159,0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-159,0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600 0300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Уличное освещение</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589,6</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589,6</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589,6</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600 0900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Организация сбора и вывоза бытовых отходов и мусора</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Закупка товаров, работ и услуг для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240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Иные закупки товаров, работ и услуг для обеспечения государственных (муниципальных) нужд</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0700</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b/>
                <w:bCs/>
                <w:sz w:val="20"/>
                <w:szCs w:val="20"/>
              </w:rPr>
            </w:pPr>
            <w:r>
              <w:rPr>
                <w:b/>
                <w:bCs/>
                <w:sz w:val="20"/>
                <w:szCs w:val="20"/>
              </w:rPr>
              <w:t>Образование</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b/>
                <w:bCs/>
                <w:sz w:val="20"/>
                <w:szCs w:val="20"/>
              </w:rPr>
            </w:pPr>
            <w:r>
              <w:rPr>
                <w:b/>
                <w:bCs/>
                <w:sz w:val="20"/>
                <w:szCs w:val="20"/>
              </w:rPr>
              <w:t>76,0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0707</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Молодежная политика и оздоровление людей</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710 0000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Муниципальная программа "Семья и дети Пермского муниципального района на 2014-2016 годы"</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710 0700</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Муниципальная программа "Семья и дети Пермского муниципального района на 2014-2016 годы", за счет средств бюджета района</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600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620</w:t>
            </w:r>
          </w:p>
        </w:tc>
        <w:tc>
          <w:tcPr>
            <w:tcW w:w="5797"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Субсидии автономным учреждениям</w:t>
            </w:r>
          </w:p>
        </w:tc>
        <w:tc>
          <w:tcPr>
            <w:tcW w:w="1324"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76,0</w:t>
            </w:r>
          </w:p>
        </w:tc>
      </w:tr>
      <w:tr w:rsidR="00FA7351" w:rsidTr="00FA7351">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FA7351" w:rsidRDefault="00FA7351">
            <w:pPr>
              <w:jc w:val="center"/>
              <w:rPr>
                <w:sz w:val="20"/>
                <w:szCs w:val="20"/>
              </w:rPr>
            </w:pPr>
            <w:r>
              <w:rPr>
                <w:sz w:val="20"/>
                <w:szCs w:val="20"/>
              </w:rPr>
              <w:t> </w:t>
            </w:r>
          </w:p>
        </w:tc>
        <w:tc>
          <w:tcPr>
            <w:tcW w:w="5797" w:type="dxa"/>
            <w:tcBorders>
              <w:top w:val="nil"/>
              <w:left w:val="nil"/>
              <w:bottom w:val="single" w:sz="4" w:space="0" w:color="auto"/>
              <w:right w:val="single" w:sz="4" w:space="0" w:color="auto"/>
            </w:tcBorders>
            <w:shd w:val="clear" w:color="auto" w:fill="auto"/>
            <w:noWrap/>
            <w:vAlign w:val="bottom"/>
            <w:hideMark/>
          </w:tcPr>
          <w:p w:rsidR="00FA7351" w:rsidRDefault="00FA7351">
            <w:pPr>
              <w:rPr>
                <w:b/>
                <w:bCs/>
                <w:sz w:val="22"/>
                <w:szCs w:val="22"/>
              </w:rPr>
            </w:pPr>
            <w:r>
              <w:rPr>
                <w:b/>
                <w:bCs/>
                <w:sz w:val="22"/>
                <w:szCs w:val="22"/>
              </w:rPr>
              <w:t>ВСЕГО РАСХОДОВ</w:t>
            </w:r>
          </w:p>
        </w:tc>
        <w:tc>
          <w:tcPr>
            <w:tcW w:w="1324" w:type="dxa"/>
            <w:tcBorders>
              <w:top w:val="nil"/>
              <w:left w:val="nil"/>
              <w:bottom w:val="single" w:sz="4" w:space="0" w:color="auto"/>
              <w:right w:val="single" w:sz="4" w:space="0" w:color="auto"/>
            </w:tcBorders>
            <w:shd w:val="clear" w:color="auto" w:fill="auto"/>
            <w:noWrap/>
            <w:vAlign w:val="bottom"/>
            <w:hideMark/>
          </w:tcPr>
          <w:p w:rsidR="00FA7351" w:rsidRDefault="00FA7351">
            <w:pPr>
              <w:jc w:val="center"/>
              <w:rPr>
                <w:b/>
                <w:bCs/>
                <w:sz w:val="22"/>
                <w:szCs w:val="22"/>
              </w:rPr>
            </w:pPr>
            <w:r>
              <w:rPr>
                <w:b/>
                <w:bCs/>
                <w:sz w:val="22"/>
                <w:szCs w:val="22"/>
              </w:rPr>
              <w:t>1 365,0</w:t>
            </w:r>
          </w:p>
        </w:tc>
      </w:tr>
    </w:tbl>
    <w:p w:rsidR="00FA7351" w:rsidRDefault="00FA7351"/>
    <w:tbl>
      <w:tblPr>
        <w:tblW w:w="9100" w:type="dxa"/>
        <w:tblInd w:w="93" w:type="dxa"/>
        <w:tblLook w:val="04A0" w:firstRow="1" w:lastRow="0" w:firstColumn="1" w:lastColumn="0" w:noHBand="0" w:noVBand="1"/>
      </w:tblPr>
      <w:tblGrid>
        <w:gridCol w:w="960"/>
        <w:gridCol w:w="5200"/>
        <w:gridCol w:w="1480"/>
        <w:gridCol w:w="1460"/>
      </w:tblGrid>
      <w:tr w:rsidR="00FA7351" w:rsidTr="00FA7351">
        <w:trPr>
          <w:trHeight w:val="300"/>
        </w:trPr>
        <w:tc>
          <w:tcPr>
            <w:tcW w:w="960" w:type="dxa"/>
            <w:tcBorders>
              <w:top w:val="nil"/>
              <w:left w:val="nil"/>
              <w:bottom w:val="nil"/>
              <w:right w:val="nil"/>
            </w:tcBorders>
            <w:shd w:val="clear" w:color="auto" w:fill="auto"/>
            <w:vAlign w:val="center"/>
            <w:hideMark/>
          </w:tcPr>
          <w:p w:rsidR="00FA7351" w:rsidRDefault="00FA7351">
            <w:pPr>
              <w:rPr>
                <w:color w:val="000000"/>
                <w:sz w:val="22"/>
                <w:szCs w:val="22"/>
              </w:rPr>
            </w:pPr>
          </w:p>
        </w:tc>
        <w:tc>
          <w:tcPr>
            <w:tcW w:w="5200" w:type="dxa"/>
            <w:tcBorders>
              <w:top w:val="nil"/>
              <w:left w:val="nil"/>
              <w:bottom w:val="nil"/>
              <w:right w:val="nil"/>
            </w:tcBorders>
            <w:shd w:val="clear" w:color="auto" w:fill="auto"/>
            <w:noWrap/>
            <w:vAlign w:val="bottom"/>
            <w:hideMark/>
          </w:tcPr>
          <w:p w:rsidR="00FA7351" w:rsidRDefault="00FA7351">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FA7351" w:rsidRDefault="00FA7351">
            <w:pPr>
              <w:rPr>
                <w:sz w:val="20"/>
                <w:szCs w:val="20"/>
              </w:rPr>
            </w:pPr>
            <w:r>
              <w:rPr>
                <w:sz w:val="20"/>
                <w:szCs w:val="20"/>
              </w:rPr>
              <w:t xml:space="preserve">     Приложение 4</w:t>
            </w:r>
          </w:p>
        </w:tc>
      </w:tr>
      <w:tr w:rsidR="00FA7351" w:rsidTr="00FA7351">
        <w:trPr>
          <w:trHeight w:val="255"/>
        </w:trPr>
        <w:tc>
          <w:tcPr>
            <w:tcW w:w="960" w:type="dxa"/>
            <w:tcBorders>
              <w:top w:val="nil"/>
              <w:left w:val="nil"/>
              <w:bottom w:val="nil"/>
              <w:right w:val="nil"/>
            </w:tcBorders>
            <w:shd w:val="clear" w:color="auto" w:fill="auto"/>
            <w:vAlign w:val="center"/>
            <w:hideMark/>
          </w:tcPr>
          <w:p w:rsidR="00FA7351" w:rsidRDefault="00FA7351">
            <w:pPr>
              <w:rPr>
                <w:color w:val="000000"/>
                <w:sz w:val="22"/>
                <w:szCs w:val="22"/>
              </w:rPr>
            </w:pPr>
          </w:p>
        </w:tc>
        <w:tc>
          <w:tcPr>
            <w:tcW w:w="5200" w:type="dxa"/>
            <w:tcBorders>
              <w:top w:val="nil"/>
              <w:left w:val="nil"/>
              <w:bottom w:val="nil"/>
              <w:right w:val="nil"/>
            </w:tcBorders>
            <w:shd w:val="clear" w:color="auto" w:fill="auto"/>
            <w:noWrap/>
            <w:vAlign w:val="bottom"/>
            <w:hideMark/>
          </w:tcPr>
          <w:p w:rsidR="00FA7351" w:rsidRDefault="00FA7351">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FA7351" w:rsidRDefault="00FA7351">
            <w:pPr>
              <w:jc w:val="center"/>
              <w:rPr>
                <w:sz w:val="20"/>
                <w:szCs w:val="20"/>
              </w:rPr>
            </w:pPr>
            <w:r>
              <w:rPr>
                <w:sz w:val="20"/>
                <w:szCs w:val="20"/>
              </w:rPr>
              <w:t>к решению Совета депутатов</w:t>
            </w:r>
          </w:p>
        </w:tc>
      </w:tr>
      <w:tr w:rsidR="00FA7351" w:rsidTr="00FA7351">
        <w:trPr>
          <w:trHeight w:val="300"/>
        </w:trPr>
        <w:tc>
          <w:tcPr>
            <w:tcW w:w="960" w:type="dxa"/>
            <w:tcBorders>
              <w:top w:val="nil"/>
              <w:left w:val="nil"/>
              <w:bottom w:val="nil"/>
              <w:right w:val="nil"/>
            </w:tcBorders>
            <w:shd w:val="clear" w:color="auto" w:fill="auto"/>
            <w:vAlign w:val="center"/>
            <w:hideMark/>
          </w:tcPr>
          <w:p w:rsidR="00FA7351" w:rsidRDefault="00FA7351">
            <w:pPr>
              <w:rPr>
                <w:color w:val="000000"/>
                <w:sz w:val="22"/>
                <w:szCs w:val="22"/>
              </w:rPr>
            </w:pPr>
          </w:p>
        </w:tc>
        <w:tc>
          <w:tcPr>
            <w:tcW w:w="5200" w:type="dxa"/>
            <w:tcBorders>
              <w:top w:val="nil"/>
              <w:left w:val="nil"/>
              <w:bottom w:val="nil"/>
              <w:right w:val="nil"/>
            </w:tcBorders>
            <w:shd w:val="clear" w:color="auto" w:fill="auto"/>
            <w:noWrap/>
            <w:vAlign w:val="bottom"/>
            <w:hideMark/>
          </w:tcPr>
          <w:p w:rsidR="00FA7351" w:rsidRDefault="00FA7351">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FA7351" w:rsidRDefault="00FA7351">
            <w:pPr>
              <w:rPr>
                <w:sz w:val="20"/>
                <w:szCs w:val="20"/>
              </w:rPr>
            </w:pPr>
            <w:r>
              <w:rPr>
                <w:sz w:val="20"/>
                <w:szCs w:val="20"/>
              </w:rPr>
              <w:t xml:space="preserve">     от     26.05.2015         № 39</w:t>
            </w:r>
          </w:p>
        </w:tc>
      </w:tr>
      <w:tr w:rsidR="00FA7351" w:rsidTr="00FA7351">
        <w:trPr>
          <w:trHeight w:val="300"/>
        </w:trPr>
        <w:tc>
          <w:tcPr>
            <w:tcW w:w="960" w:type="dxa"/>
            <w:tcBorders>
              <w:top w:val="nil"/>
              <w:left w:val="nil"/>
              <w:bottom w:val="nil"/>
              <w:right w:val="nil"/>
            </w:tcBorders>
            <w:shd w:val="clear" w:color="auto" w:fill="auto"/>
            <w:vAlign w:val="center"/>
            <w:hideMark/>
          </w:tcPr>
          <w:p w:rsidR="00FA7351" w:rsidRDefault="00FA7351">
            <w:pPr>
              <w:rPr>
                <w:color w:val="000000"/>
                <w:sz w:val="22"/>
                <w:szCs w:val="22"/>
              </w:rPr>
            </w:pPr>
          </w:p>
        </w:tc>
        <w:tc>
          <w:tcPr>
            <w:tcW w:w="5200" w:type="dxa"/>
            <w:tcBorders>
              <w:top w:val="nil"/>
              <w:left w:val="nil"/>
              <w:bottom w:val="nil"/>
              <w:right w:val="nil"/>
            </w:tcBorders>
            <w:shd w:val="clear" w:color="auto" w:fill="auto"/>
            <w:vAlign w:val="center"/>
            <w:hideMark/>
          </w:tcPr>
          <w:p w:rsidR="00FA7351" w:rsidRDefault="00FA7351">
            <w:pPr>
              <w:rPr>
                <w:color w:val="000000"/>
                <w:sz w:val="22"/>
                <w:szCs w:val="22"/>
              </w:rPr>
            </w:pPr>
          </w:p>
        </w:tc>
        <w:tc>
          <w:tcPr>
            <w:tcW w:w="1480" w:type="dxa"/>
            <w:tcBorders>
              <w:top w:val="nil"/>
              <w:left w:val="nil"/>
              <w:bottom w:val="nil"/>
              <w:right w:val="nil"/>
            </w:tcBorders>
            <w:shd w:val="clear" w:color="auto" w:fill="auto"/>
            <w:noWrap/>
            <w:vAlign w:val="bottom"/>
            <w:hideMark/>
          </w:tcPr>
          <w:p w:rsidR="00FA7351" w:rsidRDefault="00FA7351">
            <w:pPr>
              <w:rPr>
                <w:sz w:val="22"/>
                <w:szCs w:val="22"/>
              </w:rPr>
            </w:pPr>
          </w:p>
        </w:tc>
        <w:tc>
          <w:tcPr>
            <w:tcW w:w="1460" w:type="dxa"/>
            <w:tcBorders>
              <w:top w:val="nil"/>
              <w:left w:val="nil"/>
              <w:bottom w:val="nil"/>
              <w:right w:val="nil"/>
            </w:tcBorders>
            <w:shd w:val="clear" w:color="auto" w:fill="auto"/>
            <w:vAlign w:val="center"/>
            <w:hideMark/>
          </w:tcPr>
          <w:p w:rsidR="00FA7351" w:rsidRDefault="00FA7351">
            <w:pPr>
              <w:rPr>
                <w:color w:val="000000"/>
                <w:sz w:val="22"/>
                <w:szCs w:val="22"/>
              </w:rPr>
            </w:pPr>
          </w:p>
        </w:tc>
      </w:tr>
      <w:tr w:rsidR="00FA7351" w:rsidTr="00FA7351">
        <w:trPr>
          <w:trHeight w:val="585"/>
        </w:trPr>
        <w:tc>
          <w:tcPr>
            <w:tcW w:w="9100" w:type="dxa"/>
            <w:gridSpan w:val="4"/>
            <w:tcBorders>
              <w:top w:val="nil"/>
              <w:left w:val="nil"/>
              <w:bottom w:val="nil"/>
              <w:right w:val="nil"/>
            </w:tcBorders>
            <w:shd w:val="clear" w:color="auto" w:fill="auto"/>
            <w:vAlign w:val="center"/>
            <w:hideMark/>
          </w:tcPr>
          <w:p w:rsidR="00FA7351" w:rsidRDefault="00FA7351">
            <w:pPr>
              <w:jc w:val="center"/>
              <w:rPr>
                <w:b/>
                <w:bCs/>
                <w:sz w:val="22"/>
                <w:szCs w:val="22"/>
              </w:rPr>
            </w:pPr>
            <w:r>
              <w:rPr>
                <w:b/>
                <w:bCs/>
                <w:sz w:val="22"/>
                <w:szCs w:val="22"/>
              </w:rPr>
              <w:t>Распределение средств дорожного фонда муниципального образования                               "</w:t>
            </w:r>
            <w:proofErr w:type="spellStart"/>
            <w:r>
              <w:rPr>
                <w:b/>
                <w:bCs/>
                <w:sz w:val="22"/>
                <w:szCs w:val="22"/>
              </w:rPr>
              <w:t>Лобановское</w:t>
            </w:r>
            <w:proofErr w:type="spellEnd"/>
            <w:r>
              <w:rPr>
                <w:b/>
                <w:bCs/>
                <w:sz w:val="22"/>
                <w:szCs w:val="22"/>
              </w:rPr>
              <w:t xml:space="preserve"> сельское </w:t>
            </w:r>
            <w:proofErr w:type="spellStart"/>
            <w:r>
              <w:rPr>
                <w:b/>
                <w:bCs/>
                <w:sz w:val="22"/>
                <w:szCs w:val="22"/>
              </w:rPr>
              <w:t>поселение</w:t>
            </w:r>
            <w:proofErr w:type="gramStart"/>
            <w:r>
              <w:rPr>
                <w:b/>
                <w:bCs/>
                <w:sz w:val="22"/>
                <w:szCs w:val="22"/>
              </w:rPr>
              <w:t>"н</w:t>
            </w:r>
            <w:proofErr w:type="gramEnd"/>
            <w:r>
              <w:rPr>
                <w:b/>
                <w:bCs/>
                <w:sz w:val="22"/>
                <w:szCs w:val="22"/>
              </w:rPr>
              <w:t>а</w:t>
            </w:r>
            <w:proofErr w:type="spellEnd"/>
            <w:r>
              <w:rPr>
                <w:b/>
                <w:bCs/>
                <w:sz w:val="22"/>
                <w:szCs w:val="22"/>
              </w:rPr>
              <w:t xml:space="preserve"> 2015 год</w:t>
            </w:r>
          </w:p>
        </w:tc>
      </w:tr>
      <w:tr w:rsidR="00FA7351" w:rsidTr="00FA7351">
        <w:trPr>
          <w:trHeight w:val="225"/>
        </w:trPr>
        <w:tc>
          <w:tcPr>
            <w:tcW w:w="960" w:type="dxa"/>
            <w:tcBorders>
              <w:top w:val="nil"/>
              <w:left w:val="nil"/>
              <w:bottom w:val="nil"/>
              <w:right w:val="nil"/>
            </w:tcBorders>
            <w:shd w:val="clear" w:color="auto" w:fill="auto"/>
            <w:vAlign w:val="center"/>
            <w:hideMark/>
          </w:tcPr>
          <w:p w:rsidR="00FA7351" w:rsidRDefault="00FA7351">
            <w:pPr>
              <w:jc w:val="center"/>
              <w:rPr>
                <w:b/>
                <w:bCs/>
                <w:sz w:val="22"/>
                <w:szCs w:val="22"/>
              </w:rPr>
            </w:pPr>
          </w:p>
        </w:tc>
        <w:tc>
          <w:tcPr>
            <w:tcW w:w="5200" w:type="dxa"/>
            <w:tcBorders>
              <w:top w:val="nil"/>
              <w:left w:val="nil"/>
              <w:bottom w:val="nil"/>
              <w:right w:val="nil"/>
            </w:tcBorders>
            <w:shd w:val="clear" w:color="auto" w:fill="auto"/>
            <w:vAlign w:val="center"/>
            <w:hideMark/>
          </w:tcPr>
          <w:p w:rsidR="00FA7351" w:rsidRDefault="00FA7351">
            <w:pPr>
              <w:jc w:val="center"/>
              <w:rPr>
                <w:b/>
                <w:bCs/>
                <w:sz w:val="22"/>
                <w:szCs w:val="22"/>
              </w:rPr>
            </w:pPr>
          </w:p>
        </w:tc>
        <w:tc>
          <w:tcPr>
            <w:tcW w:w="1480" w:type="dxa"/>
            <w:tcBorders>
              <w:top w:val="nil"/>
              <w:left w:val="nil"/>
              <w:bottom w:val="nil"/>
              <w:right w:val="nil"/>
            </w:tcBorders>
            <w:shd w:val="clear" w:color="auto" w:fill="auto"/>
            <w:vAlign w:val="center"/>
            <w:hideMark/>
          </w:tcPr>
          <w:p w:rsidR="00FA7351" w:rsidRDefault="00FA7351">
            <w:pPr>
              <w:jc w:val="center"/>
              <w:rPr>
                <w:b/>
                <w:bCs/>
                <w:sz w:val="22"/>
                <w:szCs w:val="22"/>
              </w:rPr>
            </w:pPr>
          </w:p>
        </w:tc>
        <w:tc>
          <w:tcPr>
            <w:tcW w:w="1460" w:type="dxa"/>
            <w:tcBorders>
              <w:top w:val="nil"/>
              <w:left w:val="nil"/>
              <w:bottom w:val="nil"/>
              <w:right w:val="nil"/>
            </w:tcBorders>
            <w:shd w:val="clear" w:color="auto" w:fill="auto"/>
            <w:vAlign w:val="center"/>
            <w:hideMark/>
          </w:tcPr>
          <w:p w:rsidR="00FA7351" w:rsidRDefault="00FA7351">
            <w:pPr>
              <w:jc w:val="center"/>
              <w:rPr>
                <w:b/>
                <w:bCs/>
                <w:sz w:val="22"/>
                <w:szCs w:val="22"/>
              </w:rPr>
            </w:pPr>
          </w:p>
        </w:tc>
      </w:tr>
      <w:tr w:rsidR="00FA7351" w:rsidTr="00FA7351">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FA7351" w:rsidRDefault="00FA7351">
            <w:pPr>
              <w:jc w:val="center"/>
              <w:rPr>
                <w:sz w:val="22"/>
                <w:szCs w:val="22"/>
              </w:rPr>
            </w:pPr>
            <w:r>
              <w:rPr>
                <w:sz w:val="22"/>
                <w:szCs w:val="22"/>
              </w:rPr>
              <w:t xml:space="preserve">№ </w:t>
            </w:r>
            <w:r>
              <w:rPr>
                <w:sz w:val="22"/>
                <w:szCs w:val="22"/>
              </w:rPr>
              <w:br/>
            </w:r>
            <w:proofErr w:type="gramStart"/>
            <w:r>
              <w:rPr>
                <w:sz w:val="22"/>
                <w:szCs w:val="22"/>
              </w:rPr>
              <w:t>п</w:t>
            </w:r>
            <w:proofErr w:type="gramEnd"/>
            <w:r>
              <w:rPr>
                <w:sz w:val="22"/>
                <w:szCs w:val="22"/>
              </w:rPr>
              <w:t>/п</w:t>
            </w:r>
          </w:p>
        </w:tc>
        <w:tc>
          <w:tcPr>
            <w:tcW w:w="5200" w:type="dxa"/>
            <w:tcBorders>
              <w:top w:val="single" w:sz="4" w:space="0" w:color="auto"/>
              <w:left w:val="nil"/>
              <w:bottom w:val="single" w:sz="4" w:space="0" w:color="auto"/>
              <w:right w:val="single" w:sz="4" w:space="0" w:color="auto"/>
            </w:tcBorders>
            <w:shd w:val="clear" w:color="auto" w:fill="auto"/>
            <w:hideMark/>
          </w:tcPr>
          <w:p w:rsidR="00FA7351" w:rsidRDefault="00FA7351">
            <w:pPr>
              <w:jc w:val="center"/>
              <w:rPr>
                <w:sz w:val="22"/>
                <w:szCs w:val="22"/>
              </w:rPr>
            </w:pPr>
            <w:r>
              <w:rPr>
                <w:sz w:val="22"/>
                <w:szCs w:val="22"/>
              </w:rPr>
              <w:t>Наименование   расходов</w:t>
            </w:r>
          </w:p>
        </w:tc>
        <w:tc>
          <w:tcPr>
            <w:tcW w:w="2940" w:type="dxa"/>
            <w:gridSpan w:val="2"/>
            <w:tcBorders>
              <w:top w:val="single" w:sz="4" w:space="0" w:color="auto"/>
              <w:left w:val="nil"/>
              <w:bottom w:val="single" w:sz="4" w:space="0" w:color="auto"/>
              <w:right w:val="single" w:sz="4" w:space="0" w:color="auto"/>
            </w:tcBorders>
            <w:shd w:val="clear" w:color="auto" w:fill="auto"/>
            <w:hideMark/>
          </w:tcPr>
          <w:p w:rsidR="00FA7351" w:rsidRDefault="00FA7351">
            <w:pPr>
              <w:jc w:val="center"/>
              <w:rPr>
                <w:sz w:val="22"/>
                <w:szCs w:val="22"/>
              </w:rPr>
            </w:pPr>
            <w:r>
              <w:rPr>
                <w:sz w:val="22"/>
                <w:szCs w:val="22"/>
              </w:rPr>
              <w:t>Сумма,</w:t>
            </w:r>
            <w:r>
              <w:rPr>
                <w:sz w:val="22"/>
                <w:szCs w:val="22"/>
              </w:rPr>
              <w:br/>
              <w:t xml:space="preserve">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 xml:space="preserve"> </w:t>
            </w:r>
          </w:p>
        </w:tc>
      </w:tr>
      <w:tr w:rsidR="00FA7351" w:rsidTr="00FA7351">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rsidR="00FA7351" w:rsidRDefault="00FA7351">
            <w:pPr>
              <w:rPr>
                <w:sz w:val="20"/>
                <w:szCs w:val="20"/>
              </w:rPr>
            </w:pPr>
            <w:r>
              <w:rPr>
                <w:sz w:val="20"/>
                <w:szCs w:val="20"/>
              </w:rPr>
              <w:t>Содержание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FA7351" w:rsidRDefault="00FA7351">
            <w:pPr>
              <w:jc w:val="center"/>
              <w:rPr>
                <w:sz w:val="20"/>
                <w:szCs w:val="20"/>
              </w:rPr>
            </w:pPr>
            <w:r>
              <w:rPr>
                <w:sz w:val="20"/>
                <w:szCs w:val="20"/>
              </w:rPr>
              <w:t>2 764,60</w:t>
            </w:r>
          </w:p>
        </w:tc>
      </w:tr>
      <w:tr w:rsidR="00FA7351" w:rsidTr="00FA7351">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rsidR="00FA7351" w:rsidRDefault="00FA7351">
            <w:pPr>
              <w:rPr>
                <w:sz w:val="20"/>
                <w:szCs w:val="20"/>
              </w:rPr>
            </w:pPr>
            <w:r>
              <w:rPr>
                <w:sz w:val="20"/>
                <w:szCs w:val="20"/>
              </w:rPr>
              <w:t xml:space="preserve">Ремонт автомобильных дорог и искусственных сооружений на них, в </w:t>
            </w:r>
            <w:proofErr w:type="spellStart"/>
            <w:r>
              <w:rPr>
                <w:sz w:val="20"/>
                <w:szCs w:val="20"/>
              </w:rPr>
              <w:t>т.ч</w:t>
            </w:r>
            <w:proofErr w:type="spellEnd"/>
            <w:r>
              <w:rPr>
                <w:sz w:val="20"/>
                <w:szCs w:val="20"/>
              </w:rPr>
              <w:t>.</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FA7351" w:rsidRDefault="00FA7351">
            <w:pPr>
              <w:jc w:val="center"/>
              <w:rPr>
                <w:sz w:val="20"/>
                <w:szCs w:val="20"/>
              </w:rPr>
            </w:pPr>
            <w:r>
              <w:rPr>
                <w:sz w:val="20"/>
                <w:szCs w:val="20"/>
              </w:rPr>
              <w:t>3 120,60</w:t>
            </w:r>
          </w:p>
        </w:tc>
      </w:tr>
      <w:tr w:rsidR="00FA7351" w:rsidTr="00FA7351">
        <w:trPr>
          <w:trHeight w:val="13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2.1.</w:t>
            </w:r>
          </w:p>
        </w:tc>
        <w:tc>
          <w:tcPr>
            <w:tcW w:w="5200" w:type="dxa"/>
            <w:tcBorders>
              <w:top w:val="nil"/>
              <w:left w:val="nil"/>
              <w:bottom w:val="single" w:sz="4" w:space="0" w:color="auto"/>
              <w:right w:val="single" w:sz="4" w:space="0" w:color="auto"/>
            </w:tcBorders>
            <w:shd w:val="clear" w:color="auto" w:fill="auto"/>
            <w:vAlign w:val="center"/>
            <w:hideMark/>
          </w:tcPr>
          <w:p w:rsidR="00FA7351" w:rsidRDefault="00FA7351">
            <w:pPr>
              <w:rPr>
                <w:sz w:val="20"/>
                <w:szCs w:val="20"/>
              </w:rPr>
            </w:pPr>
            <w:r>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Pr>
                <w:sz w:val="20"/>
                <w:szCs w:val="20"/>
              </w:rPr>
              <w:t>т.ч</w:t>
            </w:r>
            <w:proofErr w:type="spellEnd"/>
            <w:r>
              <w:rPr>
                <w:sz w:val="20"/>
                <w:szCs w:val="20"/>
              </w:rPr>
              <w:t>.</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FA7351" w:rsidRDefault="00FA7351">
            <w:pPr>
              <w:jc w:val="center"/>
              <w:rPr>
                <w:sz w:val="20"/>
                <w:szCs w:val="20"/>
              </w:rPr>
            </w:pPr>
            <w:r>
              <w:rPr>
                <w:sz w:val="20"/>
                <w:szCs w:val="20"/>
              </w:rPr>
              <w:t>2 076,00</w:t>
            </w:r>
          </w:p>
        </w:tc>
      </w:tr>
      <w:tr w:rsidR="00FA7351" w:rsidTr="00FA7351">
        <w:trPr>
          <w:trHeight w:val="555"/>
        </w:trPr>
        <w:tc>
          <w:tcPr>
            <w:tcW w:w="96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sz w:val="22"/>
                <w:szCs w:val="22"/>
              </w:rPr>
            </w:pPr>
            <w:r>
              <w:rPr>
                <w:b/>
                <w:bCs/>
                <w:sz w:val="22"/>
                <w:szCs w:val="22"/>
              </w:rPr>
              <w:t> </w:t>
            </w:r>
          </w:p>
        </w:tc>
        <w:tc>
          <w:tcPr>
            <w:tcW w:w="52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ремонт дорог на территории Лобановского сельского поселения (средства края)</w:t>
            </w:r>
          </w:p>
        </w:tc>
        <w:tc>
          <w:tcPr>
            <w:tcW w:w="2940" w:type="dxa"/>
            <w:gridSpan w:val="2"/>
            <w:tcBorders>
              <w:top w:val="single" w:sz="4" w:space="0" w:color="auto"/>
              <w:left w:val="nil"/>
              <w:bottom w:val="single" w:sz="4" w:space="0" w:color="auto"/>
              <w:right w:val="single" w:sz="4" w:space="0" w:color="auto"/>
            </w:tcBorders>
            <w:shd w:val="clear" w:color="auto" w:fill="auto"/>
            <w:hideMark/>
          </w:tcPr>
          <w:p w:rsidR="00FA7351" w:rsidRDefault="00FA7351">
            <w:pPr>
              <w:jc w:val="center"/>
              <w:rPr>
                <w:sz w:val="20"/>
                <w:szCs w:val="20"/>
              </w:rPr>
            </w:pPr>
            <w:r>
              <w:rPr>
                <w:sz w:val="20"/>
                <w:szCs w:val="20"/>
              </w:rPr>
              <w:t>1 557,00</w:t>
            </w:r>
          </w:p>
        </w:tc>
      </w:tr>
      <w:tr w:rsidR="00FA7351" w:rsidTr="00FA7351">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FA7351" w:rsidRDefault="00FA7351">
            <w:pPr>
              <w:rPr>
                <w:sz w:val="20"/>
                <w:szCs w:val="20"/>
              </w:rPr>
            </w:pPr>
            <w:r>
              <w:rPr>
                <w:sz w:val="20"/>
                <w:szCs w:val="20"/>
              </w:rPr>
              <w:t>ремонт дорог на территории Лобановского сельского поселения (средства поселения)</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519,00</w:t>
            </w:r>
          </w:p>
        </w:tc>
      </w:tr>
      <w:tr w:rsidR="00FA7351" w:rsidTr="00FA7351">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2.2.</w:t>
            </w:r>
          </w:p>
        </w:tc>
        <w:tc>
          <w:tcPr>
            <w:tcW w:w="5200" w:type="dxa"/>
            <w:tcBorders>
              <w:top w:val="nil"/>
              <w:left w:val="nil"/>
              <w:bottom w:val="single" w:sz="4" w:space="0" w:color="auto"/>
              <w:right w:val="single" w:sz="4" w:space="0" w:color="auto"/>
            </w:tcBorders>
            <w:shd w:val="clear" w:color="auto" w:fill="auto"/>
            <w:vAlign w:val="bottom"/>
            <w:hideMark/>
          </w:tcPr>
          <w:p w:rsidR="00FA7351" w:rsidRDefault="00FA7351">
            <w:pPr>
              <w:rPr>
                <w:sz w:val="20"/>
                <w:szCs w:val="20"/>
              </w:rPr>
            </w:pPr>
            <w:r>
              <w:rPr>
                <w:sz w:val="20"/>
                <w:szCs w:val="20"/>
              </w:rPr>
              <w:t>Ремонт дорог на территории Лобановского сельского поселения за счет средств федерального бюджета</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784,80</w:t>
            </w:r>
          </w:p>
        </w:tc>
      </w:tr>
      <w:tr w:rsidR="00FA7351" w:rsidTr="00FA7351">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lastRenderedPageBreak/>
              <w:t>2.3.</w:t>
            </w:r>
          </w:p>
        </w:tc>
        <w:tc>
          <w:tcPr>
            <w:tcW w:w="5200" w:type="dxa"/>
            <w:tcBorders>
              <w:top w:val="nil"/>
              <w:left w:val="nil"/>
              <w:bottom w:val="single" w:sz="4" w:space="0" w:color="auto"/>
              <w:right w:val="single" w:sz="4" w:space="0" w:color="auto"/>
            </w:tcBorders>
            <w:shd w:val="clear" w:color="auto" w:fill="auto"/>
            <w:vAlign w:val="bottom"/>
            <w:hideMark/>
          </w:tcPr>
          <w:p w:rsidR="00FA7351" w:rsidRDefault="00FA7351">
            <w:pPr>
              <w:rPr>
                <w:sz w:val="20"/>
                <w:szCs w:val="20"/>
              </w:rPr>
            </w:pPr>
            <w:r>
              <w:rPr>
                <w:sz w:val="20"/>
                <w:szCs w:val="20"/>
              </w:rPr>
              <w:t>Ремонт дорог на территории Лобановского сельского поселения за счет средств самообложения граждан</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259,80</w:t>
            </w:r>
          </w:p>
        </w:tc>
      </w:tr>
      <w:tr w:rsidR="00FA7351" w:rsidTr="00FA7351">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3</w:t>
            </w:r>
          </w:p>
        </w:tc>
        <w:tc>
          <w:tcPr>
            <w:tcW w:w="5200" w:type="dxa"/>
            <w:tcBorders>
              <w:top w:val="nil"/>
              <w:left w:val="nil"/>
              <w:bottom w:val="single" w:sz="4" w:space="0" w:color="auto"/>
              <w:right w:val="single" w:sz="4" w:space="0" w:color="auto"/>
            </w:tcBorders>
            <w:shd w:val="clear" w:color="auto" w:fill="auto"/>
            <w:vAlign w:val="bottom"/>
            <w:hideMark/>
          </w:tcPr>
          <w:p w:rsidR="00FA7351" w:rsidRDefault="00FA7351">
            <w:pPr>
              <w:rPr>
                <w:sz w:val="20"/>
                <w:szCs w:val="20"/>
              </w:rPr>
            </w:pPr>
            <w:r>
              <w:rPr>
                <w:sz w:val="20"/>
                <w:szCs w:val="20"/>
              </w:rPr>
              <w:t>Капитальный ремонт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351" w:rsidRDefault="00FA7351">
            <w:pPr>
              <w:jc w:val="center"/>
              <w:rPr>
                <w:sz w:val="20"/>
                <w:szCs w:val="20"/>
              </w:rPr>
            </w:pPr>
            <w:r>
              <w:rPr>
                <w:sz w:val="20"/>
                <w:szCs w:val="20"/>
              </w:rPr>
              <w:t>1 900,00</w:t>
            </w:r>
          </w:p>
        </w:tc>
      </w:tr>
      <w:tr w:rsidR="00FA7351" w:rsidTr="00FA7351">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7351" w:rsidRDefault="00FA7351">
            <w:pPr>
              <w:rPr>
                <w:sz w:val="20"/>
                <w:szCs w:val="20"/>
              </w:rPr>
            </w:pPr>
            <w:r>
              <w:rPr>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FA7351" w:rsidRDefault="00FA7351">
            <w:pPr>
              <w:rPr>
                <w:b/>
                <w:bCs/>
                <w:sz w:val="20"/>
                <w:szCs w:val="20"/>
              </w:rPr>
            </w:pPr>
            <w:r>
              <w:rPr>
                <w:b/>
                <w:bCs/>
                <w:sz w:val="20"/>
                <w:szCs w:val="20"/>
              </w:rPr>
              <w:t>ВСЕГО</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351" w:rsidRDefault="00FA7351">
            <w:pPr>
              <w:jc w:val="center"/>
              <w:rPr>
                <w:b/>
                <w:bCs/>
                <w:sz w:val="20"/>
                <w:szCs w:val="20"/>
              </w:rPr>
            </w:pPr>
            <w:r>
              <w:rPr>
                <w:b/>
                <w:bCs/>
                <w:sz w:val="20"/>
                <w:szCs w:val="20"/>
              </w:rPr>
              <w:t>7 785,20</w:t>
            </w:r>
          </w:p>
        </w:tc>
      </w:tr>
    </w:tbl>
    <w:p w:rsidR="00FA7351" w:rsidRDefault="00FA7351"/>
    <w:tbl>
      <w:tblPr>
        <w:tblW w:w="9938" w:type="dxa"/>
        <w:tblInd w:w="93" w:type="dxa"/>
        <w:tblLayout w:type="fixed"/>
        <w:tblLook w:val="04A0" w:firstRow="1" w:lastRow="0" w:firstColumn="1" w:lastColumn="0" w:noHBand="0" w:noVBand="1"/>
      </w:tblPr>
      <w:tblGrid>
        <w:gridCol w:w="520"/>
        <w:gridCol w:w="2200"/>
        <w:gridCol w:w="3700"/>
        <w:gridCol w:w="1108"/>
        <w:gridCol w:w="1452"/>
        <w:gridCol w:w="958"/>
      </w:tblGrid>
      <w:tr w:rsidR="00FA7351" w:rsidTr="00FA7351">
        <w:trPr>
          <w:trHeight w:val="780"/>
        </w:trPr>
        <w:tc>
          <w:tcPr>
            <w:tcW w:w="9938" w:type="dxa"/>
            <w:gridSpan w:val="6"/>
            <w:tcBorders>
              <w:top w:val="nil"/>
              <w:left w:val="nil"/>
              <w:bottom w:val="nil"/>
              <w:right w:val="nil"/>
            </w:tcBorders>
            <w:shd w:val="clear" w:color="auto" w:fill="auto"/>
            <w:vAlign w:val="bottom"/>
            <w:hideMark/>
          </w:tcPr>
          <w:p w:rsidR="00FA7351" w:rsidRDefault="00FA7351">
            <w:pPr>
              <w:jc w:val="center"/>
              <w:rPr>
                <w:b/>
                <w:bCs/>
              </w:rPr>
            </w:pPr>
            <w:r>
              <w:rPr>
                <w:b/>
                <w:bCs/>
              </w:rPr>
              <w:t>Оценка ожидаемого исполнения доходов бюджета                                                                                                                 Лобановского сельского поселения на 2015 год</w:t>
            </w:r>
          </w:p>
        </w:tc>
      </w:tr>
      <w:tr w:rsidR="00FA7351" w:rsidTr="00FA7351">
        <w:trPr>
          <w:trHeight w:val="240"/>
        </w:trPr>
        <w:tc>
          <w:tcPr>
            <w:tcW w:w="520"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2200"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3700"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1108" w:type="dxa"/>
            <w:tcBorders>
              <w:top w:val="nil"/>
              <w:left w:val="nil"/>
              <w:bottom w:val="nil"/>
              <w:right w:val="nil"/>
            </w:tcBorders>
            <w:shd w:val="clear" w:color="auto" w:fill="auto"/>
            <w:noWrap/>
            <w:vAlign w:val="bottom"/>
            <w:hideMark/>
          </w:tcPr>
          <w:p w:rsidR="00FA7351" w:rsidRDefault="00FA7351">
            <w:pPr>
              <w:jc w:val="center"/>
              <w:rPr>
                <w:sz w:val="20"/>
                <w:szCs w:val="20"/>
              </w:rPr>
            </w:pPr>
          </w:p>
        </w:tc>
        <w:tc>
          <w:tcPr>
            <w:tcW w:w="1452" w:type="dxa"/>
            <w:tcBorders>
              <w:top w:val="nil"/>
              <w:left w:val="nil"/>
              <w:bottom w:val="nil"/>
              <w:right w:val="nil"/>
            </w:tcBorders>
            <w:shd w:val="clear" w:color="auto" w:fill="auto"/>
            <w:noWrap/>
            <w:vAlign w:val="bottom"/>
            <w:hideMark/>
          </w:tcPr>
          <w:p w:rsidR="00FA7351" w:rsidRDefault="00FA7351">
            <w:pPr>
              <w:rPr>
                <w:sz w:val="20"/>
                <w:szCs w:val="20"/>
              </w:rPr>
            </w:pPr>
          </w:p>
        </w:tc>
        <w:tc>
          <w:tcPr>
            <w:tcW w:w="958" w:type="dxa"/>
            <w:tcBorders>
              <w:top w:val="nil"/>
              <w:left w:val="nil"/>
              <w:bottom w:val="nil"/>
              <w:right w:val="nil"/>
            </w:tcBorders>
            <w:shd w:val="clear" w:color="auto" w:fill="auto"/>
            <w:noWrap/>
            <w:vAlign w:val="bottom"/>
            <w:hideMark/>
          </w:tcPr>
          <w:p w:rsidR="00FA7351" w:rsidRDefault="00FA7351">
            <w:pPr>
              <w:rPr>
                <w:sz w:val="20"/>
                <w:szCs w:val="20"/>
              </w:rPr>
            </w:pPr>
          </w:p>
        </w:tc>
      </w:tr>
      <w:tr w:rsidR="00FA7351" w:rsidTr="00FA7351">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351" w:rsidRDefault="00FA7351">
            <w:pPr>
              <w:jc w:val="center"/>
              <w:rPr>
                <w:color w:val="000000"/>
                <w:sz w:val="20"/>
                <w:szCs w:val="20"/>
              </w:rPr>
            </w:pPr>
            <w:r>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color w:val="000000"/>
                <w:sz w:val="20"/>
                <w:szCs w:val="20"/>
              </w:rPr>
            </w:pPr>
            <w:r>
              <w:rPr>
                <w:color w:val="000000"/>
                <w:sz w:val="20"/>
                <w:szCs w:val="20"/>
              </w:rPr>
              <w:t> </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color w:val="000000"/>
                <w:sz w:val="20"/>
                <w:szCs w:val="20"/>
              </w:rPr>
            </w:pPr>
            <w:r>
              <w:rPr>
                <w:color w:val="000000"/>
                <w:sz w:val="20"/>
                <w:szCs w:val="20"/>
              </w:rPr>
              <w:t>Наименование кода дохода бюджета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Годовой план на 2015 год, тыс. руб.</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Ожидаемое исполнение, тыс. руб.</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A7351" w:rsidRDefault="00FA7351">
            <w:pPr>
              <w:jc w:val="center"/>
              <w:rPr>
                <w:sz w:val="20"/>
                <w:szCs w:val="20"/>
              </w:rPr>
            </w:pPr>
            <w:r>
              <w:rPr>
                <w:sz w:val="20"/>
                <w:szCs w:val="20"/>
              </w:rPr>
              <w:t>Отклонение, тыс. руб.</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100 00000 00 0000 000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НАЛОГОВЫЕ И НЕНАЛОГОВЫЕ ДОХОДЫ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25 732,08</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25 732,20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0,12</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101 00000 00 0000 000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jc w:val="both"/>
              <w:rPr>
                <w:b/>
                <w:bCs/>
                <w:color w:val="000000"/>
                <w:sz w:val="20"/>
                <w:szCs w:val="20"/>
              </w:rPr>
            </w:pPr>
            <w:r>
              <w:rPr>
                <w:b/>
                <w:bCs/>
                <w:color w:val="000000"/>
                <w:sz w:val="20"/>
                <w:szCs w:val="20"/>
              </w:rPr>
              <w:t>НАЛОГИ НА ПРИБЫЛЬ, ДОХОДЫ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5 659,50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5 659,50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1 01 02000 01 0000 110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Налог на доходы физических лиц</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5 659,50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5 659,50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 xml:space="preserve"> 1 01 02010 01 0000 110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5 659,50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5 659,50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b/>
                <w:bCs/>
                <w:sz w:val="20"/>
                <w:szCs w:val="20"/>
              </w:rPr>
            </w:pPr>
            <w:r>
              <w:rPr>
                <w:b/>
                <w:bCs/>
                <w:sz w:val="20"/>
                <w:szCs w:val="20"/>
              </w:rPr>
              <w:t>1 03 00000 00 0000 000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sz w:val="20"/>
                <w:szCs w:val="20"/>
              </w:rPr>
            </w:pPr>
            <w:r>
              <w:rPr>
                <w:b/>
                <w:bCs/>
                <w:sz w:val="20"/>
                <w:szCs w:val="20"/>
              </w:rPr>
              <w:t>НАЛОГИ НА ТОВАРЫ (РАБОТЫ, УСЛУГИ), РЕАЛИЗУЕМЫЕ НА ТЕРРИТОРИИ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2 177,30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2 177,30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1 03 02000 01 0000 110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2 177,30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2 177,30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1 03 02 230 01 0000 110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866,30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866,30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29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1 03 02 240 01 0000 110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Доходы от уплаты акцизов на моторные масла для дизельных и (или) карбюраторны</w:t>
            </w:r>
            <w:proofErr w:type="gramStart"/>
            <w:r>
              <w:rPr>
                <w:sz w:val="20"/>
                <w:szCs w:val="20"/>
              </w:rPr>
              <w:t>х(</w:t>
            </w:r>
            <w:proofErr w:type="spellStart"/>
            <w:proofErr w:type="gramEnd"/>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19,40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19,40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lastRenderedPageBreak/>
              <w:t>100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1 03 02 250 01 0000 110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1 291,50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1 291,50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1 03 02 260 01 0000 110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0,10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0,10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b/>
                <w:bCs/>
                <w:sz w:val="20"/>
                <w:szCs w:val="20"/>
              </w:rPr>
            </w:pPr>
            <w:r>
              <w:rPr>
                <w:b/>
                <w:bCs/>
                <w:sz w:val="20"/>
                <w:szCs w:val="20"/>
              </w:rPr>
              <w:t>105 000000 00 0000 000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sz w:val="20"/>
                <w:szCs w:val="20"/>
              </w:rPr>
            </w:pPr>
            <w:r>
              <w:rPr>
                <w:b/>
                <w:bCs/>
                <w:sz w:val="20"/>
                <w:szCs w:val="20"/>
              </w:rPr>
              <w:t>НАЛОГИ НА СОВОКУПНЫЙ ДОХОД</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1,60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1,60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105 03000 01 0000 110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 xml:space="preserve">Единый сельскохозяйственный налог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1,60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1,60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105 03010 01 0000 110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 xml:space="preserve">Единый сельскохозяйственный налог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1,60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1,60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106 00000 00 0000 000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НАЛОГИ НА ИМУЩЕСТВО</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13 707,00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13 707,00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1 06 01000 00 0000 110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Налог на имущество физических лиц</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2 168,00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2 168,00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1 06 01030 10 0000 110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2 168,00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2 168,00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1 06 04000 02 0000 110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Транспортный налог</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4 503,00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4 503,00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1 06 04011 02 0000 110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Транспортный налог с организаций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921,00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921,00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FA7351" w:rsidRDefault="00FA7351">
            <w:pPr>
              <w:rPr>
                <w:sz w:val="20"/>
                <w:szCs w:val="20"/>
              </w:rPr>
            </w:pPr>
            <w:r>
              <w:rPr>
                <w:sz w:val="20"/>
                <w:szCs w:val="20"/>
              </w:rPr>
              <w:t>1 06 04012 02 0000 110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sz w:val="20"/>
                <w:szCs w:val="20"/>
              </w:rPr>
            </w:pPr>
            <w:r>
              <w:rPr>
                <w:sz w:val="20"/>
                <w:szCs w:val="20"/>
              </w:rPr>
              <w:t>Транспортный налог с физических лиц</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3 582,00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3 582,00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1 06 06000 00 0000 110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Земельный налог</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7 036,00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7 036,00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1 06 06010 00 0000 110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2 692,00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2 692,00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1 06 06013 10 0000 110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применяемый к объектам налогообложения, расположенным в границах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2 692,00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2 692,00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1 06 06020 00 0000 110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4 344,00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4 344,00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1 06 06023 10 0000 110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4 344,00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4 344,00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108 00000 00 0000 000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ГОСУДАРСТВЕННАЯ ПОШЛИНА</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55,00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lastRenderedPageBreak/>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1 08 04000 01 0000 110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1 08 04020 01 0000 110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111 00000 00 0000 000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683,40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683,40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1 11 05000 00 0000 120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265,00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265,00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1 11 05030 00 0000 120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265,00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265,00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1 11 05035 10 0000 120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265,00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265,00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1 11 09045 10 0000 120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418,40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418,40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1 14 00000 00 0000 000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ДОХОДЫ ОТ ПРОДАЖИ МАТЕРИАЛЬНЫХ  И НЕМАТЕРИАЛЬНЫХ АКТИВОВ</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3 448,28</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0,12</w:t>
            </w:r>
          </w:p>
        </w:tc>
      </w:tr>
      <w:tr w:rsidR="00FA7351" w:rsidTr="00FA7351">
        <w:trPr>
          <w:trHeight w:val="1275"/>
        </w:trPr>
        <w:tc>
          <w:tcPr>
            <w:tcW w:w="520" w:type="dxa"/>
            <w:tcBorders>
              <w:top w:val="nil"/>
              <w:left w:val="single" w:sz="4" w:space="0" w:color="auto"/>
              <w:bottom w:val="nil"/>
              <w:right w:val="single" w:sz="4" w:space="0" w:color="auto"/>
            </w:tcBorders>
            <w:shd w:val="clear" w:color="auto" w:fill="auto"/>
            <w:hideMark/>
          </w:tcPr>
          <w:p w:rsidR="00FA7351" w:rsidRDefault="00FA7351">
            <w:pPr>
              <w:jc w:val="center"/>
              <w:rPr>
                <w:color w:val="000000"/>
                <w:sz w:val="20"/>
                <w:szCs w:val="20"/>
              </w:rPr>
            </w:pPr>
            <w:r>
              <w:rPr>
                <w:color w:val="000000"/>
                <w:sz w:val="20"/>
                <w:szCs w:val="20"/>
              </w:rPr>
              <w:lastRenderedPageBreak/>
              <w:t>812</w:t>
            </w:r>
          </w:p>
        </w:tc>
        <w:tc>
          <w:tcPr>
            <w:tcW w:w="2200" w:type="dxa"/>
            <w:tcBorders>
              <w:top w:val="nil"/>
              <w:left w:val="nil"/>
              <w:bottom w:val="nil"/>
              <w:right w:val="single" w:sz="4" w:space="0" w:color="auto"/>
            </w:tcBorders>
            <w:shd w:val="clear" w:color="auto" w:fill="auto"/>
            <w:hideMark/>
          </w:tcPr>
          <w:p w:rsidR="00FA7351" w:rsidRDefault="00FA7351">
            <w:pPr>
              <w:rPr>
                <w:color w:val="000000"/>
                <w:sz w:val="20"/>
                <w:szCs w:val="20"/>
              </w:rPr>
            </w:pPr>
            <w:r>
              <w:rPr>
                <w:color w:val="000000"/>
                <w:sz w:val="20"/>
                <w:szCs w:val="20"/>
              </w:rPr>
              <w:t>1 14 06000 00 0000 430</w:t>
            </w:r>
          </w:p>
        </w:tc>
        <w:tc>
          <w:tcPr>
            <w:tcW w:w="3700" w:type="dxa"/>
            <w:tcBorders>
              <w:top w:val="nil"/>
              <w:left w:val="nil"/>
              <w:bottom w:val="nil"/>
              <w:right w:val="single" w:sz="4" w:space="0" w:color="auto"/>
            </w:tcBorders>
            <w:shd w:val="clear" w:color="auto" w:fill="auto"/>
            <w:hideMark/>
          </w:tcPr>
          <w:p w:rsidR="00FA7351" w:rsidRDefault="00FA7351">
            <w:pPr>
              <w:rPr>
                <w:color w:val="000000"/>
                <w:sz w:val="20"/>
                <w:szCs w:val="20"/>
              </w:rPr>
            </w:pPr>
            <w:r>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3 448,28</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0,12</w:t>
            </w:r>
          </w:p>
        </w:tc>
      </w:tr>
      <w:tr w:rsidR="00FA7351" w:rsidTr="00FA7351">
        <w:trPr>
          <w:trHeight w:val="178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FA7351" w:rsidRDefault="00FA7351">
            <w:pPr>
              <w:jc w:val="right"/>
              <w:rPr>
                <w:color w:val="000000"/>
                <w:sz w:val="20"/>
                <w:szCs w:val="20"/>
              </w:rPr>
            </w:pPr>
            <w:r>
              <w:rPr>
                <w:color w:val="000000"/>
                <w:sz w:val="20"/>
                <w:szCs w:val="20"/>
              </w:rPr>
              <w:t>812</w:t>
            </w:r>
          </w:p>
        </w:tc>
        <w:tc>
          <w:tcPr>
            <w:tcW w:w="2200" w:type="dxa"/>
            <w:tcBorders>
              <w:top w:val="single" w:sz="4" w:space="0" w:color="auto"/>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1 14 06030 00 0000 430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FA7351" w:rsidRDefault="00FA7351">
            <w:pPr>
              <w:rPr>
                <w:color w:val="000000"/>
                <w:sz w:val="20"/>
                <w:szCs w:val="20"/>
              </w:rPr>
            </w:pPr>
            <w:r>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3 448,28</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0,12</w:t>
            </w:r>
          </w:p>
        </w:tc>
      </w:tr>
      <w:tr w:rsidR="00FA7351" w:rsidTr="00FA7351">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right"/>
              <w:rPr>
                <w:color w:val="000000"/>
                <w:sz w:val="20"/>
                <w:szCs w:val="20"/>
              </w:rPr>
            </w:pPr>
            <w:r>
              <w:rPr>
                <w:color w:val="000000"/>
                <w:sz w:val="20"/>
                <w:szCs w:val="20"/>
              </w:rPr>
              <w:t>812</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1 14 06033 10 0000 430</w:t>
            </w:r>
          </w:p>
        </w:tc>
        <w:tc>
          <w:tcPr>
            <w:tcW w:w="3700" w:type="dxa"/>
            <w:tcBorders>
              <w:top w:val="nil"/>
              <w:left w:val="nil"/>
              <w:bottom w:val="single" w:sz="4" w:space="0" w:color="auto"/>
              <w:right w:val="single" w:sz="4" w:space="0" w:color="auto"/>
            </w:tcBorders>
            <w:shd w:val="clear" w:color="auto" w:fill="auto"/>
            <w:vAlign w:val="bottom"/>
            <w:hideMark/>
          </w:tcPr>
          <w:p w:rsidR="00FA7351" w:rsidRDefault="00FA7351">
            <w:pPr>
              <w:rPr>
                <w:color w:val="000000"/>
                <w:sz w:val="20"/>
                <w:szCs w:val="20"/>
              </w:rPr>
            </w:pPr>
            <w:r>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3 448,28</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0,12</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2 00 00000 00 0000 000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b/>
                <w:bCs/>
                <w:color w:val="000000"/>
                <w:sz w:val="20"/>
                <w:szCs w:val="20"/>
              </w:rPr>
            </w:pPr>
            <w:r>
              <w:rPr>
                <w:b/>
                <w:bCs/>
                <w:color w:val="000000"/>
                <w:sz w:val="20"/>
                <w:szCs w:val="20"/>
              </w:rPr>
              <w:t>БЕЗВОЗМЕЗДНЫЕ  ПОСТУПЛЕНИЯ</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19 725,84</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19 725,84</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b/>
                <w:bCs/>
                <w:sz w:val="20"/>
                <w:szCs w:val="20"/>
              </w:rPr>
            </w:pPr>
            <w:r>
              <w:rPr>
                <w:b/>
                <w:bCs/>
                <w:sz w:val="20"/>
                <w:szCs w:val="20"/>
              </w:rPr>
              <w:t>0,00</w:t>
            </w:r>
          </w:p>
        </w:tc>
      </w:tr>
      <w:tr w:rsidR="00FA7351" w:rsidTr="00FA735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2 02 00000 00 0000 000</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20 684,20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20 684,20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67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2 02 01000 00 0000 151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Дотации бюджетам субъектов Российской Федерации и муниципальных образований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15 658,40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15 658,40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2 02 01001 00 0000 151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Дотации на выравнивание бюджетной обеспеченности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10 893,40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10 893,40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2 02 01001 10 0000 151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Дотации бюджетам поселений на выравнивание бюджетной обеспеченности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10 893,40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10 893,40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Дотация из регионального фонда финансовой поддержки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2 297,10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2 297,10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Дотация из районного фонда финансовой поддержки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8 596,30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8 596,30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2 02 01 999 00 0000 151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Прочие дотации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4 765,00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4 765,00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2 02 01 999 10 0000 151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Прочие дотации бюджетам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4 765,00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4 765,00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Дотация из резерва  выравнивания экономического положения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4 765,00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4 765,00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2 02 02000 00 0000 151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Субсидии бюджетам субъектов Российской Федерации и муниципальных образований (межбюджетные субсидии)</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2 397,00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2 397,00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2 02 02 999 00 0000 151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Прочие субсидии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2 397,00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2 397,00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2 02 02 999 10 0000 151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Прочие субсидии бюджетам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2 397,00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2 397,00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2 02 03000 00 0000 151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Субвенции бюджетам субъектов Российской Федерации и муниципальных образований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1 038,00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1 038,00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lastRenderedPageBreak/>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2 02 03015 10 0000 151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514,80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514,80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2 02 03024 10 0000 151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Субвенции бюджетам поселений на выполнение передаваемых полномочий субъектов Российской Федерации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523,20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523,20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Составление протоколов об административных правонарушениях</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7,52</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7,52</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515,68</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515,68</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2 02 04000 00 0000 151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Иные межбюджетные трансферты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1 590,80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1 590,80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2 02 04999 00 0000 151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Прочие межбюджетные трансферты, передаваемые бюджетам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1 590,80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1 590,80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2 02 04999 10 0000 151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Прочие межбюджетные трансферты, передаваемые бюджетам поселений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1 590,80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1 590,80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xml:space="preserve">Средства самообложения граждан </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730,00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730,00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Дорожный фонд за счет федерального бюджета</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784,80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784,80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825"/>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Программа «Семья и дети Пермского муниципального района на 2014-2016 годы»</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76,00</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76,00</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FA7351" w:rsidRDefault="00FA7351">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2 19 05000 10 0000 151</w:t>
            </w:r>
          </w:p>
        </w:tc>
        <w:tc>
          <w:tcPr>
            <w:tcW w:w="3700" w:type="dxa"/>
            <w:tcBorders>
              <w:top w:val="nil"/>
              <w:left w:val="nil"/>
              <w:bottom w:val="single" w:sz="4" w:space="0" w:color="auto"/>
              <w:right w:val="single" w:sz="4" w:space="0" w:color="auto"/>
            </w:tcBorders>
            <w:shd w:val="clear" w:color="auto" w:fill="auto"/>
            <w:hideMark/>
          </w:tcPr>
          <w:p w:rsidR="00FA7351" w:rsidRDefault="00FA7351">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10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-958,36</w:t>
            </w:r>
          </w:p>
        </w:tc>
        <w:tc>
          <w:tcPr>
            <w:tcW w:w="1452"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-958,36</w:t>
            </w:r>
          </w:p>
        </w:tc>
        <w:tc>
          <w:tcPr>
            <w:tcW w:w="958" w:type="dxa"/>
            <w:tcBorders>
              <w:top w:val="nil"/>
              <w:left w:val="nil"/>
              <w:bottom w:val="single" w:sz="4" w:space="0" w:color="auto"/>
              <w:right w:val="single" w:sz="4" w:space="0" w:color="auto"/>
            </w:tcBorders>
            <w:shd w:val="clear" w:color="auto" w:fill="auto"/>
            <w:noWrap/>
            <w:hideMark/>
          </w:tcPr>
          <w:p w:rsidR="00FA7351" w:rsidRDefault="00FA7351">
            <w:pPr>
              <w:jc w:val="center"/>
              <w:rPr>
                <w:sz w:val="20"/>
                <w:szCs w:val="20"/>
              </w:rPr>
            </w:pPr>
            <w:r>
              <w:rPr>
                <w:sz w:val="20"/>
                <w:szCs w:val="20"/>
              </w:rPr>
              <w:t>0,00</w:t>
            </w:r>
          </w:p>
        </w:tc>
      </w:tr>
      <w:tr w:rsidR="00FA7351" w:rsidTr="00FA7351">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A7351" w:rsidRDefault="00FA7351">
            <w:pPr>
              <w:rPr>
                <w:sz w:val="20"/>
                <w:szCs w:val="20"/>
              </w:rPr>
            </w:pPr>
            <w:r>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FA7351" w:rsidRDefault="00FA7351">
            <w:pPr>
              <w:rPr>
                <w:sz w:val="20"/>
                <w:szCs w:val="20"/>
              </w:rPr>
            </w:pPr>
            <w:r>
              <w:rPr>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FA7351" w:rsidRDefault="00FA7351">
            <w:pPr>
              <w:jc w:val="center"/>
              <w:rPr>
                <w:b/>
                <w:bCs/>
                <w:sz w:val="20"/>
                <w:szCs w:val="20"/>
              </w:rPr>
            </w:pPr>
            <w:r>
              <w:rPr>
                <w:b/>
                <w:bCs/>
                <w:sz w:val="20"/>
                <w:szCs w:val="20"/>
              </w:rPr>
              <w:t>ИТОГО ДОХОДОВ</w:t>
            </w:r>
          </w:p>
        </w:tc>
        <w:tc>
          <w:tcPr>
            <w:tcW w:w="1108" w:type="dxa"/>
            <w:tcBorders>
              <w:top w:val="nil"/>
              <w:left w:val="nil"/>
              <w:bottom w:val="single" w:sz="4" w:space="0" w:color="auto"/>
              <w:right w:val="single" w:sz="4" w:space="0" w:color="auto"/>
            </w:tcBorders>
            <w:shd w:val="clear" w:color="auto" w:fill="auto"/>
            <w:noWrap/>
            <w:vAlign w:val="bottom"/>
            <w:hideMark/>
          </w:tcPr>
          <w:p w:rsidR="00FA7351" w:rsidRDefault="00FA7351">
            <w:pPr>
              <w:jc w:val="center"/>
              <w:rPr>
                <w:b/>
                <w:bCs/>
                <w:sz w:val="22"/>
                <w:szCs w:val="22"/>
              </w:rPr>
            </w:pPr>
            <w:r>
              <w:rPr>
                <w:b/>
                <w:bCs/>
                <w:sz w:val="22"/>
                <w:szCs w:val="22"/>
              </w:rPr>
              <w:t>45 457,92</w:t>
            </w:r>
          </w:p>
        </w:tc>
        <w:tc>
          <w:tcPr>
            <w:tcW w:w="1452" w:type="dxa"/>
            <w:tcBorders>
              <w:top w:val="nil"/>
              <w:left w:val="nil"/>
              <w:bottom w:val="single" w:sz="4" w:space="0" w:color="auto"/>
              <w:right w:val="single" w:sz="4" w:space="0" w:color="auto"/>
            </w:tcBorders>
            <w:shd w:val="clear" w:color="auto" w:fill="auto"/>
            <w:noWrap/>
            <w:vAlign w:val="bottom"/>
            <w:hideMark/>
          </w:tcPr>
          <w:p w:rsidR="00FA7351" w:rsidRDefault="00FA7351">
            <w:pPr>
              <w:jc w:val="center"/>
              <w:rPr>
                <w:b/>
                <w:bCs/>
                <w:sz w:val="22"/>
                <w:szCs w:val="22"/>
              </w:rPr>
            </w:pPr>
            <w:r>
              <w:rPr>
                <w:b/>
                <w:bCs/>
                <w:sz w:val="22"/>
                <w:szCs w:val="22"/>
              </w:rPr>
              <w:t>45 458,04</w:t>
            </w:r>
          </w:p>
        </w:tc>
        <w:tc>
          <w:tcPr>
            <w:tcW w:w="958" w:type="dxa"/>
            <w:tcBorders>
              <w:top w:val="nil"/>
              <w:left w:val="nil"/>
              <w:bottom w:val="single" w:sz="4" w:space="0" w:color="auto"/>
              <w:right w:val="single" w:sz="4" w:space="0" w:color="auto"/>
            </w:tcBorders>
            <w:shd w:val="clear" w:color="auto" w:fill="auto"/>
            <w:noWrap/>
            <w:vAlign w:val="bottom"/>
            <w:hideMark/>
          </w:tcPr>
          <w:p w:rsidR="00FA7351" w:rsidRDefault="00FA7351">
            <w:pPr>
              <w:jc w:val="center"/>
              <w:rPr>
                <w:b/>
                <w:bCs/>
                <w:sz w:val="22"/>
                <w:szCs w:val="22"/>
              </w:rPr>
            </w:pPr>
            <w:r>
              <w:rPr>
                <w:b/>
                <w:bCs/>
                <w:sz w:val="22"/>
                <w:szCs w:val="22"/>
              </w:rPr>
              <w:t>0,12</w:t>
            </w:r>
          </w:p>
        </w:tc>
      </w:tr>
    </w:tbl>
    <w:p w:rsidR="00FA7351" w:rsidRDefault="00FA7351"/>
    <w:p w:rsidR="00FA7351" w:rsidRPr="00FA7351" w:rsidRDefault="00FA7351" w:rsidP="00FA7351">
      <w:pPr>
        <w:jc w:val="center"/>
        <w:rPr>
          <w:b/>
        </w:rPr>
      </w:pPr>
      <w:r w:rsidRPr="00FA7351">
        <w:rPr>
          <w:b/>
        </w:rPr>
        <w:t>Пояснительная записка</w:t>
      </w:r>
    </w:p>
    <w:p w:rsidR="00FA7351" w:rsidRPr="00FA7351" w:rsidRDefault="00FA7351" w:rsidP="00FA7351">
      <w:pPr>
        <w:jc w:val="center"/>
        <w:rPr>
          <w:b/>
        </w:rPr>
      </w:pPr>
      <w:r w:rsidRPr="00FA7351">
        <w:rPr>
          <w:b/>
        </w:rPr>
        <w:t xml:space="preserve">к решению Совета депутатов Лобановского сельского поселения </w:t>
      </w:r>
    </w:p>
    <w:p w:rsidR="00FA7351" w:rsidRPr="00FA7351" w:rsidRDefault="00FA7351" w:rsidP="00FA7351">
      <w:pPr>
        <w:jc w:val="center"/>
        <w:rPr>
          <w:b/>
        </w:rPr>
      </w:pPr>
      <w:r w:rsidRPr="00FA7351">
        <w:rPr>
          <w:b/>
        </w:rPr>
        <w:t xml:space="preserve">«О внесении изменений и дополнений в решение Совета </w:t>
      </w:r>
      <w:r>
        <w:rPr>
          <w:b/>
        </w:rPr>
        <w:t>депутатов</w:t>
      </w:r>
      <w:r w:rsidRPr="00FA7351">
        <w:rPr>
          <w:b/>
        </w:rPr>
        <w:t xml:space="preserve">   № 92 от 23.12.2014 «О бюджете муниципального образования  «</w:t>
      </w:r>
      <w:proofErr w:type="spellStart"/>
      <w:r w:rsidRPr="00FA7351">
        <w:rPr>
          <w:b/>
        </w:rPr>
        <w:t>Лобановское</w:t>
      </w:r>
      <w:proofErr w:type="spellEnd"/>
      <w:r w:rsidRPr="00FA7351">
        <w:rPr>
          <w:b/>
        </w:rPr>
        <w:t xml:space="preserve"> сельское поселение» на 2015 год</w:t>
      </w:r>
      <w:r>
        <w:rPr>
          <w:b/>
        </w:rPr>
        <w:t xml:space="preserve"> </w:t>
      </w:r>
      <w:r w:rsidRPr="00FA7351">
        <w:rPr>
          <w:b/>
        </w:rPr>
        <w:t>и на плановый период 2016 и 2017 годов»</w:t>
      </w:r>
    </w:p>
    <w:p w:rsidR="00FA7351" w:rsidRPr="00FA7351" w:rsidRDefault="00FA7351" w:rsidP="00FA7351">
      <w:pPr>
        <w:jc w:val="both"/>
      </w:pPr>
      <w:r w:rsidRPr="00FA7351">
        <w:rPr>
          <w:b/>
        </w:rPr>
        <w:tab/>
      </w:r>
      <w:r w:rsidRPr="00FA7351">
        <w:t xml:space="preserve">          </w:t>
      </w:r>
    </w:p>
    <w:p w:rsidR="00FA7351" w:rsidRPr="00FA7351" w:rsidRDefault="00FA7351" w:rsidP="00FA7351">
      <w:pPr>
        <w:jc w:val="both"/>
      </w:pPr>
      <w:r w:rsidRPr="00FA7351">
        <w:tab/>
        <w:t xml:space="preserve">Изменения  и  дополнения  в  решение  Совета  депутатов  № 92 от  23.12.2014  вызваны  следующими  причинами:         </w:t>
      </w:r>
    </w:p>
    <w:p w:rsidR="00FA7351" w:rsidRPr="00FA7351" w:rsidRDefault="00FA7351" w:rsidP="00FA7351">
      <w:pPr>
        <w:numPr>
          <w:ilvl w:val="0"/>
          <w:numId w:val="2"/>
        </w:numPr>
        <w:ind w:hanging="414"/>
        <w:jc w:val="both"/>
        <w:rPr>
          <w:b/>
        </w:rPr>
      </w:pPr>
      <w:r w:rsidRPr="00FA7351">
        <w:rPr>
          <w:b/>
        </w:rPr>
        <w:t>Доходы бюджета (приложение 1)</w:t>
      </w:r>
    </w:p>
    <w:p w:rsidR="00FA7351" w:rsidRPr="00FA7351" w:rsidRDefault="00FA7351" w:rsidP="00FA7351">
      <w:pPr>
        <w:numPr>
          <w:ilvl w:val="0"/>
          <w:numId w:val="4"/>
        </w:numPr>
        <w:jc w:val="both"/>
      </w:pPr>
      <w:r w:rsidRPr="00FA7351">
        <w:t>Просим увеличить план по доходам бюджета на 1 365,0 тыс. рублей:</w:t>
      </w:r>
    </w:p>
    <w:p w:rsidR="00FA7351" w:rsidRPr="00FA7351" w:rsidRDefault="00FA7351" w:rsidP="00FA7351">
      <w:pPr>
        <w:numPr>
          <w:ilvl w:val="1"/>
          <w:numId w:val="4"/>
        </w:numPr>
        <w:tabs>
          <w:tab w:val="left" w:pos="709"/>
          <w:tab w:val="left" w:pos="1276"/>
        </w:tabs>
        <w:ind w:left="0" w:firstLine="720"/>
        <w:jc w:val="both"/>
      </w:pPr>
      <w:r w:rsidRPr="00FA7351">
        <w:t xml:space="preserve">в связи с дополнительными доходами, поступившими от продажи земельных участков </w:t>
      </w:r>
      <w:proofErr w:type="gramStart"/>
      <w:r w:rsidRPr="00FA7351">
        <w:t>в</w:t>
      </w:r>
      <w:proofErr w:type="gramEnd"/>
      <w:r w:rsidRPr="00FA7351">
        <w:t xml:space="preserve"> с. </w:t>
      </w:r>
      <w:proofErr w:type="spellStart"/>
      <w:r w:rsidRPr="00FA7351">
        <w:t>Кояново</w:t>
      </w:r>
      <w:proofErr w:type="spellEnd"/>
      <w:r w:rsidRPr="00FA7351">
        <w:t xml:space="preserve">: </w:t>
      </w:r>
    </w:p>
    <w:p w:rsidR="00FA7351" w:rsidRPr="00FA7351" w:rsidRDefault="00FA7351" w:rsidP="00FA7351">
      <w:pPr>
        <w:ind w:firstLine="709"/>
        <w:jc w:val="both"/>
      </w:pPr>
      <w:proofErr w:type="gramStart"/>
      <w:r w:rsidRPr="00FA7351">
        <w:rPr>
          <w:b/>
        </w:rPr>
        <w:t xml:space="preserve">812 1 14 06033 10 0000 430          + 1 289,0 тыс. руб.     </w:t>
      </w:r>
      <w:r w:rsidRPr="00FA7351">
        <w:t>(Доходы от продажи</w:t>
      </w:r>
      <w:proofErr w:type="gramEnd"/>
    </w:p>
    <w:p w:rsidR="00FA7351" w:rsidRPr="00FA7351" w:rsidRDefault="00FA7351" w:rsidP="00FA7351">
      <w:pPr>
        <w:ind w:firstLine="709"/>
        <w:jc w:val="both"/>
      </w:pPr>
      <w:r w:rsidRPr="00FA7351">
        <w:t xml:space="preserve">                                                                                          земельных участков, находящихся </w:t>
      </w:r>
    </w:p>
    <w:p w:rsidR="00FA7351" w:rsidRPr="00FA7351" w:rsidRDefault="00FA7351" w:rsidP="00FA7351">
      <w:pPr>
        <w:ind w:firstLine="709"/>
        <w:jc w:val="both"/>
      </w:pPr>
      <w:r w:rsidRPr="00FA7351">
        <w:t xml:space="preserve">                                                                                                 в федеральной собственности)</w:t>
      </w:r>
    </w:p>
    <w:p w:rsidR="00FA7351" w:rsidRPr="00FA7351" w:rsidRDefault="00FA7351" w:rsidP="00FA7351">
      <w:pPr>
        <w:numPr>
          <w:ilvl w:val="1"/>
          <w:numId w:val="4"/>
        </w:numPr>
        <w:tabs>
          <w:tab w:val="left" w:pos="1134"/>
        </w:tabs>
        <w:ind w:left="0" w:firstLine="709"/>
        <w:jc w:val="both"/>
      </w:pPr>
      <w:r w:rsidRPr="00FA7351">
        <w:t xml:space="preserve"> прочие межбюджетные трансферты, передаваемые бюджетам поселений из бюджета района по муниципальной программе «Семья и дети Пермского муниципального района на 2014-2016 годы» (летний отдых): </w:t>
      </w:r>
    </w:p>
    <w:p w:rsidR="00FA7351" w:rsidRPr="00FA7351" w:rsidRDefault="00FA7351" w:rsidP="00FA7351">
      <w:pPr>
        <w:ind w:firstLine="720"/>
        <w:jc w:val="both"/>
      </w:pPr>
    </w:p>
    <w:p w:rsidR="00FA7351" w:rsidRPr="00FA7351" w:rsidRDefault="00FA7351" w:rsidP="00FA7351">
      <w:pPr>
        <w:ind w:firstLine="709"/>
        <w:jc w:val="both"/>
        <w:rPr>
          <w:b/>
        </w:rPr>
      </w:pPr>
      <w:r w:rsidRPr="00FA7351">
        <w:rPr>
          <w:b/>
        </w:rPr>
        <w:lastRenderedPageBreak/>
        <w:t xml:space="preserve">510 2 02 04999 10 0000 151          + 76,0 тыс. руб.     </w:t>
      </w:r>
    </w:p>
    <w:p w:rsidR="00FA7351" w:rsidRPr="00FA7351" w:rsidRDefault="00FA7351" w:rsidP="00FA7351">
      <w:pPr>
        <w:ind w:firstLine="709"/>
        <w:jc w:val="both"/>
      </w:pPr>
    </w:p>
    <w:p w:rsidR="00FA7351" w:rsidRPr="00FA7351" w:rsidRDefault="00FA7351" w:rsidP="00FA7351">
      <w:pPr>
        <w:ind w:left="5400" w:hanging="4680"/>
        <w:jc w:val="both"/>
      </w:pPr>
      <w:r w:rsidRPr="00FA7351">
        <w:rPr>
          <w:b/>
        </w:rPr>
        <w:t xml:space="preserve">  </w:t>
      </w:r>
      <w:r w:rsidRPr="00FA7351">
        <w:t xml:space="preserve">                                                    </w:t>
      </w:r>
    </w:p>
    <w:p w:rsidR="00FA7351" w:rsidRPr="00FA7351" w:rsidRDefault="00FA7351" w:rsidP="00FA7351">
      <w:pPr>
        <w:numPr>
          <w:ilvl w:val="0"/>
          <w:numId w:val="1"/>
        </w:numPr>
        <w:jc w:val="both"/>
        <w:rPr>
          <w:b/>
        </w:rPr>
      </w:pPr>
      <w:r w:rsidRPr="00FA7351">
        <w:rPr>
          <w:b/>
        </w:rPr>
        <w:t>Расходы бюджета (приложения 2, 3).</w:t>
      </w:r>
    </w:p>
    <w:p w:rsidR="00FA7351" w:rsidRPr="00FA7351" w:rsidRDefault="00FA7351" w:rsidP="00FA7351">
      <w:pPr>
        <w:ind w:left="1070"/>
        <w:jc w:val="both"/>
      </w:pPr>
      <w:r w:rsidRPr="00FA7351">
        <w:rPr>
          <w:b/>
        </w:rPr>
        <w:t xml:space="preserve">                                                                                                 </w:t>
      </w:r>
      <w:r w:rsidRPr="00FA7351">
        <w:t xml:space="preserve">  </w:t>
      </w:r>
    </w:p>
    <w:p w:rsidR="00FA7351" w:rsidRPr="00FA7351" w:rsidRDefault="00FA7351" w:rsidP="00FA7351">
      <w:pPr>
        <w:numPr>
          <w:ilvl w:val="1"/>
          <w:numId w:val="5"/>
        </w:numPr>
        <w:tabs>
          <w:tab w:val="left" w:pos="709"/>
        </w:tabs>
        <w:ind w:left="0" w:firstLine="709"/>
        <w:jc w:val="both"/>
      </w:pPr>
      <w:r w:rsidRPr="00FA7351">
        <w:t>Просим дополнительные доходы в размере 1 289,0 тыс. руб. направить на следующие цели:</w:t>
      </w:r>
    </w:p>
    <w:p w:rsidR="00FA7351" w:rsidRPr="00FA7351" w:rsidRDefault="00FA7351" w:rsidP="00FA7351">
      <w:pPr>
        <w:tabs>
          <w:tab w:val="left" w:pos="709"/>
        </w:tabs>
        <w:ind w:left="709"/>
        <w:jc w:val="both"/>
      </w:pPr>
    </w:p>
    <w:p w:rsidR="00FA7351" w:rsidRPr="00FA7351" w:rsidRDefault="00FA7351" w:rsidP="00FA7351">
      <w:pPr>
        <w:jc w:val="both"/>
      </w:pPr>
      <w:r w:rsidRPr="00FA7351">
        <w:t xml:space="preserve">         - ремонт муниципального жилья по адресу с. Лобаново ул. Культуры, 4 и пос. </w:t>
      </w:r>
      <w:proofErr w:type="spellStart"/>
      <w:r w:rsidRPr="00FA7351">
        <w:t>Мулянка</w:t>
      </w:r>
      <w:proofErr w:type="spellEnd"/>
      <w:r w:rsidRPr="00FA7351">
        <w:t xml:space="preserve">, ул. </w:t>
      </w:r>
      <w:proofErr w:type="gramStart"/>
      <w:r w:rsidRPr="00FA7351">
        <w:t>Октябрьская</w:t>
      </w:r>
      <w:proofErr w:type="gramEnd"/>
      <w:r w:rsidRPr="00FA7351">
        <w:t>, д. 33</w:t>
      </w:r>
    </w:p>
    <w:p w:rsidR="00FA7351" w:rsidRPr="00FA7351" w:rsidRDefault="00FA7351" w:rsidP="00FA7351">
      <w:pPr>
        <w:ind w:firstLine="720"/>
        <w:jc w:val="both"/>
      </w:pPr>
      <w:r w:rsidRPr="00FA7351">
        <w:rPr>
          <w:b/>
        </w:rPr>
        <w:t xml:space="preserve">0113  006 0100  240                + 245,0 тыс. руб.  </w:t>
      </w:r>
    </w:p>
    <w:p w:rsidR="00FA7351" w:rsidRPr="00FA7351" w:rsidRDefault="00FA7351" w:rsidP="00FA7351">
      <w:pPr>
        <w:jc w:val="both"/>
      </w:pPr>
      <w:r w:rsidRPr="00FA7351">
        <w:t xml:space="preserve">         - ремонт дороги в д. </w:t>
      </w:r>
      <w:proofErr w:type="spellStart"/>
      <w:r w:rsidRPr="00FA7351">
        <w:t>Козыбаево</w:t>
      </w:r>
      <w:proofErr w:type="spellEnd"/>
      <w:r w:rsidRPr="00FA7351">
        <w:t xml:space="preserve"> </w:t>
      </w:r>
    </w:p>
    <w:p w:rsidR="00FA7351" w:rsidRPr="00FA7351" w:rsidRDefault="00FA7351" w:rsidP="00FA7351">
      <w:pPr>
        <w:ind w:firstLine="720"/>
        <w:jc w:val="both"/>
      </w:pPr>
      <w:r w:rsidRPr="00FA7351">
        <w:rPr>
          <w:b/>
        </w:rPr>
        <w:t xml:space="preserve">0409  315 0205  240                + 100,0 тыс. руб.  </w:t>
      </w:r>
    </w:p>
    <w:p w:rsidR="00FA7351" w:rsidRPr="00FA7351" w:rsidRDefault="00FA7351" w:rsidP="00FA7351">
      <w:pPr>
        <w:jc w:val="both"/>
      </w:pPr>
      <w:r w:rsidRPr="00FA7351">
        <w:t xml:space="preserve"> </w:t>
      </w:r>
      <w:r w:rsidRPr="00FA7351">
        <w:tab/>
        <w:t>- установка недостающих дорожных знаков и разметки</w:t>
      </w:r>
    </w:p>
    <w:p w:rsidR="00FA7351" w:rsidRPr="00FA7351" w:rsidRDefault="00FA7351" w:rsidP="00FA7351">
      <w:pPr>
        <w:tabs>
          <w:tab w:val="left" w:pos="0"/>
        </w:tabs>
        <w:ind w:firstLine="720"/>
        <w:jc w:val="both"/>
        <w:rPr>
          <w:b/>
        </w:rPr>
      </w:pPr>
      <w:r w:rsidRPr="00FA7351">
        <w:t xml:space="preserve"> </w:t>
      </w:r>
      <w:r w:rsidRPr="00FA7351">
        <w:rPr>
          <w:b/>
        </w:rPr>
        <w:t xml:space="preserve">0409  315 0205  240                + 50,0 тыс. руб.  </w:t>
      </w:r>
    </w:p>
    <w:p w:rsidR="00FA7351" w:rsidRPr="00FA7351" w:rsidRDefault="00FA7351" w:rsidP="00FA7351">
      <w:pPr>
        <w:jc w:val="both"/>
      </w:pPr>
      <w:r w:rsidRPr="00FA7351">
        <w:t xml:space="preserve">         - ремонт теплотрассы от Дома культуры до лабораторного корпуса</w:t>
      </w:r>
    </w:p>
    <w:p w:rsidR="00FA7351" w:rsidRPr="00FA7351" w:rsidRDefault="00FA7351" w:rsidP="00FA7351">
      <w:pPr>
        <w:tabs>
          <w:tab w:val="left" w:pos="0"/>
        </w:tabs>
        <w:ind w:firstLine="720"/>
        <w:jc w:val="both"/>
        <w:rPr>
          <w:b/>
        </w:rPr>
      </w:pPr>
      <w:r w:rsidRPr="00FA7351">
        <w:t xml:space="preserve"> </w:t>
      </w:r>
      <w:r w:rsidRPr="00FA7351">
        <w:rPr>
          <w:b/>
        </w:rPr>
        <w:t xml:space="preserve">0502  351 0503  240                + 90,0 тыс. руб.  </w:t>
      </w:r>
    </w:p>
    <w:p w:rsidR="00FA7351" w:rsidRPr="00FA7351" w:rsidRDefault="00FA7351" w:rsidP="00FA7351">
      <w:pPr>
        <w:jc w:val="both"/>
      </w:pPr>
      <w:r w:rsidRPr="00FA7351">
        <w:t xml:space="preserve">        - ремонт теплотрассы в пос. </w:t>
      </w:r>
      <w:proofErr w:type="spellStart"/>
      <w:r w:rsidRPr="00FA7351">
        <w:t>Мулянка</w:t>
      </w:r>
      <w:proofErr w:type="spellEnd"/>
      <w:r w:rsidRPr="00FA7351">
        <w:t xml:space="preserve"> </w:t>
      </w:r>
    </w:p>
    <w:p w:rsidR="00FA7351" w:rsidRPr="00FA7351" w:rsidRDefault="00FA7351" w:rsidP="00FA7351">
      <w:pPr>
        <w:ind w:firstLine="720"/>
        <w:jc w:val="both"/>
        <w:rPr>
          <w:b/>
        </w:rPr>
      </w:pPr>
      <w:r w:rsidRPr="00FA7351">
        <w:rPr>
          <w:b/>
        </w:rPr>
        <w:t xml:space="preserve">0502  351 0503  240                + 51,0 тыс. руб.  </w:t>
      </w:r>
    </w:p>
    <w:p w:rsidR="00FA7351" w:rsidRPr="00FA7351" w:rsidRDefault="00FA7351" w:rsidP="00FA7351">
      <w:pPr>
        <w:ind w:firstLine="720"/>
        <w:jc w:val="both"/>
      </w:pPr>
      <w:r w:rsidRPr="00FA7351">
        <w:t>- благоустройство территории около мусорной площадки по адресу                    ул. Культуры, д. 4</w:t>
      </w:r>
    </w:p>
    <w:p w:rsidR="00FA7351" w:rsidRPr="00FA7351" w:rsidRDefault="00FA7351" w:rsidP="00FA7351">
      <w:pPr>
        <w:ind w:firstLine="720"/>
        <w:jc w:val="both"/>
        <w:rPr>
          <w:b/>
        </w:rPr>
      </w:pPr>
      <w:r w:rsidRPr="00FA7351">
        <w:rPr>
          <w:b/>
        </w:rPr>
        <w:t xml:space="preserve">0503  600 0100  240                + 99,0 тыс. руб.  </w:t>
      </w:r>
    </w:p>
    <w:p w:rsidR="00FA7351" w:rsidRPr="00FA7351" w:rsidRDefault="00FA7351" w:rsidP="00FA7351">
      <w:pPr>
        <w:ind w:firstLine="720"/>
        <w:jc w:val="both"/>
      </w:pPr>
      <w:r w:rsidRPr="00FA7351">
        <w:t>- оплата задолженности по электроэнергии за уличное освещение по мировому соглашению по делу № А50-14498/2014 от 21.05.2015 с ОАО «МРСК Урала»</w:t>
      </w:r>
    </w:p>
    <w:p w:rsidR="00FA7351" w:rsidRPr="00FA7351" w:rsidRDefault="00FA7351" w:rsidP="00FA7351">
      <w:pPr>
        <w:ind w:firstLine="720"/>
        <w:jc w:val="both"/>
        <w:rPr>
          <w:b/>
        </w:rPr>
      </w:pPr>
      <w:r w:rsidRPr="00FA7351">
        <w:rPr>
          <w:b/>
        </w:rPr>
        <w:t xml:space="preserve">0503  600 0300  240                + 120,0 тыс. руб.  </w:t>
      </w:r>
    </w:p>
    <w:p w:rsidR="00FA7351" w:rsidRPr="00FA7351" w:rsidRDefault="00FA7351" w:rsidP="00FA7351">
      <w:pPr>
        <w:ind w:firstLine="720"/>
        <w:jc w:val="both"/>
      </w:pPr>
      <w:r w:rsidRPr="00FA7351">
        <w:t>- оплата задолженности по электроэнергии за уличное освещение с ОАО «</w:t>
      </w:r>
      <w:proofErr w:type="spellStart"/>
      <w:r w:rsidRPr="00FA7351">
        <w:t>Пермэнергосбыт</w:t>
      </w:r>
      <w:proofErr w:type="spellEnd"/>
      <w:r w:rsidRPr="00FA7351">
        <w:t>»</w:t>
      </w:r>
    </w:p>
    <w:p w:rsidR="00FA7351" w:rsidRPr="00FA7351" w:rsidRDefault="00FA7351" w:rsidP="00FA7351">
      <w:pPr>
        <w:ind w:firstLine="720"/>
        <w:jc w:val="both"/>
        <w:rPr>
          <w:b/>
        </w:rPr>
      </w:pPr>
      <w:r w:rsidRPr="00FA7351">
        <w:rPr>
          <w:b/>
        </w:rPr>
        <w:t xml:space="preserve">0503  600 0300  240                + 463,0 тыс. руб.  </w:t>
      </w:r>
    </w:p>
    <w:p w:rsidR="00FA7351" w:rsidRPr="00FA7351" w:rsidRDefault="00FA7351" w:rsidP="00FA7351">
      <w:pPr>
        <w:ind w:firstLine="720"/>
        <w:jc w:val="both"/>
      </w:pPr>
      <w:r w:rsidRPr="00FA7351">
        <w:t>- вывоз твердых бытовых отходов с территории Лобановского сельского поселения после проведения «субботников»</w:t>
      </w:r>
    </w:p>
    <w:p w:rsidR="00FA7351" w:rsidRPr="00FA7351" w:rsidRDefault="00FA7351" w:rsidP="00FA7351">
      <w:pPr>
        <w:ind w:firstLine="720"/>
        <w:jc w:val="both"/>
        <w:rPr>
          <w:b/>
        </w:rPr>
      </w:pPr>
      <w:r w:rsidRPr="00FA7351">
        <w:rPr>
          <w:b/>
        </w:rPr>
        <w:t xml:space="preserve">0503  600 0900  240                + 11,0 тыс. руб.  </w:t>
      </w:r>
    </w:p>
    <w:p w:rsidR="00FA7351" w:rsidRPr="00FA7351" w:rsidRDefault="00FA7351" w:rsidP="00FA7351">
      <w:pPr>
        <w:ind w:firstLine="720"/>
        <w:jc w:val="both"/>
      </w:pPr>
      <w:r w:rsidRPr="00FA7351">
        <w:t xml:space="preserve">- вывоз мусора в д. Б. </w:t>
      </w:r>
      <w:proofErr w:type="spellStart"/>
      <w:r w:rsidRPr="00FA7351">
        <w:t>Буртым</w:t>
      </w:r>
      <w:proofErr w:type="spellEnd"/>
      <w:r w:rsidRPr="00FA7351">
        <w:t>, образовавшегося после сноса дома</w:t>
      </w:r>
    </w:p>
    <w:p w:rsidR="00FA7351" w:rsidRPr="00FA7351" w:rsidRDefault="00FA7351" w:rsidP="00FA7351">
      <w:pPr>
        <w:ind w:firstLine="720"/>
        <w:jc w:val="both"/>
      </w:pPr>
      <w:r w:rsidRPr="00FA7351">
        <w:rPr>
          <w:b/>
        </w:rPr>
        <w:t xml:space="preserve">0503  600 0900  240                + 60,0 тыс. руб.  </w:t>
      </w:r>
    </w:p>
    <w:p w:rsidR="00FA7351" w:rsidRPr="00FA7351" w:rsidRDefault="00FA7351" w:rsidP="00FA7351">
      <w:pPr>
        <w:numPr>
          <w:ilvl w:val="1"/>
          <w:numId w:val="3"/>
        </w:numPr>
        <w:tabs>
          <w:tab w:val="left" w:pos="0"/>
          <w:tab w:val="left" w:pos="426"/>
          <w:tab w:val="left" w:pos="1134"/>
        </w:tabs>
        <w:ind w:left="0" w:firstLine="720"/>
        <w:jc w:val="both"/>
      </w:pPr>
      <w:r w:rsidRPr="00FA7351">
        <w:t>Просим доходы по МБТ в размере 76,0 тыс. рублей направить на летний отдых детей в лагере при КДЦ «Содружество»</w:t>
      </w:r>
    </w:p>
    <w:p w:rsidR="00FA7351" w:rsidRPr="00FA7351" w:rsidRDefault="00FA7351" w:rsidP="00FA7351">
      <w:pPr>
        <w:ind w:left="720"/>
        <w:jc w:val="both"/>
        <w:rPr>
          <w:b/>
        </w:rPr>
      </w:pPr>
      <w:r w:rsidRPr="00FA7351">
        <w:rPr>
          <w:b/>
        </w:rPr>
        <w:t xml:space="preserve">0707 0700  620                + 76,0 тыс. руб.  </w:t>
      </w:r>
    </w:p>
    <w:p w:rsidR="00FA7351" w:rsidRPr="00FA7351" w:rsidRDefault="00FA7351" w:rsidP="00FA7351">
      <w:pPr>
        <w:numPr>
          <w:ilvl w:val="1"/>
          <w:numId w:val="3"/>
        </w:numPr>
        <w:tabs>
          <w:tab w:val="left" w:pos="1134"/>
        </w:tabs>
        <w:ind w:left="0" w:firstLine="720"/>
        <w:jc w:val="both"/>
      </w:pPr>
      <w:r w:rsidRPr="00FA7351">
        <w:t xml:space="preserve">Просим передвинуть средства со статьи «Прочие мероприятия по благоустройству» на статью «Содержание и обслуживание казны» в связи                   с уточнением классификации по ремонту </w:t>
      </w:r>
      <w:proofErr w:type="gramStart"/>
      <w:r w:rsidRPr="00FA7351">
        <w:t>памятника ВОВ</w:t>
      </w:r>
      <w:proofErr w:type="gramEnd"/>
      <w:r w:rsidRPr="00FA7351">
        <w:t xml:space="preserve"> в пос. </w:t>
      </w:r>
      <w:proofErr w:type="spellStart"/>
      <w:r w:rsidRPr="00FA7351">
        <w:t>Мулянка</w:t>
      </w:r>
      <w:proofErr w:type="spellEnd"/>
      <w:r w:rsidRPr="00FA7351">
        <w:t xml:space="preserve">: </w:t>
      </w:r>
    </w:p>
    <w:p w:rsidR="00FA7351" w:rsidRPr="00FA7351" w:rsidRDefault="00FA7351" w:rsidP="00FA7351">
      <w:pPr>
        <w:ind w:firstLine="720"/>
        <w:jc w:val="both"/>
        <w:rPr>
          <w:b/>
        </w:rPr>
      </w:pPr>
      <w:r w:rsidRPr="00FA7351">
        <w:rPr>
          <w:b/>
        </w:rPr>
        <w:t xml:space="preserve">0113  006 0100  240                + 258,0 тыс. руб. </w:t>
      </w:r>
    </w:p>
    <w:p w:rsidR="00FA7351" w:rsidRPr="00FA7351" w:rsidRDefault="00FA7351" w:rsidP="00FA7351">
      <w:pPr>
        <w:ind w:firstLine="720"/>
        <w:jc w:val="both"/>
        <w:rPr>
          <w:b/>
        </w:rPr>
      </w:pPr>
      <w:r w:rsidRPr="00FA7351">
        <w:rPr>
          <w:b/>
        </w:rPr>
        <w:t xml:space="preserve">0503  600 0100  240                - 258,0 тыс. руб. </w:t>
      </w:r>
    </w:p>
    <w:p w:rsidR="00FA7351" w:rsidRPr="00FA7351" w:rsidRDefault="00FA7351" w:rsidP="00FA7351">
      <w:pPr>
        <w:numPr>
          <w:ilvl w:val="1"/>
          <w:numId w:val="3"/>
        </w:numPr>
        <w:tabs>
          <w:tab w:val="left" w:pos="1134"/>
          <w:tab w:val="left" w:pos="1276"/>
        </w:tabs>
        <w:ind w:left="0" w:firstLine="720"/>
        <w:jc w:val="both"/>
      </w:pPr>
      <w:r w:rsidRPr="00FA7351">
        <w:t xml:space="preserve">Просим передвинуть средства со статьи «Выполнение функций по реализации мероприятий по капитальному ремонту многоквартирных домов» на статью «Уличное освещение» в связи с отказом жителей участвовать в капитальном ремонте по 185-ФЗ: </w:t>
      </w:r>
    </w:p>
    <w:p w:rsidR="00FA7351" w:rsidRPr="00FA7351" w:rsidRDefault="00FA7351" w:rsidP="00FA7351">
      <w:pPr>
        <w:ind w:firstLine="720"/>
        <w:jc w:val="both"/>
        <w:rPr>
          <w:b/>
        </w:rPr>
      </w:pPr>
      <w:r w:rsidRPr="00FA7351">
        <w:rPr>
          <w:b/>
        </w:rPr>
        <w:t xml:space="preserve">0104  521 0032  540                - 6,6 тыс. руб. </w:t>
      </w:r>
    </w:p>
    <w:p w:rsidR="00FA7351" w:rsidRPr="00FA7351" w:rsidRDefault="00FA7351" w:rsidP="00FA7351">
      <w:pPr>
        <w:ind w:firstLine="720"/>
        <w:jc w:val="both"/>
      </w:pPr>
      <w:r w:rsidRPr="00FA7351">
        <w:rPr>
          <w:b/>
        </w:rPr>
        <w:t xml:space="preserve">0503  600 0300  240                + 6,6 тыс. руб. </w:t>
      </w:r>
    </w:p>
    <w:p w:rsidR="00FA7351" w:rsidRDefault="00FA7351"/>
    <w:p w:rsidR="00FA7351" w:rsidRDefault="00FA7351"/>
    <w:p w:rsidR="00FA7351" w:rsidRPr="00FA7351" w:rsidRDefault="00FA7351" w:rsidP="00FA7351">
      <w:pPr>
        <w:suppressAutoHyphens/>
        <w:spacing w:after="480" w:line="240" w:lineRule="exact"/>
        <w:rPr>
          <w:b/>
          <w:sz w:val="28"/>
          <w:szCs w:val="28"/>
        </w:rPr>
      </w:pPr>
      <w:r>
        <w:rPr>
          <w:b/>
          <w:noProof/>
          <w:sz w:val="28"/>
          <w:szCs w:val="28"/>
        </w:rPr>
        <w:drawing>
          <wp:anchor distT="0" distB="0" distL="114300" distR="114300" simplePos="0" relativeHeight="251671552"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351" w:rsidRPr="00FA7351" w:rsidRDefault="00FA7351" w:rsidP="00FA7351">
      <w:pPr>
        <w:spacing w:line="360" w:lineRule="exact"/>
        <w:ind w:firstLine="720"/>
        <w:jc w:val="both"/>
      </w:pPr>
      <w:r>
        <w:rPr>
          <w:noProof/>
        </w:rPr>
        <mc:AlternateContent>
          <mc:Choice Requires="wps">
            <w:drawing>
              <wp:anchor distT="0" distB="0" distL="114300" distR="114300" simplePos="0" relativeHeight="251670528" behindDoc="0" locked="0" layoutInCell="1" allowOverlap="1">
                <wp:simplePos x="0" y="0"/>
                <wp:positionH relativeFrom="column">
                  <wp:posOffset>226695</wp:posOffset>
                </wp:positionH>
                <wp:positionV relativeFrom="paragraph">
                  <wp:posOffset>114300</wp:posOffset>
                </wp:positionV>
                <wp:extent cx="5344795" cy="800100"/>
                <wp:effectExtent l="3175" t="0" r="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4E2B" w:rsidRDefault="00614E2B" w:rsidP="00FA735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Pr="00B50A35" w:rsidRDefault="00614E2B" w:rsidP="00FA7351">
                            <w:pPr>
                              <w:spacing w:line="360" w:lineRule="atLeast"/>
                              <w:jc w:val="center"/>
                              <w:rPr>
                                <w:b/>
                                <w:sz w:val="28"/>
                                <w:szCs w:val="28"/>
                              </w:rPr>
                            </w:pPr>
                          </w:p>
                          <w:p w:rsidR="00614E2B" w:rsidRDefault="00614E2B" w:rsidP="00FA735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17.85pt;margin-top:9pt;width:420.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LjEhAGRAgAAGAUAAA4AAAAAAAAAAAAAAAAALgIAAGRycy9lMm9Eb2MueG1s&#10;UEsBAi0AFAAGAAgAAAAhAEKzykDgAAAACQEAAA8AAAAAAAAAAAAAAAAA6wQAAGRycy9kb3ducmV2&#10;LnhtbFBLBQYAAAAABAAEAPMAAAD4BQAAAAA=&#10;" stroked="f" strokecolor="white">
                <v:textbox>
                  <w:txbxContent>
                    <w:p w:rsidR="00614E2B" w:rsidRDefault="00614E2B" w:rsidP="00FA735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Pr="00B50A35" w:rsidRDefault="00614E2B" w:rsidP="00FA7351">
                      <w:pPr>
                        <w:spacing w:line="360" w:lineRule="atLeast"/>
                        <w:jc w:val="center"/>
                        <w:rPr>
                          <w:b/>
                          <w:sz w:val="28"/>
                          <w:szCs w:val="28"/>
                        </w:rPr>
                      </w:pPr>
                    </w:p>
                    <w:p w:rsidR="00614E2B" w:rsidRDefault="00614E2B" w:rsidP="00FA7351">
                      <w:pPr>
                        <w:spacing w:line="360" w:lineRule="atLeast"/>
                        <w:jc w:val="center"/>
                        <w:rPr>
                          <w:b/>
                          <w:sz w:val="28"/>
                          <w:szCs w:val="28"/>
                        </w:rPr>
                      </w:pPr>
                    </w:p>
                  </w:txbxContent>
                </v:textbox>
              </v:shape>
            </w:pict>
          </mc:Fallback>
        </mc:AlternateContent>
      </w:r>
    </w:p>
    <w:p w:rsidR="00FA7351" w:rsidRPr="00FA7351" w:rsidRDefault="00FA7351" w:rsidP="00FA7351">
      <w:pPr>
        <w:suppressAutoHyphens/>
        <w:spacing w:after="480" w:line="240" w:lineRule="exact"/>
        <w:rPr>
          <w:b/>
          <w:sz w:val="28"/>
          <w:szCs w:val="28"/>
        </w:rPr>
      </w:pPr>
    </w:p>
    <w:p w:rsidR="00FA7351" w:rsidRPr="00FA7351" w:rsidRDefault="00FA7351" w:rsidP="00FA7351">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01679EAE" wp14:editId="7F3F3646">
                <wp:simplePos x="0" y="0"/>
                <wp:positionH relativeFrom="page">
                  <wp:posOffset>5186045</wp:posOffset>
                </wp:positionH>
                <wp:positionV relativeFrom="page">
                  <wp:posOffset>1186815</wp:posOffset>
                </wp:positionV>
                <wp:extent cx="1956435" cy="436245"/>
                <wp:effectExtent l="0" t="0" r="5715" b="190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Default="00614E2B" w:rsidP="00FA7351">
                            <w:pPr>
                              <w:pStyle w:val="a7"/>
                              <w:rPr>
                                <w:sz w:val="28"/>
                                <w:szCs w:val="28"/>
                              </w:rPr>
                            </w:pPr>
                            <w:r>
                              <w:rPr>
                                <w:sz w:val="28"/>
                                <w:szCs w:val="28"/>
                              </w:rPr>
                              <w:t xml:space="preserve">              №  </w:t>
                            </w:r>
                            <w:r w:rsidRPr="009E4CD7">
                              <w:rPr>
                                <w:sz w:val="28"/>
                                <w:szCs w:val="28"/>
                              </w:rPr>
                              <w:t xml:space="preserve"> </w:t>
                            </w:r>
                            <w:r>
                              <w:rPr>
                                <w:sz w:val="28"/>
                                <w:szCs w:val="28"/>
                              </w:rPr>
                              <w:t xml:space="preserve">      40</w:t>
                            </w:r>
                          </w:p>
                          <w:p w:rsidR="00614E2B" w:rsidRPr="001747CD" w:rsidRDefault="00614E2B" w:rsidP="00FA735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408.35pt;margin-top:93.45pt;width:154.05pt;height:34.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" filled="f" stroked="f">
                <v:textbox inset="0,0,0,0">
                  <w:txbxContent>
                    <w:p w:rsidR="00614E2B" w:rsidRDefault="00614E2B" w:rsidP="00FA7351">
                      <w:pPr>
                        <w:pStyle w:val="a7"/>
                        <w:rPr>
                          <w:sz w:val="28"/>
                          <w:szCs w:val="28"/>
                        </w:rPr>
                      </w:pPr>
                      <w:r>
                        <w:rPr>
                          <w:sz w:val="28"/>
                          <w:szCs w:val="28"/>
                        </w:rPr>
                        <w:t xml:space="preserve">              №  </w:t>
                      </w:r>
                      <w:r w:rsidRPr="009E4CD7">
                        <w:rPr>
                          <w:sz w:val="28"/>
                          <w:szCs w:val="28"/>
                        </w:rPr>
                        <w:t xml:space="preserve"> </w:t>
                      </w:r>
                      <w:r>
                        <w:rPr>
                          <w:sz w:val="28"/>
                          <w:szCs w:val="28"/>
                        </w:rPr>
                        <w:t xml:space="preserve">      40</w:t>
                      </w:r>
                    </w:p>
                    <w:p w:rsidR="00614E2B" w:rsidRPr="001747CD" w:rsidRDefault="00614E2B" w:rsidP="00FA7351">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68480" behindDoc="0" locked="0" layoutInCell="1" allowOverlap="1" wp14:anchorId="4CCBC79A" wp14:editId="40B52C0C">
                <wp:simplePos x="0" y="0"/>
                <wp:positionH relativeFrom="page">
                  <wp:posOffset>832513</wp:posOffset>
                </wp:positionH>
                <wp:positionV relativeFrom="page">
                  <wp:posOffset>1187355</wp:posOffset>
                </wp:positionV>
                <wp:extent cx="1611630" cy="341194"/>
                <wp:effectExtent l="0" t="0" r="7620" b="190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34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Pr="00DE23C0" w:rsidRDefault="00614E2B" w:rsidP="00FA7351">
                            <w:pPr>
                              <w:rPr>
                                <w:sz w:val="28"/>
                                <w:szCs w:val="28"/>
                              </w:rPr>
                            </w:pPr>
                            <w:r>
                              <w:rPr>
                                <w:sz w:val="28"/>
                                <w:szCs w:val="28"/>
                              </w:rPr>
                              <w:t xml:space="preserve">          26.05.2015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65.55pt;margin-top:93.5pt;width:126.9pt;height:2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" filled="f" stroked="f">
                <v:textbox inset="0,0,0,0">
                  <w:txbxContent>
                    <w:p w:rsidR="00614E2B" w:rsidRPr="00DE23C0" w:rsidRDefault="00614E2B" w:rsidP="00FA7351">
                      <w:pPr>
                        <w:rPr>
                          <w:sz w:val="28"/>
                          <w:szCs w:val="28"/>
                        </w:rPr>
                      </w:pPr>
                      <w:r>
                        <w:rPr>
                          <w:sz w:val="28"/>
                          <w:szCs w:val="28"/>
                        </w:rPr>
                        <w:t xml:space="preserve">          26.05.2015</w:t>
                      </w:r>
                    </w:p>
                  </w:txbxContent>
                </v:textbox>
                <w10:wrap anchorx="page" anchory="page"/>
              </v:shape>
            </w:pict>
          </mc:Fallback>
        </mc:AlternateContent>
      </w:r>
    </w:p>
    <w:p w:rsidR="00FA7351" w:rsidRPr="00FA7351" w:rsidRDefault="00FA7351" w:rsidP="00FA7351">
      <w:pPr>
        <w:suppressAutoHyphens/>
        <w:spacing w:after="480" w:line="240" w:lineRule="exact"/>
        <w:rPr>
          <w:sz w:val="28"/>
          <w:szCs w:val="28"/>
        </w:rPr>
      </w:pP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0</wp:posOffset>
                </wp:positionV>
                <wp:extent cx="1028700" cy="0"/>
                <wp:effectExtent l="5080" t="5715" r="1397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kTQIAAFg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BaDR1k&#10;TQIAAFgEAAAOAAAAAAAAAAAAAAAAAC4CAABkcnMvZTJvRG9jLnhtbFBLAQItABQABgAIAAAAIQCE&#10;O9S+2gAAAAUBAAAPAAAAAAAAAAAAAAAAAKcEAABkcnMvZG93bnJldi54bWxQSwUGAAAAAAQABADz&#10;AAAArgUAAAAA&#10;"/>
            </w:pict>
          </mc:Fallback>
        </mc:AlternateContent>
      </w: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1257300" cy="0"/>
                <wp:effectExtent l="5080" t="5715" r="13970"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fpTgIAAFg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DQOvfp&#10;TgIAAFgEAAAOAAAAAAAAAAAAAAAAAC4CAABkcnMvZTJvRG9jLnhtbFBLAQItABQABgAIAAAAIQD3&#10;GDKA2QAAAAQBAAAPAAAAAAAAAAAAAAAAAKgEAABkcnMvZG93bnJldi54bWxQSwUGAAAAAAQABADz&#10;AAAArgUAAAAA&#10;"/>
            </w:pict>
          </mc:Fallback>
        </mc:AlternateContent>
      </w:r>
    </w:p>
    <w:p w:rsidR="00FA7351" w:rsidRPr="00FA7351" w:rsidRDefault="00FA7351" w:rsidP="00FA7351">
      <w:pPr>
        <w:suppressAutoHyphens/>
        <w:spacing w:line="240" w:lineRule="exact"/>
        <w:rPr>
          <w:sz w:val="28"/>
          <w:szCs w:val="28"/>
        </w:rPr>
      </w:pPr>
      <w:r w:rsidRPr="00FA7351">
        <w:rPr>
          <w:sz w:val="28"/>
          <w:szCs w:val="28"/>
        </w:rPr>
        <w:t>┌                                                                        ┐</w:t>
      </w:r>
    </w:p>
    <w:p w:rsidR="00FA7351" w:rsidRPr="00FA7351" w:rsidRDefault="00FA7351" w:rsidP="00FA7351">
      <w:pPr>
        <w:spacing w:line="240" w:lineRule="exact"/>
        <w:rPr>
          <w:b/>
          <w:sz w:val="28"/>
          <w:szCs w:val="28"/>
        </w:rPr>
      </w:pPr>
      <w:r w:rsidRPr="00FA7351">
        <w:rPr>
          <w:b/>
          <w:sz w:val="28"/>
          <w:szCs w:val="28"/>
        </w:rPr>
        <w:t>Об утверждении Порядка принятия</w:t>
      </w:r>
    </w:p>
    <w:p w:rsidR="00FA7351" w:rsidRPr="00FA7351" w:rsidRDefault="00FA7351" w:rsidP="00FA7351">
      <w:pPr>
        <w:spacing w:line="240" w:lineRule="exact"/>
        <w:rPr>
          <w:b/>
          <w:sz w:val="28"/>
          <w:szCs w:val="28"/>
        </w:rPr>
      </w:pPr>
      <w:r w:rsidRPr="00FA7351">
        <w:rPr>
          <w:b/>
          <w:sz w:val="28"/>
          <w:szCs w:val="28"/>
        </w:rPr>
        <w:t xml:space="preserve">решения об установлении тарифов </w:t>
      </w:r>
    </w:p>
    <w:p w:rsidR="00FA7351" w:rsidRPr="00FA7351" w:rsidRDefault="00FA7351" w:rsidP="00FA7351">
      <w:pPr>
        <w:spacing w:line="240" w:lineRule="exact"/>
        <w:rPr>
          <w:b/>
          <w:sz w:val="28"/>
          <w:szCs w:val="28"/>
        </w:rPr>
      </w:pPr>
      <w:r w:rsidRPr="00FA7351">
        <w:rPr>
          <w:b/>
          <w:sz w:val="28"/>
          <w:szCs w:val="28"/>
        </w:rPr>
        <w:t xml:space="preserve">на услуги (выполнение работ) </w:t>
      </w:r>
    </w:p>
    <w:p w:rsidR="00FA7351" w:rsidRPr="00FA7351" w:rsidRDefault="00FA7351" w:rsidP="00FA7351">
      <w:pPr>
        <w:spacing w:line="240" w:lineRule="exact"/>
        <w:rPr>
          <w:b/>
          <w:sz w:val="28"/>
          <w:szCs w:val="28"/>
        </w:rPr>
      </w:pPr>
      <w:r w:rsidRPr="00FA7351">
        <w:rPr>
          <w:b/>
          <w:sz w:val="28"/>
          <w:szCs w:val="28"/>
        </w:rPr>
        <w:t xml:space="preserve">муниципальными учреждениями </w:t>
      </w:r>
    </w:p>
    <w:p w:rsidR="00FA7351" w:rsidRPr="00FA7351" w:rsidRDefault="00FA7351" w:rsidP="00FA7351">
      <w:pPr>
        <w:spacing w:line="240" w:lineRule="exact"/>
        <w:rPr>
          <w:b/>
          <w:sz w:val="28"/>
          <w:szCs w:val="28"/>
        </w:rPr>
      </w:pPr>
    </w:p>
    <w:p w:rsidR="00FA7351" w:rsidRPr="00FA7351" w:rsidRDefault="00FA7351" w:rsidP="00FA7351">
      <w:pPr>
        <w:spacing w:line="240" w:lineRule="exact"/>
        <w:rPr>
          <w:b/>
          <w:sz w:val="28"/>
          <w:szCs w:val="28"/>
        </w:rPr>
      </w:pPr>
      <w:r w:rsidRPr="00FA7351">
        <w:rPr>
          <w:b/>
          <w:sz w:val="28"/>
          <w:szCs w:val="28"/>
        </w:rPr>
        <w:br/>
      </w:r>
    </w:p>
    <w:p w:rsidR="00FA7351" w:rsidRPr="00FA7351" w:rsidRDefault="00FA7351" w:rsidP="00FA7351">
      <w:pPr>
        <w:ind w:firstLine="708"/>
        <w:jc w:val="both"/>
        <w:rPr>
          <w:sz w:val="28"/>
          <w:szCs w:val="28"/>
        </w:rPr>
      </w:pPr>
      <w:proofErr w:type="gramStart"/>
      <w:r w:rsidRPr="00FA7351">
        <w:rPr>
          <w:sz w:val="28"/>
          <w:szCs w:val="28"/>
        </w:rPr>
        <w:t xml:space="preserve">В соответствии с </w:t>
      </w:r>
      <w:proofErr w:type="spellStart"/>
      <w:r w:rsidRPr="00FA7351">
        <w:rPr>
          <w:sz w:val="28"/>
          <w:szCs w:val="28"/>
        </w:rPr>
        <w:t>пп</w:t>
      </w:r>
      <w:proofErr w:type="spellEnd"/>
      <w:r w:rsidRPr="00FA7351">
        <w:rPr>
          <w:sz w:val="28"/>
          <w:szCs w:val="28"/>
        </w:rPr>
        <w:t xml:space="preserve">. 4 п. 1 ст. 17 Федерального закона от 06.10.2003 № 131-ФЗ «Об общих принципах организации местного самоуправления в Российской Федерации», Федеральным законом  от 03.11.2006 № 174-ФЗ «Об автономных учреждения", п. 2 ст. 10 Федерального закона от 12.01.1996 № 7-ФЗ «О некоммерческих организациях», </w:t>
      </w:r>
      <w:proofErr w:type="spellStart"/>
      <w:r w:rsidRPr="00FA7351">
        <w:rPr>
          <w:sz w:val="28"/>
          <w:szCs w:val="28"/>
        </w:rPr>
        <w:t>пп</w:t>
      </w:r>
      <w:proofErr w:type="spellEnd"/>
      <w:r w:rsidRPr="00FA7351">
        <w:rPr>
          <w:sz w:val="28"/>
          <w:szCs w:val="28"/>
        </w:rPr>
        <w:t>. 6 п. 1 ст. 22 Устава муниципального образования Лобановского сельского поселения, утвержденного решением Совета депутатов Лобановского</w:t>
      </w:r>
      <w:proofErr w:type="gramEnd"/>
      <w:r w:rsidRPr="00FA7351">
        <w:rPr>
          <w:sz w:val="28"/>
          <w:szCs w:val="28"/>
        </w:rPr>
        <w:t xml:space="preserve"> сельского поселения от 12.11.2013 № 23  </w:t>
      </w:r>
    </w:p>
    <w:p w:rsidR="00FA7351" w:rsidRPr="00FA7351" w:rsidRDefault="00FA7351" w:rsidP="00FA7351">
      <w:pPr>
        <w:rPr>
          <w:sz w:val="28"/>
          <w:szCs w:val="28"/>
        </w:rPr>
      </w:pPr>
      <w:r w:rsidRPr="00FA7351">
        <w:rPr>
          <w:sz w:val="28"/>
          <w:szCs w:val="28"/>
        </w:rPr>
        <w:tab/>
        <w:t xml:space="preserve"> Совет депутатов РЕШАЕТ:</w:t>
      </w:r>
    </w:p>
    <w:p w:rsidR="00FA7351" w:rsidRPr="00FA7351" w:rsidRDefault="00FA7351" w:rsidP="00FA7351">
      <w:pPr>
        <w:spacing w:line="360" w:lineRule="exact"/>
        <w:ind w:firstLine="720"/>
        <w:jc w:val="both"/>
        <w:rPr>
          <w:sz w:val="28"/>
          <w:szCs w:val="28"/>
        </w:rPr>
      </w:pPr>
      <w:r w:rsidRPr="00FA7351">
        <w:rPr>
          <w:sz w:val="28"/>
          <w:szCs w:val="28"/>
        </w:rPr>
        <w:t>1. Утвердить прилагаемый Порядок принятия решений об установлении тарифов на  услуги (выполнение работ) муниципальными учреждениями.</w:t>
      </w:r>
    </w:p>
    <w:p w:rsidR="00FA7351" w:rsidRPr="00FA7351" w:rsidRDefault="00FA7351" w:rsidP="00FA7351">
      <w:pPr>
        <w:ind w:firstLine="720"/>
        <w:jc w:val="both"/>
        <w:rPr>
          <w:sz w:val="28"/>
          <w:szCs w:val="28"/>
        </w:rPr>
      </w:pPr>
      <w:r w:rsidRPr="00FA7351">
        <w:rPr>
          <w:sz w:val="28"/>
          <w:szCs w:val="28"/>
        </w:rPr>
        <w:t>2.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FA7351">
        <w:rPr>
          <w:sz w:val="28"/>
          <w:szCs w:val="28"/>
        </w:rPr>
        <w:t>Лобановское</w:t>
      </w:r>
      <w:proofErr w:type="spellEnd"/>
      <w:r w:rsidRPr="00FA7351">
        <w:rPr>
          <w:sz w:val="28"/>
          <w:szCs w:val="28"/>
        </w:rPr>
        <w:t xml:space="preserve"> сельское поселение».</w:t>
      </w:r>
    </w:p>
    <w:p w:rsidR="00FA7351" w:rsidRPr="00FA7351" w:rsidRDefault="00FA7351" w:rsidP="00FA7351">
      <w:pPr>
        <w:tabs>
          <w:tab w:val="left" w:pos="993"/>
        </w:tabs>
        <w:ind w:firstLine="705"/>
        <w:jc w:val="both"/>
        <w:rPr>
          <w:sz w:val="28"/>
          <w:szCs w:val="28"/>
        </w:rPr>
      </w:pPr>
      <w:r w:rsidRPr="00FA7351">
        <w:rPr>
          <w:sz w:val="28"/>
          <w:szCs w:val="28"/>
        </w:rPr>
        <w:t xml:space="preserve">3. Контроль исполнения возложить на заместителя главы администрации,  начальника финансово-экономического отдела  Н.П. </w:t>
      </w:r>
      <w:proofErr w:type="spellStart"/>
      <w:r w:rsidRPr="00FA7351">
        <w:rPr>
          <w:sz w:val="28"/>
          <w:szCs w:val="28"/>
        </w:rPr>
        <w:t>Гилеву</w:t>
      </w:r>
      <w:proofErr w:type="spellEnd"/>
      <w:r w:rsidRPr="00FA7351">
        <w:rPr>
          <w:sz w:val="28"/>
          <w:szCs w:val="28"/>
        </w:rPr>
        <w:t>.</w:t>
      </w:r>
    </w:p>
    <w:p w:rsidR="00FA7351" w:rsidRPr="00FA7351" w:rsidRDefault="00FA7351" w:rsidP="00FA7351">
      <w:pPr>
        <w:tabs>
          <w:tab w:val="left" w:pos="709"/>
        </w:tabs>
        <w:rPr>
          <w:sz w:val="28"/>
          <w:szCs w:val="28"/>
        </w:rPr>
      </w:pPr>
    </w:p>
    <w:p w:rsidR="00FA7351" w:rsidRPr="00FA7351" w:rsidRDefault="00FA7351" w:rsidP="00FA7351">
      <w:pPr>
        <w:tabs>
          <w:tab w:val="left" w:pos="709"/>
        </w:tabs>
        <w:rPr>
          <w:sz w:val="28"/>
          <w:szCs w:val="28"/>
        </w:rPr>
      </w:pPr>
    </w:p>
    <w:p w:rsidR="00FA7351" w:rsidRPr="00FA7351" w:rsidRDefault="00FA7351" w:rsidP="00FA7351">
      <w:pPr>
        <w:jc w:val="both"/>
        <w:rPr>
          <w:sz w:val="28"/>
          <w:szCs w:val="28"/>
        </w:rPr>
      </w:pPr>
      <w:r w:rsidRPr="00FA7351">
        <w:rPr>
          <w:sz w:val="28"/>
          <w:szCs w:val="28"/>
        </w:rPr>
        <w:t xml:space="preserve">И. п. главы поселения – </w:t>
      </w:r>
    </w:p>
    <w:tbl>
      <w:tblPr>
        <w:tblW w:w="15812" w:type="dxa"/>
        <w:tblInd w:w="108" w:type="dxa"/>
        <w:tblLook w:val="04A0" w:firstRow="1" w:lastRow="0" w:firstColumn="1" w:lastColumn="0" w:noHBand="0" w:noVBand="1"/>
      </w:tblPr>
      <w:tblGrid>
        <w:gridCol w:w="11057"/>
        <w:gridCol w:w="4755"/>
      </w:tblGrid>
      <w:tr w:rsidR="00FA7351" w:rsidRPr="00FA7351" w:rsidTr="00FA7351">
        <w:trPr>
          <w:trHeight w:val="80"/>
        </w:trPr>
        <w:tc>
          <w:tcPr>
            <w:tcW w:w="11057" w:type="dxa"/>
          </w:tcPr>
          <w:p w:rsidR="00FA7351" w:rsidRPr="00FA7351" w:rsidRDefault="00FA7351" w:rsidP="002F0328">
            <w:pPr>
              <w:rPr>
                <w:sz w:val="28"/>
                <w:szCs w:val="28"/>
              </w:rPr>
            </w:pPr>
            <w:r w:rsidRPr="00FA7351">
              <w:rPr>
                <w:sz w:val="28"/>
                <w:szCs w:val="28"/>
              </w:rPr>
              <w:t xml:space="preserve">Заместитель председателя Совета депутатов        </w:t>
            </w:r>
            <w:r>
              <w:rPr>
                <w:sz w:val="28"/>
                <w:szCs w:val="28"/>
              </w:rPr>
              <w:t xml:space="preserve">                        </w:t>
            </w:r>
            <w:r w:rsidRPr="00FA7351">
              <w:rPr>
                <w:sz w:val="28"/>
                <w:szCs w:val="28"/>
              </w:rPr>
              <w:t xml:space="preserve">  А.Е. Вяткин</w:t>
            </w:r>
            <w:r w:rsidRPr="00FA7351">
              <w:rPr>
                <w:bCs/>
                <w:sz w:val="28"/>
                <w:szCs w:val="28"/>
              </w:rPr>
              <w:t xml:space="preserve">  </w:t>
            </w:r>
          </w:p>
        </w:tc>
        <w:tc>
          <w:tcPr>
            <w:tcW w:w="4755" w:type="dxa"/>
          </w:tcPr>
          <w:p w:rsidR="00FA7351" w:rsidRPr="00FA7351" w:rsidRDefault="00FA7351" w:rsidP="00FA7351">
            <w:pPr>
              <w:rPr>
                <w:sz w:val="28"/>
                <w:szCs w:val="28"/>
              </w:rPr>
            </w:pPr>
            <w:r w:rsidRPr="00FA7351">
              <w:rPr>
                <w:sz w:val="28"/>
                <w:szCs w:val="28"/>
              </w:rPr>
              <w:t>Приложение</w:t>
            </w:r>
          </w:p>
          <w:p w:rsidR="00FA7351" w:rsidRPr="00FA7351" w:rsidRDefault="00FA7351" w:rsidP="00FA7351">
            <w:pPr>
              <w:rPr>
                <w:sz w:val="28"/>
                <w:szCs w:val="28"/>
              </w:rPr>
            </w:pPr>
            <w:r w:rsidRPr="00FA7351">
              <w:rPr>
                <w:sz w:val="28"/>
                <w:szCs w:val="28"/>
              </w:rPr>
              <w:t>к решению Совета Депутатов</w:t>
            </w:r>
          </w:p>
          <w:p w:rsidR="00FA7351" w:rsidRPr="00FA7351" w:rsidRDefault="00FA7351" w:rsidP="00FA7351">
            <w:pPr>
              <w:rPr>
                <w:sz w:val="28"/>
                <w:szCs w:val="28"/>
              </w:rPr>
            </w:pPr>
            <w:r w:rsidRPr="00FA7351">
              <w:rPr>
                <w:sz w:val="28"/>
                <w:szCs w:val="28"/>
              </w:rPr>
              <w:t xml:space="preserve">Лобановского сельского </w:t>
            </w:r>
            <w:proofErr w:type="spellStart"/>
            <w:r w:rsidRPr="00FA7351">
              <w:rPr>
                <w:sz w:val="28"/>
                <w:szCs w:val="28"/>
              </w:rPr>
              <w:t>поселенот</w:t>
            </w:r>
            <w:proofErr w:type="spellEnd"/>
            <w:r w:rsidRPr="00FA7351">
              <w:rPr>
                <w:sz w:val="28"/>
                <w:szCs w:val="28"/>
              </w:rPr>
              <w:t xml:space="preserve">                            № </w:t>
            </w:r>
          </w:p>
        </w:tc>
      </w:tr>
    </w:tbl>
    <w:p w:rsidR="00FA7351" w:rsidRPr="002F0328" w:rsidRDefault="00FA7351" w:rsidP="00FA7351">
      <w:pPr>
        <w:autoSpaceDE w:val="0"/>
        <w:autoSpaceDN w:val="0"/>
        <w:adjustRightInd w:val="0"/>
        <w:ind w:firstLine="6379"/>
        <w:outlineLvl w:val="0"/>
      </w:pPr>
      <w:r w:rsidRPr="002F0328">
        <w:t>Приложение к решению</w:t>
      </w:r>
    </w:p>
    <w:p w:rsidR="00FA7351" w:rsidRPr="002F0328" w:rsidRDefault="00FA7351" w:rsidP="00FA7351">
      <w:pPr>
        <w:autoSpaceDE w:val="0"/>
        <w:autoSpaceDN w:val="0"/>
        <w:adjustRightInd w:val="0"/>
        <w:ind w:firstLine="6379"/>
        <w:outlineLvl w:val="0"/>
      </w:pPr>
      <w:r w:rsidRPr="002F0328">
        <w:t>Совета депутатов</w:t>
      </w:r>
    </w:p>
    <w:p w:rsidR="00FA7351" w:rsidRPr="002F0328" w:rsidRDefault="00FA7351" w:rsidP="00FA7351">
      <w:pPr>
        <w:autoSpaceDE w:val="0"/>
        <w:autoSpaceDN w:val="0"/>
        <w:adjustRightInd w:val="0"/>
        <w:ind w:firstLine="6358"/>
      </w:pPr>
      <w:r w:rsidRPr="002F0328">
        <w:t>от 26.05.2015 № 40</w:t>
      </w:r>
    </w:p>
    <w:p w:rsidR="00FA7351" w:rsidRPr="002F0328" w:rsidRDefault="00FA7351" w:rsidP="00FA7351">
      <w:pPr>
        <w:widowControl w:val="0"/>
        <w:autoSpaceDE w:val="0"/>
        <w:autoSpaceDN w:val="0"/>
        <w:adjustRightInd w:val="0"/>
        <w:jc w:val="center"/>
        <w:rPr>
          <w:b/>
          <w:bCs/>
        </w:rPr>
      </w:pPr>
      <w:bookmarkStart w:id="1" w:name="Par41"/>
      <w:bookmarkEnd w:id="1"/>
    </w:p>
    <w:p w:rsidR="00FA7351" w:rsidRPr="002F0328" w:rsidRDefault="00FA7351" w:rsidP="00FA7351">
      <w:pPr>
        <w:widowControl w:val="0"/>
        <w:autoSpaceDE w:val="0"/>
        <w:autoSpaceDN w:val="0"/>
        <w:adjustRightInd w:val="0"/>
        <w:jc w:val="center"/>
        <w:rPr>
          <w:b/>
          <w:bCs/>
        </w:rPr>
      </w:pPr>
      <w:r w:rsidRPr="002F0328">
        <w:rPr>
          <w:b/>
          <w:bCs/>
        </w:rPr>
        <w:t>ПОРЯДОК</w:t>
      </w:r>
    </w:p>
    <w:p w:rsidR="00FA7351" w:rsidRPr="002F0328" w:rsidRDefault="00FA7351" w:rsidP="00FA7351">
      <w:pPr>
        <w:widowControl w:val="0"/>
        <w:autoSpaceDE w:val="0"/>
        <w:autoSpaceDN w:val="0"/>
        <w:adjustRightInd w:val="0"/>
        <w:jc w:val="center"/>
        <w:rPr>
          <w:b/>
          <w:bCs/>
        </w:rPr>
      </w:pPr>
      <w:r w:rsidRPr="002F0328">
        <w:rPr>
          <w:b/>
          <w:bCs/>
        </w:rPr>
        <w:t xml:space="preserve">ПРИНЯТИЯ РЕШЕНИЙ ОБ УСТАНОВЛЕНИИ ТАРИФОВ </w:t>
      </w:r>
      <w:proofErr w:type="gramStart"/>
      <w:r w:rsidRPr="002F0328">
        <w:rPr>
          <w:b/>
          <w:bCs/>
        </w:rPr>
        <w:t>НА</w:t>
      </w:r>
      <w:proofErr w:type="gramEnd"/>
      <w:r w:rsidRPr="002F0328">
        <w:rPr>
          <w:b/>
          <w:bCs/>
        </w:rPr>
        <w:t xml:space="preserve"> </w:t>
      </w:r>
    </w:p>
    <w:p w:rsidR="00FA7351" w:rsidRPr="002F0328" w:rsidRDefault="00FA7351" w:rsidP="002F0328">
      <w:pPr>
        <w:widowControl w:val="0"/>
        <w:autoSpaceDE w:val="0"/>
        <w:autoSpaceDN w:val="0"/>
        <w:adjustRightInd w:val="0"/>
        <w:jc w:val="center"/>
      </w:pPr>
      <w:r w:rsidRPr="002F0328">
        <w:rPr>
          <w:b/>
          <w:bCs/>
        </w:rPr>
        <w:t>УСЛУГИ (ВЫПОЛНЯЕМЫЕ РАБОТЫ) МУНИЦИПАЛЬНЫМИ УЧРЕЖДЕНИЯМИ</w:t>
      </w:r>
    </w:p>
    <w:p w:rsidR="00FA7351" w:rsidRPr="002F0328" w:rsidRDefault="00FA7351" w:rsidP="002F0328">
      <w:pPr>
        <w:widowControl w:val="0"/>
        <w:autoSpaceDE w:val="0"/>
        <w:autoSpaceDN w:val="0"/>
        <w:adjustRightInd w:val="0"/>
        <w:jc w:val="center"/>
        <w:outlineLvl w:val="1"/>
      </w:pPr>
      <w:bookmarkStart w:id="2" w:name="Par49"/>
      <w:bookmarkEnd w:id="2"/>
      <w:r w:rsidRPr="002F0328">
        <w:rPr>
          <w:b/>
        </w:rPr>
        <w:t>I. Общие положения</w:t>
      </w:r>
    </w:p>
    <w:p w:rsidR="00FA7351" w:rsidRPr="002F0328" w:rsidRDefault="00FA7351" w:rsidP="00FA7351">
      <w:pPr>
        <w:widowControl w:val="0"/>
        <w:autoSpaceDE w:val="0"/>
        <w:autoSpaceDN w:val="0"/>
        <w:adjustRightInd w:val="0"/>
        <w:ind w:firstLine="540"/>
        <w:jc w:val="both"/>
      </w:pPr>
      <w:r w:rsidRPr="002F0328">
        <w:lastRenderedPageBreak/>
        <w:t>1.1. Настоящий Порядок принятия решений об установлении тарифов на услуги (выполняемые работы) муниципальными учреждениями (далее - Порядок) разработан с целью обеспечения единого порядка установления тарифов на услуги (выполняемые работы) муниципальными учреждениями (далее - муниципальные учреждения), оказывающие платные услуги юридическим и физическим лицам, которые не вошли в муниципальное задание.</w:t>
      </w:r>
    </w:p>
    <w:p w:rsidR="00FA7351" w:rsidRPr="002F0328" w:rsidRDefault="00FA7351" w:rsidP="00FA7351">
      <w:pPr>
        <w:widowControl w:val="0"/>
        <w:autoSpaceDE w:val="0"/>
        <w:autoSpaceDN w:val="0"/>
        <w:adjustRightInd w:val="0"/>
        <w:ind w:firstLine="540"/>
        <w:jc w:val="both"/>
      </w:pPr>
      <w:r w:rsidRPr="002F0328">
        <w:t>1.2.  В настоящем Порядке применяются следующие понятия:</w:t>
      </w:r>
    </w:p>
    <w:p w:rsidR="00FA7351" w:rsidRPr="002F0328" w:rsidRDefault="00FA7351" w:rsidP="00FA7351">
      <w:pPr>
        <w:widowControl w:val="0"/>
        <w:autoSpaceDE w:val="0"/>
        <w:autoSpaceDN w:val="0"/>
        <w:adjustRightInd w:val="0"/>
        <w:ind w:firstLine="540"/>
        <w:jc w:val="both"/>
      </w:pPr>
      <w:r w:rsidRPr="002F0328">
        <w:t>- тарифы на предоставляемые услуги муниципальных учреждений - стоимость отдельной услуги, по которой производится оплата потребителями;</w:t>
      </w:r>
    </w:p>
    <w:p w:rsidR="00FA7351" w:rsidRPr="002F0328" w:rsidRDefault="00FA7351" w:rsidP="00FA7351">
      <w:pPr>
        <w:widowControl w:val="0"/>
        <w:autoSpaceDE w:val="0"/>
        <w:autoSpaceDN w:val="0"/>
        <w:adjustRightInd w:val="0"/>
        <w:ind w:firstLine="540"/>
        <w:jc w:val="both"/>
      </w:pPr>
      <w:r w:rsidRPr="002F0328">
        <w:t>- тарифы на выполняемые работы муниципальных учреждений - стоимость отдельной работы, по которой производится оплата потребителями;</w:t>
      </w:r>
    </w:p>
    <w:p w:rsidR="00FA7351" w:rsidRPr="002F0328" w:rsidRDefault="00FA7351" w:rsidP="00FA7351">
      <w:pPr>
        <w:widowControl w:val="0"/>
        <w:autoSpaceDE w:val="0"/>
        <w:autoSpaceDN w:val="0"/>
        <w:adjustRightInd w:val="0"/>
        <w:ind w:firstLine="540"/>
        <w:jc w:val="both"/>
      </w:pPr>
      <w:r w:rsidRPr="002F0328">
        <w:t>- регулирование тарифов - процесс установления цен (тарифов) в установленном порядке;</w:t>
      </w:r>
    </w:p>
    <w:p w:rsidR="00FA7351" w:rsidRPr="002F0328" w:rsidRDefault="00FA7351" w:rsidP="00FA7351">
      <w:pPr>
        <w:widowControl w:val="0"/>
        <w:autoSpaceDE w:val="0"/>
        <w:autoSpaceDN w:val="0"/>
        <w:adjustRightInd w:val="0"/>
        <w:ind w:firstLine="540"/>
        <w:jc w:val="both"/>
      </w:pPr>
      <w:r w:rsidRPr="002F0328">
        <w:t>- установление тарифов - утверждение тарифов в порядке, определенном настоящим Порядком;</w:t>
      </w:r>
    </w:p>
    <w:p w:rsidR="00FA7351" w:rsidRPr="002F0328" w:rsidRDefault="00FA7351" w:rsidP="00FA7351">
      <w:pPr>
        <w:widowControl w:val="0"/>
        <w:autoSpaceDE w:val="0"/>
        <w:autoSpaceDN w:val="0"/>
        <w:adjustRightInd w:val="0"/>
        <w:ind w:firstLine="540"/>
        <w:jc w:val="both"/>
      </w:pPr>
      <w:r w:rsidRPr="002F0328">
        <w:t>- предоставляемые услуги (выполняемые работы) муниципальных учреждений - услуги, работы муниципальных учреждений, регулирование тарифов на которые отнесено действующим законодательством к компетенции органов местного самоуправления;</w:t>
      </w:r>
    </w:p>
    <w:p w:rsidR="00FA7351" w:rsidRPr="002F0328" w:rsidRDefault="00FA7351" w:rsidP="00FA7351">
      <w:pPr>
        <w:widowControl w:val="0"/>
        <w:autoSpaceDE w:val="0"/>
        <w:autoSpaceDN w:val="0"/>
        <w:adjustRightInd w:val="0"/>
        <w:ind w:firstLine="540"/>
        <w:jc w:val="both"/>
      </w:pPr>
      <w:r w:rsidRPr="002F0328">
        <w:t>потребители - граждане или юридические лица, являющиеся заказчиками предоставляемых услуг (выполняемых работ) муниципальными учреждениями.</w:t>
      </w:r>
    </w:p>
    <w:p w:rsidR="00FA7351" w:rsidRPr="002F0328" w:rsidRDefault="00FA7351" w:rsidP="00FA7351">
      <w:pPr>
        <w:widowControl w:val="0"/>
        <w:autoSpaceDE w:val="0"/>
        <w:autoSpaceDN w:val="0"/>
        <w:adjustRightInd w:val="0"/>
        <w:ind w:firstLine="540"/>
        <w:jc w:val="both"/>
      </w:pPr>
      <w:r w:rsidRPr="002F0328">
        <w:t>1.3. Органами регулирования цен (тарифов) на территории Лобановского сельского поселения являются Совет депутатов и администрация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1.3.1. В компетенцию Совета депутатов Лобановского сельского поселения входит:</w:t>
      </w:r>
    </w:p>
    <w:p w:rsidR="00FA7351" w:rsidRPr="002F0328" w:rsidRDefault="00FA7351" w:rsidP="00FA7351">
      <w:pPr>
        <w:widowControl w:val="0"/>
        <w:autoSpaceDE w:val="0"/>
        <w:autoSpaceDN w:val="0"/>
        <w:adjustRightInd w:val="0"/>
        <w:ind w:firstLine="540"/>
        <w:jc w:val="both"/>
      </w:pPr>
      <w:r w:rsidRPr="002F0328">
        <w:t>а) установление порядка принятия решений об установлении тарифов на услуги (выполняемые работы) муниципальными  учреждениями;</w:t>
      </w:r>
    </w:p>
    <w:p w:rsidR="00FA7351" w:rsidRPr="002F0328" w:rsidRDefault="00FA7351" w:rsidP="00FA7351">
      <w:pPr>
        <w:widowControl w:val="0"/>
        <w:autoSpaceDE w:val="0"/>
        <w:autoSpaceDN w:val="0"/>
        <w:adjustRightInd w:val="0"/>
        <w:ind w:firstLine="540"/>
        <w:jc w:val="both"/>
      </w:pPr>
      <w:r w:rsidRPr="002F0328">
        <w:t>б) определение порядка контроля и ответственности за соблюдением муниципальной дисциплины цен.</w:t>
      </w:r>
    </w:p>
    <w:p w:rsidR="00FA7351" w:rsidRPr="002F0328" w:rsidRDefault="00FA7351" w:rsidP="00FA7351">
      <w:pPr>
        <w:widowControl w:val="0"/>
        <w:autoSpaceDE w:val="0"/>
        <w:autoSpaceDN w:val="0"/>
        <w:adjustRightInd w:val="0"/>
        <w:ind w:firstLine="540"/>
        <w:jc w:val="both"/>
      </w:pPr>
      <w:r w:rsidRPr="002F0328">
        <w:t>1.3.2. В компетенцию администрации Лобановского сельского поселения входит:</w:t>
      </w:r>
    </w:p>
    <w:p w:rsidR="00FA7351" w:rsidRPr="002F0328" w:rsidRDefault="00FA7351" w:rsidP="00FA7351">
      <w:pPr>
        <w:widowControl w:val="0"/>
        <w:autoSpaceDE w:val="0"/>
        <w:autoSpaceDN w:val="0"/>
        <w:adjustRightInd w:val="0"/>
        <w:ind w:firstLine="540"/>
        <w:jc w:val="both"/>
      </w:pPr>
      <w:r w:rsidRPr="002F0328">
        <w:t>а) утверждение состава и положения о тарифной комиссии;</w:t>
      </w:r>
    </w:p>
    <w:p w:rsidR="00FA7351" w:rsidRPr="002F0328" w:rsidRDefault="00FA7351" w:rsidP="00FA7351">
      <w:pPr>
        <w:widowControl w:val="0"/>
        <w:autoSpaceDE w:val="0"/>
        <w:autoSpaceDN w:val="0"/>
        <w:adjustRightInd w:val="0"/>
        <w:ind w:firstLine="540"/>
        <w:jc w:val="both"/>
      </w:pPr>
      <w:r w:rsidRPr="002F0328">
        <w:t>б) утверждение тарифов на услуги (выполняемые работы) муниципальными учреждениями;</w:t>
      </w:r>
    </w:p>
    <w:p w:rsidR="00FA7351" w:rsidRPr="002F0328" w:rsidRDefault="00FA7351" w:rsidP="00FA7351">
      <w:pPr>
        <w:widowControl w:val="0"/>
        <w:autoSpaceDE w:val="0"/>
        <w:autoSpaceDN w:val="0"/>
        <w:adjustRightInd w:val="0"/>
        <w:ind w:firstLine="540"/>
        <w:jc w:val="both"/>
      </w:pPr>
      <w:r w:rsidRPr="002F0328">
        <w:t>в) публикация информации о тарифах на услуги (выполняемые работы) муниципальными учреждениями в средствах массовой информации;</w:t>
      </w:r>
    </w:p>
    <w:p w:rsidR="00FA7351" w:rsidRPr="002F0328" w:rsidRDefault="00FA7351" w:rsidP="00FA7351">
      <w:pPr>
        <w:widowControl w:val="0"/>
        <w:autoSpaceDE w:val="0"/>
        <w:autoSpaceDN w:val="0"/>
        <w:adjustRightInd w:val="0"/>
        <w:ind w:firstLine="540"/>
        <w:jc w:val="both"/>
      </w:pPr>
      <w:r w:rsidRPr="002F0328">
        <w:t>г) рассмотрение предложений организаций;</w:t>
      </w:r>
    </w:p>
    <w:p w:rsidR="00FA7351" w:rsidRPr="002F0328" w:rsidRDefault="00FA7351" w:rsidP="00FA7351">
      <w:pPr>
        <w:widowControl w:val="0"/>
        <w:autoSpaceDE w:val="0"/>
        <w:autoSpaceDN w:val="0"/>
        <w:adjustRightInd w:val="0"/>
        <w:ind w:firstLine="540"/>
        <w:jc w:val="both"/>
      </w:pPr>
      <w:r w:rsidRPr="002F0328">
        <w:t>д) осуществление проверки документов и расчетов, представленных предприятиями и учреждениями;</w:t>
      </w:r>
    </w:p>
    <w:p w:rsidR="00FA7351" w:rsidRPr="002F0328" w:rsidRDefault="00FA7351" w:rsidP="00FA7351">
      <w:pPr>
        <w:widowControl w:val="0"/>
        <w:autoSpaceDE w:val="0"/>
        <w:autoSpaceDN w:val="0"/>
        <w:adjustRightInd w:val="0"/>
        <w:ind w:firstLine="540"/>
        <w:jc w:val="both"/>
      </w:pPr>
      <w:r w:rsidRPr="002F0328">
        <w:t>е) проведение согласования тарифов с финансово-экономическим отделом администрации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ж) принятие нормативно-правовых актов администрации Лобановского сельского поселения, устанавливающих тарифы;</w:t>
      </w:r>
    </w:p>
    <w:p w:rsidR="00FA7351" w:rsidRPr="002F0328" w:rsidRDefault="00FA7351" w:rsidP="00FA7351">
      <w:pPr>
        <w:widowControl w:val="0"/>
        <w:autoSpaceDE w:val="0"/>
        <w:autoSpaceDN w:val="0"/>
        <w:adjustRightInd w:val="0"/>
        <w:ind w:firstLine="540"/>
        <w:jc w:val="both"/>
      </w:pPr>
      <w:r w:rsidRPr="002F0328">
        <w:t xml:space="preserve">з) осуществление </w:t>
      </w:r>
      <w:proofErr w:type="gramStart"/>
      <w:r w:rsidRPr="002F0328">
        <w:t>контроля за</w:t>
      </w:r>
      <w:proofErr w:type="gramEnd"/>
      <w:r w:rsidRPr="002F0328">
        <w:t xml:space="preserve"> соблюдением дисциплины цен и тарифов.</w:t>
      </w:r>
    </w:p>
    <w:p w:rsidR="00FA7351" w:rsidRPr="002F0328" w:rsidRDefault="00FA7351" w:rsidP="00FA7351">
      <w:pPr>
        <w:widowControl w:val="0"/>
        <w:autoSpaceDE w:val="0"/>
        <w:autoSpaceDN w:val="0"/>
        <w:adjustRightInd w:val="0"/>
        <w:ind w:firstLine="540"/>
        <w:jc w:val="both"/>
      </w:pPr>
      <w:r w:rsidRPr="002F0328">
        <w:t>1.4. Изменение действующих тарифов на предоставляемые услуги, выполняемые работы муниципальных учреждений возможно по истечении 1 (одного) года со дня их установления и не позднее 1 (одного) месяца до принятия бюджета в первом чтении, если иное не предусмотрено законодательством или вызвано объективными изменениями условий деятельности хозяйствующего субъекта.</w:t>
      </w:r>
    </w:p>
    <w:p w:rsidR="00FA7351" w:rsidRPr="002F0328" w:rsidRDefault="00FA7351" w:rsidP="002F0328">
      <w:pPr>
        <w:widowControl w:val="0"/>
        <w:autoSpaceDE w:val="0"/>
        <w:autoSpaceDN w:val="0"/>
        <w:adjustRightInd w:val="0"/>
        <w:jc w:val="center"/>
        <w:outlineLvl w:val="1"/>
      </w:pPr>
      <w:bookmarkStart w:id="3" w:name="Par77"/>
      <w:bookmarkEnd w:id="3"/>
      <w:r w:rsidRPr="002F0328">
        <w:rPr>
          <w:b/>
        </w:rPr>
        <w:t>II. Цели и задачи установления тарифов</w:t>
      </w:r>
    </w:p>
    <w:p w:rsidR="00FA7351" w:rsidRPr="002F0328" w:rsidRDefault="00FA7351" w:rsidP="00FA7351">
      <w:pPr>
        <w:widowControl w:val="0"/>
        <w:autoSpaceDE w:val="0"/>
        <w:autoSpaceDN w:val="0"/>
        <w:adjustRightInd w:val="0"/>
        <w:ind w:firstLine="540"/>
        <w:jc w:val="both"/>
      </w:pPr>
      <w:r w:rsidRPr="002F0328">
        <w:t>2.1. Основными целями установления тарифов на предоставляемые услуги, выполняемые работы муниципальными учреждениями являются:</w:t>
      </w:r>
    </w:p>
    <w:p w:rsidR="00FA7351" w:rsidRPr="002F0328" w:rsidRDefault="00FA7351" w:rsidP="00FA7351">
      <w:pPr>
        <w:widowControl w:val="0"/>
        <w:autoSpaceDE w:val="0"/>
        <w:autoSpaceDN w:val="0"/>
        <w:adjustRightInd w:val="0"/>
        <w:ind w:firstLine="540"/>
        <w:jc w:val="both"/>
      </w:pPr>
      <w:r w:rsidRPr="002F0328">
        <w:t>а) создание экономических условий для нормального (бесперебойного) функционирования работы муниципальных учреждений и их развития;</w:t>
      </w:r>
    </w:p>
    <w:p w:rsidR="00FA7351" w:rsidRPr="002F0328" w:rsidRDefault="00FA7351" w:rsidP="00FA7351">
      <w:pPr>
        <w:widowControl w:val="0"/>
        <w:autoSpaceDE w:val="0"/>
        <w:autoSpaceDN w:val="0"/>
        <w:adjustRightInd w:val="0"/>
        <w:ind w:firstLine="540"/>
        <w:jc w:val="both"/>
      </w:pPr>
      <w:r w:rsidRPr="002F0328">
        <w:lastRenderedPageBreak/>
        <w:t>б) доступность тарифов на предоставляемые услуги, выполняемые работы муниципальными учреждениями для потребителей и защита их интересов;</w:t>
      </w:r>
    </w:p>
    <w:p w:rsidR="00FA7351" w:rsidRPr="002F0328" w:rsidRDefault="00FA7351" w:rsidP="00FA7351">
      <w:pPr>
        <w:widowControl w:val="0"/>
        <w:autoSpaceDE w:val="0"/>
        <w:autoSpaceDN w:val="0"/>
        <w:adjustRightInd w:val="0"/>
        <w:ind w:firstLine="540"/>
        <w:jc w:val="both"/>
      </w:pPr>
      <w:r w:rsidRPr="002F0328">
        <w:t>в) достижение баланса экономических интересов муниципальных учреждений и социальных интересов потребителей.</w:t>
      </w:r>
    </w:p>
    <w:p w:rsidR="00FA7351" w:rsidRPr="002F0328" w:rsidRDefault="00FA7351" w:rsidP="00FA7351">
      <w:pPr>
        <w:widowControl w:val="0"/>
        <w:autoSpaceDE w:val="0"/>
        <w:autoSpaceDN w:val="0"/>
        <w:adjustRightInd w:val="0"/>
        <w:ind w:firstLine="540"/>
        <w:jc w:val="both"/>
      </w:pPr>
      <w:r w:rsidRPr="002F0328">
        <w:t>2.2. Настоящий Порядок ставит перед собой решение следующих задач:</w:t>
      </w:r>
    </w:p>
    <w:p w:rsidR="00FA7351" w:rsidRPr="002F0328" w:rsidRDefault="00FA7351" w:rsidP="00FA7351">
      <w:pPr>
        <w:widowControl w:val="0"/>
        <w:autoSpaceDE w:val="0"/>
        <w:autoSpaceDN w:val="0"/>
        <w:adjustRightInd w:val="0"/>
        <w:ind w:firstLine="540"/>
        <w:jc w:val="both"/>
      </w:pPr>
      <w:r w:rsidRPr="002F0328">
        <w:t>а) осуществление проверок обоснованности тарифов;</w:t>
      </w:r>
    </w:p>
    <w:p w:rsidR="00FA7351" w:rsidRPr="002F0328" w:rsidRDefault="00FA7351" w:rsidP="00FA7351">
      <w:pPr>
        <w:widowControl w:val="0"/>
        <w:autoSpaceDE w:val="0"/>
        <w:autoSpaceDN w:val="0"/>
        <w:adjustRightInd w:val="0"/>
        <w:ind w:firstLine="540"/>
        <w:jc w:val="both"/>
      </w:pPr>
      <w:r w:rsidRPr="002F0328">
        <w:t>б) установление достоверности финансово-экономической информации, представляемой муниципальными учреждениями;</w:t>
      </w:r>
    </w:p>
    <w:p w:rsidR="00FA7351" w:rsidRPr="002F0328" w:rsidRDefault="00FA7351" w:rsidP="00FA7351">
      <w:pPr>
        <w:widowControl w:val="0"/>
        <w:autoSpaceDE w:val="0"/>
        <w:autoSpaceDN w:val="0"/>
        <w:adjustRightInd w:val="0"/>
        <w:ind w:firstLine="540"/>
        <w:jc w:val="both"/>
      </w:pPr>
      <w:r w:rsidRPr="002F0328">
        <w:t>в) выявление неэффективных и необоснованных затрат, включаемых в расчеты тарифов;</w:t>
      </w:r>
    </w:p>
    <w:p w:rsidR="00FA7351" w:rsidRPr="002F0328" w:rsidRDefault="00FA7351" w:rsidP="00FA7351">
      <w:pPr>
        <w:widowControl w:val="0"/>
        <w:autoSpaceDE w:val="0"/>
        <w:autoSpaceDN w:val="0"/>
        <w:adjustRightInd w:val="0"/>
        <w:ind w:firstLine="540"/>
        <w:jc w:val="both"/>
      </w:pPr>
      <w:r w:rsidRPr="002F0328">
        <w:t>г) защита экономических интересов потребителей;</w:t>
      </w:r>
    </w:p>
    <w:p w:rsidR="00FA7351" w:rsidRPr="002F0328" w:rsidRDefault="00FA7351" w:rsidP="00FA7351">
      <w:pPr>
        <w:widowControl w:val="0"/>
        <w:autoSpaceDE w:val="0"/>
        <w:autoSpaceDN w:val="0"/>
        <w:adjustRightInd w:val="0"/>
        <w:ind w:firstLine="540"/>
        <w:jc w:val="both"/>
      </w:pPr>
      <w:r w:rsidRPr="002F0328">
        <w:t>д) рациональное использование средств бюджета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е) определение компенсации экономически обоснованных расходов муниципальных учреждений по предоставлению услуг и выполнению работ.</w:t>
      </w:r>
    </w:p>
    <w:p w:rsidR="00FA7351" w:rsidRPr="002F0328" w:rsidRDefault="00FA7351" w:rsidP="00FA7351">
      <w:pPr>
        <w:widowControl w:val="0"/>
        <w:autoSpaceDE w:val="0"/>
        <w:autoSpaceDN w:val="0"/>
        <w:adjustRightInd w:val="0"/>
        <w:jc w:val="center"/>
        <w:outlineLvl w:val="1"/>
        <w:rPr>
          <w:b/>
        </w:rPr>
      </w:pPr>
      <w:bookmarkStart w:id="4" w:name="Par91"/>
      <w:bookmarkEnd w:id="4"/>
      <w:r w:rsidRPr="002F0328">
        <w:rPr>
          <w:b/>
        </w:rPr>
        <w:t>III. Порядок организации работы по установлению тарифов</w:t>
      </w:r>
    </w:p>
    <w:p w:rsidR="00FA7351" w:rsidRPr="002F0328" w:rsidRDefault="00FA7351" w:rsidP="00FA7351">
      <w:pPr>
        <w:widowControl w:val="0"/>
        <w:autoSpaceDE w:val="0"/>
        <w:autoSpaceDN w:val="0"/>
        <w:adjustRightInd w:val="0"/>
        <w:jc w:val="center"/>
        <w:rPr>
          <w:b/>
        </w:rPr>
      </w:pPr>
      <w:r w:rsidRPr="002F0328">
        <w:rPr>
          <w:b/>
        </w:rPr>
        <w:t xml:space="preserve">на предоставляемые услуги, выполняемые работы </w:t>
      </w:r>
      <w:proofErr w:type="gramStart"/>
      <w:r w:rsidRPr="002F0328">
        <w:rPr>
          <w:b/>
        </w:rPr>
        <w:t>муниципальными</w:t>
      </w:r>
      <w:proofErr w:type="gramEnd"/>
    </w:p>
    <w:p w:rsidR="00FA7351" w:rsidRPr="002F0328" w:rsidRDefault="00FA7351" w:rsidP="002F0328">
      <w:pPr>
        <w:widowControl w:val="0"/>
        <w:autoSpaceDE w:val="0"/>
        <w:autoSpaceDN w:val="0"/>
        <w:adjustRightInd w:val="0"/>
        <w:jc w:val="center"/>
      </w:pPr>
      <w:r w:rsidRPr="002F0328">
        <w:rPr>
          <w:b/>
        </w:rPr>
        <w:t>учреждениями</w:t>
      </w:r>
    </w:p>
    <w:p w:rsidR="00FA7351" w:rsidRPr="002F0328" w:rsidRDefault="00FA7351" w:rsidP="00FA7351">
      <w:pPr>
        <w:widowControl w:val="0"/>
        <w:autoSpaceDE w:val="0"/>
        <w:autoSpaceDN w:val="0"/>
        <w:adjustRightInd w:val="0"/>
        <w:ind w:firstLine="540"/>
        <w:jc w:val="both"/>
      </w:pPr>
      <w:r w:rsidRPr="002F0328">
        <w:t>3.1. Регулирование тарифов осуществляется по инициативе муниципальных учреждений, предоставляющих услуги и выполняющих работы, тарифы которых подлежат регулированию в соответствии с настоящим Порядком, а также по инициативе органов местного самоуправления Лобановского сельского поселения, осуществляющих функции и полномочия учредителя.</w:t>
      </w:r>
    </w:p>
    <w:p w:rsidR="00FA7351" w:rsidRPr="002F0328" w:rsidRDefault="00FA7351" w:rsidP="00FA7351">
      <w:pPr>
        <w:widowControl w:val="0"/>
        <w:autoSpaceDE w:val="0"/>
        <w:autoSpaceDN w:val="0"/>
        <w:adjustRightInd w:val="0"/>
        <w:ind w:firstLine="540"/>
        <w:jc w:val="both"/>
      </w:pPr>
      <w:r w:rsidRPr="002F0328">
        <w:t xml:space="preserve">3.2. Для установления тарифов на услуги (работы) муниципальное учреждение направляет на имя главы поселения письмо - обращение на установление или изменение тарифов с предоставлением пакета документов, установленных </w:t>
      </w:r>
      <w:hyperlink w:anchor="Par97" w:history="1">
        <w:r w:rsidRPr="002F0328">
          <w:t>пунктом 3</w:t>
        </w:r>
      </w:hyperlink>
      <w:r w:rsidRPr="002F0328">
        <w:t xml:space="preserve"> настоящего раздела.</w:t>
      </w:r>
    </w:p>
    <w:p w:rsidR="00FA7351" w:rsidRPr="002F0328" w:rsidRDefault="00FA7351" w:rsidP="00FA7351">
      <w:pPr>
        <w:widowControl w:val="0"/>
        <w:autoSpaceDE w:val="0"/>
        <w:autoSpaceDN w:val="0"/>
        <w:adjustRightInd w:val="0"/>
        <w:ind w:firstLine="540"/>
        <w:jc w:val="both"/>
      </w:pPr>
      <w:bookmarkStart w:id="5" w:name="Par97"/>
      <w:bookmarkEnd w:id="5"/>
      <w:r w:rsidRPr="002F0328">
        <w:t>3.3. Пакет документов, предоставляемый в бумажном виде, включает в себя:</w:t>
      </w:r>
    </w:p>
    <w:p w:rsidR="00FA7351" w:rsidRPr="002F0328" w:rsidRDefault="00FA7351" w:rsidP="00FA7351">
      <w:pPr>
        <w:widowControl w:val="0"/>
        <w:autoSpaceDE w:val="0"/>
        <w:autoSpaceDN w:val="0"/>
        <w:adjustRightInd w:val="0"/>
        <w:ind w:firstLine="540"/>
        <w:jc w:val="both"/>
      </w:pPr>
      <w:r w:rsidRPr="002F0328">
        <w:t>а) пояснительную записку с обоснованием необходимости введения новых или изменения действующих тарифов и описанием технологии оказания услуг (работ), в том числе содержащую:</w:t>
      </w:r>
    </w:p>
    <w:p w:rsidR="00FA7351" w:rsidRPr="002F0328" w:rsidRDefault="00FA7351" w:rsidP="00FA7351">
      <w:pPr>
        <w:widowControl w:val="0"/>
        <w:autoSpaceDE w:val="0"/>
        <w:autoSpaceDN w:val="0"/>
        <w:adjustRightInd w:val="0"/>
        <w:ind w:firstLine="540"/>
        <w:jc w:val="both"/>
      </w:pPr>
      <w:r w:rsidRPr="002F0328">
        <w:t>информацию о наличии лицензии в отношении лицензируемых видов деятельности: дата и номер лицензии, срок действия лицензии (при необходимости);</w:t>
      </w:r>
    </w:p>
    <w:p w:rsidR="00FA7351" w:rsidRPr="002F0328" w:rsidRDefault="00FA7351" w:rsidP="00FA7351">
      <w:pPr>
        <w:widowControl w:val="0"/>
        <w:autoSpaceDE w:val="0"/>
        <w:autoSpaceDN w:val="0"/>
        <w:adjustRightInd w:val="0"/>
        <w:ind w:firstLine="540"/>
        <w:jc w:val="both"/>
      </w:pPr>
      <w:r w:rsidRPr="002F0328">
        <w:t>б) устав муниципального учреждения;</w:t>
      </w:r>
    </w:p>
    <w:p w:rsidR="00FA7351" w:rsidRPr="002F0328" w:rsidRDefault="00FA7351" w:rsidP="00FA7351">
      <w:pPr>
        <w:widowControl w:val="0"/>
        <w:autoSpaceDE w:val="0"/>
        <w:autoSpaceDN w:val="0"/>
        <w:adjustRightInd w:val="0"/>
        <w:ind w:firstLine="540"/>
        <w:jc w:val="both"/>
      </w:pPr>
      <w:r w:rsidRPr="002F0328">
        <w:t>в) перечень платных услуг, тарифы на которые предлагается установить в соответствии с видами предпринимательской деятельности, предусмотренными уставом муниципального учреждения;</w:t>
      </w:r>
    </w:p>
    <w:p w:rsidR="00FA7351" w:rsidRPr="002F0328" w:rsidRDefault="00FA7351" w:rsidP="00FA7351">
      <w:pPr>
        <w:widowControl w:val="0"/>
        <w:autoSpaceDE w:val="0"/>
        <w:autoSpaceDN w:val="0"/>
        <w:adjustRightInd w:val="0"/>
        <w:ind w:firstLine="540"/>
        <w:jc w:val="both"/>
      </w:pPr>
      <w:r w:rsidRPr="002F0328">
        <w:t>г) положение об оплате труда работников муниципального учреждения;</w:t>
      </w:r>
    </w:p>
    <w:p w:rsidR="00FA7351" w:rsidRPr="002F0328" w:rsidRDefault="00FA7351" w:rsidP="00FA7351">
      <w:pPr>
        <w:widowControl w:val="0"/>
        <w:autoSpaceDE w:val="0"/>
        <w:autoSpaceDN w:val="0"/>
        <w:adjustRightInd w:val="0"/>
        <w:ind w:firstLine="540"/>
        <w:jc w:val="both"/>
      </w:pPr>
      <w:r w:rsidRPr="002F0328">
        <w:t>д) штатное расписание муниципального учреждения;</w:t>
      </w:r>
    </w:p>
    <w:p w:rsidR="00FA7351" w:rsidRPr="002F0328" w:rsidRDefault="00FA7351" w:rsidP="00FA7351">
      <w:pPr>
        <w:widowControl w:val="0"/>
        <w:autoSpaceDE w:val="0"/>
        <w:autoSpaceDN w:val="0"/>
        <w:adjustRightInd w:val="0"/>
        <w:ind w:firstLine="540"/>
        <w:jc w:val="both"/>
      </w:pPr>
      <w:r w:rsidRPr="002F0328">
        <w:t>е) общие принципы формирования тарифов;</w:t>
      </w:r>
    </w:p>
    <w:p w:rsidR="00FA7351" w:rsidRPr="002F0328" w:rsidRDefault="00FA7351" w:rsidP="00FA7351">
      <w:pPr>
        <w:widowControl w:val="0"/>
        <w:autoSpaceDE w:val="0"/>
        <w:autoSpaceDN w:val="0"/>
        <w:adjustRightInd w:val="0"/>
        <w:ind w:firstLine="540"/>
        <w:jc w:val="both"/>
      </w:pPr>
      <w:r w:rsidRPr="002F0328">
        <w:t>ё) размер тарифов на услуги (работы), действующих на момент обращения об установлении тарифов;</w:t>
      </w:r>
    </w:p>
    <w:p w:rsidR="00FA7351" w:rsidRPr="002F0328" w:rsidRDefault="00FA7351" w:rsidP="00FA7351">
      <w:pPr>
        <w:widowControl w:val="0"/>
        <w:autoSpaceDE w:val="0"/>
        <w:autoSpaceDN w:val="0"/>
        <w:adjustRightInd w:val="0"/>
        <w:ind w:firstLine="540"/>
        <w:jc w:val="both"/>
      </w:pPr>
      <w:r w:rsidRPr="002F0328">
        <w:t>ж) размер рентабельности, входящей в стоимость услуги (работы);</w:t>
      </w:r>
    </w:p>
    <w:p w:rsidR="00FA7351" w:rsidRPr="002F0328" w:rsidRDefault="00FA7351" w:rsidP="00FA7351">
      <w:pPr>
        <w:widowControl w:val="0"/>
        <w:autoSpaceDE w:val="0"/>
        <w:autoSpaceDN w:val="0"/>
        <w:adjustRightInd w:val="0"/>
        <w:ind w:firstLine="540"/>
        <w:jc w:val="both"/>
      </w:pPr>
      <w:r w:rsidRPr="002F0328">
        <w:t>з) обоснованные предложения о категориях лиц, пользующихся льготами при оказании услуг (выполнении работ), размер и объем предоставляемых льгот с указанием источников финансирования выпадающих доходов (при необходимости);</w:t>
      </w:r>
    </w:p>
    <w:p w:rsidR="00FA7351" w:rsidRPr="002F0328" w:rsidRDefault="00FA7351" w:rsidP="00FA7351">
      <w:pPr>
        <w:widowControl w:val="0"/>
        <w:autoSpaceDE w:val="0"/>
        <w:autoSpaceDN w:val="0"/>
        <w:adjustRightInd w:val="0"/>
        <w:ind w:firstLine="540"/>
        <w:jc w:val="both"/>
      </w:pPr>
      <w:r w:rsidRPr="002F0328">
        <w:t>и) бухгалтерскую и статистическую отчетность на последнюю отчетную дату;</w:t>
      </w:r>
    </w:p>
    <w:p w:rsidR="00FA7351" w:rsidRPr="002F0328" w:rsidRDefault="00FA7351" w:rsidP="00FA7351">
      <w:pPr>
        <w:widowControl w:val="0"/>
        <w:autoSpaceDE w:val="0"/>
        <w:autoSpaceDN w:val="0"/>
        <w:adjustRightInd w:val="0"/>
        <w:ind w:firstLine="540"/>
        <w:jc w:val="both"/>
      </w:pPr>
      <w:r w:rsidRPr="002F0328">
        <w:t>к) сметы расходов и калькуляции предлагаемых к установлению тарифов;</w:t>
      </w:r>
    </w:p>
    <w:p w:rsidR="00FA7351" w:rsidRPr="002F0328" w:rsidRDefault="00FA7351" w:rsidP="00FA7351">
      <w:pPr>
        <w:widowControl w:val="0"/>
        <w:autoSpaceDE w:val="0"/>
        <w:autoSpaceDN w:val="0"/>
        <w:adjustRightInd w:val="0"/>
        <w:ind w:firstLine="540"/>
        <w:jc w:val="both"/>
      </w:pPr>
      <w:r w:rsidRPr="002F0328">
        <w:t>л) расчеты и расшифровки по статьям затрат;</w:t>
      </w:r>
    </w:p>
    <w:p w:rsidR="00FA7351" w:rsidRPr="002F0328" w:rsidRDefault="00FA7351" w:rsidP="00FA7351">
      <w:pPr>
        <w:widowControl w:val="0"/>
        <w:autoSpaceDE w:val="0"/>
        <w:autoSpaceDN w:val="0"/>
        <w:adjustRightInd w:val="0"/>
        <w:ind w:firstLine="540"/>
        <w:jc w:val="both"/>
      </w:pPr>
      <w:r w:rsidRPr="002F0328">
        <w:t>м) копии договоров, платежных документов на приобретение основных и оборотных средств, используемых при предоставлении услуг, выполнении работ;</w:t>
      </w:r>
    </w:p>
    <w:p w:rsidR="00FA7351" w:rsidRPr="002F0328" w:rsidRDefault="00FA7351" w:rsidP="00FA7351">
      <w:pPr>
        <w:widowControl w:val="0"/>
        <w:autoSpaceDE w:val="0"/>
        <w:autoSpaceDN w:val="0"/>
        <w:adjustRightInd w:val="0"/>
        <w:ind w:firstLine="540"/>
        <w:jc w:val="both"/>
      </w:pPr>
      <w:r w:rsidRPr="002F0328">
        <w:t xml:space="preserve">н) копии договоров с организациями, предоставляющими услуги, выполняющими работы для муниципальных предприятий и учреждений, включаемые в себестоимость </w:t>
      </w:r>
      <w:r w:rsidRPr="002F0328">
        <w:lastRenderedPageBreak/>
        <w:t>услуги, работы, тариф на которые устанавливается.</w:t>
      </w:r>
    </w:p>
    <w:p w:rsidR="00FA7351" w:rsidRPr="002F0328" w:rsidRDefault="00FA7351" w:rsidP="00FA7351">
      <w:pPr>
        <w:widowControl w:val="0"/>
        <w:autoSpaceDE w:val="0"/>
        <w:autoSpaceDN w:val="0"/>
        <w:adjustRightInd w:val="0"/>
        <w:ind w:firstLine="540"/>
        <w:jc w:val="both"/>
      </w:pPr>
      <w:r w:rsidRPr="002F0328">
        <w:t>3.4. Пакет представленных документов направляется в финансово-экономический отдел администрации (далее - ФЭО) для рассмотрения обоснованности представленных документов, проведения экономического анализа и подготовки заключения о целесообразности принятия или изменения тарифов.</w:t>
      </w:r>
    </w:p>
    <w:p w:rsidR="00FA7351" w:rsidRPr="002F0328" w:rsidRDefault="00FA7351" w:rsidP="00FA7351">
      <w:pPr>
        <w:widowControl w:val="0"/>
        <w:autoSpaceDE w:val="0"/>
        <w:autoSpaceDN w:val="0"/>
        <w:adjustRightInd w:val="0"/>
        <w:ind w:firstLine="540"/>
        <w:jc w:val="both"/>
      </w:pPr>
      <w:r w:rsidRPr="002F0328">
        <w:t xml:space="preserve">3.5. ФЭО проводит предварительную проверку документов на предмет наличия оснований для установления или изменения тарифов и полноты представленных документов, установленных </w:t>
      </w:r>
      <w:hyperlink w:anchor="Par97" w:history="1">
        <w:r w:rsidRPr="002F0328">
          <w:t>п. 3</w:t>
        </w:r>
      </w:hyperlink>
      <w:r w:rsidRPr="002F0328">
        <w:t xml:space="preserve"> настоящего раздела.</w:t>
      </w:r>
    </w:p>
    <w:p w:rsidR="00FA7351" w:rsidRPr="002F0328" w:rsidRDefault="00FA7351" w:rsidP="00FA7351">
      <w:pPr>
        <w:widowControl w:val="0"/>
        <w:autoSpaceDE w:val="0"/>
        <w:autoSpaceDN w:val="0"/>
        <w:adjustRightInd w:val="0"/>
        <w:ind w:firstLine="540"/>
        <w:jc w:val="both"/>
      </w:pPr>
      <w:r w:rsidRPr="002F0328">
        <w:t>3.6. По результатам предварительной проверки принимается решение о принятии документов к рассмотрению либо об отказе. В случае принятия решения об отказе к рассмотрению пакет документов в течение 3 рабочих дней с момента его получения возвращается заявителю на доработку с письменным указанием оснований, по которым он возвращается.</w:t>
      </w:r>
    </w:p>
    <w:p w:rsidR="00FA7351" w:rsidRPr="002F0328" w:rsidRDefault="00FA7351" w:rsidP="00FA7351">
      <w:pPr>
        <w:widowControl w:val="0"/>
        <w:autoSpaceDE w:val="0"/>
        <w:autoSpaceDN w:val="0"/>
        <w:adjustRightInd w:val="0"/>
        <w:ind w:firstLine="540"/>
        <w:jc w:val="both"/>
      </w:pPr>
      <w:r w:rsidRPr="002F0328">
        <w:t>3.7. Возврат документов на доработку не является препятствием для повторного обращения с заявлением об установлении или изменении тарифов после устранения заявителем причин, послуживших основанием для его возврата. Сроки рассмотрения материалов переносятся с учетом даты предоставления необходимых документов в полном объеме.</w:t>
      </w:r>
    </w:p>
    <w:p w:rsidR="00FA7351" w:rsidRPr="002F0328" w:rsidRDefault="00FA7351" w:rsidP="00FA7351">
      <w:pPr>
        <w:widowControl w:val="0"/>
        <w:autoSpaceDE w:val="0"/>
        <w:autoSpaceDN w:val="0"/>
        <w:adjustRightInd w:val="0"/>
        <w:ind w:firstLine="540"/>
        <w:jc w:val="both"/>
      </w:pPr>
      <w:r w:rsidRPr="002F0328">
        <w:t>3.8. Срок рассмотрения представленных в ФЭО документов составляет не более 30 календарных дней со дня получения полного комплекта документов.</w:t>
      </w:r>
    </w:p>
    <w:p w:rsidR="00FA7351" w:rsidRPr="002F0328" w:rsidRDefault="00FA7351" w:rsidP="00FA7351">
      <w:pPr>
        <w:widowControl w:val="0"/>
        <w:autoSpaceDE w:val="0"/>
        <w:autoSpaceDN w:val="0"/>
        <w:adjustRightInd w:val="0"/>
        <w:ind w:firstLine="540"/>
        <w:jc w:val="both"/>
      </w:pPr>
      <w:r w:rsidRPr="002F0328">
        <w:t xml:space="preserve">3.9. По результатам проведенной проверки ФЭО готовит заключение об обоснованности и целесообразности установления тарифов. </w:t>
      </w:r>
    </w:p>
    <w:p w:rsidR="00FA7351" w:rsidRPr="002F0328" w:rsidRDefault="00FA7351" w:rsidP="00FA7351">
      <w:pPr>
        <w:widowControl w:val="0"/>
        <w:autoSpaceDE w:val="0"/>
        <w:autoSpaceDN w:val="0"/>
        <w:adjustRightInd w:val="0"/>
        <w:ind w:firstLine="540"/>
        <w:jc w:val="both"/>
      </w:pPr>
      <w:r w:rsidRPr="002F0328">
        <w:t>Заключение должно содержать:</w:t>
      </w:r>
    </w:p>
    <w:p w:rsidR="00FA7351" w:rsidRPr="002F0328" w:rsidRDefault="00FA7351" w:rsidP="00FA7351">
      <w:pPr>
        <w:widowControl w:val="0"/>
        <w:autoSpaceDE w:val="0"/>
        <w:autoSpaceDN w:val="0"/>
        <w:adjustRightInd w:val="0"/>
        <w:ind w:firstLine="540"/>
        <w:jc w:val="both"/>
      </w:pPr>
      <w:r w:rsidRPr="002F0328">
        <w:t>а) оценку экономической обоснованности тарифов, приведенных в представленных расчетах;</w:t>
      </w:r>
    </w:p>
    <w:p w:rsidR="00FA7351" w:rsidRPr="002F0328" w:rsidRDefault="00FA7351" w:rsidP="00FA7351">
      <w:pPr>
        <w:widowControl w:val="0"/>
        <w:autoSpaceDE w:val="0"/>
        <w:autoSpaceDN w:val="0"/>
        <w:adjustRightInd w:val="0"/>
        <w:ind w:firstLine="540"/>
        <w:jc w:val="both"/>
      </w:pPr>
      <w:r w:rsidRPr="002F0328">
        <w:t>б) анализ экономической обоснованности расходов по статьям затрат;</w:t>
      </w:r>
    </w:p>
    <w:p w:rsidR="00FA7351" w:rsidRPr="002F0328" w:rsidRDefault="00FA7351" w:rsidP="00FA7351">
      <w:pPr>
        <w:widowControl w:val="0"/>
        <w:autoSpaceDE w:val="0"/>
        <w:autoSpaceDN w:val="0"/>
        <w:adjustRightInd w:val="0"/>
        <w:ind w:firstLine="540"/>
        <w:jc w:val="both"/>
      </w:pPr>
      <w:r w:rsidRPr="002F0328">
        <w:t>в) предложения по экономически обоснованным размерам тарифов.</w:t>
      </w:r>
    </w:p>
    <w:p w:rsidR="00FA7351" w:rsidRPr="002F0328" w:rsidRDefault="00FA7351" w:rsidP="00FA7351">
      <w:pPr>
        <w:widowControl w:val="0"/>
        <w:autoSpaceDE w:val="0"/>
        <w:autoSpaceDN w:val="0"/>
        <w:adjustRightInd w:val="0"/>
        <w:ind w:firstLine="540"/>
        <w:jc w:val="both"/>
      </w:pPr>
      <w:r w:rsidRPr="002F0328">
        <w:t xml:space="preserve">3.10. В случае подготовки отрицательного заключения по основаниям, установленным </w:t>
      </w:r>
      <w:hyperlink w:anchor="Par124" w:history="1">
        <w:r w:rsidRPr="002F0328">
          <w:t>п. 11</w:t>
        </w:r>
      </w:hyperlink>
      <w:r w:rsidRPr="002F0328">
        <w:t xml:space="preserve"> настоящего раздела об установлении или изменении тарифов, заявителю направляется мотивированный отказ в течение 5 рабочих дней.</w:t>
      </w:r>
    </w:p>
    <w:p w:rsidR="00FA7351" w:rsidRPr="002F0328" w:rsidRDefault="00FA7351" w:rsidP="00FA7351">
      <w:pPr>
        <w:widowControl w:val="0"/>
        <w:autoSpaceDE w:val="0"/>
        <w:autoSpaceDN w:val="0"/>
        <w:adjustRightInd w:val="0"/>
        <w:ind w:firstLine="540"/>
        <w:jc w:val="both"/>
      </w:pPr>
      <w:bookmarkStart w:id="6" w:name="Par124"/>
      <w:bookmarkEnd w:id="6"/>
      <w:r w:rsidRPr="002F0328">
        <w:t>3.11. Основаниями для отказа в согласовании установления тарифов являются:</w:t>
      </w:r>
    </w:p>
    <w:p w:rsidR="00FA7351" w:rsidRPr="002F0328" w:rsidRDefault="00FA7351" w:rsidP="00FA7351">
      <w:pPr>
        <w:widowControl w:val="0"/>
        <w:autoSpaceDE w:val="0"/>
        <w:autoSpaceDN w:val="0"/>
        <w:adjustRightInd w:val="0"/>
        <w:ind w:firstLine="540"/>
        <w:jc w:val="both"/>
      </w:pPr>
      <w:r w:rsidRPr="002F0328">
        <w:t>а) отсутствие в пакете документов достаточного финансово-экономического обоснования необходимости установления (изменения) тарифов;</w:t>
      </w:r>
    </w:p>
    <w:p w:rsidR="00FA7351" w:rsidRPr="002F0328" w:rsidRDefault="00FA7351" w:rsidP="00FA7351">
      <w:pPr>
        <w:widowControl w:val="0"/>
        <w:autoSpaceDE w:val="0"/>
        <w:autoSpaceDN w:val="0"/>
        <w:adjustRightInd w:val="0"/>
        <w:ind w:firstLine="540"/>
        <w:jc w:val="both"/>
      </w:pPr>
      <w:r w:rsidRPr="002F0328">
        <w:t>б) представление недостоверных сведений для установления тарифов;</w:t>
      </w:r>
    </w:p>
    <w:p w:rsidR="00FA7351" w:rsidRPr="002F0328" w:rsidRDefault="00FA7351" w:rsidP="00FA7351">
      <w:pPr>
        <w:widowControl w:val="0"/>
        <w:autoSpaceDE w:val="0"/>
        <w:autoSpaceDN w:val="0"/>
        <w:adjustRightInd w:val="0"/>
        <w:ind w:firstLine="540"/>
        <w:jc w:val="both"/>
      </w:pPr>
      <w:r w:rsidRPr="002F0328">
        <w:t>в) осуществление расчетов при формировании тарифов с нарушением требований законодательства Российской Федерации, Пермского края и муниципальных правовых актов администрации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г) несоответствие перечня предоставляемых услуг, выполняемых работ уставной деятельности муниципального учреждения.</w:t>
      </w:r>
    </w:p>
    <w:p w:rsidR="00FA7351" w:rsidRPr="002F0328" w:rsidRDefault="00FA7351" w:rsidP="00FA7351">
      <w:pPr>
        <w:widowControl w:val="0"/>
        <w:autoSpaceDE w:val="0"/>
        <w:autoSpaceDN w:val="0"/>
        <w:adjustRightInd w:val="0"/>
        <w:ind w:firstLine="540"/>
        <w:jc w:val="both"/>
      </w:pPr>
      <w:r w:rsidRPr="002F0328">
        <w:t xml:space="preserve">3.12. В случае подготовки положительного заключения ФЭО направляет в тарифную комиссию заключение и пакет документов, установленный </w:t>
      </w:r>
      <w:hyperlink w:anchor="Par97" w:history="1">
        <w:r w:rsidRPr="002F0328">
          <w:t>пунктом 3</w:t>
        </w:r>
      </w:hyperlink>
      <w:r w:rsidRPr="002F0328">
        <w:t xml:space="preserve"> настоящего раздела.</w:t>
      </w:r>
    </w:p>
    <w:p w:rsidR="00FA7351" w:rsidRPr="002F0328" w:rsidRDefault="00FA7351" w:rsidP="00FA7351">
      <w:pPr>
        <w:widowControl w:val="0"/>
        <w:autoSpaceDE w:val="0"/>
        <w:autoSpaceDN w:val="0"/>
        <w:adjustRightInd w:val="0"/>
        <w:ind w:firstLine="540"/>
        <w:jc w:val="both"/>
      </w:pPr>
      <w:r w:rsidRPr="002F0328">
        <w:t>Состав и Положение о тарифной комиссии утверждается соответствующим нормативно-правовым актом администрации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 xml:space="preserve">3.13. В случае согласования тарифной комиссией установления тарифов на предоставление услуг и выполнение работ соответствующим муниципальным учреждением ФЭО готовит проект постановления администрации </w:t>
      </w:r>
      <w:proofErr w:type="spellStart"/>
      <w:r w:rsidRPr="002F0328">
        <w:t>Лобаноского</w:t>
      </w:r>
      <w:proofErr w:type="spellEnd"/>
      <w:r w:rsidRPr="002F0328">
        <w:t xml:space="preserve"> сельского поселения об установлении тарифов.</w:t>
      </w:r>
    </w:p>
    <w:p w:rsidR="00FA7351" w:rsidRPr="002F0328" w:rsidRDefault="00FA7351" w:rsidP="00FA7351">
      <w:pPr>
        <w:widowControl w:val="0"/>
        <w:autoSpaceDE w:val="0"/>
        <w:autoSpaceDN w:val="0"/>
        <w:adjustRightInd w:val="0"/>
        <w:ind w:firstLine="540"/>
        <w:jc w:val="both"/>
      </w:pPr>
      <w:r w:rsidRPr="002F0328">
        <w:t>3.14. Постановление администрации Лобановского сельского поселения, устанавливающее тарифы, должно содержать:</w:t>
      </w:r>
    </w:p>
    <w:p w:rsidR="00FA7351" w:rsidRPr="002F0328" w:rsidRDefault="00FA7351" w:rsidP="00FA7351">
      <w:pPr>
        <w:widowControl w:val="0"/>
        <w:autoSpaceDE w:val="0"/>
        <w:autoSpaceDN w:val="0"/>
        <w:adjustRightInd w:val="0"/>
        <w:ind w:firstLine="540"/>
        <w:jc w:val="both"/>
      </w:pPr>
      <w:r w:rsidRPr="002F0328">
        <w:t>а) наименование муниципального учреждения, на услуги, работы которых устанавливаются тарифы;</w:t>
      </w:r>
    </w:p>
    <w:p w:rsidR="00FA7351" w:rsidRPr="002F0328" w:rsidRDefault="00FA7351" w:rsidP="00FA7351">
      <w:pPr>
        <w:widowControl w:val="0"/>
        <w:autoSpaceDE w:val="0"/>
        <w:autoSpaceDN w:val="0"/>
        <w:adjustRightInd w:val="0"/>
        <w:ind w:firstLine="540"/>
        <w:jc w:val="both"/>
      </w:pPr>
      <w:r w:rsidRPr="002F0328">
        <w:t>б) наименование услуги, работы, на которые устанавливаются тарифы;</w:t>
      </w:r>
    </w:p>
    <w:p w:rsidR="00FA7351" w:rsidRPr="002F0328" w:rsidRDefault="00FA7351" w:rsidP="00FA7351">
      <w:pPr>
        <w:widowControl w:val="0"/>
        <w:autoSpaceDE w:val="0"/>
        <w:autoSpaceDN w:val="0"/>
        <w:adjustRightInd w:val="0"/>
        <w:ind w:firstLine="540"/>
        <w:jc w:val="both"/>
      </w:pPr>
      <w:r w:rsidRPr="002F0328">
        <w:lastRenderedPageBreak/>
        <w:t>в) величину тарифов;</w:t>
      </w:r>
    </w:p>
    <w:p w:rsidR="00FA7351" w:rsidRPr="002F0328" w:rsidRDefault="00FA7351" w:rsidP="00FA7351">
      <w:pPr>
        <w:widowControl w:val="0"/>
        <w:autoSpaceDE w:val="0"/>
        <w:autoSpaceDN w:val="0"/>
        <w:adjustRightInd w:val="0"/>
        <w:ind w:firstLine="540"/>
        <w:jc w:val="both"/>
      </w:pPr>
      <w:r w:rsidRPr="002F0328">
        <w:t>г) льготы по оплате услуг, работ, тарифы на которые устанавливаются (если есть необходимость установления льгот);</w:t>
      </w:r>
    </w:p>
    <w:p w:rsidR="00FA7351" w:rsidRPr="002F0328" w:rsidRDefault="00FA7351" w:rsidP="00FA7351">
      <w:pPr>
        <w:widowControl w:val="0"/>
        <w:autoSpaceDE w:val="0"/>
        <w:autoSpaceDN w:val="0"/>
        <w:adjustRightInd w:val="0"/>
        <w:ind w:firstLine="540"/>
        <w:jc w:val="both"/>
      </w:pPr>
      <w:r w:rsidRPr="002F0328">
        <w:t>д) регулируемый период;</w:t>
      </w:r>
    </w:p>
    <w:p w:rsidR="00FA7351" w:rsidRPr="002F0328" w:rsidRDefault="00FA7351" w:rsidP="00FA7351">
      <w:pPr>
        <w:widowControl w:val="0"/>
        <w:autoSpaceDE w:val="0"/>
        <w:autoSpaceDN w:val="0"/>
        <w:adjustRightInd w:val="0"/>
        <w:ind w:firstLine="540"/>
        <w:jc w:val="both"/>
      </w:pPr>
      <w:r w:rsidRPr="002F0328">
        <w:t>е) информацию об официальной публикации постановления администрации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 xml:space="preserve">ж) Ф.И.О., должность лица, на которого будет возложен </w:t>
      </w:r>
      <w:proofErr w:type="gramStart"/>
      <w:r w:rsidRPr="002F0328">
        <w:t>контроль за</w:t>
      </w:r>
      <w:proofErr w:type="gramEnd"/>
      <w:r w:rsidRPr="002F0328">
        <w:t xml:space="preserve"> исполнением данного постановления администрации Лобановского сельского поселения.</w:t>
      </w:r>
    </w:p>
    <w:p w:rsidR="00FA7351" w:rsidRPr="002F0328" w:rsidRDefault="00FA7351" w:rsidP="00FA7351">
      <w:pPr>
        <w:widowControl w:val="0"/>
        <w:autoSpaceDE w:val="0"/>
        <w:autoSpaceDN w:val="0"/>
        <w:adjustRightInd w:val="0"/>
        <w:ind w:firstLine="540"/>
        <w:jc w:val="both"/>
      </w:pPr>
      <w:r w:rsidRPr="002F0328">
        <w:t>3.15. Постановление администрации Лобановского сельского поселения, устанавливающее тарифы на предоставляемые услуги, выполняемые работы муниципальными учреждениями, вступает в силу со дня его официального опубликования в средствах массовой информации.</w:t>
      </w:r>
    </w:p>
    <w:p w:rsidR="00FA7351" w:rsidRPr="002F0328" w:rsidRDefault="00FA7351" w:rsidP="00FA7351">
      <w:pPr>
        <w:widowControl w:val="0"/>
        <w:autoSpaceDE w:val="0"/>
        <w:autoSpaceDN w:val="0"/>
        <w:adjustRightInd w:val="0"/>
        <w:jc w:val="center"/>
        <w:outlineLvl w:val="1"/>
        <w:rPr>
          <w:b/>
        </w:rPr>
      </w:pPr>
      <w:bookmarkStart w:id="7" w:name="Par142"/>
      <w:bookmarkEnd w:id="7"/>
      <w:r w:rsidRPr="002F0328">
        <w:rPr>
          <w:b/>
        </w:rPr>
        <w:t>IV. Методы установления тарифов</w:t>
      </w:r>
    </w:p>
    <w:p w:rsidR="00FA7351" w:rsidRPr="002F0328" w:rsidRDefault="00FA7351" w:rsidP="00FA7351">
      <w:pPr>
        <w:widowControl w:val="0"/>
        <w:autoSpaceDE w:val="0"/>
        <w:autoSpaceDN w:val="0"/>
        <w:adjustRightInd w:val="0"/>
        <w:jc w:val="both"/>
      </w:pPr>
    </w:p>
    <w:p w:rsidR="00FA7351" w:rsidRPr="002F0328" w:rsidRDefault="00FA7351" w:rsidP="00FA7351">
      <w:pPr>
        <w:widowControl w:val="0"/>
        <w:autoSpaceDE w:val="0"/>
        <w:autoSpaceDN w:val="0"/>
        <w:adjustRightInd w:val="0"/>
        <w:ind w:firstLine="540"/>
        <w:jc w:val="both"/>
      </w:pPr>
      <w:r w:rsidRPr="002F0328">
        <w:t>4.1. Методами установления тарифов на предоставляемые услуги, выполняемые работы муниципальными предприятиями и учреждениями являются:</w:t>
      </w:r>
    </w:p>
    <w:p w:rsidR="00FA7351" w:rsidRPr="002F0328" w:rsidRDefault="00FA7351" w:rsidP="00FA7351">
      <w:pPr>
        <w:widowControl w:val="0"/>
        <w:autoSpaceDE w:val="0"/>
        <w:autoSpaceDN w:val="0"/>
        <w:adjustRightInd w:val="0"/>
        <w:ind w:firstLine="540"/>
        <w:jc w:val="both"/>
      </w:pPr>
      <w:r w:rsidRPr="002F0328">
        <w:t>а) метод экономически обоснованных затрат;</w:t>
      </w:r>
    </w:p>
    <w:p w:rsidR="00FA7351" w:rsidRPr="002F0328" w:rsidRDefault="00FA7351" w:rsidP="00FA7351">
      <w:pPr>
        <w:widowControl w:val="0"/>
        <w:autoSpaceDE w:val="0"/>
        <w:autoSpaceDN w:val="0"/>
        <w:adjustRightInd w:val="0"/>
        <w:ind w:firstLine="540"/>
        <w:jc w:val="both"/>
      </w:pPr>
      <w:r w:rsidRPr="002F0328">
        <w:t>б) метод индексации тарифов;</w:t>
      </w:r>
    </w:p>
    <w:p w:rsidR="00FA7351" w:rsidRPr="002F0328" w:rsidRDefault="00FA7351" w:rsidP="00FA7351">
      <w:pPr>
        <w:widowControl w:val="0"/>
        <w:autoSpaceDE w:val="0"/>
        <w:autoSpaceDN w:val="0"/>
        <w:adjustRightInd w:val="0"/>
        <w:ind w:firstLine="540"/>
        <w:jc w:val="both"/>
      </w:pPr>
      <w:r w:rsidRPr="002F0328">
        <w:t>в) метод установления предельных уровней тарифов.</w:t>
      </w:r>
    </w:p>
    <w:p w:rsidR="00FA7351" w:rsidRPr="002F0328" w:rsidRDefault="00FA7351" w:rsidP="00FA7351">
      <w:pPr>
        <w:widowControl w:val="0"/>
        <w:autoSpaceDE w:val="0"/>
        <w:autoSpaceDN w:val="0"/>
        <w:adjustRightInd w:val="0"/>
        <w:ind w:firstLine="540"/>
        <w:jc w:val="both"/>
      </w:pPr>
      <w:r w:rsidRPr="002F0328">
        <w:t>4.2. Основным методом установления тарифов является метод экономически обоснованных затрат.</w:t>
      </w:r>
    </w:p>
    <w:p w:rsidR="00FA7351" w:rsidRPr="002F0328" w:rsidRDefault="00FA7351" w:rsidP="00FA7351">
      <w:pPr>
        <w:widowControl w:val="0"/>
        <w:autoSpaceDE w:val="0"/>
        <w:autoSpaceDN w:val="0"/>
        <w:adjustRightInd w:val="0"/>
        <w:ind w:firstLine="540"/>
        <w:jc w:val="both"/>
      </w:pPr>
      <w:r w:rsidRPr="002F0328">
        <w:t>При установлении тарифов должно быть обеспечено возмещение экономически обоснованных расходов на предоставление услуг, выполнение работ и получение муниципальными учреждениями прибыли (дохода).</w:t>
      </w:r>
    </w:p>
    <w:p w:rsidR="00FA7351" w:rsidRPr="002F0328" w:rsidRDefault="00FA7351" w:rsidP="00FA7351">
      <w:pPr>
        <w:widowControl w:val="0"/>
        <w:autoSpaceDE w:val="0"/>
        <w:autoSpaceDN w:val="0"/>
        <w:adjustRightInd w:val="0"/>
        <w:ind w:firstLine="540"/>
        <w:jc w:val="both"/>
      </w:pPr>
      <w:r w:rsidRPr="002F0328">
        <w:t xml:space="preserve">4.3. Определение состава расходов и оценка их экономической обоснованности производятся в соответствии с </w:t>
      </w:r>
      <w:hyperlink r:id="rId10" w:history="1">
        <w:r w:rsidRPr="002F0328">
          <w:rPr>
            <w:color w:val="0000FF"/>
          </w:rPr>
          <w:t>главой 25</w:t>
        </w:r>
      </w:hyperlink>
      <w:r w:rsidRPr="002F0328">
        <w:t xml:space="preserve"> Налогового кодекса Российской Федерации.</w:t>
      </w:r>
    </w:p>
    <w:p w:rsidR="00FA7351" w:rsidRPr="002F0328" w:rsidRDefault="00FA7351" w:rsidP="00FA7351">
      <w:pPr>
        <w:widowControl w:val="0"/>
        <w:autoSpaceDE w:val="0"/>
        <w:autoSpaceDN w:val="0"/>
        <w:adjustRightInd w:val="0"/>
        <w:ind w:firstLine="540"/>
        <w:jc w:val="both"/>
      </w:pPr>
      <w:r w:rsidRPr="002F0328">
        <w:t>4.4. Величина прибыли (дохода) рассчитывается с учетом обеспечения муниципальным учреждениям необходимых сре</w:t>
      </w:r>
      <w:proofErr w:type="gramStart"/>
      <w:r w:rsidRPr="002F0328">
        <w:t>дств дл</w:t>
      </w:r>
      <w:proofErr w:type="gramEnd"/>
      <w:r w:rsidRPr="002F0328">
        <w:t>я собственного развития.</w:t>
      </w:r>
    </w:p>
    <w:p w:rsidR="00FA7351" w:rsidRPr="002F0328" w:rsidRDefault="00FA7351" w:rsidP="00FA7351">
      <w:pPr>
        <w:widowControl w:val="0"/>
        <w:autoSpaceDE w:val="0"/>
        <w:autoSpaceDN w:val="0"/>
        <w:adjustRightInd w:val="0"/>
        <w:ind w:firstLine="540"/>
        <w:jc w:val="both"/>
      </w:pPr>
      <w:r w:rsidRPr="002F0328">
        <w:t>4.5. Метод индексации тарифов предусматривает изменение путем корректировки действующих тарифов, установленных с использованием метода экономически обоснованных затрат, на величину индексов-дефляторов, устанавливаемых Министерством экономического развития Российской Федерации на очередной финансовый год.</w:t>
      </w:r>
    </w:p>
    <w:p w:rsidR="00FA7351" w:rsidRPr="002F0328" w:rsidRDefault="00FA7351" w:rsidP="00FA7351">
      <w:pPr>
        <w:widowControl w:val="0"/>
        <w:autoSpaceDE w:val="0"/>
        <w:autoSpaceDN w:val="0"/>
        <w:adjustRightInd w:val="0"/>
        <w:ind w:firstLine="540"/>
        <w:jc w:val="both"/>
      </w:pPr>
      <w:r w:rsidRPr="002F0328">
        <w:t>4.6. Метод установления предельного уровня тарифов состоит в утверждении предельных значений тарифов на конкретные виды предоставляемых услуг, выполняемых работ муниципальными учреждениями.</w:t>
      </w:r>
    </w:p>
    <w:p w:rsidR="00FA7351" w:rsidRPr="002F0328" w:rsidRDefault="00FA7351" w:rsidP="00FA7351">
      <w:pPr>
        <w:widowControl w:val="0"/>
        <w:autoSpaceDE w:val="0"/>
        <w:autoSpaceDN w:val="0"/>
        <w:adjustRightInd w:val="0"/>
        <w:ind w:firstLine="540"/>
        <w:jc w:val="both"/>
      </w:pPr>
      <w:r w:rsidRPr="002F0328">
        <w:t>Предельные значения тарифов устанавливаются на основании оценки необходимых экономически обоснованных затрат и прибыли (дохода).</w:t>
      </w:r>
    </w:p>
    <w:p w:rsidR="00FA7351" w:rsidRPr="002F0328" w:rsidRDefault="00FA7351" w:rsidP="002F0328">
      <w:pPr>
        <w:widowControl w:val="0"/>
        <w:autoSpaceDE w:val="0"/>
        <w:autoSpaceDN w:val="0"/>
        <w:adjustRightInd w:val="0"/>
        <w:jc w:val="center"/>
        <w:outlineLvl w:val="1"/>
      </w:pPr>
      <w:bookmarkStart w:id="8" w:name="Par156"/>
      <w:bookmarkEnd w:id="8"/>
      <w:r w:rsidRPr="002F0328">
        <w:rPr>
          <w:b/>
        </w:rPr>
        <w:t>V. Основания для пересмотра действующих тарифов</w:t>
      </w:r>
    </w:p>
    <w:p w:rsidR="00FA7351" w:rsidRPr="002F0328" w:rsidRDefault="00FA7351" w:rsidP="00FA7351">
      <w:pPr>
        <w:widowControl w:val="0"/>
        <w:autoSpaceDE w:val="0"/>
        <w:autoSpaceDN w:val="0"/>
        <w:adjustRightInd w:val="0"/>
        <w:ind w:firstLine="540"/>
        <w:jc w:val="both"/>
      </w:pPr>
      <w:r w:rsidRPr="002F0328">
        <w:t>5.1. Основаниями для пересмотра действующих тарифов на предоставляемые услуги, выполняемые работы муниципальными учреждениями, являются:</w:t>
      </w:r>
    </w:p>
    <w:p w:rsidR="00FA7351" w:rsidRPr="002F0328" w:rsidRDefault="00FA7351" w:rsidP="00FA7351">
      <w:pPr>
        <w:widowControl w:val="0"/>
        <w:autoSpaceDE w:val="0"/>
        <w:autoSpaceDN w:val="0"/>
        <w:adjustRightInd w:val="0"/>
        <w:ind w:firstLine="540"/>
        <w:jc w:val="both"/>
      </w:pPr>
      <w:r w:rsidRPr="002F0328">
        <w:t>- объективное изменение условий деятельности муниципального  учреждения, влияющее на стоимость услуг, работ этой организации;</w:t>
      </w:r>
    </w:p>
    <w:p w:rsidR="00FA7351" w:rsidRPr="002F0328" w:rsidRDefault="00FA7351" w:rsidP="00FA7351">
      <w:pPr>
        <w:widowControl w:val="0"/>
        <w:autoSpaceDE w:val="0"/>
        <w:autoSpaceDN w:val="0"/>
        <w:adjustRightInd w:val="0"/>
        <w:ind w:firstLine="540"/>
        <w:jc w:val="both"/>
      </w:pPr>
      <w:r w:rsidRPr="002F0328">
        <w:t>- результаты проверки финансово-хозяйственной деятельности учреждений, осуществляющих регулируемую деятельность в предыдущий период регулирования;</w:t>
      </w:r>
    </w:p>
    <w:p w:rsidR="00FA7351" w:rsidRPr="002F0328" w:rsidRDefault="00FA7351" w:rsidP="00FA7351">
      <w:pPr>
        <w:widowControl w:val="0"/>
        <w:autoSpaceDE w:val="0"/>
        <w:autoSpaceDN w:val="0"/>
        <w:adjustRightInd w:val="0"/>
        <w:ind w:firstLine="540"/>
        <w:jc w:val="both"/>
      </w:pPr>
      <w:r w:rsidRPr="002F0328">
        <w:t>- изменение экономических условий хозяйствования (цен на сырье, материалы, энергоресурсы, условий оплаты труда и другие причины объективного характера;</w:t>
      </w:r>
    </w:p>
    <w:p w:rsidR="00FA7351" w:rsidRPr="002F0328" w:rsidRDefault="00FA7351" w:rsidP="00FA7351">
      <w:pPr>
        <w:widowControl w:val="0"/>
        <w:autoSpaceDE w:val="0"/>
        <w:autoSpaceDN w:val="0"/>
        <w:adjustRightInd w:val="0"/>
        <w:ind w:firstLine="540"/>
        <w:jc w:val="both"/>
      </w:pPr>
      <w:r w:rsidRPr="002F0328">
        <w:t>- изменение нормативных правовых актов, регулирующих вопросы ценообразования;</w:t>
      </w:r>
    </w:p>
    <w:p w:rsidR="00FA7351" w:rsidRPr="002F0328" w:rsidRDefault="00FA7351" w:rsidP="00FA7351">
      <w:pPr>
        <w:widowControl w:val="0"/>
        <w:autoSpaceDE w:val="0"/>
        <w:autoSpaceDN w:val="0"/>
        <w:adjustRightInd w:val="0"/>
        <w:ind w:firstLine="540"/>
        <w:jc w:val="both"/>
      </w:pPr>
      <w:r w:rsidRPr="002F0328">
        <w:t>- истечение срока действия ранее установленных тарифов;</w:t>
      </w:r>
    </w:p>
    <w:p w:rsidR="00FA7351" w:rsidRPr="002F0328" w:rsidRDefault="00FA7351" w:rsidP="00FA7351">
      <w:pPr>
        <w:widowControl w:val="0"/>
        <w:autoSpaceDE w:val="0"/>
        <w:autoSpaceDN w:val="0"/>
        <w:adjustRightInd w:val="0"/>
        <w:ind w:firstLine="540"/>
        <w:jc w:val="both"/>
      </w:pPr>
      <w:r w:rsidRPr="002F0328">
        <w:t>- иные обстоятельства, установленные законами и нормативными правовыми актами.</w:t>
      </w:r>
    </w:p>
    <w:p w:rsidR="00FA7351" w:rsidRPr="002F0328" w:rsidRDefault="00FA7351" w:rsidP="00FA7351">
      <w:pPr>
        <w:widowControl w:val="0"/>
        <w:autoSpaceDE w:val="0"/>
        <w:autoSpaceDN w:val="0"/>
        <w:adjustRightInd w:val="0"/>
        <w:ind w:firstLine="540"/>
        <w:jc w:val="both"/>
      </w:pPr>
      <w:r w:rsidRPr="002F0328">
        <w:t xml:space="preserve">5.2. Работа по организации пересмотра тарифов на предоставляемые услуги, выполняемые работы муниципальными учреждениями, производится в порядке, </w:t>
      </w:r>
      <w:r w:rsidRPr="002F0328">
        <w:lastRenderedPageBreak/>
        <w:t>аналогичном порядку установления тарифов.</w:t>
      </w:r>
    </w:p>
    <w:p w:rsidR="00FA7351" w:rsidRPr="002F0328" w:rsidRDefault="00FA7351" w:rsidP="00FA7351">
      <w:pPr>
        <w:widowControl w:val="0"/>
        <w:autoSpaceDE w:val="0"/>
        <w:autoSpaceDN w:val="0"/>
        <w:adjustRightInd w:val="0"/>
        <w:jc w:val="center"/>
        <w:outlineLvl w:val="1"/>
        <w:rPr>
          <w:b/>
        </w:rPr>
      </w:pPr>
      <w:bookmarkStart w:id="9" w:name="Par167"/>
      <w:bookmarkEnd w:id="9"/>
      <w:r w:rsidRPr="002F0328">
        <w:rPr>
          <w:b/>
        </w:rPr>
        <w:t>VI. Ответственность</w:t>
      </w:r>
    </w:p>
    <w:p w:rsidR="00FA7351" w:rsidRPr="002F0328" w:rsidRDefault="00FA7351" w:rsidP="00FA7351">
      <w:pPr>
        <w:widowControl w:val="0"/>
        <w:autoSpaceDE w:val="0"/>
        <w:autoSpaceDN w:val="0"/>
        <w:adjustRightInd w:val="0"/>
        <w:ind w:firstLine="540"/>
        <w:jc w:val="both"/>
      </w:pPr>
      <w:r w:rsidRPr="002F0328">
        <w:t>6.1. Ответственность за достоверность материалов, представленных для установления или изменения тарифов, за правильность применения установленных тарифов возлагается на руководителей соответствующих муниципальных учреждений.</w:t>
      </w:r>
    </w:p>
    <w:p w:rsidR="00FA7351" w:rsidRPr="002F0328" w:rsidRDefault="00FA7351" w:rsidP="00FA7351">
      <w:pPr>
        <w:widowControl w:val="0"/>
        <w:autoSpaceDE w:val="0"/>
        <w:autoSpaceDN w:val="0"/>
        <w:adjustRightInd w:val="0"/>
        <w:ind w:firstLine="540"/>
        <w:jc w:val="both"/>
      </w:pPr>
      <w:r w:rsidRPr="002F0328">
        <w:t>6.2. Руководители муниципальных учреждений и предприятий несут персональную ответственность за нарушение сроков предоставления документов для установления тарифов.</w:t>
      </w:r>
    </w:p>
    <w:p w:rsidR="00FA7351" w:rsidRPr="002F0328" w:rsidRDefault="00FA7351" w:rsidP="00FA7351">
      <w:pPr>
        <w:widowControl w:val="0"/>
        <w:tabs>
          <w:tab w:val="left" w:pos="993"/>
        </w:tabs>
        <w:autoSpaceDE w:val="0"/>
        <w:autoSpaceDN w:val="0"/>
        <w:adjustRightInd w:val="0"/>
        <w:ind w:firstLine="540"/>
        <w:jc w:val="both"/>
      </w:pPr>
      <w:r w:rsidRPr="002F0328">
        <w:t xml:space="preserve">6.3. Ответственность за своевременное рассмотрение документов, представленных для установления (изменения) тарифов </w:t>
      </w:r>
      <w:proofErr w:type="gramStart"/>
      <w:r w:rsidRPr="002F0328">
        <w:t>контроль за</w:t>
      </w:r>
      <w:proofErr w:type="gramEnd"/>
      <w:r w:rsidRPr="002F0328">
        <w:t xml:space="preserve"> применением установленных тарифов, возлагаются на администрацию Лобановского сельского поселения в соответствии с полномочиями.</w:t>
      </w:r>
    </w:p>
    <w:p w:rsidR="00FA7351" w:rsidRPr="002F0328" w:rsidRDefault="00FA7351" w:rsidP="00FA7351">
      <w:pPr>
        <w:widowControl w:val="0"/>
        <w:tabs>
          <w:tab w:val="left" w:pos="993"/>
        </w:tabs>
        <w:autoSpaceDE w:val="0"/>
        <w:autoSpaceDN w:val="0"/>
        <w:adjustRightInd w:val="0"/>
        <w:ind w:firstLine="540"/>
        <w:jc w:val="both"/>
      </w:pPr>
      <w:r w:rsidRPr="002F0328">
        <w:t>6.4. Применение тарифов, не утвержденных в установленном порядке, является нарушением дисциплины цен и влечет за собой ответственность в соответствии с действующим законодательством.</w:t>
      </w:r>
    </w:p>
    <w:p w:rsidR="00FA7351" w:rsidRPr="002F0328" w:rsidRDefault="00FA7351" w:rsidP="00FA7351">
      <w:pPr>
        <w:widowControl w:val="0"/>
        <w:autoSpaceDE w:val="0"/>
        <w:autoSpaceDN w:val="0"/>
        <w:adjustRightInd w:val="0"/>
        <w:jc w:val="both"/>
      </w:pPr>
    </w:p>
    <w:p w:rsidR="00FA7351" w:rsidRPr="00FA7351" w:rsidRDefault="00FA7351" w:rsidP="00FA7351">
      <w:pPr>
        <w:spacing w:line="360" w:lineRule="exact"/>
        <w:jc w:val="center"/>
        <w:rPr>
          <w:b/>
          <w:bCs/>
          <w:sz w:val="28"/>
          <w:szCs w:val="28"/>
        </w:rPr>
      </w:pPr>
    </w:p>
    <w:p w:rsidR="002F0328" w:rsidRPr="002F0328" w:rsidRDefault="002F0328" w:rsidP="002F0328">
      <w:pPr>
        <w:suppressAutoHyphens/>
        <w:spacing w:after="480" w:line="240" w:lineRule="exact"/>
        <w:rPr>
          <w:b/>
          <w:sz w:val="28"/>
          <w:szCs w:val="28"/>
        </w:rPr>
      </w:pPr>
      <w:r>
        <w:rPr>
          <w:b/>
          <w:noProof/>
          <w:sz w:val="28"/>
          <w:szCs w:val="28"/>
        </w:rPr>
        <w:drawing>
          <wp:anchor distT="0" distB="0" distL="114300" distR="114300" simplePos="0" relativeHeight="251678720" behindDoc="1" locked="0" layoutInCell="1" allowOverlap="1" wp14:anchorId="74D9F8C6" wp14:editId="6929C7BA">
            <wp:simplePos x="0" y="0"/>
            <wp:positionH relativeFrom="column">
              <wp:posOffset>2400300</wp:posOffset>
            </wp:positionH>
            <wp:positionV relativeFrom="paragraph">
              <wp:posOffset>-457200</wp:posOffset>
            </wp:positionV>
            <wp:extent cx="800100" cy="1028700"/>
            <wp:effectExtent l="0" t="0" r="0" b="0"/>
            <wp:wrapNone/>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328" w:rsidRPr="002F0328" w:rsidRDefault="002F0328" w:rsidP="002F0328">
      <w:pPr>
        <w:spacing w:line="360" w:lineRule="exact"/>
        <w:ind w:firstLine="720"/>
        <w:jc w:val="both"/>
      </w:pPr>
      <w:r>
        <w:rPr>
          <w:noProof/>
        </w:rPr>
        <mc:AlternateContent>
          <mc:Choice Requires="wps">
            <w:drawing>
              <wp:anchor distT="0" distB="0" distL="114300" distR="114300" simplePos="0" relativeHeight="251677696" behindDoc="0" locked="0" layoutInCell="1" allowOverlap="1" wp14:anchorId="02E017E5" wp14:editId="6A016030">
                <wp:simplePos x="0" y="0"/>
                <wp:positionH relativeFrom="column">
                  <wp:posOffset>226695</wp:posOffset>
                </wp:positionH>
                <wp:positionV relativeFrom="paragraph">
                  <wp:posOffset>114300</wp:posOffset>
                </wp:positionV>
                <wp:extent cx="5344795" cy="800100"/>
                <wp:effectExtent l="1905" t="0" r="0" b="381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left:0;text-align:left;margin-left:17.85pt;margin-top:9pt;width:420.8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C94xT0jwIAABgFAAAOAAAAAAAAAAAAAAAAAC4CAABkcnMvZTJvRG9jLnhtbFBL&#10;AQItABQABgAIAAAAIQBCs8pA4AAAAAkBAAAPAAAAAAAAAAAAAAAAAOkEAABkcnMvZG93bnJldi54&#10;bWxQSwUGAAAAAAQABADzAAAA9gUAAAAA&#10;" stroked="f" strokecolor="white">
                <v:textbo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v:textbox>
              </v:shape>
            </w:pict>
          </mc:Fallback>
        </mc:AlternateContent>
      </w:r>
    </w:p>
    <w:p w:rsidR="002F0328" w:rsidRPr="002F0328" w:rsidRDefault="002F0328" w:rsidP="002F0328">
      <w:pPr>
        <w:suppressAutoHyphens/>
        <w:spacing w:after="480" w:line="240" w:lineRule="exact"/>
        <w:rPr>
          <w:b/>
          <w:sz w:val="28"/>
          <w:szCs w:val="28"/>
        </w:rPr>
      </w:pPr>
    </w:p>
    <w:p w:rsidR="002F0328" w:rsidRPr="002F0328" w:rsidRDefault="002F0328" w:rsidP="002F0328">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6672" behindDoc="0" locked="0" layoutInCell="1" allowOverlap="1" wp14:anchorId="04DB6E8E" wp14:editId="712CE093">
                <wp:simplePos x="0" y="0"/>
                <wp:positionH relativeFrom="page">
                  <wp:posOffset>5308979</wp:posOffset>
                </wp:positionH>
                <wp:positionV relativeFrom="page">
                  <wp:posOffset>5131558</wp:posOffset>
                </wp:positionV>
                <wp:extent cx="1828800" cy="358813"/>
                <wp:effectExtent l="0" t="0" r="0" b="31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8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Default="00614E2B" w:rsidP="002F0328">
                            <w:pPr>
                              <w:pStyle w:val="a7"/>
                              <w:rPr>
                                <w:sz w:val="28"/>
                                <w:szCs w:val="28"/>
                              </w:rPr>
                            </w:pPr>
                            <w:r>
                              <w:rPr>
                                <w:sz w:val="28"/>
                                <w:szCs w:val="28"/>
                              </w:rPr>
                              <w:t xml:space="preserve">     №  </w:t>
                            </w:r>
                            <w:r w:rsidRPr="009E4CD7">
                              <w:rPr>
                                <w:sz w:val="28"/>
                                <w:szCs w:val="28"/>
                              </w:rPr>
                              <w:t xml:space="preserve"> </w:t>
                            </w:r>
                            <w:r>
                              <w:rPr>
                                <w:sz w:val="28"/>
                                <w:szCs w:val="28"/>
                              </w:rPr>
                              <w:t xml:space="preserve">      41</w:t>
                            </w:r>
                          </w:p>
                          <w:p w:rsidR="00614E2B" w:rsidRPr="001747CD" w:rsidRDefault="00614E2B" w:rsidP="002F032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margin-left:418.05pt;margin-top:404.05pt;width:2in;height:28.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1evwIAALI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" filled="f" stroked="f">
                <v:textbox inset="0,0,0,0">
                  <w:txbxContent>
                    <w:p w:rsidR="00614E2B" w:rsidRDefault="00614E2B" w:rsidP="002F0328">
                      <w:pPr>
                        <w:pStyle w:val="a7"/>
                        <w:rPr>
                          <w:sz w:val="28"/>
                          <w:szCs w:val="28"/>
                        </w:rPr>
                      </w:pPr>
                      <w:r>
                        <w:rPr>
                          <w:sz w:val="28"/>
                          <w:szCs w:val="28"/>
                        </w:rPr>
                        <w:t xml:space="preserve">     №  </w:t>
                      </w:r>
                      <w:r w:rsidRPr="009E4CD7">
                        <w:rPr>
                          <w:sz w:val="28"/>
                          <w:szCs w:val="28"/>
                        </w:rPr>
                        <w:t xml:space="preserve"> </w:t>
                      </w:r>
                      <w:r>
                        <w:rPr>
                          <w:sz w:val="28"/>
                          <w:szCs w:val="28"/>
                        </w:rPr>
                        <w:t xml:space="preserve">      41</w:t>
                      </w:r>
                    </w:p>
                    <w:p w:rsidR="00614E2B" w:rsidRPr="001747CD" w:rsidRDefault="00614E2B" w:rsidP="002F0328">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5648" behindDoc="0" locked="0" layoutInCell="1" allowOverlap="1" wp14:anchorId="65180EEA" wp14:editId="670115D3">
                <wp:simplePos x="0" y="0"/>
                <wp:positionH relativeFrom="page">
                  <wp:posOffset>1186815</wp:posOffset>
                </wp:positionH>
                <wp:positionV relativeFrom="page">
                  <wp:posOffset>5126355</wp:posOffset>
                </wp:positionV>
                <wp:extent cx="1245870" cy="359410"/>
                <wp:effectExtent l="0" t="0" r="11430" b="25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Pr="00DE23C0" w:rsidRDefault="00614E2B" w:rsidP="002F0328">
                            <w:pPr>
                              <w:rPr>
                                <w:sz w:val="28"/>
                                <w:szCs w:val="28"/>
                              </w:rPr>
                            </w:pPr>
                            <w:r w:rsidRPr="00DE23C0">
                              <w:rPr>
                                <w:sz w:val="28"/>
                                <w:szCs w:val="28"/>
                              </w:rPr>
                              <w:t xml:space="preserve">    </w:t>
                            </w:r>
                            <w:r>
                              <w:rPr>
                                <w:sz w:val="28"/>
                                <w:szCs w:val="28"/>
                              </w:rPr>
                              <w:t>26.05.2015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93.45pt;margin-top:403.65pt;width:98.1pt;height:28.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f7vwIAALI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" filled="f" stroked="f">
                <v:textbox inset="0,0,0,0">
                  <w:txbxContent>
                    <w:p w:rsidR="00614E2B" w:rsidRPr="00DE23C0" w:rsidRDefault="00614E2B" w:rsidP="002F0328">
                      <w:pPr>
                        <w:rPr>
                          <w:sz w:val="28"/>
                          <w:szCs w:val="28"/>
                        </w:rPr>
                      </w:pPr>
                      <w:r w:rsidRPr="00DE23C0">
                        <w:rPr>
                          <w:sz w:val="28"/>
                          <w:szCs w:val="28"/>
                        </w:rPr>
                        <w:t xml:space="preserve">    </w:t>
                      </w:r>
                      <w:r>
                        <w:rPr>
                          <w:sz w:val="28"/>
                          <w:szCs w:val="28"/>
                        </w:rPr>
                        <w:t>26.05.2015</w:t>
                      </w:r>
                    </w:p>
                  </w:txbxContent>
                </v:textbox>
                <w10:wrap anchorx="page" anchory="page"/>
              </v:shape>
            </w:pict>
          </mc:Fallback>
        </mc:AlternateContent>
      </w:r>
    </w:p>
    <w:p w:rsidR="002F0328" w:rsidRPr="002F0328" w:rsidRDefault="002F0328" w:rsidP="002F0328">
      <w:pPr>
        <w:suppressAutoHyphens/>
        <w:spacing w:line="240" w:lineRule="exact"/>
        <w:rPr>
          <w:sz w:val="28"/>
          <w:szCs w:val="28"/>
        </w:rPr>
      </w:pP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Mv1&#10;7KV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kebV&#10;6U8CAABaBAAADgAAAAAAAAAAAAAAAAAuAgAAZHJzL2Uyb0RvYy54bWxQSwECLQAUAAYACAAAACEA&#10;9xgygNkAAAAEAQAADwAAAAAAAAAAAAAAAACpBAAAZHJzL2Rvd25yZXYueG1sUEsFBgAAAAAEAAQA&#10;8wAAAK8FAAAAAA==&#10;"/>
            </w:pict>
          </mc:Fallback>
        </mc:AlternateContent>
      </w:r>
    </w:p>
    <w:p w:rsidR="002F0328" w:rsidRPr="002F0328" w:rsidRDefault="002F0328" w:rsidP="002F0328">
      <w:pPr>
        <w:suppressAutoHyphens/>
        <w:spacing w:line="240" w:lineRule="exact"/>
        <w:rPr>
          <w:sz w:val="28"/>
          <w:szCs w:val="28"/>
        </w:rPr>
      </w:pPr>
      <w:r w:rsidRPr="002F0328">
        <w:rPr>
          <w:sz w:val="28"/>
          <w:szCs w:val="28"/>
        </w:rPr>
        <w:t>┌                                                                        ┐</w:t>
      </w:r>
    </w:p>
    <w:p w:rsidR="002F0328" w:rsidRPr="002F0328" w:rsidRDefault="002F0328" w:rsidP="002F0328">
      <w:pPr>
        <w:spacing w:line="240" w:lineRule="exact"/>
        <w:rPr>
          <w:b/>
          <w:sz w:val="28"/>
          <w:szCs w:val="28"/>
        </w:rPr>
      </w:pPr>
      <w:r w:rsidRPr="002F0328">
        <w:rPr>
          <w:b/>
          <w:sz w:val="28"/>
          <w:szCs w:val="28"/>
        </w:rPr>
        <w:t xml:space="preserve">Об итогах рассмотрения результатов </w:t>
      </w:r>
      <w:r w:rsidRPr="002F0328">
        <w:rPr>
          <w:b/>
          <w:sz w:val="28"/>
          <w:szCs w:val="28"/>
        </w:rPr>
        <w:br/>
        <w:t>публичных слушаний по теме «Обсуждение</w:t>
      </w:r>
    </w:p>
    <w:p w:rsidR="002F0328" w:rsidRPr="002F0328" w:rsidRDefault="002F0328" w:rsidP="002F0328">
      <w:pPr>
        <w:spacing w:line="240" w:lineRule="exact"/>
        <w:rPr>
          <w:b/>
          <w:sz w:val="28"/>
          <w:szCs w:val="28"/>
        </w:rPr>
      </w:pPr>
      <w:r w:rsidRPr="002F0328">
        <w:rPr>
          <w:b/>
          <w:sz w:val="28"/>
          <w:szCs w:val="28"/>
        </w:rPr>
        <w:t xml:space="preserve">проекта решения  Совета депутатов </w:t>
      </w:r>
    </w:p>
    <w:p w:rsidR="002F0328" w:rsidRPr="002F0328" w:rsidRDefault="002F0328" w:rsidP="002F0328">
      <w:pPr>
        <w:spacing w:line="240" w:lineRule="exact"/>
        <w:rPr>
          <w:b/>
          <w:sz w:val="28"/>
          <w:szCs w:val="28"/>
        </w:rPr>
      </w:pPr>
      <w:r w:rsidRPr="002F0328">
        <w:rPr>
          <w:b/>
          <w:sz w:val="28"/>
          <w:szCs w:val="28"/>
        </w:rPr>
        <w:t xml:space="preserve">«О принятии Устава муниципального  </w:t>
      </w:r>
    </w:p>
    <w:p w:rsidR="002F0328" w:rsidRPr="002F0328" w:rsidRDefault="002F0328" w:rsidP="002F0328">
      <w:pPr>
        <w:spacing w:line="240" w:lineRule="exact"/>
        <w:rPr>
          <w:b/>
          <w:sz w:val="28"/>
          <w:szCs w:val="28"/>
        </w:rPr>
      </w:pPr>
      <w:r w:rsidRPr="002F0328">
        <w:rPr>
          <w:b/>
          <w:sz w:val="28"/>
          <w:szCs w:val="28"/>
        </w:rPr>
        <w:t>образования «</w:t>
      </w:r>
      <w:proofErr w:type="spellStart"/>
      <w:r w:rsidRPr="002F0328">
        <w:rPr>
          <w:b/>
          <w:sz w:val="28"/>
          <w:szCs w:val="28"/>
        </w:rPr>
        <w:t>Лобановское</w:t>
      </w:r>
      <w:proofErr w:type="spellEnd"/>
      <w:r w:rsidRPr="002F0328">
        <w:rPr>
          <w:b/>
          <w:sz w:val="28"/>
          <w:szCs w:val="28"/>
        </w:rPr>
        <w:t xml:space="preserve"> сельское поселение» </w:t>
      </w:r>
    </w:p>
    <w:p w:rsidR="002F0328" w:rsidRPr="002F0328" w:rsidRDefault="002F0328" w:rsidP="002F0328">
      <w:pPr>
        <w:rPr>
          <w:sz w:val="28"/>
          <w:szCs w:val="28"/>
        </w:rPr>
      </w:pPr>
    </w:p>
    <w:p w:rsidR="002F0328" w:rsidRPr="002F0328" w:rsidRDefault="002F0328" w:rsidP="002F0328">
      <w:pPr>
        <w:ind w:firstLine="708"/>
        <w:jc w:val="both"/>
        <w:rPr>
          <w:sz w:val="28"/>
          <w:szCs w:val="28"/>
        </w:rPr>
      </w:pPr>
      <w:proofErr w:type="gramStart"/>
      <w:r w:rsidRPr="002F0328">
        <w:rPr>
          <w:sz w:val="28"/>
          <w:szCs w:val="28"/>
        </w:rPr>
        <w:t>В соответствии с Положением о публичных (общественных) слушаниях  в  Лобановском сельском поселении, утвержденного  решением  Совета депутатов от 19.09.2013 № 9, заслушав отчет председателя организационного комитета о работе организационного комитета и рассмотрев материалы публичных (общественных) слушаний по теме «Обсуждение проекта решения Совета депутатов  Лобановского сельского поселения «О принятии Устава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w:t>
      </w:r>
      <w:proofErr w:type="gramEnd"/>
    </w:p>
    <w:p w:rsidR="002F0328" w:rsidRPr="002F0328" w:rsidRDefault="002F0328" w:rsidP="002F0328">
      <w:pPr>
        <w:ind w:firstLine="708"/>
        <w:jc w:val="both"/>
        <w:rPr>
          <w:sz w:val="28"/>
          <w:szCs w:val="28"/>
        </w:rPr>
      </w:pPr>
      <w:r w:rsidRPr="002F0328">
        <w:rPr>
          <w:sz w:val="28"/>
          <w:szCs w:val="28"/>
        </w:rPr>
        <w:t>Совет депутатов РЕШАЕТ:</w:t>
      </w:r>
    </w:p>
    <w:p w:rsidR="002F0328" w:rsidRPr="002F0328" w:rsidRDefault="002F0328" w:rsidP="002F0328">
      <w:pPr>
        <w:ind w:firstLine="708"/>
        <w:jc w:val="both"/>
        <w:rPr>
          <w:sz w:val="28"/>
          <w:szCs w:val="28"/>
        </w:rPr>
      </w:pPr>
    </w:p>
    <w:p w:rsidR="002F0328" w:rsidRPr="002F0328" w:rsidRDefault="002F0328" w:rsidP="002F0328">
      <w:pPr>
        <w:ind w:firstLine="708"/>
        <w:jc w:val="both"/>
        <w:rPr>
          <w:sz w:val="28"/>
          <w:szCs w:val="28"/>
        </w:rPr>
      </w:pPr>
      <w:r w:rsidRPr="002F0328">
        <w:rPr>
          <w:sz w:val="28"/>
          <w:szCs w:val="28"/>
        </w:rPr>
        <w:t>1. Считать работу организационного комитета удовлетворительной, проведение публичных (общественных) слушаний по теме «Обсуждение проекта решения Совета депутатов  Лобановского сельского поселения «О принятии Устава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 </w:t>
      </w:r>
      <w:proofErr w:type="gramStart"/>
      <w:r w:rsidRPr="002F0328">
        <w:rPr>
          <w:sz w:val="28"/>
          <w:szCs w:val="28"/>
        </w:rPr>
        <w:t>исполненным</w:t>
      </w:r>
      <w:proofErr w:type="gramEnd"/>
      <w:r w:rsidRPr="002F0328">
        <w:rPr>
          <w:sz w:val="28"/>
          <w:szCs w:val="28"/>
        </w:rPr>
        <w:t>.</w:t>
      </w:r>
    </w:p>
    <w:p w:rsidR="002F0328" w:rsidRPr="002F0328" w:rsidRDefault="002F0328" w:rsidP="002F0328">
      <w:pPr>
        <w:ind w:firstLine="708"/>
        <w:jc w:val="both"/>
        <w:rPr>
          <w:sz w:val="28"/>
          <w:szCs w:val="28"/>
        </w:rPr>
      </w:pPr>
      <w:r w:rsidRPr="002F0328">
        <w:rPr>
          <w:sz w:val="28"/>
          <w:szCs w:val="28"/>
        </w:rPr>
        <w:lastRenderedPageBreak/>
        <w:t>2. Опубликовать настоящее решение в Бюллетене правовых актов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w:t>
      </w:r>
    </w:p>
    <w:p w:rsidR="002F0328" w:rsidRPr="002F0328" w:rsidRDefault="002F0328" w:rsidP="002F0328">
      <w:pPr>
        <w:jc w:val="both"/>
        <w:rPr>
          <w:sz w:val="28"/>
          <w:szCs w:val="28"/>
        </w:rPr>
      </w:pPr>
    </w:p>
    <w:p w:rsidR="002F0328" w:rsidRPr="002F0328" w:rsidRDefault="002F0328" w:rsidP="002F0328">
      <w:pPr>
        <w:jc w:val="both"/>
        <w:rPr>
          <w:sz w:val="28"/>
          <w:szCs w:val="28"/>
        </w:rPr>
      </w:pPr>
    </w:p>
    <w:p w:rsidR="002F0328" w:rsidRPr="002F0328" w:rsidRDefault="002F0328" w:rsidP="002F0328">
      <w:pPr>
        <w:jc w:val="both"/>
        <w:rPr>
          <w:sz w:val="28"/>
          <w:szCs w:val="28"/>
        </w:rPr>
      </w:pPr>
      <w:r w:rsidRPr="002F0328">
        <w:rPr>
          <w:sz w:val="28"/>
          <w:szCs w:val="28"/>
        </w:rPr>
        <w:t xml:space="preserve">И. п. главы поселения – </w:t>
      </w:r>
    </w:p>
    <w:p w:rsidR="002F0328" w:rsidRPr="002F0328" w:rsidRDefault="002F0328" w:rsidP="002F0328">
      <w:pPr>
        <w:jc w:val="both"/>
        <w:rPr>
          <w:sz w:val="28"/>
          <w:szCs w:val="28"/>
        </w:rPr>
      </w:pPr>
      <w:r w:rsidRPr="002F0328">
        <w:rPr>
          <w:sz w:val="28"/>
          <w:szCs w:val="28"/>
        </w:rPr>
        <w:t>Заместитель председателя Совета депутатов                                   А.Е. Вяткин</w:t>
      </w:r>
    </w:p>
    <w:p w:rsidR="002F0328" w:rsidRPr="002F0328" w:rsidRDefault="002F0328" w:rsidP="002F0328">
      <w:pPr>
        <w:jc w:val="both"/>
      </w:pPr>
    </w:p>
    <w:p w:rsidR="002F0328" w:rsidRPr="002F0328" w:rsidRDefault="002F0328" w:rsidP="002F0328">
      <w:pPr>
        <w:ind w:firstLine="851"/>
        <w:jc w:val="center"/>
        <w:rPr>
          <w:b/>
          <w:sz w:val="28"/>
          <w:szCs w:val="28"/>
        </w:rPr>
      </w:pPr>
      <w:r w:rsidRPr="002F0328">
        <w:rPr>
          <w:b/>
          <w:sz w:val="28"/>
          <w:szCs w:val="28"/>
        </w:rPr>
        <w:t>ИТОГОВЫЙ ДОКУМЕНТ ПУБЛИЧНЫХ СЛУШАНИЙ</w:t>
      </w:r>
    </w:p>
    <w:p w:rsidR="002F0328" w:rsidRPr="002F0328" w:rsidRDefault="002F0328" w:rsidP="002F0328">
      <w:pPr>
        <w:ind w:firstLine="851"/>
        <w:jc w:val="center"/>
        <w:rPr>
          <w:sz w:val="28"/>
          <w:szCs w:val="28"/>
        </w:rPr>
      </w:pPr>
    </w:p>
    <w:p w:rsidR="002F0328" w:rsidRPr="002F0328" w:rsidRDefault="002F0328" w:rsidP="002F0328">
      <w:pPr>
        <w:ind w:firstLine="851"/>
        <w:jc w:val="both"/>
        <w:rPr>
          <w:sz w:val="28"/>
          <w:szCs w:val="28"/>
        </w:rPr>
      </w:pPr>
      <w:r w:rsidRPr="002F0328">
        <w:rPr>
          <w:sz w:val="28"/>
          <w:szCs w:val="28"/>
        </w:rPr>
        <w:tab/>
        <w:t>Публичные слушания назначены решением Совета депутатов Лобановского сельского поселения от 22.05.2015 № 36.</w:t>
      </w:r>
    </w:p>
    <w:p w:rsidR="002F0328" w:rsidRPr="002F0328" w:rsidRDefault="002F0328" w:rsidP="002F0328">
      <w:pPr>
        <w:ind w:firstLine="851"/>
        <w:jc w:val="both"/>
        <w:rPr>
          <w:iCs/>
          <w:sz w:val="28"/>
          <w:szCs w:val="28"/>
        </w:rPr>
      </w:pPr>
      <w:r w:rsidRPr="002F0328">
        <w:rPr>
          <w:sz w:val="28"/>
          <w:szCs w:val="28"/>
        </w:rPr>
        <w:tab/>
        <w:t>Тема публичных слушаний: «Обсуждение проекта решения Совета депутатов «О принятии Устава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w:t>
      </w:r>
    </w:p>
    <w:p w:rsidR="002F0328" w:rsidRPr="002F0328" w:rsidRDefault="002F0328" w:rsidP="002F0328">
      <w:pPr>
        <w:ind w:firstLine="851"/>
        <w:jc w:val="both"/>
        <w:rPr>
          <w:iCs/>
          <w:sz w:val="28"/>
          <w:szCs w:val="28"/>
        </w:rPr>
      </w:pPr>
      <w:r w:rsidRPr="002F0328">
        <w:rPr>
          <w:iCs/>
          <w:sz w:val="28"/>
          <w:szCs w:val="28"/>
        </w:rPr>
        <w:tab/>
        <w:t xml:space="preserve">Инициатор публичных слушаний: Совет депутатов </w:t>
      </w:r>
      <w:r w:rsidRPr="002F0328">
        <w:rPr>
          <w:sz w:val="28"/>
          <w:szCs w:val="28"/>
        </w:rPr>
        <w:t>Лобановского</w:t>
      </w:r>
      <w:r w:rsidRPr="002F0328">
        <w:rPr>
          <w:iCs/>
          <w:sz w:val="28"/>
          <w:szCs w:val="28"/>
        </w:rPr>
        <w:t xml:space="preserve"> сельского поселения.</w:t>
      </w:r>
    </w:p>
    <w:p w:rsidR="002F0328" w:rsidRPr="002F0328" w:rsidRDefault="002F0328" w:rsidP="002F0328">
      <w:pPr>
        <w:ind w:firstLine="851"/>
        <w:jc w:val="both"/>
        <w:rPr>
          <w:iCs/>
          <w:sz w:val="28"/>
          <w:szCs w:val="28"/>
        </w:rPr>
      </w:pPr>
      <w:r w:rsidRPr="002F0328">
        <w:rPr>
          <w:iCs/>
          <w:sz w:val="28"/>
          <w:szCs w:val="28"/>
        </w:rPr>
        <w:tab/>
        <w:t>Дата проведения публичных слушаний: 14 мая 2015 года.</w:t>
      </w:r>
    </w:p>
    <w:p w:rsidR="002F0328" w:rsidRPr="002F0328" w:rsidRDefault="002F0328" w:rsidP="002F0328">
      <w:pPr>
        <w:ind w:firstLine="851"/>
        <w:jc w:val="both"/>
        <w:rPr>
          <w:iCs/>
          <w:sz w:val="28"/>
          <w:szCs w:val="28"/>
        </w:rPr>
      </w:pPr>
      <w:r w:rsidRPr="002F0328">
        <w:rPr>
          <w:iCs/>
          <w:sz w:val="28"/>
          <w:szCs w:val="28"/>
        </w:rPr>
        <w:tab/>
        <w:t>Количество присутствующих на публичных слушаниях: 18 человек.</w:t>
      </w:r>
    </w:p>
    <w:p w:rsidR="002F0328" w:rsidRPr="002F0328" w:rsidRDefault="002F0328" w:rsidP="002F0328">
      <w:pPr>
        <w:ind w:firstLine="851"/>
        <w:jc w:val="both"/>
        <w:rPr>
          <w:iCs/>
          <w:sz w:val="28"/>
          <w:szCs w:val="28"/>
        </w:rPr>
      </w:pPr>
      <w:r w:rsidRPr="002F0328">
        <w:rPr>
          <w:sz w:val="28"/>
          <w:szCs w:val="28"/>
        </w:rPr>
        <w:t xml:space="preserve">        Участники публичных слушаний вопросы не задавали.</w:t>
      </w:r>
    </w:p>
    <w:p w:rsidR="002F0328" w:rsidRPr="002F0328" w:rsidRDefault="002F0328" w:rsidP="002F0328">
      <w:pPr>
        <w:ind w:firstLine="851"/>
        <w:jc w:val="both"/>
        <w:rPr>
          <w:iCs/>
          <w:sz w:val="28"/>
          <w:szCs w:val="28"/>
        </w:rPr>
      </w:pPr>
      <w:r w:rsidRPr="002F0328">
        <w:rPr>
          <w:iCs/>
          <w:sz w:val="28"/>
          <w:szCs w:val="28"/>
        </w:rPr>
        <w:t xml:space="preserve">        Поправки  к проекту решения не поступали.</w:t>
      </w:r>
    </w:p>
    <w:p w:rsidR="002F0328" w:rsidRPr="002F0328" w:rsidRDefault="002F0328" w:rsidP="002F0328">
      <w:pPr>
        <w:ind w:firstLine="851"/>
        <w:jc w:val="both"/>
        <w:rPr>
          <w:sz w:val="28"/>
          <w:szCs w:val="28"/>
        </w:rPr>
      </w:pPr>
      <w:r w:rsidRPr="002F0328">
        <w:rPr>
          <w:sz w:val="26"/>
          <w:szCs w:val="26"/>
        </w:rPr>
        <w:t xml:space="preserve">        </w:t>
      </w:r>
    </w:p>
    <w:p w:rsidR="002F0328" w:rsidRPr="002F0328" w:rsidRDefault="002F0328" w:rsidP="002F0328">
      <w:pPr>
        <w:ind w:firstLine="851"/>
        <w:rPr>
          <w:b/>
          <w:bCs/>
        </w:rPr>
      </w:pPr>
    </w:p>
    <w:p w:rsidR="002F0328" w:rsidRPr="002F0328" w:rsidRDefault="002F0328" w:rsidP="002F0328">
      <w:pPr>
        <w:rPr>
          <w:bCs/>
          <w:sz w:val="28"/>
          <w:szCs w:val="28"/>
        </w:rPr>
      </w:pPr>
      <w:r w:rsidRPr="002F0328">
        <w:rPr>
          <w:bCs/>
          <w:sz w:val="28"/>
          <w:szCs w:val="28"/>
        </w:rPr>
        <w:t xml:space="preserve">Ведущий публичных слушаний                      </w:t>
      </w:r>
      <w:r>
        <w:rPr>
          <w:bCs/>
          <w:sz w:val="28"/>
          <w:szCs w:val="28"/>
        </w:rPr>
        <w:t xml:space="preserve">          </w:t>
      </w:r>
      <w:r w:rsidRPr="002F0328">
        <w:rPr>
          <w:bCs/>
          <w:sz w:val="28"/>
          <w:szCs w:val="28"/>
        </w:rPr>
        <w:t xml:space="preserve">         </w:t>
      </w:r>
      <w:r>
        <w:rPr>
          <w:bCs/>
          <w:sz w:val="28"/>
          <w:szCs w:val="28"/>
        </w:rPr>
        <w:t xml:space="preserve">                </w:t>
      </w:r>
      <w:r w:rsidRPr="002F0328">
        <w:rPr>
          <w:bCs/>
          <w:sz w:val="28"/>
          <w:szCs w:val="28"/>
        </w:rPr>
        <w:t>А. Е. Вяткин</w:t>
      </w:r>
    </w:p>
    <w:p w:rsidR="002F0328" w:rsidRPr="002F0328" w:rsidRDefault="002F0328" w:rsidP="002F0328">
      <w:pPr>
        <w:rPr>
          <w:bCs/>
          <w:sz w:val="28"/>
          <w:szCs w:val="28"/>
        </w:rPr>
      </w:pPr>
    </w:p>
    <w:p w:rsidR="002F0328" w:rsidRPr="002F0328" w:rsidRDefault="002F0328" w:rsidP="002F0328">
      <w:pPr>
        <w:rPr>
          <w:bCs/>
          <w:sz w:val="28"/>
          <w:szCs w:val="28"/>
        </w:rPr>
      </w:pPr>
      <w:r w:rsidRPr="002F0328">
        <w:rPr>
          <w:bCs/>
          <w:sz w:val="28"/>
          <w:szCs w:val="28"/>
        </w:rPr>
        <w:t xml:space="preserve">Секретарь публичных слушаний                  </w:t>
      </w:r>
      <w:r>
        <w:rPr>
          <w:bCs/>
          <w:sz w:val="28"/>
          <w:szCs w:val="28"/>
        </w:rPr>
        <w:t xml:space="preserve">               </w:t>
      </w:r>
      <w:r w:rsidRPr="002F0328">
        <w:rPr>
          <w:bCs/>
          <w:sz w:val="28"/>
          <w:szCs w:val="28"/>
        </w:rPr>
        <w:t xml:space="preserve"> </w:t>
      </w:r>
      <w:r>
        <w:rPr>
          <w:bCs/>
          <w:sz w:val="28"/>
          <w:szCs w:val="28"/>
        </w:rPr>
        <w:t xml:space="preserve">               </w:t>
      </w:r>
      <w:r w:rsidRPr="002F0328">
        <w:rPr>
          <w:bCs/>
          <w:sz w:val="28"/>
          <w:szCs w:val="28"/>
        </w:rPr>
        <w:t>Л. Н. Шестакова</w:t>
      </w:r>
    </w:p>
    <w:p w:rsidR="00FA7351" w:rsidRDefault="00FA7351" w:rsidP="002F0328"/>
    <w:p w:rsidR="002F0328" w:rsidRPr="002F0328" w:rsidRDefault="002F0328" w:rsidP="002F0328">
      <w:pPr>
        <w:suppressAutoHyphens/>
        <w:spacing w:after="480" w:line="240" w:lineRule="exact"/>
        <w:rPr>
          <w:b/>
          <w:sz w:val="28"/>
          <w:szCs w:val="28"/>
        </w:rPr>
      </w:pPr>
      <w:r>
        <w:rPr>
          <w:b/>
          <w:noProof/>
          <w:sz w:val="28"/>
          <w:szCs w:val="28"/>
        </w:rPr>
        <w:drawing>
          <wp:anchor distT="0" distB="0" distL="114300" distR="114300" simplePos="0" relativeHeight="251685888" behindDoc="1" locked="0" layoutInCell="1" allowOverlap="1" wp14:anchorId="4AA43E48" wp14:editId="19F623EE">
            <wp:simplePos x="0" y="0"/>
            <wp:positionH relativeFrom="column">
              <wp:posOffset>2400300</wp:posOffset>
            </wp:positionH>
            <wp:positionV relativeFrom="paragraph">
              <wp:posOffset>-457200</wp:posOffset>
            </wp:positionV>
            <wp:extent cx="800100" cy="1028700"/>
            <wp:effectExtent l="0" t="0" r="0" b="0"/>
            <wp:wrapNone/>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328" w:rsidRPr="002F0328" w:rsidRDefault="002F0328" w:rsidP="002F0328">
      <w:pPr>
        <w:spacing w:line="360" w:lineRule="exact"/>
        <w:ind w:firstLine="720"/>
        <w:jc w:val="both"/>
      </w:pPr>
      <w:r>
        <w:rPr>
          <w:noProof/>
        </w:rPr>
        <mc:AlternateContent>
          <mc:Choice Requires="wps">
            <w:drawing>
              <wp:anchor distT="0" distB="0" distL="114300" distR="114300" simplePos="0" relativeHeight="251684864" behindDoc="0" locked="0" layoutInCell="1" allowOverlap="1" wp14:anchorId="12CD2340" wp14:editId="62CE1428">
                <wp:simplePos x="0" y="0"/>
                <wp:positionH relativeFrom="column">
                  <wp:posOffset>226695</wp:posOffset>
                </wp:positionH>
                <wp:positionV relativeFrom="paragraph">
                  <wp:posOffset>114300</wp:posOffset>
                </wp:positionV>
                <wp:extent cx="5344795" cy="800100"/>
                <wp:effectExtent l="0" t="0" r="635"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5" type="#_x0000_t202" style="position:absolute;left:0;text-align:left;margin-left:17.85pt;margin-top:9pt;width:420.8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Fck4kJACAAAYBQAADgAAAAAAAAAAAAAAAAAuAgAAZHJzL2Uyb0RvYy54bWxQ&#10;SwECLQAUAAYACAAAACEAQrPKQOAAAAAJAQAADwAAAAAAAAAAAAAAAADqBAAAZHJzL2Rvd25yZXYu&#10;eG1sUEsFBgAAAAAEAAQA8wAAAPcFAAAAAA==&#10;" stroked="f" strokecolor="white">
                <v:textbo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v:textbox>
              </v:shape>
            </w:pict>
          </mc:Fallback>
        </mc:AlternateContent>
      </w:r>
    </w:p>
    <w:p w:rsidR="002F0328" w:rsidRPr="002F0328" w:rsidRDefault="002F0328" w:rsidP="002F0328">
      <w:pPr>
        <w:suppressAutoHyphens/>
        <w:spacing w:after="480" w:line="240" w:lineRule="exact"/>
        <w:rPr>
          <w:b/>
          <w:sz w:val="28"/>
          <w:szCs w:val="28"/>
        </w:rPr>
      </w:pPr>
    </w:p>
    <w:p w:rsidR="002F0328" w:rsidRPr="002F0328" w:rsidRDefault="002F0328" w:rsidP="002F0328">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3840" behindDoc="0" locked="0" layoutInCell="1" allowOverlap="1" wp14:anchorId="545E028B" wp14:editId="35946198">
                <wp:simplePos x="0" y="0"/>
                <wp:positionH relativeFrom="page">
                  <wp:posOffset>5308600</wp:posOffset>
                </wp:positionH>
                <wp:positionV relativeFrom="page">
                  <wp:posOffset>7533005</wp:posOffset>
                </wp:positionV>
                <wp:extent cx="1828800" cy="413385"/>
                <wp:effectExtent l="0" t="0" r="0" b="57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Default="00614E2B" w:rsidP="002F0328">
                            <w:pPr>
                              <w:pStyle w:val="a7"/>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43</w:t>
                            </w:r>
                          </w:p>
                          <w:p w:rsidR="00614E2B" w:rsidRPr="001747CD" w:rsidRDefault="00614E2B" w:rsidP="002F032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margin-left:418pt;margin-top:593.15pt;width:2in;height:32.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" filled="f" stroked="f">
                <v:textbox inset="0,0,0,0">
                  <w:txbxContent>
                    <w:p w:rsidR="00614E2B" w:rsidRDefault="00614E2B" w:rsidP="002F0328">
                      <w:pPr>
                        <w:pStyle w:val="a7"/>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43</w:t>
                      </w:r>
                    </w:p>
                    <w:p w:rsidR="00614E2B" w:rsidRPr="001747CD" w:rsidRDefault="00614E2B" w:rsidP="002F0328">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2816" behindDoc="0" locked="0" layoutInCell="1" allowOverlap="1" wp14:anchorId="36C8224C" wp14:editId="36D87F06">
                <wp:simplePos x="0" y="0"/>
                <wp:positionH relativeFrom="page">
                  <wp:posOffset>1186815</wp:posOffset>
                </wp:positionH>
                <wp:positionV relativeFrom="page">
                  <wp:posOffset>7527925</wp:posOffset>
                </wp:positionV>
                <wp:extent cx="1245870" cy="414020"/>
                <wp:effectExtent l="0" t="0" r="11430" b="50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Pr="00D91124" w:rsidRDefault="00614E2B" w:rsidP="002F0328">
                            <w:pPr>
                              <w:rPr>
                                <w:sz w:val="28"/>
                                <w:szCs w:val="28"/>
                              </w:rPr>
                            </w:pPr>
                            <w:r w:rsidRPr="00D91124">
                              <w:rPr>
                                <w:sz w:val="28"/>
                                <w:szCs w:val="28"/>
                              </w:rPr>
                              <w:t xml:space="preserve">    </w:t>
                            </w:r>
                            <w:r>
                              <w:rPr>
                                <w:sz w:val="28"/>
                                <w:szCs w:val="28"/>
                              </w:rPr>
                              <w:t>26.05.2015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7" type="#_x0000_t202" style="position:absolute;margin-left:93.45pt;margin-top:592.75pt;width:98.1pt;height:32.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5uvwIAALM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" filled="f" stroked="f">
                <v:textbox inset="0,0,0,0">
                  <w:txbxContent>
                    <w:p w:rsidR="00614E2B" w:rsidRPr="00D91124" w:rsidRDefault="00614E2B" w:rsidP="002F0328">
                      <w:pPr>
                        <w:rPr>
                          <w:sz w:val="28"/>
                          <w:szCs w:val="28"/>
                        </w:rPr>
                      </w:pPr>
                      <w:r w:rsidRPr="00D91124">
                        <w:rPr>
                          <w:sz w:val="28"/>
                          <w:szCs w:val="28"/>
                        </w:rPr>
                        <w:t xml:space="preserve">    </w:t>
                      </w:r>
                      <w:r>
                        <w:rPr>
                          <w:sz w:val="28"/>
                          <w:szCs w:val="28"/>
                        </w:rPr>
                        <w:t>26.05.2015</w:t>
                      </w:r>
                    </w:p>
                  </w:txbxContent>
                </v:textbox>
                <w10:wrap anchorx="page" anchory="page"/>
              </v:shape>
            </w:pict>
          </mc:Fallback>
        </mc:AlternateContent>
      </w:r>
    </w:p>
    <w:p w:rsidR="002F0328" w:rsidRPr="002F0328" w:rsidRDefault="002F0328" w:rsidP="002F0328">
      <w:pPr>
        <w:suppressAutoHyphens/>
        <w:spacing w:line="240" w:lineRule="exact"/>
        <w:rPr>
          <w:sz w:val="28"/>
          <w:szCs w:val="28"/>
        </w:rPr>
      </w:pPr>
      <w:r>
        <w:rPr>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9mTw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68&#10;f2Z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MzTwIAAFo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OFUz&#10;M08CAABaBAAADgAAAAAAAAAAAAAAAAAuAgAAZHJzL2Uyb0RvYy54bWxQSwECLQAUAAYACAAAACEA&#10;9xgygNkAAAAEAQAADwAAAAAAAAAAAAAAAACpBAAAZHJzL2Rvd25yZXYueG1sUEsFBgAAAAAEAAQA&#10;8wAAAK8FAAAAAA==&#10;"/>
            </w:pict>
          </mc:Fallback>
        </mc:AlternateContent>
      </w:r>
    </w:p>
    <w:p w:rsidR="002F0328" w:rsidRPr="002F0328" w:rsidRDefault="002F0328" w:rsidP="002F0328">
      <w:pPr>
        <w:suppressAutoHyphens/>
        <w:spacing w:line="240" w:lineRule="exact"/>
        <w:rPr>
          <w:sz w:val="28"/>
          <w:szCs w:val="28"/>
        </w:rPr>
      </w:pPr>
      <w:r w:rsidRPr="002F0328">
        <w:rPr>
          <w:sz w:val="28"/>
          <w:szCs w:val="28"/>
        </w:rPr>
        <w:t>┌                                                                        ┐</w:t>
      </w:r>
    </w:p>
    <w:p w:rsidR="002F0328" w:rsidRPr="002F0328" w:rsidRDefault="002F0328" w:rsidP="002F0328">
      <w:pPr>
        <w:spacing w:line="240" w:lineRule="exact"/>
        <w:rPr>
          <w:b/>
          <w:sz w:val="28"/>
          <w:szCs w:val="28"/>
        </w:rPr>
      </w:pPr>
      <w:r w:rsidRPr="002F0328">
        <w:rPr>
          <w:b/>
          <w:sz w:val="28"/>
          <w:szCs w:val="28"/>
        </w:rPr>
        <w:t xml:space="preserve">О признании </w:t>
      </w:r>
      <w:proofErr w:type="gramStart"/>
      <w:r w:rsidRPr="002F0328">
        <w:rPr>
          <w:b/>
          <w:sz w:val="28"/>
          <w:szCs w:val="28"/>
        </w:rPr>
        <w:t>утратившими</w:t>
      </w:r>
      <w:proofErr w:type="gramEnd"/>
      <w:r w:rsidRPr="002F0328">
        <w:rPr>
          <w:b/>
          <w:sz w:val="28"/>
          <w:szCs w:val="28"/>
        </w:rPr>
        <w:t xml:space="preserve"> силу                                                                                                 отдельных решений Совета депутатов                                                       муниципального образования </w:t>
      </w:r>
    </w:p>
    <w:p w:rsidR="002F0328" w:rsidRPr="002F0328" w:rsidRDefault="002F0328" w:rsidP="002F0328">
      <w:pPr>
        <w:spacing w:line="240" w:lineRule="exact"/>
        <w:rPr>
          <w:b/>
          <w:sz w:val="28"/>
          <w:szCs w:val="28"/>
        </w:rPr>
      </w:pPr>
      <w:r w:rsidRPr="002F0328">
        <w:rPr>
          <w:b/>
          <w:sz w:val="28"/>
          <w:szCs w:val="28"/>
        </w:rPr>
        <w:t>«</w:t>
      </w:r>
      <w:proofErr w:type="spellStart"/>
      <w:r w:rsidRPr="002F0328">
        <w:rPr>
          <w:b/>
          <w:sz w:val="28"/>
          <w:szCs w:val="28"/>
        </w:rPr>
        <w:t>Лобановское</w:t>
      </w:r>
      <w:proofErr w:type="spellEnd"/>
      <w:r w:rsidRPr="002F0328">
        <w:rPr>
          <w:b/>
          <w:sz w:val="28"/>
          <w:szCs w:val="28"/>
        </w:rPr>
        <w:t xml:space="preserve">  сельское поселение» </w:t>
      </w:r>
    </w:p>
    <w:p w:rsidR="002F0328" w:rsidRPr="002F0328" w:rsidRDefault="002F0328" w:rsidP="002F0328">
      <w:pPr>
        <w:spacing w:line="240" w:lineRule="exact"/>
        <w:rPr>
          <w:b/>
          <w:sz w:val="28"/>
          <w:szCs w:val="28"/>
        </w:rPr>
      </w:pPr>
      <w:proofErr w:type="gramStart"/>
      <w:r w:rsidRPr="002F0328">
        <w:rPr>
          <w:b/>
          <w:sz w:val="28"/>
          <w:szCs w:val="28"/>
          <w:lang w:val="en-US"/>
        </w:rPr>
        <w:t>I</w:t>
      </w:r>
      <w:r w:rsidRPr="002F0328">
        <w:rPr>
          <w:b/>
          <w:sz w:val="28"/>
          <w:szCs w:val="28"/>
        </w:rPr>
        <w:t xml:space="preserve"> созыва 2005-2008 гг.</w:t>
      </w:r>
      <w:proofErr w:type="gramEnd"/>
    </w:p>
    <w:p w:rsidR="002F0328" w:rsidRPr="002F0328" w:rsidRDefault="002F0328" w:rsidP="002F0328">
      <w:pPr>
        <w:ind w:right="283"/>
        <w:jc w:val="both"/>
        <w:rPr>
          <w:sz w:val="28"/>
          <w:szCs w:val="28"/>
        </w:rPr>
      </w:pPr>
      <w:r w:rsidRPr="002F0328">
        <w:rPr>
          <w:b/>
          <w:sz w:val="28"/>
          <w:szCs w:val="28"/>
        </w:rPr>
        <w:br/>
        <w:t xml:space="preserve">       </w:t>
      </w:r>
      <w:r w:rsidRPr="002F0328">
        <w:rPr>
          <w:sz w:val="28"/>
          <w:szCs w:val="28"/>
        </w:rPr>
        <w:t>В связи с утратой актуальности отдельных нормативных правовых актов  Совета депутатов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 в целях систематизации правовой базы Совета </w:t>
      </w:r>
      <w:r w:rsidRPr="002F0328">
        <w:rPr>
          <w:sz w:val="28"/>
          <w:szCs w:val="28"/>
        </w:rPr>
        <w:lastRenderedPageBreak/>
        <w:t>депутатов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w:t>
      </w:r>
    </w:p>
    <w:p w:rsidR="002F0328" w:rsidRPr="002F0328" w:rsidRDefault="002F0328" w:rsidP="002F0328">
      <w:pPr>
        <w:jc w:val="both"/>
        <w:rPr>
          <w:b/>
          <w:sz w:val="28"/>
          <w:szCs w:val="28"/>
        </w:rPr>
      </w:pPr>
      <w:r w:rsidRPr="002F0328">
        <w:rPr>
          <w:b/>
          <w:sz w:val="28"/>
          <w:szCs w:val="28"/>
        </w:rPr>
        <w:tab/>
      </w:r>
    </w:p>
    <w:p w:rsidR="002F0328" w:rsidRPr="002F0328" w:rsidRDefault="002F0328" w:rsidP="002F0328">
      <w:pPr>
        <w:ind w:firstLine="567"/>
        <w:jc w:val="both"/>
        <w:rPr>
          <w:sz w:val="28"/>
          <w:szCs w:val="28"/>
        </w:rPr>
      </w:pPr>
      <w:r w:rsidRPr="002F0328">
        <w:rPr>
          <w:sz w:val="28"/>
          <w:szCs w:val="28"/>
        </w:rPr>
        <w:t xml:space="preserve">Совет депутатов  РЕШАЕТ: </w:t>
      </w:r>
    </w:p>
    <w:p w:rsidR="002F0328" w:rsidRPr="002F0328" w:rsidRDefault="002F0328" w:rsidP="002F0328">
      <w:pPr>
        <w:ind w:firstLine="567"/>
        <w:jc w:val="both"/>
        <w:rPr>
          <w:sz w:val="28"/>
          <w:szCs w:val="28"/>
        </w:rPr>
      </w:pPr>
      <w:r w:rsidRPr="002F0328">
        <w:rPr>
          <w:sz w:val="28"/>
          <w:szCs w:val="28"/>
        </w:rPr>
        <w:t>1. Признать утратившими силу отдельные решения Совета депутатов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 </w:t>
      </w:r>
      <w:r w:rsidRPr="002F0328">
        <w:rPr>
          <w:sz w:val="28"/>
          <w:szCs w:val="28"/>
          <w:lang w:val="en-US"/>
        </w:rPr>
        <w:t>I</w:t>
      </w:r>
      <w:r w:rsidRPr="002F0328">
        <w:rPr>
          <w:sz w:val="28"/>
          <w:szCs w:val="28"/>
        </w:rPr>
        <w:t xml:space="preserve"> созыва 2005-2008 гг. согласно приложению.</w:t>
      </w:r>
    </w:p>
    <w:p w:rsidR="002F0328" w:rsidRPr="002F0328" w:rsidRDefault="002F0328" w:rsidP="002F0328">
      <w:pPr>
        <w:tabs>
          <w:tab w:val="left" w:pos="1134"/>
        </w:tabs>
        <w:ind w:firstLine="567"/>
        <w:jc w:val="both"/>
        <w:rPr>
          <w:sz w:val="28"/>
          <w:szCs w:val="28"/>
        </w:rPr>
      </w:pPr>
      <w:r w:rsidRPr="002F0328">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 </w:t>
      </w:r>
    </w:p>
    <w:p w:rsidR="002F0328" w:rsidRPr="002F0328" w:rsidRDefault="002F0328" w:rsidP="002F0328">
      <w:pPr>
        <w:spacing w:line="360" w:lineRule="exact"/>
        <w:jc w:val="both"/>
        <w:rPr>
          <w:sz w:val="28"/>
          <w:szCs w:val="28"/>
        </w:rPr>
      </w:pPr>
      <w:r w:rsidRPr="002F0328">
        <w:rPr>
          <w:sz w:val="28"/>
          <w:szCs w:val="28"/>
        </w:rPr>
        <w:t xml:space="preserve">        3. Контроль  исполнения решения возложить на </w:t>
      </w:r>
      <w:proofErr w:type="spellStart"/>
      <w:r w:rsidRPr="002F0328">
        <w:rPr>
          <w:sz w:val="28"/>
          <w:szCs w:val="28"/>
        </w:rPr>
        <w:t>и.п</w:t>
      </w:r>
      <w:proofErr w:type="spellEnd"/>
      <w:r w:rsidRPr="002F0328">
        <w:rPr>
          <w:sz w:val="28"/>
          <w:szCs w:val="28"/>
        </w:rPr>
        <w:t>. главы Лобановского сельского поселения А.С. Кочкина.</w:t>
      </w:r>
    </w:p>
    <w:p w:rsidR="002F0328" w:rsidRPr="002F0328" w:rsidRDefault="002F0328" w:rsidP="002F0328">
      <w:pPr>
        <w:jc w:val="both"/>
        <w:rPr>
          <w:sz w:val="28"/>
          <w:szCs w:val="28"/>
        </w:rPr>
      </w:pPr>
    </w:p>
    <w:p w:rsidR="002F0328" w:rsidRPr="002F0328" w:rsidRDefault="002F0328" w:rsidP="002F0328">
      <w:pPr>
        <w:jc w:val="both"/>
        <w:rPr>
          <w:sz w:val="28"/>
          <w:szCs w:val="28"/>
        </w:rPr>
      </w:pPr>
      <w:r w:rsidRPr="002F0328">
        <w:rPr>
          <w:sz w:val="28"/>
          <w:szCs w:val="28"/>
        </w:rPr>
        <w:t xml:space="preserve">И. п. главы поселения – </w:t>
      </w:r>
    </w:p>
    <w:p w:rsidR="002F0328" w:rsidRPr="002F0328" w:rsidRDefault="002F0328" w:rsidP="002F0328">
      <w:pPr>
        <w:jc w:val="both"/>
        <w:rPr>
          <w:sz w:val="28"/>
          <w:szCs w:val="28"/>
        </w:rPr>
      </w:pPr>
      <w:r w:rsidRPr="002F0328">
        <w:rPr>
          <w:sz w:val="28"/>
          <w:szCs w:val="28"/>
        </w:rPr>
        <w:t>Заместитель председателя Совета депутатов                                   А.Е. Вяткин</w:t>
      </w:r>
    </w:p>
    <w:p w:rsidR="002F0328" w:rsidRPr="002F0328" w:rsidRDefault="002F0328" w:rsidP="002F0328">
      <w:pPr>
        <w:jc w:val="both"/>
        <w:rPr>
          <w:sz w:val="28"/>
          <w:szCs w:val="28"/>
        </w:rPr>
      </w:pPr>
    </w:p>
    <w:p w:rsidR="002F0328" w:rsidRPr="002F0328" w:rsidRDefault="002F0328" w:rsidP="002F0328">
      <w:pPr>
        <w:jc w:val="right"/>
      </w:pPr>
      <w:r w:rsidRPr="002F0328">
        <w:t>Приложение</w:t>
      </w:r>
    </w:p>
    <w:p w:rsidR="002F0328" w:rsidRPr="002F0328" w:rsidRDefault="002F0328" w:rsidP="002F0328">
      <w:pPr>
        <w:jc w:val="right"/>
      </w:pPr>
      <w:r w:rsidRPr="002F0328">
        <w:t>к решению Совета депутатов</w:t>
      </w:r>
    </w:p>
    <w:p w:rsidR="002F0328" w:rsidRPr="002F0328" w:rsidRDefault="002F0328" w:rsidP="002F0328">
      <w:pPr>
        <w:jc w:val="right"/>
      </w:pPr>
      <w:r w:rsidRPr="002F0328">
        <w:t xml:space="preserve">от 26.05.2015 №  </w:t>
      </w:r>
    </w:p>
    <w:p w:rsidR="002F0328" w:rsidRPr="002F0328" w:rsidRDefault="002F0328" w:rsidP="002F0328">
      <w:pPr>
        <w:jc w:val="right"/>
      </w:pPr>
    </w:p>
    <w:p w:rsidR="002F0328" w:rsidRPr="002F0328" w:rsidRDefault="002F0328" w:rsidP="002F0328">
      <w:pPr>
        <w:jc w:val="center"/>
        <w:rPr>
          <w:b/>
        </w:rPr>
      </w:pPr>
      <w:r w:rsidRPr="002F0328">
        <w:rPr>
          <w:b/>
        </w:rPr>
        <w:t xml:space="preserve">УТРАТИВШИЕ СИЛУ ОТДЕЛЬНЫЕ РЕШЕНИЯ </w:t>
      </w:r>
    </w:p>
    <w:p w:rsidR="002F0328" w:rsidRPr="002F0328" w:rsidRDefault="002F0328" w:rsidP="002F0328">
      <w:pPr>
        <w:jc w:val="center"/>
        <w:rPr>
          <w:b/>
        </w:rPr>
      </w:pPr>
      <w:r w:rsidRPr="002F0328">
        <w:rPr>
          <w:b/>
        </w:rPr>
        <w:t xml:space="preserve">СОВЕТА ДЕПУТАТОВ МУНИЦИПАЛЬНОГО ОБРАЗОВАНИЯ </w:t>
      </w:r>
    </w:p>
    <w:p w:rsidR="002F0328" w:rsidRPr="002F0328" w:rsidRDefault="002F0328" w:rsidP="002F0328">
      <w:pPr>
        <w:jc w:val="center"/>
        <w:rPr>
          <w:b/>
        </w:rPr>
      </w:pPr>
      <w:r w:rsidRPr="002F0328">
        <w:rPr>
          <w:b/>
        </w:rPr>
        <w:t>«ЛОБАНОВСКОЕ СЕЛЬСКОЕ ПОСЕЛЕНИЕ»</w:t>
      </w:r>
    </w:p>
    <w:p w:rsidR="002F0328" w:rsidRPr="002F0328" w:rsidRDefault="002F0328" w:rsidP="002F0328">
      <w:pPr>
        <w:jc w:val="center"/>
        <w:rPr>
          <w:b/>
        </w:rPr>
      </w:pPr>
      <w:proofErr w:type="gramStart"/>
      <w:r w:rsidRPr="002F0328">
        <w:rPr>
          <w:b/>
          <w:lang w:val="en-US"/>
        </w:rPr>
        <w:t>I</w:t>
      </w:r>
      <w:r w:rsidRPr="002F0328">
        <w:rPr>
          <w:b/>
        </w:rPr>
        <w:t xml:space="preserve"> созыв 2005-2008 гг.</w:t>
      </w:r>
      <w:proofErr w:type="gramEnd"/>
    </w:p>
    <w:p w:rsidR="002F0328" w:rsidRPr="002F0328" w:rsidRDefault="002F0328" w:rsidP="002F0328">
      <w:pPr>
        <w:jc w:val="center"/>
        <w:rPr>
          <w:b/>
        </w:rPr>
      </w:pPr>
      <w:r w:rsidRPr="002F0328">
        <w:rPr>
          <w:b/>
        </w:rPr>
        <w:t>2005 год</w:t>
      </w:r>
    </w:p>
    <w:p w:rsidR="002F0328" w:rsidRPr="002F0328" w:rsidRDefault="002F0328" w:rsidP="002F0328">
      <w:pPr>
        <w:ind w:firstLine="567"/>
        <w:jc w:val="both"/>
      </w:pPr>
      <w:r w:rsidRPr="002F0328">
        <w:t>1. от 25.10.2005 № 1 «Об утверждении Регламента первого заседания Совета депутатов Лобановского сельского поселения»;</w:t>
      </w:r>
    </w:p>
    <w:p w:rsidR="002F0328" w:rsidRPr="002F0328" w:rsidRDefault="002F0328" w:rsidP="002F0328">
      <w:pPr>
        <w:ind w:firstLine="567"/>
        <w:jc w:val="both"/>
      </w:pPr>
      <w:r w:rsidRPr="002F0328">
        <w:t>2. от 25.10.2005 № 2 «О выборах главы поселения»;</w:t>
      </w:r>
    </w:p>
    <w:p w:rsidR="002F0328" w:rsidRPr="002F0328" w:rsidRDefault="002F0328" w:rsidP="002F0328">
      <w:pPr>
        <w:ind w:firstLine="567"/>
        <w:jc w:val="both"/>
      </w:pPr>
      <w:r w:rsidRPr="002F0328">
        <w:t>3. от 25.10.2005 № 3 «О выборах заместителя председателя Совета депутатов»;</w:t>
      </w:r>
    </w:p>
    <w:p w:rsidR="002F0328" w:rsidRPr="002F0328" w:rsidRDefault="002F0328" w:rsidP="002F0328">
      <w:pPr>
        <w:ind w:firstLine="567"/>
        <w:jc w:val="both"/>
      </w:pPr>
      <w:r w:rsidRPr="002F0328">
        <w:t>4. от 25.10.2005 № 5 «Об утверждении состава постоянных комиссий»;</w:t>
      </w:r>
    </w:p>
    <w:p w:rsidR="002F0328" w:rsidRPr="002F0328" w:rsidRDefault="002F0328" w:rsidP="002F0328">
      <w:pPr>
        <w:ind w:firstLine="567"/>
        <w:jc w:val="both"/>
      </w:pPr>
      <w:r w:rsidRPr="002F0328">
        <w:t>5. от 25.10.2005 № 6 «Об утверждении председателей комиссий»;</w:t>
      </w:r>
    </w:p>
    <w:p w:rsidR="002F0328" w:rsidRPr="002F0328" w:rsidRDefault="002F0328" w:rsidP="002F0328">
      <w:pPr>
        <w:ind w:firstLine="567"/>
        <w:jc w:val="both"/>
      </w:pPr>
      <w:r w:rsidRPr="002F0328">
        <w:t xml:space="preserve">6. от 24.11.2005 № 11 «Об утверждении Соглашения о сотрудничестве Совета депутатов Лобановского сельского поселения и Земского Собрания муниципального образования «Пермский район»; </w:t>
      </w:r>
    </w:p>
    <w:p w:rsidR="002F0328" w:rsidRPr="002F0328" w:rsidRDefault="002F0328" w:rsidP="002F0328">
      <w:pPr>
        <w:ind w:firstLine="567"/>
        <w:jc w:val="both"/>
      </w:pPr>
      <w:r w:rsidRPr="002F0328">
        <w:t>7. от 27.11.2005 № 15 «Об утверждении Методики формирования бюджета в муниципальном образовании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8. от 04.12.2005 № 21 «Об утверждении Положения о порядке формирования и подготовке муниципального резерва кадров муниципальных служащих администрации Лобановского сельского поселения»;</w:t>
      </w:r>
    </w:p>
    <w:p w:rsidR="002F0328" w:rsidRPr="002F0328" w:rsidRDefault="002F0328" w:rsidP="002F0328">
      <w:pPr>
        <w:ind w:firstLine="567"/>
        <w:jc w:val="both"/>
      </w:pPr>
      <w:r w:rsidRPr="002F0328">
        <w:t>9. от 04.12.2005 № 22 «Об утверждении структуры администрации муниципального образования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center"/>
        <w:rPr>
          <w:b/>
        </w:rPr>
      </w:pPr>
      <w:r w:rsidRPr="002F0328">
        <w:rPr>
          <w:b/>
        </w:rPr>
        <w:t>2006 год</w:t>
      </w:r>
    </w:p>
    <w:p w:rsidR="002F0328" w:rsidRPr="002F0328" w:rsidRDefault="002F0328" w:rsidP="002F0328">
      <w:pPr>
        <w:ind w:firstLine="567"/>
        <w:jc w:val="both"/>
      </w:pPr>
      <w:r w:rsidRPr="002F0328">
        <w:t>10. от 18.01.2006 № 1 «О подготовке Проекта по увеличению доходной части бюджета в МО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11. от 15.02.2006 № 5 «Депутатские слушания по вопросу школьного и дошкольного образования на территории МО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12. от 19.04.2006 № 10 «Об утверждении Положения о дружине охраны общественного порядка на территории МО «</w:t>
      </w:r>
      <w:proofErr w:type="spellStart"/>
      <w:r w:rsidRPr="002F0328">
        <w:t>Лобановское</w:t>
      </w:r>
      <w:proofErr w:type="spellEnd"/>
      <w:r w:rsidRPr="002F0328">
        <w:t xml:space="preserve"> сельское поселение» (второе чтение);</w:t>
      </w:r>
    </w:p>
    <w:p w:rsidR="002F0328" w:rsidRPr="002F0328" w:rsidRDefault="002F0328" w:rsidP="002F0328">
      <w:pPr>
        <w:ind w:firstLine="567"/>
        <w:jc w:val="both"/>
      </w:pPr>
      <w:r w:rsidRPr="002F0328">
        <w:lastRenderedPageBreak/>
        <w:t>13. от 19.04.2006 № 11 «Об избрании заместителя председателя совета депутатов Лобановского сельского поселения»;</w:t>
      </w:r>
    </w:p>
    <w:p w:rsidR="002F0328" w:rsidRPr="002F0328" w:rsidRDefault="002F0328" w:rsidP="002F0328">
      <w:pPr>
        <w:ind w:firstLine="567"/>
        <w:jc w:val="both"/>
      </w:pPr>
      <w:r w:rsidRPr="002F0328">
        <w:t>14. от 17.05.2006 № 16 «О временных правилах содержания домашней птицы в личных подворьях граждан»;</w:t>
      </w:r>
    </w:p>
    <w:p w:rsidR="002F0328" w:rsidRPr="002F0328" w:rsidRDefault="002F0328" w:rsidP="002F0328">
      <w:pPr>
        <w:ind w:firstLine="567"/>
        <w:jc w:val="both"/>
      </w:pPr>
      <w:r w:rsidRPr="002F0328">
        <w:t>15.  от 20.09.2006 № 29 «О внесении изменений в Бюджетную роспись администрации Лобановского сельского поселения»;</w:t>
      </w:r>
    </w:p>
    <w:p w:rsidR="002F0328" w:rsidRPr="002F0328" w:rsidRDefault="002F0328" w:rsidP="002F0328">
      <w:pPr>
        <w:ind w:firstLine="567"/>
        <w:jc w:val="both"/>
      </w:pPr>
      <w:r w:rsidRPr="002F0328">
        <w:t>16. от 20.09.2006 № 30 «Об освобождении с занимаемой должности председателя комиссии по социальной и экономической политике»;</w:t>
      </w:r>
    </w:p>
    <w:p w:rsidR="002F0328" w:rsidRPr="002F0328" w:rsidRDefault="002F0328" w:rsidP="002F0328">
      <w:pPr>
        <w:ind w:firstLine="567"/>
        <w:jc w:val="both"/>
      </w:pPr>
      <w:r w:rsidRPr="002F0328">
        <w:t>17. от  25.10.2006 № 36 «Об избрании председателя постоянной комиссии по социальной и экономической политике МО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18. от 16.11.2006 № 43 «Об утверждении Положения о формировании и размещении заказов на поставки товаров, выполнение работ, оказание услуг для нужд Лобановского сельского поселения»;</w:t>
      </w:r>
    </w:p>
    <w:p w:rsidR="002F0328" w:rsidRPr="002F0328" w:rsidRDefault="002F0328" w:rsidP="002F0328">
      <w:pPr>
        <w:ind w:firstLine="567"/>
        <w:jc w:val="both"/>
      </w:pPr>
      <w:r w:rsidRPr="002F0328">
        <w:t>19. от 19.12.2006 № 60 «Об утверждении Положения о порядке предоставления скидки по арендной плате за использование объекта недвижимости (нежилых помещений), находящегося в муниципальной собственности»;</w:t>
      </w:r>
    </w:p>
    <w:p w:rsidR="002F0328" w:rsidRPr="002F0328" w:rsidRDefault="002F0328" w:rsidP="002F0328">
      <w:pPr>
        <w:ind w:firstLine="567"/>
        <w:jc w:val="both"/>
      </w:pPr>
      <w:r w:rsidRPr="002F0328">
        <w:t>20. от 25.12.2006 № 64 «Об утверждении тарифов на водоотведение и водоснабжение на территории МО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center"/>
        <w:rPr>
          <w:b/>
        </w:rPr>
      </w:pPr>
      <w:r w:rsidRPr="002F0328">
        <w:rPr>
          <w:b/>
        </w:rPr>
        <w:t xml:space="preserve">2007 год </w:t>
      </w:r>
    </w:p>
    <w:p w:rsidR="002F0328" w:rsidRPr="002F0328" w:rsidRDefault="002F0328" w:rsidP="002F0328">
      <w:pPr>
        <w:ind w:firstLine="567"/>
        <w:jc w:val="both"/>
      </w:pPr>
      <w:r w:rsidRPr="002F0328">
        <w:t>21. от 25.01.2007 № 12 «О внесении дополнений в решение Совета депутатов от 25.12.2006 № 64 «Об утверждении стоимости на водоотведение и водоснабжение на территории Лобановского сельского поселения»;</w:t>
      </w:r>
    </w:p>
    <w:p w:rsidR="002F0328" w:rsidRPr="002F0328" w:rsidRDefault="002F0328" w:rsidP="002F0328">
      <w:pPr>
        <w:ind w:firstLine="567"/>
        <w:jc w:val="both"/>
      </w:pPr>
      <w:r w:rsidRPr="002F0328">
        <w:t>22. от 22.02.2007 № 17 «О внесении изменений и дополнений в Методику формирования бюджета в МО «</w:t>
      </w:r>
      <w:proofErr w:type="spellStart"/>
      <w:r w:rsidRPr="002F0328">
        <w:t>Лобановское</w:t>
      </w:r>
      <w:proofErr w:type="spellEnd"/>
      <w:r w:rsidRPr="002F0328">
        <w:t xml:space="preserve"> сельское поселение», утвержденную решением Совета депутатов № 45 от 28.11.2006»;</w:t>
      </w:r>
    </w:p>
    <w:p w:rsidR="002F0328" w:rsidRPr="002F0328" w:rsidRDefault="002F0328" w:rsidP="002F0328">
      <w:pPr>
        <w:ind w:firstLine="567"/>
        <w:jc w:val="both"/>
      </w:pPr>
      <w:r w:rsidRPr="002F0328">
        <w:t>23. от 26.04.2007 № 31 «О внесении дополнений в решение Совета депутатов № 64 от 25.12.2006 «Об утверждении тарифов на водоотведение и водоснабжение на территории МО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24. от 21.06.2007  № 39 «Об избрании комиссии по разработке Положения по установлению, выплате, перерасчету, ежемесячной доплаты к трудовой пенсии»;</w:t>
      </w:r>
    </w:p>
    <w:p w:rsidR="002F0328" w:rsidRPr="002F0328" w:rsidRDefault="002F0328" w:rsidP="002F0328">
      <w:pPr>
        <w:ind w:firstLine="567"/>
        <w:jc w:val="both"/>
      </w:pPr>
      <w:r w:rsidRPr="002F0328">
        <w:t>25. от 20.09.2007 № 54 «О создании рабочей группы по разработке символов Лобановского сельского поселения»;</w:t>
      </w:r>
    </w:p>
    <w:p w:rsidR="002F0328" w:rsidRPr="002F0328" w:rsidRDefault="002F0328" w:rsidP="002F0328">
      <w:pPr>
        <w:ind w:firstLine="567"/>
        <w:jc w:val="both"/>
      </w:pPr>
      <w:r w:rsidRPr="002F0328">
        <w:t>26. от 18.10.2007 № 60 «Об устранении нарушений ФЗ «Об общих принципах самоуправления в РФ» от 06.10.2003 и о внесении дополнений в решение Совета депутатов от 25.01.2007 № 12»;</w:t>
      </w:r>
    </w:p>
    <w:p w:rsidR="002F0328" w:rsidRPr="002F0328" w:rsidRDefault="002F0328" w:rsidP="002F0328">
      <w:pPr>
        <w:ind w:firstLine="567"/>
        <w:jc w:val="both"/>
      </w:pPr>
      <w:r w:rsidRPr="002F0328">
        <w:t>27. от 20.12.2007 № 87 «О порядке рассмотрения заявлений о предоставлении права на заготовку древесины для собственных нужд»;</w:t>
      </w:r>
    </w:p>
    <w:p w:rsidR="002F0328" w:rsidRPr="002F0328" w:rsidRDefault="002F0328" w:rsidP="002F0328">
      <w:pPr>
        <w:ind w:firstLine="567"/>
        <w:jc w:val="both"/>
      </w:pPr>
      <w:r w:rsidRPr="002F0328">
        <w:t xml:space="preserve">28. от 20.12.2007 № 88 «Об утверждении Положения о комиссии по </w:t>
      </w:r>
      <w:proofErr w:type="gramStart"/>
      <w:r w:rsidRPr="002F0328">
        <w:t>контролю за</w:t>
      </w:r>
      <w:proofErr w:type="gramEnd"/>
      <w:r w:rsidRPr="002F0328">
        <w:t xml:space="preserve"> целевым использованием лесных насаждений на территории поселения»;</w:t>
      </w:r>
    </w:p>
    <w:p w:rsidR="002F0328" w:rsidRPr="002F0328" w:rsidRDefault="002F0328" w:rsidP="002F0328">
      <w:pPr>
        <w:ind w:firstLine="567"/>
        <w:jc w:val="both"/>
      </w:pPr>
      <w:r w:rsidRPr="002F0328">
        <w:t>29. от 20.12.2007 № 91 «Об утверждении Положения об организации библиотечного обслуживания населения Лобановского сельского поселения»;</w:t>
      </w:r>
    </w:p>
    <w:p w:rsidR="002F0328" w:rsidRPr="002F0328" w:rsidRDefault="002F0328" w:rsidP="002F0328">
      <w:pPr>
        <w:ind w:firstLine="567"/>
        <w:jc w:val="center"/>
        <w:rPr>
          <w:b/>
        </w:rPr>
      </w:pPr>
      <w:r w:rsidRPr="002F0328">
        <w:rPr>
          <w:b/>
        </w:rPr>
        <w:t>2008 год</w:t>
      </w:r>
    </w:p>
    <w:p w:rsidR="002F0328" w:rsidRPr="002F0328" w:rsidRDefault="002F0328" w:rsidP="002F0328">
      <w:pPr>
        <w:ind w:firstLine="567"/>
        <w:jc w:val="both"/>
      </w:pPr>
      <w:r w:rsidRPr="002F0328">
        <w:t>30. от 24.01.2008 № 1 «Об утверждении тарифов на водоотведение и водоснабжение на территории МО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31. от 20.03.2008 № 21 «О создании рабочей группы для разработки Положений о конкурсе на замещение должности муниципальной службы и о порядке формирования конкурсной комиссии»;</w:t>
      </w:r>
    </w:p>
    <w:p w:rsidR="002F0328" w:rsidRPr="002F0328" w:rsidRDefault="002F0328" w:rsidP="002F0328">
      <w:pPr>
        <w:ind w:firstLine="567"/>
        <w:jc w:val="both"/>
      </w:pPr>
      <w:r w:rsidRPr="002F0328">
        <w:t>32. от 24.04.2008 № 23 «Об обращении в Избирательную комиссию Пермского края о возложении полномочий на территориальную избирательную комиссию»;</w:t>
      </w:r>
    </w:p>
    <w:p w:rsidR="002F0328" w:rsidRPr="002F0328" w:rsidRDefault="002F0328" w:rsidP="002F0328">
      <w:pPr>
        <w:ind w:firstLine="567"/>
        <w:jc w:val="both"/>
      </w:pPr>
      <w:r w:rsidRPr="002F0328">
        <w:t xml:space="preserve">33. от 26.06.2008 № 41 «Об утверждении нормативов потребления коммунальных услуг»;  </w:t>
      </w:r>
    </w:p>
    <w:p w:rsidR="002F0328" w:rsidRPr="002F0328" w:rsidRDefault="002F0328" w:rsidP="002F0328">
      <w:pPr>
        <w:ind w:firstLine="567"/>
        <w:jc w:val="both"/>
      </w:pPr>
      <w:r w:rsidRPr="002F0328">
        <w:lastRenderedPageBreak/>
        <w:t>34. от 26.06.2008 № 43 «О создании рабочей группы для разработки Порядка принятия решений о разработке, формировании и реализации долгосрочных целевых программ муниципального образования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35. от 26.06.2008  № 45 «О социальной поддержке отдельных категорий граждан, работающих и проживающих на территории муниципального образования «</w:t>
      </w:r>
      <w:proofErr w:type="spellStart"/>
      <w:r w:rsidRPr="002F0328">
        <w:t>Лобановское</w:t>
      </w:r>
      <w:proofErr w:type="spellEnd"/>
      <w:r w:rsidRPr="002F0328">
        <w:t xml:space="preserve"> сельское поселение» по оплате жилищно-коммунальных услуг»;</w:t>
      </w:r>
    </w:p>
    <w:p w:rsidR="002F0328" w:rsidRPr="002F0328" w:rsidRDefault="002F0328" w:rsidP="002F0328">
      <w:pPr>
        <w:ind w:firstLine="567"/>
        <w:jc w:val="both"/>
      </w:pPr>
      <w:r w:rsidRPr="002F0328">
        <w:t>36. от 26.06.2008 № 47 «Об утверждении схемы избирательных округов»;</w:t>
      </w:r>
    </w:p>
    <w:p w:rsidR="002F0328" w:rsidRPr="002F0328" w:rsidRDefault="002F0328" w:rsidP="002F0328">
      <w:pPr>
        <w:ind w:firstLine="567"/>
        <w:jc w:val="both"/>
      </w:pPr>
      <w:r w:rsidRPr="002F0328">
        <w:t>37. от 17.07.2008 № 50 «О создании рабочей группы для разработки тарифа на водопотребление на территории муниципального образования «</w:t>
      </w:r>
      <w:proofErr w:type="spellStart"/>
      <w:r w:rsidRPr="002F0328">
        <w:t>Лобановское</w:t>
      </w:r>
      <w:proofErr w:type="spellEnd"/>
      <w:r w:rsidRPr="002F0328">
        <w:t xml:space="preserve"> сельское поселение»;</w:t>
      </w:r>
    </w:p>
    <w:p w:rsidR="002F0328" w:rsidRPr="002F0328" w:rsidRDefault="002F0328" w:rsidP="002F0328">
      <w:pPr>
        <w:ind w:firstLine="567"/>
        <w:jc w:val="both"/>
      </w:pPr>
      <w:r w:rsidRPr="002F0328">
        <w:t>38. от 17.07.2008  № 51 «О создании рабочей группы для разработки Положения о физической культуре и спорте на территории Лобановского сельского поселения»;</w:t>
      </w:r>
    </w:p>
    <w:p w:rsidR="002F0328" w:rsidRPr="002F0328" w:rsidRDefault="002F0328" w:rsidP="002F0328">
      <w:pPr>
        <w:ind w:firstLine="567"/>
        <w:jc w:val="both"/>
      </w:pPr>
      <w:r w:rsidRPr="002F0328">
        <w:t>39. от 17.07.2008 № 52 «О создании рабочей группы для разработки Положения о нормах, порядке организации мест постоянного и временного хранения автомобильного транспорта и порядок их эксплуатации на территории Лобановского сельского поселения»;</w:t>
      </w:r>
    </w:p>
    <w:p w:rsidR="002F0328" w:rsidRPr="002F0328" w:rsidRDefault="002F0328" w:rsidP="002F0328">
      <w:pPr>
        <w:ind w:firstLine="567"/>
        <w:jc w:val="both"/>
      </w:pPr>
      <w:r w:rsidRPr="002F0328">
        <w:t>40. от 17.07.2008 № 53 «Об утверждении состава рабочей группы для разработки Порядка определения ежегодного объема субвенций, предоставляемых из бюджета Лобановского сельского поселения в бюджет Пермского муниципального района»;</w:t>
      </w:r>
    </w:p>
    <w:p w:rsidR="002F0328" w:rsidRPr="002F0328" w:rsidRDefault="002F0328" w:rsidP="002F0328">
      <w:pPr>
        <w:ind w:firstLine="567"/>
        <w:jc w:val="both"/>
      </w:pPr>
      <w:r w:rsidRPr="002F0328">
        <w:t>41. от 28.08.2008 № 56 «Об утверждении муниципальной адресной программы «Капитальный ремонт многоквартирных домов Лобановского сельского поселения Пермского муниципального района»;</w:t>
      </w:r>
    </w:p>
    <w:p w:rsidR="002F0328" w:rsidRPr="002F0328" w:rsidRDefault="002F0328" w:rsidP="002F0328">
      <w:pPr>
        <w:ind w:firstLine="567"/>
        <w:jc w:val="both"/>
      </w:pPr>
      <w:r w:rsidRPr="002F0328">
        <w:t>42. от 28.08.2008 № 57 «Об утверждении порядка финансирования капитального ремонта многоквартирных домов Лобановского сельского поселения Пермского муниципального района»;</w:t>
      </w:r>
    </w:p>
    <w:p w:rsidR="002F0328" w:rsidRPr="002F0328" w:rsidRDefault="002F0328" w:rsidP="002F0328">
      <w:pPr>
        <w:ind w:firstLine="567"/>
        <w:jc w:val="both"/>
        <w:rPr>
          <w:b/>
        </w:rPr>
      </w:pPr>
      <w:r w:rsidRPr="002F0328">
        <w:t>43. от 25.09.2008 № 60 «Об утверждении Положения о физической культуре и спорте на территории Лобановского сельского поселения»;</w:t>
      </w:r>
    </w:p>
    <w:p w:rsidR="002F0328" w:rsidRDefault="002F0328" w:rsidP="002F0328"/>
    <w:p w:rsidR="002F0328" w:rsidRDefault="002F0328" w:rsidP="002F0328">
      <w:pPr>
        <w:suppressAutoHyphens/>
        <w:spacing w:after="480" w:line="240" w:lineRule="exact"/>
        <w:rPr>
          <w:b/>
          <w:sz w:val="28"/>
          <w:szCs w:val="28"/>
        </w:rPr>
      </w:pPr>
    </w:p>
    <w:p w:rsidR="002F0328" w:rsidRPr="002F0328" w:rsidRDefault="002F0328" w:rsidP="002F0328">
      <w:pPr>
        <w:suppressAutoHyphens/>
        <w:spacing w:after="480" w:line="240" w:lineRule="exact"/>
        <w:rPr>
          <w:b/>
          <w:sz w:val="28"/>
          <w:szCs w:val="28"/>
        </w:rPr>
      </w:pPr>
      <w:r>
        <w:rPr>
          <w:b/>
          <w:noProof/>
          <w:sz w:val="28"/>
          <w:szCs w:val="28"/>
        </w:rPr>
        <w:drawing>
          <wp:anchor distT="0" distB="0" distL="114300" distR="114300" simplePos="0" relativeHeight="251693056" behindDoc="1" locked="0" layoutInCell="1" allowOverlap="1" wp14:anchorId="58494D12" wp14:editId="0F1E9770">
            <wp:simplePos x="0" y="0"/>
            <wp:positionH relativeFrom="column">
              <wp:posOffset>2400300</wp:posOffset>
            </wp:positionH>
            <wp:positionV relativeFrom="paragraph">
              <wp:posOffset>-457200</wp:posOffset>
            </wp:positionV>
            <wp:extent cx="800100" cy="1028700"/>
            <wp:effectExtent l="0" t="0" r="0" b="0"/>
            <wp:wrapNone/>
            <wp:docPr id="30" name="Рисунок 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328" w:rsidRPr="002F0328" w:rsidRDefault="002F0328" w:rsidP="002F0328">
      <w:pPr>
        <w:spacing w:line="360" w:lineRule="exact"/>
        <w:ind w:firstLine="720"/>
        <w:jc w:val="both"/>
      </w:pPr>
      <w:r>
        <w:rPr>
          <w:noProof/>
        </w:rPr>
        <mc:AlternateContent>
          <mc:Choice Requires="wps">
            <w:drawing>
              <wp:anchor distT="0" distB="0" distL="114300" distR="114300" simplePos="0" relativeHeight="251692032" behindDoc="0" locked="0" layoutInCell="1" allowOverlap="1" wp14:anchorId="23A46CBF" wp14:editId="75EC92AE">
                <wp:simplePos x="0" y="0"/>
                <wp:positionH relativeFrom="column">
                  <wp:posOffset>226695</wp:posOffset>
                </wp:positionH>
                <wp:positionV relativeFrom="paragraph">
                  <wp:posOffset>114300</wp:posOffset>
                </wp:positionV>
                <wp:extent cx="5344795" cy="800100"/>
                <wp:effectExtent l="0" t="0" r="635" b="38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8" type="#_x0000_t202" style="position:absolute;left:0;text-align:left;margin-left:17.85pt;margin-top:9pt;width:420.8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GPbhT5ACAAAZBQAADgAAAAAAAAAAAAAAAAAuAgAAZHJzL2Uyb0RvYy54bWxQ&#10;SwECLQAUAAYACAAAACEAQrPKQOAAAAAJAQAADwAAAAAAAAAAAAAAAADqBAAAZHJzL2Rvd25yZXYu&#10;eG1sUEsFBgAAAAAEAAQA8wAAAPcFAAAAAA==&#10;" stroked="f" strokecolor="white">
                <v:textbo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v:textbox>
              </v:shape>
            </w:pict>
          </mc:Fallback>
        </mc:AlternateContent>
      </w:r>
    </w:p>
    <w:p w:rsidR="002F0328" w:rsidRPr="002F0328" w:rsidRDefault="002F0328" w:rsidP="002F0328">
      <w:pPr>
        <w:suppressAutoHyphens/>
        <w:spacing w:after="480" w:line="240" w:lineRule="exact"/>
        <w:rPr>
          <w:b/>
          <w:sz w:val="28"/>
          <w:szCs w:val="28"/>
        </w:rPr>
      </w:pPr>
    </w:p>
    <w:p w:rsidR="002F0328" w:rsidRPr="002F0328" w:rsidRDefault="002F0328" w:rsidP="002F0328">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91008" behindDoc="0" locked="0" layoutInCell="1" allowOverlap="1" wp14:anchorId="3FA5981C" wp14:editId="4EC93ACB">
                <wp:simplePos x="0" y="0"/>
                <wp:positionH relativeFrom="page">
                  <wp:posOffset>5308979</wp:posOffset>
                </wp:positionH>
                <wp:positionV relativeFrom="page">
                  <wp:posOffset>7465325</wp:posOffset>
                </wp:positionV>
                <wp:extent cx="1828800" cy="413736"/>
                <wp:effectExtent l="0" t="0" r="0" b="571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Default="00614E2B" w:rsidP="002F0328">
                            <w:pPr>
                              <w:pStyle w:val="a7"/>
                              <w:rPr>
                                <w:sz w:val="28"/>
                                <w:szCs w:val="28"/>
                              </w:rPr>
                            </w:pPr>
                            <w:r>
                              <w:rPr>
                                <w:sz w:val="28"/>
                                <w:szCs w:val="28"/>
                              </w:rPr>
                              <w:t xml:space="preserve">     №  </w:t>
                            </w:r>
                            <w:r w:rsidRPr="009E4CD7">
                              <w:rPr>
                                <w:sz w:val="28"/>
                                <w:szCs w:val="28"/>
                              </w:rPr>
                              <w:t xml:space="preserve"> </w:t>
                            </w:r>
                            <w:r>
                              <w:rPr>
                                <w:sz w:val="28"/>
                                <w:szCs w:val="28"/>
                              </w:rPr>
                              <w:t xml:space="preserve">    44</w:t>
                            </w:r>
                          </w:p>
                          <w:p w:rsidR="00614E2B" w:rsidRDefault="00614E2B" w:rsidP="002F0328">
                            <w:pPr>
                              <w:pStyle w:val="a7"/>
                              <w:rPr>
                                <w:sz w:val="28"/>
                                <w:szCs w:val="28"/>
                              </w:rPr>
                            </w:pPr>
                          </w:p>
                          <w:p w:rsidR="00614E2B" w:rsidRDefault="00614E2B" w:rsidP="002F0328">
                            <w:pPr>
                              <w:pStyle w:val="a7"/>
                              <w:rPr>
                                <w:sz w:val="28"/>
                                <w:szCs w:val="28"/>
                              </w:rPr>
                            </w:pPr>
                          </w:p>
                          <w:p w:rsidR="00614E2B" w:rsidRDefault="00614E2B" w:rsidP="002F0328">
                            <w:pPr>
                              <w:pStyle w:val="a7"/>
                              <w:rPr>
                                <w:sz w:val="28"/>
                                <w:szCs w:val="28"/>
                              </w:rPr>
                            </w:pPr>
                          </w:p>
                          <w:p w:rsidR="00614E2B" w:rsidRDefault="00614E2B" w:rsidP="002F0328">
                            <w:pPr>
                              <w:pStyle w:val="a7"/>
                              <w:rPr>
                                <w:sz w:val="28"/>
                                <w:szCs w:val="28"/>
                              </w:rPr>
                            </w:pPr>
                            <w:r>
                              <w:rPr>
                                <w:sz w:val="28"/>
                                <w:szCs w:val="28"/>
                              </w:rPr>
                              <w:t xml:space="preserve"> </w:t>
                            </w:r>
                          </w:p>
                          <w:p w:rsidR="00614E2B" w:rsidRPr="001747CD" w:rsidRDefault="00614E2B" w:rsidP="002F032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9" type="#_x0000_t202" style="position:absolute;margin-left:418.05pt;margin-top:587.8pt;width:2in;height:32.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7wAIAALM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" filled="f" stroked="f">
                <v:textbox inset="0,0,0,0">
                  <w:txbxContent>
                    <w:p w:rsidR="00614E2B" w:rsidRDefault="00614E2B" w:rsidP="002F0328">
                      <w:pPr>
                        <w:pStyle w:val="a7"/>
                        <w:rPr>
                          <w:sz w:val="28"/>
                          <w:szCs w:val="28"/>
                        </w:rPr>
                      </w:pPr>
                      <w:r>
                        <w:rPr>
                          <w:sz w:val="28"/>
                          <w:szCs w:val="28"/>
                        </w:rPr>
                        <w:t xml:space="preserve">     №  </w:t>
                      </w:r>
                      <w:r w:rsidRPr="009E4CD7">
                        <w:rPr>
                          <w:sz w:val="28"/>
                          <w:szCs w:val="28"/>
                        </w:rPr>
                        <w:t xml:space="preserve"> </w:t>
                      </w:r>
                      <w:r>
                        <w:rPr>
                          <w:sz w:val="28"/>
                          <w:szCs w:val="28"/>
                        </w:rPr>
                        <w:t xml:space="preserve">    44</w:t>
                      </w:r>
                    </w:p>
                    <w:p w:rsidR="00614E2B" w:rsidRDefault="00614E2B" w:rsidP="002F0328">
                      <w:pPr>
                        <w:pStyle w:val="a7"/>
                        <w:rPr>
                          <w:sz w:val="28"/>
                          <w:szCs w:val="28"/>
                        </w:rPr>
                      </w:pPr>
                    </w:p>
                    <w:p w:rsidR="00614E2B" w:rsidRDefault="00614E2B" w:rsidP="002F0328">
                      <w:pPr>
                        <w:pStyle w:val="a7"/>
                        <w:rPr>
                          <w:sz w:val="28"/>
                          <w:szCs w:val="28"/>
                        </w:rPr>
                      </w:pPr>
                    </w:p>
                    <w:p w:rsidR="00614E2B" w:rsidRDefault="00614E2B" w:rsidP="002F0328">
                      <w:pPr>
                        <w:pStyle w:val="a7"/>
                        <w:rPr>
                          <w:sz w:val="28"/>
                          <w:szCs w:val="28"/>
                        </w:rPr>
                      </w:pPr>
                    </w:p>
                    <w:p w:rsidR="00614E2B" w:rsidRDefault="00614E2B" w:rsidP="002F0328">
                      <w:pPr>
                        <w:pStyle w:val="a7"/>
                        <w:rPr>
                          <w:sz w:val="28"/>
                          <w:szCs w:val="28"/>
                        </w:rPr>
                      </w:pPr>
                      <w:r>
                        <w:rPr>
                          <w:sz w:val="28"/>
                          <w:szCs w:val="28"/>
                        </w:rPr>
                        <w:t xml:space="preserve"> </w:t>
                      </w:r>
                    </w:p>
                    <w:p w:rsidR="00614E2B" w:rsidRPr="001747CD" w:rsidRDefault="00614E2B" w:rsidP="002F0328">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9984" behindDoc="0" locked="0" layoutInCell="1" allowOverlap="1" wp14:anchorId="0E3CC9CB" wp14:editId="4D162A24">
                <wp:simplePos x="0" y="0"/>
                <wp:positionH relativeFrom="page">
                  <wp:posOffset>1186815</wp:posOffset>
                </wp:positionH>
                <wp:positionV relativeFrom="page">
                  <wp:posOffset>7459980</wp:posOffset>
                </wp:positionV>
                <wp:extent cx="1245870" cy="414020"/>
                <wp:effectExtent l="0" t="0" r="11430" b="508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Pr="00E83CCA" w:rsidRDefault="00614E2B" w:rsidP="002F0328">
                            <w:pPr>
                              <w:rPr>
                                <w:sz w:val="28"/>
                                <w:szCs w:val="28"/>
                              </w:rPr>
                            </w:pPr>
                            <w:r>
                              <w:rPr>
                                <w:sz w:val="28"/>
                                <w:szCs w:val="28"/>
                              </w:rPr>
                              <w:t xml:space="preserve">  26.05.2015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0" type="#_x0000_t202" style="position:absolute;margin-left:93.45pt;margin-top:587.4pt;width:98.1pt;height:32.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" filled="f" stroked="f">
                <v:textbox inset="0,0,0,0">
                  <w:txbxContent>
                    <w:p w:rsidR="00614E2B" w:rsidRPr="00E83CCA" w:rsidRDefault="00614E2B" w:rsidP="002F0328">
                      <w:pPr>
                        <w:rPr>
                          <w:sz w:val="28"/>
                          <w:szCs w:val="28"/>
                        </w:rPr>
                      </w:pPr>
                      <w:r>
                        <w:rPr>
                          <w:sz w:val="28"/>
                          <w:szCs w:val="28"/>
                        </w:rPr>
                        <w:t xml:space="preserve">  26.05.2015</w:t>
                      </w:r>
                    </w:p>
                  </w:txbxContent>
                </v:textbox>
                <w10:wrap anchorx="page" anchory="page"/>
              </v:shape>
            </w:pict>
          </mc:Fallback>
        </mc:AlternateContent>
      </w:r>
    </w:p>
    <w:p w:rsidR="002F0328" w:rsidRPr="002F0328" w:rsidRDefault="002F0328" w:rsidP="002F0328">
      <w:pPr>
        <w:suppressAutoHyphens/>
        <w:spacing w:line="240" w:lineRule="exact"/>
        <w:rPr>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4686300</wp:posOffset>
                </wp:positionH>
                <wp:positionV relativeFrom="paragraph">
                  <wp:posOffset>0</wp:posOffset>
                </wp:positionV>
                <wp:extent cx="1028700" cy="0"/>
                <wp:effectExtent l="9525" t="5715" r="952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2ZTwIAAFo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LYv&#10;DZl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0</wp:posOffset>
                </wp:positionV>
                <wp:extent cx="1257300" cy="0"/>
                <wp:effectExtent l="9525" t="5715" r="9525" b="133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EMjuMlN&#10;AgAAWgQAAA4AAAAAAAAAAAAAAAAALgIAAGRycy9lMm9Eb2MueG1sUEsBAi0AFAAGAAgAAAAhAPcY&#10;MoDZAAAABAEAAA8AAAAAAAAAAAAAAAAApwQAAGRycy9kb3ducmV2LnhtbFBLBQYAAAAABAAEAPMA&#10;AACtBQAAAAA=&#10;"/>
            </w:pict>
          </mc:Fallback>
        </mc:AlternateContent>
      </w:r>
    </w:p>
    <w:p w:rsidR="002F0328" w:rsidRPr="002F0328" w:rsidRDefault="002F0328" w:rsidP="002F0328">
      <w:pPr>
        <w:suppressAutoHyphens/>
        <w:spacing w:line="240" w:lineRule="exact"/>
        <w:rPr>
          <w:sz w:val="28"/>
          <w:szCs w:val="28"/>
        </w:rPr>
      </w:pPr>
      <w:r w:rsidRPr="002F0328">
        <w:rPr>
          <w:sz w:val="28"/>
          <w:szCs w:val="28"/>
        </w:rPr>
        <w:t>┌                                                                        ┐</w:t>
      </w:r>
    </w:p>
    <w:p w:rsidR="002F0328" w:rsidRPr="002F0328" w:rsidRDefault="002F0328" w:rsidP="002F0328">
      <w:pPr>
        <w:spacing w:line="240" w:lineRule="exact"/>
        <w:rPr>
          <w:b/>
          <w:sz w:val="28"/>
          <w:szCs w:val="28"/>
        </w:rPr>
      </w:pPr>
      <w:r w:rsidRPr="002F0328">
        <w:rPr>
          <w:b/>
          <w:sz w:val="28"/>
          <w:szCs w:val="28"/>
        </w:rPr>
        <w:t xml:space="preserve">О внесении изменений в решение </w:t>
      </w:r>
    </w:p>
    <w:p w:rsidR="002F0328" w:rsidRPr="002F0328" w:rsidRDefault="002F0328" w:rsidP="002F0328">
      <w:pPr>
        <w:spacing w:line="240" w:lineRule="exact"/>
        <w:rPr>
          <w:b/>
          <w:sz w:val="28"/>
          <w:szCs w:val="28"/>
        </w:rPr>
      </w:pPr>
      <w:r w:rsidRPr="002F0328">
        <w:rPr>
          <w:b/>
          <w:sz w:val="28"/>
          <w:szCs w:val="28"/>
        </w:rPr>
        <w:t xml:space="preserve">Совета депутатов от 27.11.2014 № 85 </w:t>
      </w:r>
    </w:p>
    <w:p w:rsidR="002F0328" w:rsidRPr="002F0328" w:rsidRDefault="002F0328" w:rsidP="002F0328">
      <w:pPr>
        <w:spacing w:line="240" w:lineRule="exact"/>
        <w:rPr>
          <w:b/>
          <w:sz w:val="28"/>
          <w:szCs w:val="28"/>
        </w:rPr>
      </w:pPr>
      <w:r w:rsidRPr="002F0328">
        <w:rPr>
          <w:b/>
          <w:sz w:val="28"/>
          <w:szCs w:val="28"/>
        </w:rPr>
        <w:t xml:space="preserve">«О передаче части полномочий»  </w:t>
      </w:r>
    </w:p>
    <w:p w:rsidR="002F0328" w:rsidRPr="002F0328" w:rsidRDefault="002F0328" w:rsidP="002F0328">
      <w:pPr>
        <w:spacing w:line="240" w:lineRule="exact"/>
        <w:rPr>
          <w:b/>
          <w:sz w:val="28"/>
          <w:szCs w:val="28"/>
        </w:rPr>
      </w:pPr>
    </w:p>
    <w:p w:rsidR="002F0328" w:rsidRPr="002F0328" w:rsidRDefault="002F0328" w:rsidP="002F0328">
      <w:pPr>
        <w:spacing w:line="240" w:lineRule="exact"/>
        <w:rPr>
          <w:b/>
          <w:sz w:val="28"/>
          <w:szCs w:val="28"/>
        </w:rPr>
      </w:pPr>
    </w:p>
    <w:p w:rsidR="002F0328" w:rsidRPr="002F0328" w:rsidRDefault="002F0328" w:rsidP="002F0328">
      <w:pPr>
        <w:ind w:firstLine="540"/>
        <w:jc w:val="both"/>
        <w:rPr>
          <w:sz w:val="28"/>
          <w:szCs w:val="28"/>
        </w:rPr>
      </w:pPr>
      <w:r w:rsidRPr="002F0328">
        <w:rPr>
          <w:sz w:val="28"/>
          <w:szCs w:val="28"/>
        </w:rPr>
        <w:t xml:space="preserve">Заслушав информацию </w:t>
      </w:r>
      <w:proofErr w:type="spellStart"/>
      <w:r w:rsidRPr="002F0328">
        <w:rPr>
          <w:sz w:val="28"/>
          <w:szCs w:val="28"/>
        </w:rPr>
        <w:t>и.п</w:t>
      </w:r>
      <w:proofErr w:type="spellEnd"/>
      <w:r w:rsidRPr="002F0328">
        <w:rPr>
          <w:sz w:val="28"/>
          <w:szCs w:val="28"/>
        </w:rPr>
        <w:t>. главы Лобановского сельского поселения              А.С. Кочкина,</w:t>
      </w:r>
    </w:p>
    <w:p w:rsidR="002F0328" w:rsidRPr="002F0328" w:rsidRDefault="002F0328" w:rsidP="002F0328">
      <w:pPr>
        <w:ind w:firstLine="561"/>
        <w:jc w:val="both"/>
        <w:rPr>
          <w:sz w:val="28"/>
          <w:szCs w:val="28"/>
        </w:rPr>
      </w:pPr>
      <w:r w:rsidRPr="002F0328">
        <w:rPr>
          <w:sz w:val="28"/>
          <w:szCs w:val="28"/>
        </w:rPr>
        <w:t>Совет депутатов РЕШАЕТ:</w:t>
      </w:r>
    </w:p>
    <w:p w:rsidR="002F0328" w:rsidRPr="002F0328" w:rsidRDefault="002F0328" w:rsidP="002F0328">
      <w:pPr>
        <w:jc w:val="both"/>
        <w:rPr>
          <w:sz w:val="28"/>
          <w:szCs w:val="28"/>
        </w:rPr>
      </w:pPr>
      <w:r w:rsidRPr="002F0328">
        <w:rPr>
          <w:sz w:val="28"/>
          <w:szCs w:val="28"/>
        </w:rPr>
        <w:t xml:space="preserve">        1. Внести в решение Совета депутатов от 27.11.2014 № 85 «О передаче части полномочий» следующее изменение:</w:t>
      </w:r>
    </w:p>
    <w:p w:rsidR="002F0328" w:rsidRPr="002F0328" w:rsidRDefault="002F0328" w:rsidP="002F0328">
      <w:pPr>
        <w:autoSpaceDE w:val="0"/>
        <w:autoSpaceDN w:val="0"/>
        <w:adjustRightInd w:val="0"/>
        <w:ind w:firstLine="540"/>
        <w:jc w:val="both"/>
        <w:rPr>
          <w:sz w:val="28"/>
          <w:szCs w:val="28"/>
        </w:rPr>
      </w:pPr>
      <w:r w:rsidRPr="002F0328">
        <w:rPr>
          <w:sz w:val="28"/>
          <w:szCs w:val="28"/>
        </w:rPr>
        <w:lastRenderedPageBreak/>
        <w:t xml:space="preserve"> 1.1. Подпункт 1.10. пункта 1. решения  исключить.   </w:t>
      </w:r>
    </w:p>
    <w:p w:rsidR="002F0328" w:rsidRPr="002F0328" w:rsidRDefault="002F0328" w:rsidP="002F0328">
      <w:pPr>
        <w:jc w:val="both"/>
        <w:rPr>
          <w:sz w:val="28"/>
          <w:szCs w:val="28"/>
        </w:rPr>
      </w:pPr>
      <w:r w:rsidRPr="002F0328">
        <w:rPr>
          <w:b/>
          <w:bCs/>
          <w:sz w:val="28"/>
          <w:szCs w:val="28"/>
        </w:rPr>
        <w:t xml:space="preserve">        </w:t>
      </w:r>
      <w:r w:rsidRPr="002F0328">
        <w:rPr>
          <w:sz w:val="28"/>
          <w:szCs w:val="28"/>
        </w:rPr>
        <w:t>2. Настоящее решение опубликовать в Бюллетене правовых актов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w:t>
      </w:r>
    </w:p>
    <w:p w:rsidR="002F0328" w:rsidRPr="002F0328" w:rsidRDefault="002F0328" w:rsidP="002F0328">
      <w:pPr>
        <w:jc w:val="both"/>
        <w:rPr>
          <w:sz w:val="28"/>
          <w:szCs w:val="28"/>
        </w:rPr>
      </w:pPr>
      <w:r w:rsidRPr="002F0328">
        <w:rPr>
          <w:sz w:val="28"/>
          <w:szCs w:val="28"/>
        </w:rPr>
        <w:t xml:space="preserve">        3. Настоящее решение вступает в силу с момента официального опубликования. </w:t>
      </w:r>
    </w:p>
    <w:p w:rsidR="002F0328" w:rsidRPr="002F0328" w:rsidRDefault="002F0328" w:rsidP="002F0328">
      <w:pPr>
        <w:spacing w:line="360" w:lineRule="exact"/>
        <w:ind w:right="10"/>
        <w:jc w:val="both"/>
        <w:rPr>
          <w:bCs/>
          <w:szCs w:val="28"/>
        </w:rPr>
      </w:pPr>
    </w:p>
    <w:p w:rsidR="002F0328" w:rsidRPr="002F0328" w:rsidRDefault="002F0328" w:rsidP="002F0328">
      <w:pPr>
        <w:spacing w:line="360" w:lineRule="exact"/>
        <w:rPr>
          <w:sz w:val="28"/>
          <w:szCs w:val="28"/>
        </w:rPr>
      </w:pPr>
      <w:r w:rsidRPr="002F0328">
        <w:rPr>
          <w:sz w:val="28"/>
          <w:szCs w:val="28"/>
        </w:rPr>
        <w:t xml:space="preserve">И. п. главы поселения  - </w:t>
      </w:r>
    </w:p>
    <w:p w:rsidR="002F0328" w:rsidRPr="002F0328" w:rsidRDefault="002F0328" w:rsidP="002F0328">
      <w:pPr>
        <w:spacing w:line="360" w:lineRule="exact"/>
        <w:rPr>
          <w:sz w:val="28"/>
          <w:szCs w:val="28"/>
        </w:rPr>
      </w:pPr>
      <w:r w:rsidRPr="002F0328">
        <w:rPr>
          <w:sz w:val="28"/>
          <w:szCs w:val="28"/>
        </w:rPr>
        <w:t xml:space="preserve">заместитель председателя Совета депутатов         </w:t>
      </w:r>
      <w:r>
        <w:rPr>
          <w:sz w:val="28"/>
          <w:szCs w:val="28"/>
        </w:rPr>
        <w:t xml:space="preserve">                           </w:t>
      </w:r>
      <w:r w:rsidRPr="002F0328">
        <w:rPr>
          <w:sz w:val="28"/>
          <w:szCs w:val="28"/>
        </w:rPr>
        <w:t xml:space="preserve">А.Е. Вяткин                                                                        </w:t>
      </w:r>
    </w:p>
    <w:p w:rsidR="002F0328" w:rsidRDefault="002F0328" w:rsidP="002F0328">
      <w:pPr>
        <w:spacing w:line="240" w:lineRule="exact"/>
        <w:rPr>
          <w:b/>
          <w:sz w:val="28"/>
          <w:szCs w:val="28"/>
        </w:rPr>
      </w:pPr>
      <w:r w:rsidRPr="002F0328">
        <w:rPr>
          <w:b/>
          <w:sz w:val="28"/>
          <w:szCs w:val="28"/>
        </w:rPr>
        <w:tab/>
        <w:t xml:space="preserve">   </w:t>
      </w:r>
    </w:p>
    <w:p w:rsidR="002F0328" w:rsidRDefault="002F0328" w:rsidP="002F0328">
      <w:pPr>
        <w:spacing w:line="240" w:lineRule="exact"/>
        <w:rPr>
          <w:b/>
          <w:sz w:val="28"/>
          <w:szCs w:val="28"/>
        </w:rPr>
      </w:pPr>
    </w:p>
    <w:p w:rsidR="002F0328" w:rsidRPr="002F0328" w:rsidRDefault="002F0328" w:rsidP="002F0328">
      <w:pPr>
        <w:spacing w:line="240" w:lineRule="exact"/>
        <w:rPr>
          <w:b/>
          <w:sz w:val="28"/>
          <w:szCs w:val="28"/>
        </w:rPr>
      </w:pPr>
    </w:p>
    <w:p w:rsidR="002F0328" w:rsidRPr="002F0328" w:rsidRDefault="002F0328" w:rsidP="002F0328">
      <w:pPr>
        <w:suppressAutoHyphens/>
        <w:spacing w:after="480" w:line="240" w:lineRule="exact"/>
        <w:rPr>
          <w:b/>
          <w:sz w:val="28"/>
          <w:szCs w:val="28"/>
        </w:rPr>
      </w:pPr>
      <w:r>
        <w:rPr>
          <w:b/>
          <w:noProof/>
          <w:sz w:val="28"/>
          <w:szCs w:val="28"/>
        </w:rPr>
        <w:drawing>
          <wp:anchor distT="0" distB="0" distL="114300" distR="114300" simplePos="0" relativeHeight="251700224" behindDoc="1" locked="0" layoutInCell="1" allowOverlap="1" wp14:anchorId="33607CE2" wp14:editId="17A3C9DD">
            <wp:simplePos x="0" y="0"/>
            <wp:positionH relativeFrom="column">
              <wp:posOffset>2400300</wp:posOffset>
            </wp:positionH>
            <wp:positionV relativeFrom="paragraph">
              <wp:posOffset>-457200</wp:posOffset>
            </wp:positionV>
            <wp:extent cx="800100" cy="1028700"/>
            <wp:effectExtent l="0" t="0" r="0" b="0"/>
            <wp:wrapNone/>
            <wp:docPr id="36" name="Рисунок 3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328" w:rsidRPr="002F0328" w:rsidRDefault="002F0328" w:rsidP="002F0328">
      <w:pPr>
        <w:spacing w:line="360" w:lineRule="exact"/>
        <w:ind w:firstLine="720"/>
        <w:jc w:val="both"/>
      </w:pPr>
      <w:r>
        <w:rPr>
          <w:noProof/>
        </w:rPr>
        <mc:AlternateContent>
          <mc:Choice Requires="wps">
            <w:drawing>
              <wp:anchor distT="0" distB="0" distL="114300" distR="114300" simplePos="0" relativeHeight="251699200" behindDoc="0" locked="0" layoutInCell="1" allowOverlap="1" wp14:anchorId="0183DC03" wp14:editId="3A9BFF76">
                <wp:simplePos x="0" y="0"/>
                <wp:positionH relativeFrom="column">
                  <wp:posOffset>625835</wp:posOffset>
                </wp:positionH>
                <wp:positionV relativeFrom="paragraph">
                  <wp:posOffset>110244</wp:posOffset>
                </wp:positionV>
                <wp:extent cx="4299045" cy="800100"/>
                <wp:effectExtent l="0" t="0" r="635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1" type="#_x0000_t202" style="position:absolute;left:0;text-align:left;margin-left:49.3pt;margin-top:8.7pt;width:338.5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" stroked="f" strokecolor="white">
                <v:textbox>
                  <w:txbxContent>
                    <w:p w:rsidR="00614E2B" w:rsidRPr="00B50A35" w:rsidRDefault="00614E2B" w:rsidP="002F032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614E2B" w:rsidRDefault="00614E2B" w:rsidP="002F0328">
                      <w:pPr>
                        <w:spacing w:line="360" w:lineRule="atLeast"/>
                        <w:jc w:val="center"/>
                        <w:rPr>
                          <w:b/>
                          <w:sz w:val="28"/>
                          <w:szCs w:val="28"/>
                        </w:rPr>
                      </w:pPr>
                    </w:p>
                  </w:txbxContent>
                </v:textbox>
              </v:shape>
            </w:pict>
          </mc:Fallback>
        </mc:AlternateContent>
      </w:r>
    </w:p>
    <w:p w:rsidR="002F0328" w:rsidRPr="002F0328" w:rsidRDefault="002F0328" w:rsidP="002F0328">
      <w:pPr>
        <w:suppressAutoHyphens/>
        <w:spacing w:after="480" w:line="240" w:lineRule="exact"/>
        <w:rPr>
          <w:b/>
          <w:sz w:val="28"/>
          <w:szCs w:val="28"/>
        </w:rPr>
      </w:pPr>
    </w:p>
    <w:p w:rsidR="002F0328" w:rsidRPr="002F0328" w:rsidRDefault="002F0328" w:rsidP="002F0328">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98176" behindDoc="0" locked="0" layoutInCell="1" allowOverlap="1" wp14:anchorId="4C4919AD" wp14:editId="2B6AF2C4">
                <wp:simplePos x="0" y="0"/>
                <wp:positionH relativeFrom="page">
                  <wp:posOffset>5308600</wp:posOffset>
                </wp:positionH>
                <wp:positionV relativeFrom="page">
                  <wp:posOffset>4252595</wp:posOffset>
                </wp:positionV>
                <wp:extent cx="1828800" cy="418465"/>
                <wp:effectExtent l="0" t="0" r="0" b="6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Default="00614E2B" w:rsidP="002F0328">
                            <w:pPr>
                              <w:pStyle w:val="a7"/>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45</w:t>
                            </w:r>
                          </w:p>
                          <w:p w:rsidR="00614E2B" w:rsidRPr="001747CD" w:rsidRDefault="00614E2B" w:rsidP="002F032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2" type="#_x0000_t202" style="position:absolute;margin-left:418pt;margin-top:334.85pt;width:2in;height:32.9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" filled="f" stroked="f">
                <v:textbox inset="0,0,0,0">
                  <w:txbxContent>
                    <w:p w:rsidR="00614E2B" w:rsidRDefault="00614E2B" w:rsidP="002F0328">
                      <w:pPr>
                        <w:pStyle w:val="a7"/>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45</w:t>
                      </w:r>
                    </w:p>
                    <w:p w:rsidR="00614E2B" w:rsidRPr="001747CD" w:rsidRDefault="00614E2B" w:rsidP="002F0328">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97152" behindDoc="0" locked="0" layoutInCell="1" allowOverlap="1" wp14:anchorId="5B9605A9" wp14:editId="2563FE3C">
                <wp:simplePos x="0" y="0"/>
                <wp:positionH relativeFrom="page">
                  <wp:posOffset>1187355</wp:posOffset>
                </wp:positionH>
                <wp:positionV relativeFrom="page">
                  <wp:posOffset>4252984</wp:posOffset>
                </wp:positionV>
                <wp:extent cx="1245870" cy="414029"/>
                <wp:effectExtent l="0" t="0" r="11430" b="508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4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E2B" w:rsidRPr="00D91124" w:rsidRDefault="00614E2B" w:rsidP="002F0328">
                            <w:pPr>
                              <w:rPr>
                                <w:sz w:val="28"/>
                                <w:szCs w:val="28"/>
                              </w:rPr>
                            </w:pPr>
                            <w:r w:rsidRPr="00D91124">
                              <w:rPr>
                                <w:sz w:val="28"/>
                                <w:szCs w:val="28"/>
                              </w:rPr>
                              <w:t xml:space="preserve">    </w:t>
                            </w:r>
                            <w:r>
                              <w:rPr>
                                <w:sz w:val="28"/>
                                <w:szCs w:val="28"/>
                              </w:rPr>
                              <w:t>26.05.2015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3" type="#_x0000_t202" style="position:absolute;margin-left:93.5pt;margin-top:334.9pt;width:98.1pt;height:32.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dSvgIAALM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" filled="f" stroked="f">
                <v:textbox inset="0,0,0,0">
                  <w:txbxContent>
                    <w:p w:rsidR="00614E2B" w:rsidRPr="00D91124" w:rsidRDefault="00614E2B" w:rsidP="002F0328">
                      <w:pPr>
                        <w:rPr>
                          <w:sz w:val="28"/>
                          <w:szCs w:val="28"/>
                        </w:rPr>
                      </w:pPr>
                      <w:r w:rsidRPr="00D91124">
                        <w:rPr>
                          <w:sz w:val="28"/>
                          <w:szCs w:val="28"/>
                        </w:rPr>
                        <w:t xml:space="preserve">    </w:t>
                      </w:r>
                      <w:r>
                        <w:rPr>
                          <w:sz w:val="28"/>
                          <w:szCs w:val="28"/>
                        </w:rPr>
                        <w:t>26.05.2015</w:t>
                      </w:r>
                    </w:p>
                  </w:txbxContent>
                </v:textbox>
                <w10:wrap anchorx="page" anchory="page"/>
              </v:shape>
            </w:pict>
          </mc:Fallback>
        </mc:AlternateContent>
      </w:r>
    </w:p>
    <w:p w:rsidR="002F0328" w:rsidRPr="002F0328" w:rsidRDefault="002F0328" w:rsidP="002F0328">
      <w:pPr>
        <w:suppressAutoHyphens/>
        <w:spacing w:line="240" w:lineRule="exact"/>
        <w:rPr>
          <w:sz w:val="28"/>
          <w:szCs w:val="28"/>
        </w:rPr>
      </w:pPr>
      <w:r>
        <w:rPr>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4686300</wp:posOffset>
                </wp:positionH>
                <wp:positionV relativeFrom="paragraph">
                  <wp:posOffset>0</wp:posOffset>
                </wp:positionV>
                <wp:extent cx="1028700" cy="0"/>
                <wp:effectExtent l="13335" t="6350" r="5715" b="127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5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MM+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KD/&#10;pHl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0</wp:posOffset>
                </wp:positionV>
                <wp:extent cx="1257300" cy="0"/>
                <wp:effectExtent l="13335" t="6350" r="5715"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Ep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6w+PD1NoM9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FXz&#10;ESlQAgAAWgQAAA4AAAAAAAAAAAAAAAAALgIAAGRycy9lMm9Eb2MueG1sUEsBAi0AFAAGAAgAAAAh&#10;APcYMoDZAAAABAEAAA8AAAAAAAAAAAAAAAAAqgQAAGRycy9kb3ducmV2LnhtbFBLBQYAAAAABAAE&#10;APMAAACwBQAAAAA=&#10;"/>
            </w:pict>
          </mc:Fallback>
        </mc:AlternateContent>
      </w:r>
    </w:p>
    <w:p w:rsidR="002F0328" w:rsidRPr="002F0328" w:rsidRDefault="002F0328" w:rsidP="002F0328">
      <w:pPr>
        <w:suppressAutoHyphens/>
        <w:spacing w:line="240" w:lineRule="exact"/>
        <w:rPr>
          <w:sz w:val="28"/>
          <w:szCs w:val="28"/>
        </w:rPr>
      </w:pPr>
      <w:r w:rsidRPr="002F0328">
        <w:rPr>
          <w:sz w:val="28"/>
          <w:szCs w:val="28"/>
        </w:rPr>
        <w:t>┌                                                                        ┐</w:t>
      </w:r>
    </w:p>
    <w:p w:rsidR="002F0328" w:rsidRPr="002F0328" w:rsidRDefault="002F0328" w:rsidP="002F0328">
      <w:pPr>
        <w:spacing w:line="240" w:lineRule="exact"/>
        <w:rPr>
          <w:b/>
          <w:sz w:val="28"/>
          <w:szCs w:val="28"/>
        </w:rPr>
      </w:pPr>
      <w:r w:rsidRPr="002F0328">
        <w:rPr>
          <w:b/>
          <w:sz w:val="28"/>
          <w:szCs w:val="28"/>
        </w:rPr>
        <w:t>Об утверждении Положений о порядке                                                                   проведения конкурса на замещение                                                                          должности муниципальной службы,                                                                                   о порядке формирования конкурсной комиссии</w:t>
      </w:r>
    </w:p>
    <w:p w:rsidR="002F0328" w:rsidRPr="002F0328" w:rsidRDefault="002F0328" w:rsidP="002F0328">
      <w:pPr>
        <w:jc w:val="both"/>
        <w:rPr>
          <w:sz w:val="28"/>
          <w:szCs w:val="28"/>
        </w:rPr>
      </w:pPr>
      <w:r w:rsidRPr="002F0328">
        <w:rPr>
          <w:b/>
          <w:sz w:val="28"/>
          <w:szCs w:val="28"/>
        </w:rPr>
        <w:br/>
        <w:t xml:space="preserve">       </w:t>
      </w:r>
      <w:r w:rsidRPr="002F0328">
        <w:rPr>
          <w:sz w:val="28"/>
          <w:szCs w:val="28"/>
        </w:rPr>
        <w:t>В соответствии с пунктом 2 статьи 17 Федерального закона от 02.03.2007     № 25-ФЗ «О муниципальной службе в Российской федерации», Законом Пермского края от 04.05.2008 № 228 –ПК «О муниципальной службе в Пермском крае», Уставом МО «</w:t>
      </w:r>
      <w:proofErr w:type="spellStart"/>
      <w:r w:rsidRPr="002F0328">
        <w:rPr>
          <w:sz w:val="28"/>
          <w:szCs w:val="28"/>
        </w:rPr>
        <w:t>Лобановское</w:t>
      </w:r>
      <w:proofErr w:type="spellEnd"/>
      <w:r w:rsidRPr="002F0328">
        <w:rPr>
          <w:sz w:val="28"/>
          <w:szCs w:val="28"/>
        </w:rPr>
        <w:t xml:space="preserve"> сельское поселение»,</w:t>
      </w:r>
    </w:p>
    <w:p w:rsidR="002F0328" w:rsidRPr="002F0328" w:rsidRDefault="002F0328" w:rsidP="002F0328">
      <w:pPr>
        <w:jc w:val="both"/>
        <w:rPr>
          <w:b/>
          <w:sz w:val="28"/>
          <w:szCs w:val="28"/>
        </w:rPr>
      </w:pPr>
      <w:r w:rsidRPr="002F0328">
        <w:rPr>
          <w:b/>
          <w:sz w:val="28"/>
          <w:szCs w:val="28"/>
        </w:rPr>
        <w:tab/>
      </w:r>
    </w:p>
    <w:p w:rsidR="002F0328" w:rsidRPr="002F0328" w:rsidRDefault="002F0328" w:rsidP="002F0328">
      <w:pPr>
        <w:ind w:firstLine="567"/>
        <w:jc w:val="both"/>
        <w:rPr>
          <w:sz w:val="28"/>
          <w:szCs w:val="28"/>
        </w:rPr>
      </w:pPr>
      <w:r w:rsidRPr="002F0328">
        <w:rPr>
          <w:sz w:val="28"/>
          <w:szCs w:val="28"/>
        </w:rPr>
        <w:t xml:space="preserve">Совет депутатов  РЕШАЕТ: </w:t>
      </w:r>
    </w:p>
    <w:p w:rsidR="002F0328" w:rsidRPr="002F0328" w:rsidRDefault="002F0328" w:rsidP="002F0328">
      <w:pPr>
        <w:widowControl w:val="0"/>
        <w:autoSpaceDE w:val="0"/>
        <w:autoSpaceDN w:val="0"/>
        <w:adjustRightInd w:val="0"/>
        <w:ind w:firstLine="540"/>
        <w:jc w:val="both"/>
        <w:rPr>
          <w:sz w:val="28"/>
          <w:szCs w:val="20"/>
        </w:rPr>
      </w:pPr>
      <w:r w:rsidRPr="002F0328">
        <w:rPr>
          <w:sz w:val="28"/>
          <w:szCs w:val="20"/>
        </w:rPr>
        <w:t>1. Утвердить Положение о порядке проведения конкурса на замещение должности муниципальной службы в органах местного самоуправления Лобановского сельского поселения согласно приложению № 1.</w:t>
      </w:r>
    </w:p>
    <w:p w:rsidR="002F0328" w:rsidRPr="002F0328" w:rsidRDefault="002F0328" w:rsidP="002F0328">
      <w:pPr>
        <w:widowControl w:val="0"/>
        <w:autoSpaceDE w:val="0"/>
        <w:autoSpaceDN w:val="0"/>
        <w:adjustRightInd w:val="0"/>
        <w:ind w:firstLine="540"/>
        <w:jc w:val="both"/>
        <w:rPr>
          <w:sz w:val="28"/>
          <w:szCs w:val="28"/>
        </w:rPr>
      </w:pPr>
      <w:r w:rsidRPr="002F0328">
        <w:rPr>
          <w:sz w:val="28"/>
          <w:szCs w:val="20"/>
        </w:rPr>
        <w:t>2. Утвердить Положение о порядке формирования конкурсной комиссии на замещение должности муниципальной службы в органах местного самоуправления Лобановского сельского поселения согласно приложению</w:t>
      </w:r>
      <w:r>
        <w:rPr>
          <w:sz w:val="28"/>
          <w:szCs w:val="20"/>
        </w:rPr>
        <w:t xml:space="preserve"> </w:t>
      </w:r>
      <w:r w:rsidRPr="002F0328">
        <w:rPr>
          <w:sz w:val="28"/>
          <w:szCs w:val="20"/>
        </w:rPr>
        <w:t xml:space="preserve"> № 2.</w:t>
      </w:r>
    </w:p>
    <w:p w:rsidR="002F0328" w:rsidRPr="002F0328" w:rsidRDefault="002F0328" w:rsidP="002F0328">
      <w:pPr>
        <w:ind w:firstLine="567"/>
        <w:jc w:val="both"/>
        <w:rPr>
          <w:sz w:val="28"/>
          <w:szCs w:val="28"/>
        </w:rPr>
      </w:pPr>
      <w:r w:rsidRPr="002F0328">
        <w:rPr>
          <w:sz w:val="28"/>
          <w:szCs w:val="28"/>
        </w:rPr>
        <w:t xml:space="preserve">3. Признать утратившим силу решение Совета депутатов </w:t>
      </w:r>
      <w:r w:rsidRPr="002F0328">
        <w:rPr>
          <w:sz w:val="28"/>
          <w:szCs w:val="20"/>
        </w:rPr>
        <w:t xml:space="preserve">Лобановского сельского поселения </w:t>
      </w:r>
      <w:r w:rsidRPr="002F0328">
        <w:rPr>
          <w:sz w:val="28"/>
          <w:szCs w:val="28"/>
        </w:rPr>
        <w:t>от 24.04.2008 № 30 «Об утверждении Положений о конкурсе на замещение должности муниципальной службы и о порядке формирования конкурсной комиссии».</w:t>
      </w:r>
    </w:p>
    <w:p w:rsidR="002F0328" w:rsidRPr="002F0328" w:rsidRDefault="002F0328" w:rsidP="002F0328">
      <w:pPr>
        <w:tabs>
          <w:tab w:val="left" w:pos="1134"/>
        </w:tabs>
        <w:ind w:firstLine="567"/>
        <w:jc w:val="both"/>
        <w:rPr>
          <w:sz w:val="28"/>
          <w:szCs w:val="28"/>
        </w:rPr>
      </w:pPr>
      <w:r w:rsidRPr="002F0328">
        <w:rPr>
          <w:sz w:val="28"/>
          <w:szCs w:val="28"/>
        </w:rPr>
        <w:t>4.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2F0328">
        <w:rPr>
          <w:sz w:val="28"/>
          <w:szCs w:val="28"/>
        </w:rPr>
        <w:t>Лобановское</w:t>
      </w:r>
      <w:proofErr w:type="spellEnd"/>
      <w:r w:rsidRPr="002F0328">
        <w:rPr>
          <w:sz w:val="28"/>
          <w:szCs w:val="28"/>
        </w:rPr>
        <w:t xml:space="preserve"> сельское поселение». </w:t>
      </w:r>
    </w:p>
    <w:p w:rsidR="002F0328" w:rsidRPr="002F0328" w:rsidRDefault="002F0328" w:rsidP="002F0328">
      <w:pPr>
        <w:spacing w:line="360" w:lineRule="exact"/>
        <w:jc w:val="both"/>
        <w:rPr>
          <w:sz w:val="28"/>
          <w:szCs w:val="28"/>
        </w:rPr>
      </w:pPr>
      <w:r w:rsidRPr="002F0328">
        <w:rPr>
          <w:sz w:val="28"/>
          <w:szCs w:val="28"/>
        </w:rPr>
        <w:lastRenderedPageBreak/>
        <w:t xml:space="preserve">        5. Контроль  исполнения решения возложить на </w:t>
      </w:r>
      <w:proofErr w:type="spellStart"/>
      <w:r w:rsidRPr="002F0328">
        <w:rPr>
          <w:sz w:val="28"/>
          <w:szCs w:val="28"/>
        </w:rPr>
        <w:t>и.п</w:t>
      </w:r>
      <w:proofErr w:type="spellEnd"/>
      <w:r w:rsidRPr="002F0328">
        <w:rPr>
          <w:sz w:val="28"/>
          <w:szCs w:val="28"/>
        </w:rPr>
        <w:t>. главы Лобановского сельского поселения А.С. Кочкина.</w:t>
      </w:r>
    </w:p>
    <w:p w:rsidR="002F0328" w:rsidRPr="002F0328" w:rsidRDefault="002F0328" w:rsidP="002F0328">
      <w:pPr>
        <w:jc w:val="both"/>
        <w:rPr>
          <w:sz w:val="28"/>
          <w:szCs w:val="28"/>
        </w:rPr>
      </w:pPr>
    </w:p>
    <w:p w:rsidR="002F0328" w:rsidRPr="002F0328" w:rsidRDefault="002F0328" w:rsidP="002F0328">
      <w:pPr>
        <w:jc w:val="both"/>
        <w:rPr>
          <w:sz w:val="28"/>
          <w:szCs w:val="28"/>
        </w:rPr>
      </w:pPr>
      <w:r w:rsidRPr="002F0328">
        <w:rPr>
          <w:sz w:val="28"/>
          <w:szCs w:val="28"/>
        </w:rPr>
        <w:t xml:space="preserve">И. п. главы поселения – </w:t>
      </w:r>
    </w:p>
    <w:p w:rsidR="002F0328" w:rsidRPr="002F0328" w:rsidRDefault="002F0328" w:rsidP="002F0328">
      <w:pPr>
        <w:jc w:val="both"/>
        <w:rPr>
          <w:sz w:val="28"/>
          <w:szCs w:val="28"/>
        </w:rPr>
      </w:pPr>
      <w:r w:rsidRPr="002F0328">
        <w:rPr>
          <w:sz w:val="28"/>
          <w:szCs w:val="28"/>
        </w:rPr>
        <w:t>Заместитель председателя Совета депутатов                                   А.Е. Вяткин</w:t>
      </w:r>
    </w:p>
    <w:p w:rsidR="002F0328" w:rsidRPr="002F0328" w:rsidRDefault="002F0328" w:rsidP="002F0328">
      <w:pPr>
        <w:jc w:val="both"/>
        <w:rPr>
          <w:sz w:val="28"/>
          <w:szCs w:val="28"/>
        </w:rPr>
      </w:pPr>
    </w:p>
    <w:p w:rsidR="002F0328" w:rsidRPr="002F0328" w:rsidRDefault="002F0328" w:rsidP="002F0328">
      <w:pPr>
        <w:jc w:val="right"/>
        <w:rPr>
          <w:sz w:val="28"/>
          <w:szCs w:val="28"/>
        </w:rPr>
      </w:pPr>
      <w:r w:rsidRPr="002F0328">
        <w:rPr>
          <w:sz w:val="28"/>
          <w:szCs w:val="28"/>
        </w:rPr>
        <w:t>Приложение № 1</w:t>
      </w:r>
    </w:p>
    <w:p w:rsidR="002F0328" w:rsidRPr="002F0328" w:rsidRDefault="002F0328" w:rsidP="002F0328">
      <w:pPr>
        <w:jc w:val="right"/>
        <w:rPr>
          <w:sz w:val="20"/>
          <w:szCs w:val="20"/>
        </w:rPr>
      </w:pPr>
      <w:r w:rsidRPr="002F0328">
        <w:rPr>
          <w:sz w:val="28"/>
          <w:szCs w:val="28"/>
        </w:rPr>
        <w:t xml:space="preserve">к решению </w:t>
      </w:r>
      <w:r w:rsidRPr="002F0328">
        <w:rPr>
          <w:sz w:val="20"/>
          <w:szCs w:val="20"/>
        </w:rPr>
        <w:t>Совета депутатов</w:t>
      </w:r>
    </w:p>
    <w:p w:rsidR="002F0328" w:rsidRPr="002F0328" w:rsidRDefault="002F0328" w:rsidP="002F0328">
      <w:pPr>
        <w:jc w:val="right"/>
        <w:rPr>
          <w:sz w:val="20"/>
          <w:szCs w:val="20"/>
        </w:rPr>
      </w:pPr>
      <w:r w:rsidRPr="002F0328">
        <w:rPr>
          <w:sz w:val="20"/>
          <w:szCs w:val="20"/>
        </w:rPr>
        <w:t>от 26.05.2015 №  45</w:t>
      </w:r>
    </w:p>
    <w:p w:rsidR="002F0328" w:rsidRPr="002F0328" w:rsidRDefault="002F0328" w:rsidP="002F0328">
      <w:pPr>
        <w:jc w:val="right"/>
        <w:rPr>
          <w:sz w:val="20"/>
          <w:szCs w:val="20"/>
        </w:rPr>
      </w:pPr>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ПОЛОЖЕНИЕ</w:t>
      </w:r>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О КОНКУРСЕ НА ЗАМЕЩЕНИЕ ДОЛЖНОСТИ МУНИЦИПАЛЬНОЙ СЛУЖБЫ В ОРГАНАХ МЕСТНОГО САМОУПРАВЛЕНИЯ</w:t>
      </w:r>
    </w:p>
    <w:p w:rsidR="002F0328" w:rsidRPr="002F0328" w:rsidRDefault="002F0328" w:rsidP="002F0328">
      <w:pPr>
        <w:widowControl w:val="0"/>
        <w:autoSpaceDE w:val="0"/>
        <w:autoSpaceDN w:val="0"/>
        <w:adjustRightInd w:val="0"/>
        <w:jc w:val="center"/>
        <w:rPr>
          <w:sz w:val="20"/>
          <w:szCs w:val="20"/>
        </w:rPr>
      </w:pPr>
      <w:r w:rsidRPr="002F0328">
        <w:rPr>
          <w:b/>
          <w:bCs/>
          <w:sz w:val="20"/>
          <w:szCs w:val="20"/>
        </w:rPr>
        <w:t>ЛОБАНОВСКОГО СЕЛЬСКОГО ПОСЕЛЕНИЯ</w:t>
      </w:r>
    </w:p>
    <w:p w:rsidR="002F0328" w:rsidRPr="002F0328" w:rsidRDefault="002F0328" w:rsidP="002F0328">
      <w:pPr>
        <w:widowControl w:val="0"/>
        <w:autoSpaceDE w:val="0"/>
        <w:autoSpaceDN w:val="0"/>
        <w:adjustRightInd w:val="0"/>
        <w:jc w:val="center"/>
        <w:outlineLvl w:val="1"/>
        <w:rPr>
          <w:sz w:val="20"/>
          <w:szCs w:val="20"/>
        </w:rPr>
      </w:pPr>
      <w:bookmarkStart w:id="10" w:name="Par40"/>
      <w:bookmarkEnd w:id="10"/>
      <w:r w:rsidRPr="002F0328">
        <w:rPr>
          <w:sz w:val="20"/>
          <w:szCs w:val="20"/>
        </w:rPr>
        <w:t>1. Общие положения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1.1. Настоящим Положением определяются порядок и условия проведения конкурса на замещение вакантной должности муниципальной службы в органах местного самоуправления Лобановского сельского поселения (далее - вакантная должность муниципальной службы). Конкурс на замещение должности муниципальной службы (далее - конкурс) обеспечивает конституционное право граждан на равный доступ к муниципальной службе в соответствии с их способностями и профессиональной подготовкой, позволяет провести отбор и формирование высокопрофессионального кадрового состава, совершенствовать работу по подбору и расстановке кадров органов местного самоуправления.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1.2. Конкурс может проводиться по решению представителя нанимателя (работодателя) при наличии вакантной должности муниципальной службы и отсутствии резерва муниципальных служащих для ее замещения и соответствующих кандидатур из числа муниципальных служащих, обладающих необходимыми деловыми, профессиональными и личностными качествами, отвечающих квалификационным требованиям по данной вакантной должности.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1.3. Решение о проведении конкурса оформляется правовым актом, который должен содержать:</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а) сведения о вакантных должностях, на замещение которых объявляется конкурс;</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б) дату публикации объявления о приеме документов;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в) состав формируемой конкурсной комиссии;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г) дату подведения итогов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1.4. Вакантной должностью муниципальной службы в органе местного самоуправления признается свободная, не замещенная муниципальным служащим муниципальная должность, предусмотренная штатным расписанием и структурой органа местного самоуправления.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1.5. По результатам конкурса могут замещаться высшие, главные, ведущие и старшие должности муниципальной службы. </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1.6. Для проведения конкурса правовым актом органа местного самоуправления образуется конкурсная комиссия.</w:t>
      </w:r>
    </w:p>
    <w:p w:rsidR="002F0328" w:rsidRPr="002F0328" w:rsidRDefault="002F0328" w:rsidP="002F0328">
      <w:pPr>
        <w:widowControl w:val="0"/>
        <w:autoSpaceDE w:val="0"/>
        <w:autoSpaceDN w:val="0"/>
        <w:adjustRightInd w:val="0"/>
        <w:jc w:val="center"/>
        <w:outlineLvl w:val="1"/>
        <w:rPr>
          <w:sz w:val="20"/>
          <w:szCs w:val="20"/>
        </w:rPr>
      </w:pPr>
      <w:bookmarkStart w:id="11" w:name="Par55"/>
      <w:bookmarkEnd w:id="11"/>
      <w:r w:rsidRPr="002F0328">
        <w:rPr>
          <w:sz w:val="20"/>
          <w:szCs w:val="20"/>
        </w:rPr>
        <w:t>2. Участники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2.1. </w:t>
      </w:r>
      <w:proofErr w:type="gramStart"/>
      <w:r w:rsidRPr="002F0328">
        <w:rPr>
          <w:sz w:val="20"/>
          <w:szCs w:val="20"/>
        </w:rPr>
        <w:t>Право на участие в конкурсе имеют граждане Российской Федерации не моложе 18 лет и не старше 65,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2.2. Один и тот же гражданин вправе принять участие в конкурсе неоднократно и одновременно на несколько должностей.</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2.3. Муниципальные служащие могут участвовать в конкурсе по собственной инициативе независимо от того, какие должности они замещают на момент его проведения.</w:t>
      </w:r>
    </w:p>
    <w:p w:rsidR="002F0328" w:rsidRPr="002F0328" w:rsidRDefault="002F0328" w:rsidP="002F0328">
      <w:pPr>
        <w:widowControl w:val="0"/>
        <w:autoSpaceDE w:val="0"/>
        <w:autoSpaceDN w:val="0"/>
        <w:adjustRightInd w:val="0"/>
        <w:jc w:val="center"/>
        <w:outlineLvl w:val="1"/>
        <w:rPr>
          <w:sz w:val="20"/>
          <w:szCs w:val="20"/>
        </w:rPr>
      </w:pPr>
      <w:bookmarkStart w:id="12" w:name="Par61"/>
      <w:bookmarkEnd w:id="12"/>
      <w:r w:rsidRPr="002F0328">
        <w:rPr>
          <w:sz w:val="20"/>
          <w:szCs w:val="20"/>
        </w:rPr>
        <w:t>3. Порядок проведения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3.1. Конкурс на замещение вакантных должностей муниципальной службы проводится в два этапа: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1-й - подготовка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2-й - заседание конкурсной комиссии в форме: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конкурса документов - на замещение старших и ведущих должностей муниципальной службы;</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конкурса-испытания - на замещение главных и высших должностей муниципальной службы.</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3.2. На первом этапе: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3.2.1. Орган местного самоуправления опубликовывает объявление о приеме документов для участия в конкурсе на замещение должности муниципальной службы не </w:t>
      </w:r>
      <w:proofErr w:type="gramStart"/>
      <w:r w:rsidRPr="002F0328">
        <w:rPr>
          <w:sz w:val="20"/>
          <w:szCs w:val="20"/>
        </w:rPr>
        <w:t>позднее</w:t>
      </w:r>
      <w:proofErr w:type="gramEnd"/>
      <w:r w:rsidRPr="002F0328">
        <w:rPr>
          <w:sz w:val="20"/>
          <w:szCs w:val="20"/>
        </w:rPr>
        <w:t xml:space="preserve"> чем за 20 дней до дня проведения </w:t>
      </w:r>
      <w:r w:rsidRPr="002F0328">
        <w:rPr>
          <w:sz w:val="20"/>
          <w:szCs w:val="20"/>
        </w:rPr>
        <w:lastRenderedPageBreak/>
        <w:t>конкурса в средствах массовой информации и (или) размещает на официальном сайте Лобановского сельского поселения в сети Интернет (далее - официальный сайт).</w:t>
      </w:r>
    </w:p>
    <w:p w:rsidR="002F0328" w:rsidRPr="002F0328" w:rsidRDefault="002F0328" w:rsidP="002F0328">
      <w:pPr>
        <w:widowControl w:val="0"/>
        <w:autoSpaceDE w:val="0"/>
        <w:autoSpaceDN w:val="0"/>
        <w:adjustRightInd w:val="0"/>
        <w:ind w:firstLine="540"/>
        <w:jc w:val="both"/>
        <w:rPr>
          <w:sz w:val="20"/>
          <w:szCs w:val="20"/>
        </w:rPr>
      </w:pPr>
      <w:proofErr w:type="gramStart"/>
      <w:r w:rsidRPr="002F0328">
        <w:rPr>
          <w:sz w:val="20"/>
          <w:szCs w:val="20"/>
        </w:rPr>
        <w:t>В объявлении публикуются условия проведения конкурса, информация о дате, месте и времени проведения конкурса, проект трудового договора, наименование должности, по которой проводится конкурс, перечень необходимых для участия в конкурсе документов, образовательные и профессиональные требования, предъявляемые к претенденту на замещение должности муниципальной службы, а также телефон, факс, электронная почта органа местного самоуправления, электронный адрес официального сайта.</w:t>
      </w:r>
      <w:proofErr w:type="gramEnd"/>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В объявлении могут быть указаны гарантии для муниципальных служащих на момент проведения конкурса.</w:t>
      </w:r>
    </w:p>
    <w:p w:rsidR="002F0328" w:rsidRPr="002F0328" w:rsidRDefault="002F0328" w:rsidP="002F0328">
      <w:pPr>
        <w:widowControl w:val="0"/>
        <w:autoSpaceDE w:val="0"/>
        <w:autoSpaceDN w:val="0"/>
        <w:adjustRightInd w:val="0"/>
        <w:ind w:firstLine="540"/>
        <w:jc w:val="both"/>
        <w:rPr>
          <w:sz w:val="20"/>
          <w:szCs w:val="20"/>
        </w:rPr>
      </w:pPr>
      <w:proofErr w:type="gramStart"/>
      <w:r w:rsidRPr="002F0328">
        <w:rPr>
          <w:sz w:val="20"/>
          <w:szCs w:val="20"/>
        </w:rPr>
        <w:t>На официальном сайте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3.2.2. Гражданин Российской Федерации, изъявивший желание участвовать в конкурсе, представляет в орган местного самоуправления: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а) заявление на имя представителя нанимателя (работодателя);</w:t>
      </w:r>
    </w:p>
    <w:p w:rsidR="002F0328" w:rsidRPr="002F0328" w:rsidRDefault="002F0328" w:rsidP="002F0328">
      <w:pPr>
        <w:widowControl w:val="0"/>
        <w:autoSpaceDE w:val="0"/>
        <w:autoSpaceDN w:val="0"/>
        <w:adjustRightInd w:val="0"/>
        <w:ind w:firstLine="540"/>
        <w:jc w:val="both"/>
        <w:rPr>
          <w:sz w:val="20"/>
          <w:szCs w:val="20"/>
        </w:rPr>
      </w:pPr>
      <w:proofErr w:type="gramStart"/>
      <w:r w:rsidRPr="002F0328">
        <w:rPr>
          <w:sz w:val="20"/>
          <w:szCs w:val="20"/>
        </w:rPr>
        <w:t>б) собственноручно заполненную и подписанную анкету по форме, установленной Правительством Российской Федерации, с фотографией;</w:t>
      </w:r>
      <w:proofErr w:type="gramEnd"/>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в)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выписку из трудовой книжки, копии документов об образовании, о повышении квалификации, о присвоении ученого звания;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г) сведения о доходах за год, предшествующий году поступления на муниципальную службу, об имуществе и обязательствах имущественного характера;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д) другие документы, предусмотренные федеральным и краевым законодательством;</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е) различные характеристики и рекомендации по инициативе кандидата.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По прибытии на конкурс представляет документ, удостоверяющий личность.</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3.2.3. Документы для участия в конкурсе представляются уполномоченному лицу в течение 15 дней со дня опубликования объявления о проведении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3.2.4. Представленные гражданином сведения подлежат проверке в установленном федеральным законодательством порядке.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В случае установления в ходе проверки обстоятельств, препятствующих участию гражданина в конкурсе, он информируется в письменной форме представителем нанимателя (работодателем) о причинах отказа в участии в конкурсе.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3.2.5.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3.2.6. После проверки сведений, представленных кандидатами, представитель нанимателя (руководитель) принимает решение о составе участников, месте, дате и времени проведения 2-го этапа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Информация об этом доводится уполномоченным лицом до каждого кандидата не </w:t>
      </w:r>
      <w:proofErr w:type="gramStart"/>
      <w:r w:rsidRPr="002F0328">
        <w:rPr>
          <w:sz w:val="20"/>
          <w:szCs w:val="20"/>
        </w:rPr>
        <w:t>позднее</w:t>
      </w:r>
      <w:proofErr w:type="gramEnd"/>
      <w:r w:rsidRPr="002F0328">
        <w:rPr>
          <w:sz w:val="20"/>
          <w:szCs w:val="20"/>
        </w:rPr>
        <w:t xml:space="preserve"> чем за 7 дней до начала его проведения.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3.3. На втором этапе: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3.3.1. При проведении конкурса документов конкурсная комиссия оценивает кандидатов исходя из соответствующих квалификационных требований для замещения должности муниципальной службы на основании представленных ими документов об образовании и предыдущей трудовой деятельности. Конкурс документов проводится на заседании конкурсной комиссии в отсутствие кандидатов.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3.3.2. Конкурс-испытание проводится с использованием методов оценки профессиональных и личностных качеств, не противоречащих федеральному и краевому законодательству, в том числе: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индивидуального собеседования;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анкетирования или тестирования;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групповой дискуссии или защиты реферата по вопросам, связанным с выполнением должностных обязанностей и полномочий по вакантной должности.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Конкурс-испытание проводится на заседании конкурсной комиссии в присутствии кандидата.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Неявка кандидата, оповещенного в установленном порядке, на заседание конкурсной комиссии </w:t>
      </w:r>
      <w:r w:rsidRPr="002F0328">
        <w:rPr>
          <w:sz w:val="20"/>
          <w:szCs w:val="20"/>
        </w:rPr>
        <w:lastRenderedPageBreak/>
        <w:t>расценивается как его отказ от участия в конкурсе.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3.4.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3.5.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2F0328" w:rsidRPr="002F0328" w:rsidRDefault="002F0328" w:rsidP="002F0328">
      <w:pPr>
        <w:widowControl w:val="0"/>
        <w:autoSpaceDE w:val="0"/>
        <w:autoSpaceDN w:val="0"/>
        <w:adjustRightInd w:val="0"/>
        <w:ind w:firstLine="540"/>
        <w:jc w:val="both"/>
        <w:rPr>
          <w:sz w:val="20"/>
          <w:szCs w:val="20"/>
        </w:rPr>
      </w:pPr>
      <w:proofErr w:type="gramStart"/>
      <w:r w:rsidRPr="002F0328">
        <w:rPr>
          <w:sz w:val="20"/>
          <w:szCs w:val="20"/>
        </w:rPr>
        <w:t>В случае если в результате повторного конкурса заявился только один кандидат, то конкурс может быть признан состоявшимся по решению конкурсной комиссии только в случае, если кандидат отвечает всем квалификационным требованиям к вакантной должности муниципальной службы, на замещение которой был объявлен конкурс.</w:t>
      </w:r>
      <w:proofErr w:type="gramEnd"/>
    </w:p>
    <w:p w:rsidR="002F0328" w:rsidRPr="002F0328" w:rsidRDefault="002F0328" w:rsidP="002F0328">
      <w:pPr>
        <w:widowControl w:val="0"/>
        <w:autoSpaceDE w:val="0"/>
        <w:autoSpaceDN w:val="0"/>
        <w:adjustRightInd w:val="0"/>
        <w:jc w:val="center"/>
        <w:outlineLvl w:val="1"/>
        <w:rPr>
          <w:sz w:val="20"/>
          <w:szCs w:val="20"/>
        </w:rPr>
      </w:pPr>
      <w:bookmarkStart w:id="13" w:name="Par102"/>
      <w:bookmarkEnd w:id="13"/>
      <w:r w:rsidRPr="002F0328">
        <w:rPr>
          <w:sz w:val="20"/>
          <w:szCs w:val="20"/>
        </w:rPr>
        <w:t>4. Оформление результатов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4.1. По итогам конкурса конкурсная комиссия принимает одно из следующих решений:</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4.1.1. о признании одного кандидата победителем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4.1.2. о признании конкурса </w:t>
      </w:r>
      <w:proofErr w:type="gramStart"/>
      <w:r w:rsidRPr="002F0328">
        <w:rPr>
          <w:sz w:val="20"/>
          <w:szCs w:val="20"/>
        </w:rPr>
        <w:t>несостоявшимся</w:t>
      </w:r>
      <w:proofErr w:type="gramEnd"/>
      <w:r w:rsidRPr="002F0328">
        <w:rPr>
          <w:sz w:val="20"/>
          <w:szCs w:val="20"/>
        </w:rPr>
        <w:t xml:space="preserve"> в одном из следующих случаев: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поступления менее двух заявлений на участие в конкурсе;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допуска ко второму этапу конкурса менее двух кандидатов;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в случае</w:t>
      </w:r>
      <w:proofErr w:type="gramStart"/>
      <w:r w:rsidRPr="002F0328">
        <w:rPr>
          <w:sz w:val="20"/>
          <w:szCs w:val="20"/>
        </w:rPr>
        <w:t>,</w:t>
      </w:r>
      <w:proofErr w:type="gramEnd"/>
      <w:r w:rsidRPr="002F0328">
        <w:rPr>
          <w:sz w:val="20"/>
          <w:szCs w:val="20"/>
        </w:rPr>
        <w:t xml:space="preserve"> если после отказа кандидатов от участия в конкурсе осталось менее двух кандидатов;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 признания всех кандидатов не </w:t>
      </w:r>
      <w:proofErr w:type="gramStart"/>
      <w:r w:rsidRPr="002F0328">
        <w:rPr>
          <w:sz w:val="20"/>
          <w:szCs w:val="20"/>
        </w:rPr>
        <w:t>соответствующими</w:t>
      </w:r>
      <w:proofErr w:type="gramEnd"/>
      <w:r w:rsidRPr="002F0328">
        <w:rPr>
          <w:sz w:val="20"/>
          <w:szCs w:val="20"/>
        </w:rPr>
        <w:t xml:space="preserve"> требованиям.</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4.2. Итоги голосования конкурсной комиссии оформляются решением, которое подписывается всеми членами конкурсной комиссии, принявшими участие в ее заседании. Члены комиссии, несогласные с решением, принятым комиссией, вправе в письменной форме высказать свое особое мнение, которое прилагается к решению конкурсной комиссии и доводится председателем комиссии до сведения представителя нанимателя (работодателя).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4.3. Решение конкурсной комиссии принимается в отсутствие кандидата и является основанием для заключения с ним трудового договора, назначения его на вакантную должность либо отказа в таком назначении.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4.4.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договор (контракт) с победителем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Кандидаты, принимавшие участие в конкурсе, но не заключившие трудовой договор (контракт), включаются в кадровый резерв соответствующего органа местного самоуправления Лобановского сельского поселения.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4.5.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опубликовывается в Бюллетене правовых актов муниципального образования " </w:t>
      </w:r>
      <w:proofErr w:type="spellStart"/>
      <w:r w:rsidRPr="002F0328">
        <w:rPr>
          <w:sz w:val="20"/>
          <w:szCs w:val="20"/>
        </w:rPr>
        <w:t>Лобановское</w:t>
      </w:r>
      <w:proofErr w:type="spellEnd"/>
      <w:r w:rsidRPr="002F0328">
        <w:rPr>
          <w:sz w:val="20"/>
          <w:szCs w:val="20"/>
        </w:rPr>
        <w:t xml:space="preserve"> сельское поселение" и (или) размещается на официальном сайте.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2F0328" w:rsidRPr="002F0328" w:rsidRDefault="002F0328" w:rsidP="002F0328">
      <w:pPr>
        <w:widowControl w:val="0"/>
        <w:autoSpaceDE w:val="0"/>
        <w:autoSpaceDN w:val="0"/>
        <w:adjustRightInd w:val="0"/>
        <w:jc w:val="center"/>
        <w:outlineLvl w:val="1"/>
        <w:rPr>
          <w:sz w:val="20"/>
          <w:szCs w:val="20"/>
        </w:rPr>
      </w:pPr>
      <w:bookmarkStart w:id="14" w:name="Par118"/>
      <w:bookmarkEnd w:id="14"/>
      <w:r w:rsidRPr="002F0328">
        <w:rPr>
          <w:sz w:val="20"/>
          <w:szCs w:val="20"/>
        </w:rPr>
        <w:t>5. Обстоятельства, препятствующие участию в конкурсе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5.1. Граждане РФ не допускаются к участию в конкурсе при наличии ограничений, установленных законодательством Российской Федерации о муниципальной службе для поступления на муниципальную службу и ее прохождения.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5.2. В случае установления в ходе проверки обстоятельств, препятствующих поступлению гражданина на муниципальную службу, он информируется в письменной форме о причинах отказа в участии в конкурсе.</w:t>
      </w:r>
    </w:p>
    <w:p w:rsidR="002F0328" w:rsidRPr="002F0328" w:rsidRDefault="002F0328" w:rsidP="002F0328">
      <w:pPr>
        <w:widowControl w:val="0"/>
        <w:autoSpaceDE w:val="0"/>
        <w:autoSpaceDN w:val="0"/>
        <w:adjustRightInd w:val="0"/>
        <w:jc w:val="center"/>
        <w:outlineLvl w:val="1"/>
        <w:rPr>
          <w:sz w:val="20"/>
          <w:szCs w:val="20"/>
        </w:rPr>
      </w:pPr>
      <w:bookmarkStart w:id="15" w:name="Par123"/>
      <w:bookmarkEnd w:id="15"/>
      <w:r w:rsidRPr="002F0328">
        <w:rPr>
          <w:sz w:val="20"/>
          <w:szCs w:val="20"/>
        </w:rPr>
        <w:t>6. Функции уполномоченного лица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Уполномоченное лицо осуществляет следующие функции: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разрабатывает проекты соответствующих документов по организации и проведению конкурса, в том числе об утверждении количественного и персонального состава конкурсной комиссии, сроках проведения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ведет регистрацию и учет всех претендентов, изъявивших желание участвовать в конкурсе;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готовит и направляет в средства массовой информации и на официальный сайт для опубликования текст объявления о проведении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обеспечивает гражданам, изъявившим желание участвовать в конкурсе, возможность ознакомления с необходимыми документами (Уставом муниципального образования, положением о функциональном органе, должностной инструкцией на замещаемую должность);</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обеспечивает организационную и методическую помощь конкурсной комиссии в подготовке и проведении конкурса.</w:t>
      </w:r>
    </w:p>
    <w:p w:rsidR="002F0328" w:rsidRPr="002F0328" w:rsidRDefault="002F0328" w:rsidP="002F0328">
      <w:pPr>
        <w:widowControl w:val="0"/>
        <w:autoSpaceDE w:val="0"/>
        <w:autoSpaceDN w:val="0"/>
        <w:adjustRightInd w:val="0"/>
        <w:ind w:firstLine="540"/>
        <w:jc w:val="both"/>
        <w:rPr>
          <w:sz w:val="20"/>
          <w:szCs w:val="20"/>
        </w:rPr>
      </w:pPr>
    </w:p>
    <w:p w:rsidR="002F0328" w:rsidRPr="002F0328" w:rsidRDefault="002F0328" w:rsidP="002F0328">
      <w:pPr>
        <w:widowControl w:val="0"/>
        <w:autoSpaceDE w:val="0"/>
        <w:autoSpaceDN w:val="0"/>
        <w:adjustRightInd w:val="0"/>
        <w:jc w:val="center"/>
        <w:outlineLvl w:val="1"/>
        <w:rPr>
          <w:sz w:val="20"/>
          <w:szCs w:val="20"/>
        </w:rPr>
      </w:pPr>
      <w:bookmarkStart w:id="16" w:name="Par132"/>
      <w:bookmarkEnd w:id="16"/>
      <w:r w:rsidRPr="002F0328">
        <w:rPr>
          <w:sz w:val="20"/>
          <w:szCs w:val="20"/>
        </w:rPr>
        <w:t>7. Заключительные положения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7.1. Расходы по участию в конкурсе (проезд к месту проведения конкурса и обратно, наем жилого помещения, проживание, пользование услугами всех видов сре</w:t>
      </w:r>
      <w:proofErr w:type="gramStart"/>
      <w:r w:rsidRPr="002F0328">
        <w:rPr>
          <w:sz w:val="20"/>
          <w:szCs w:val="20"/>
        </w:rPr>
        <w:t>дств св</w:t>
      </w:r>
      <w:proofErr w:type="gramEnd"/>
      <w:r w:rsidRPr="002F0328">
        <w:rPr>
          <w:sz w:val="20"/>
          <w:szCs w:val="20"/>
        </w:rPr>
        <w:t>язи) осуществляются кандидатами, изъявившими желание участвовать в конкурсе, за счет собственных средств.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7.2. Споры, связанные с проведением конкурса, рассматриваются представителем нанимателя (работодателем) или в суде.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7.3. Кандидат вправе обжаловать решение конкурсной комиссии в соответствии с законодательством Российской Федерации.</w:t>
      </w:r>
    </w:p>
    <w:p w:rsidR="002F0328" w:rsidRPr="002F0328" w:rsidRDefault="002F0328" w:rsidP="002F0328">
      <w:pPr>
        <w:jc w:val="right"/>
        <w:rPr>
          <w:sz w:val="20"/>
          <w:szCs w:val="20"/>
        </w:rPr>
      </w:pPr>
      <w:r w:rsidRPr="002F0328">
        <w:rPr>
          <w:sz w:val="20"/>
          <w:szCs w:val="20"/>
        </w:rPr>
        <w:t>Приложение № 2</w:t>
      </w:r>
    </w:p>
    <w:p w:rsidR="002F0328" w:rsidRPr="002F0328" w:rsidRDefault="002F0328" w:rsidP="002F0328">
      <w:pPr>
        <w:jc w:val="right"/>
        <w:rPr>
          <w:sz w:val="20"/>
          <w:szCs w:val="20"/>
        </w:rPr>
      </w:pPr>
      <w:r w:rsidRPr="002F0328">
        <w:rPr>
          <w:sz w:val="20"/>
          <w:szCs w:val="20"/>
        </w:rPr>
        <w:t>к решению Совета депутатов</w:t>
      </w:r>
    </w:p>
    <w:p w:rsidR="002F0328" w:rsidRPr="002F0328" w:rsidRDefault="002F0328" w:rsidP="002F0328">
      <w:pPr>
        <w:jc w:val="right"/>
        <w:rPr>
          <w:sz w:val="20"/>
          <w:szCs w:val="20"/>
        </w:rPr>
      </w:pPr>
      <w:r w:rsidRPr="002F0328">
        <w:rPr>
          <w:sz w:val="20"/>
          <w:szCs w:val="20"/>
        </w:rPr>
        <w:t>от 26.05.2015 №  45</w:t>
      </w:r>
    </w:p>
    <w:p w:rsidR="002F0328" w:rsidRPr="002F0328" w:rsidRDefault="002F0328" w:rsidP="002F0328">
      <w:pPr>
        <w:widowControl w:val="0"/>
        <w:autoSpaceDE w:val="0"/>
        <w:autoSpaceDN w:val="0"/>
        <w:adjustRightInd w:val="0"/>
        <w:jc w:val="right"/>
        <w:rPr>
          <w:sz w:val="20"/>
          <w:szCs w:val="20"/>
        </w:rPr>
      </w:pPr>
    </w:p>
    <w:p w:rsidR="002F0328" w:rsidRPr="002F0328" w:rsidRDefault="002F0328" w:rsidP="002F0328">
      <w:pPr>
        <w:widowControl w:val="0"/>
        <w:autoSpaceDE w:val="0"/>
        <w:autoSpaceDN w:val="0"/>
        <w:adjustRightInd w:val="0"/>
        <w:jc w:val="center"/>
        <w:rPr>
          <w:b/>
          <w:bCs/>
          <w:sz w:val="20"/>
          <w:szCs w:val="20"/>
        </w:rPr>
      </w:pPr>
      <w:bookmarkStart w:id="17" w:name="Par147"/>
      <w:bookmarkEnd w:id="17"/>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ПОЛОЖЕНИЕ</w:t>
      </w:r>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 xml:space="preserve">О ПОРЯДКЕ ФОРМИРОВАНИЯ КОНКУРСНОЙ КОМИССИИ </w:t>
      </w:r>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 xml:space="preserve">НА ЗАМЕЩЕНИЕ ДОЛЖНОСТИ МУНИЦИПАЛЬНОЙ СЛУЖБЫ </w:t>
      </w:r>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 xml:space="preserve">В ОРГАНАХ МЕСТНОГО САМОУПРАВЛЕНИЯ </w:t>
      </w:r>
    </w:p>
    <w:p w:rsidR="002F0328" w:rsidRPr="002F0328" w:rsidRDefault="002F0328" w:rsidP="002F0328">
      <w:pPr>
        <w:widowControl w:val="0"/>
        <w:autoSpaceDE w:val="0"/>
        <w:autoSpaceDN w:val="0"/>
        <w:adjustRightInd w:val="0"/>
        <w:jc w:val="center"/>
        <w:rPr>
          <w:b/>
          <w:bCs/>
          <w:sz w:val="20"/>
          <w:szCs w:val="20"/>
        </w:rPr>
      </w:pPr>
      <w:r w:rsidRPr="002F0328">
        <w:rPr>
          <w:b/>
          <w:bCs/>
          <w:sz w:val="20"/>
          <w:szCs w:val="20"/>
        </w:rPr>
        <w:t>ЛОБАНОВСКОГО СЕЛЬСКОГО ПОСЕЛЕНИЯ</w:t>
      </w:r>
    </w:p>
    <w:p w:rsidR="002F0328" w:rsidRPr="002F0328" w:rsidRDefault="002F0328" w:rsidP="002F0328">
      <w:pPr>
        <w:widowControl w:val="0"/>
        <w:autoSpaceDE w:val="0"/>
        <w:autoSpaceDN w:val="0"/>
        <w:adjustRightInd w:val="0"/>
        <w:ind w:firstLine="540"/>
        <w:jc w:val="both"/>
        <w:rPr>
          <w:sz w:val="20"/>
          <w:szCs w:val="20"/>
        </w:rPr>
      </w:pP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Настоящее Положение о порядке формирования конкурсной комиссии на замещение должности муниципальной службы в органах местного самоуправления Лобановского сельского поселения определяет порядок формирования и общее число членов конкурсной комиссии.</w:t>
      </w:r>
    </w:p>
    <w:p w:rsidR="002F0328" w:rsidRPr="002F0328" w:rsidRDefault="002F0328" w:rsidP="002F0328">
      <w:pPr>
        <w:widowControl w:val="0"/>
        <w:autoSpaceDE w:val="0"/>
        <w:autoSpaceDN w:val="0"/>
        <w:adjustRightInd w:val="0"/>
        <w:ind w:firstLine="540"/>
        <w:jc w:val="both"/>
        <w:rPr>
          <w:sz w:val="20"/>
          <w:szCs w:val="20"/>
        </w:rPr>
      </w:pPr>
    </w:p>
    <w:p w:rsidR="002F0328" w:rsidRPr="002F0328" w:rsidRDefault="002F0328" w:rsidP="002F0328">
      <w:pPr>
        <w:widowControl w:val="0"/>
        <w:autoSpaceDE w:val="0"/>
        <w:autoSpaceDN w:val="0"/>
        <w:adjustRightInd w:val="0"/>
        <w:jc w:val="center"/>
        <w:outlineLvl w:val="1"/>
        <w:rPr>
          <w:sz w:val="20"/>
          <w:szCs w:val="20"/>
        </w:rPr>
      </w:pPr>
      <w:bookmarkStart w:id="18" w:name="Par154"/>
      <w:bookmarkEnd w:id="18"/>
      <w:r w:rsidRPr="002F0328">
        <w:rPr>
          <w:sz w:val="20"/>
          <w:szCs w:val="20"/>
        </w:rPr>
        <w:t xml:space="preserve">I. Конкурсная комиссия на замещение </w:t>
      </w:r>
      <w:proofErr w:type="gramStart"/>
      <w:r w:rsidRPr="002F0328">
        <w:rPr>
          <w:sz w:val="20"/>
          <w:szCs w:val="20"/>
        </w:rPr>
        <w:t>вакантной</w:t>
      </w:r>
      <w:proofErr w:type="gramEnd"/>
      <w:r w:rsidRPr="002F0328">
        <w:rPr>
          <w:sz w:val="20"/>
          <w:szCs w:val="20"/>
        </w:rPr>
        <w:t xml:space="preserve"> муниципальной</w:t>
      </w:r>
    </w:p>
    <w:p w:rsidR="002F0328" w:rsidRPr="002F0328" w:rsidRDefault="002F0328" w:rsidP="002F0328">
      <w:pPr>
        <w:widowControl w:val="0"/>
        <w:autoSpaceDE w:val="0"/>
        <w:autoSpaceDN w:val="0"/>
        <w:adjustRightInd w:val="0"/>
        <w:jc w:val="center"/>
        <w:rPr>
          <w:sz w:val="20"/>
          <w:szCs w:val="20"/>
        </w:rPr>
      </w:pPr>
      <w:r w:rsidRPr="002F0328">
        <w:rPr>
          <w:sz w:val="20"/>
          <w:szCs w:val="20"/>
        </w:rPr>
        <w:t>должности муниципальной службы</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1.1. Конкурсная комиссия на замещение вакантной муниципальной должности муниципальной службы образуется в каждом органе местного самоуправления. </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Состав комиссии утверждается муниципальным правовым актом органа местного самоуправления в количестве не менее 5 человек.</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В состав конкурсной комиссии включаются руководители, заместители руководителей органов местного самоуправления, в которых проводится конкурсный отбор по имеющимся вакантным муниципальным должностям; специалисты по кадровой и юридической работе.</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К работе комиссии могут привлекаться депутаты Совета депутатов по мере необходимости; независимые эксперты, оценка которыми профессиональных качеств и способностей кандидата учитывается комиссией при принятии решения.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Решение об участии в заседании иных муниципальных служащих, представителей средств массовой информации принимается решением комиссии.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1.2. Конкурсная комиссия формируется в составе председателя конкурсной комиссии, заместителя председателя конкурсной комиссии, секретаря и членов конкурсной комиссии. Председателем комиссии является руководитель органа местного самоуправления, представитель нанимателя (работодатель).</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1.3. Заседание конкурсной комиссии считается правомочным, если на нем присутствует не менее двух третей ее списочного состава.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1.4. Решение конкурсной комиссии о результатах конкурса принимается на заседании конкурсной комиссии простым большинством голосов от числа ее членов, присутствующих на заседании. При равенстве голосов членов конкурсной комиссии решающим является мнение ее председателя.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1.5. Заседание конкурсной комиссии созывается и проводится ее председателем, а в период его временного отсутствия - заместителем председателя конкурсной комиссии.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 xml:space="preserve">1.6. Секретарь конкурсной комиссии осуществляет техническую подготовку и обеспечение деятельности конкурсной комиссии, в том числе знакомит членов комиссии с пакетом документов о кандидатах не </w:t>
      </w:r>
      <w:proofErr w:type="gramStart"/>
      <w:r w:rsidRPr="002F0328">
        <w:rPr>
          <w:sz w:val="20"/>
          <w:szCs w:val="20"/>
        </w:rPr>
        <w:t>позднее</w:t>
      </w:r>
      <w:proofErr w:type="gramEnd"/>
      <w:r w:rsidRPr="002F0328">
        <w:rPr>
          <w:sz w:val="20"/>
          <w:szCs w:val="20"/>
        </w:rPr>
        <w:t xml:space="preserve"> чем за три дня до начала заседания конкурсной комиссии.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1.7. На заседании конкурсной комиссии ведется протокол, который подписывается председателем и секретарем конкурсной комиссии.</w:t>
      </w:r>
    </w:p>
    <w:p w:rsidR="002F0328" w:rsidRPr="002F0328" w:rsidRDefault="002F0328" w:rsidP="002F0328">
      <w:pPr>
        <w:widowControl w:val="0"/>
        <w:autoSpaceDE w:val="0"/>
        <w:autoSpaceDN w:val="0"/>
        <w:adjustRightInd w:val="0"/>
        <w:ind w:firstLine="540"/>
        <w:jc w:val="both"/>
        <w:rPr>
          <w:sz w:val="20"/>
          <w:szCs w:val="20"/>
        </w:rPr>
      </w:pPr>
    </w:p>
    <w:p w:rsidR="002F0328" w:rsidRPr="002F0328" w:rsidRDefault="002F0328" w:rsidP="002F0328">
      <w:pPr>
        <w:widowControl w:val="0"/>
        <w:autoSpaceDE w:val="0"/>
        <w:autoSpaceDN w:val="0"/>
        <w:adjustRightInd w:val="0"/>
        <w:jc w:val="center"/>
        <w:outlineLvl w:val="1"/>
        <w:rPr>
          <w:sz w:val="20"/>
          <w:szCs w:val="20"/>
        </w:rPr>
      </w:pPr>
      <w:bookmarkStart w:id="19" w:name="Par169"/>
      <w:bookmarkEnd w:id="19"/>
      <w:r w:rsidRPr="002F0328">
        <w:rPr>
          <w:sz w:val="20"/>
          <w:szCs w:val="20"/>
        </w:rPr>
        <w:t>II. Полномочия конкурсной комиссии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2.1 Конкурсная комиссия: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а) обеспечивает организацию и проведение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б) определяет порядок и форму проведения конкурса (конкурса документов или конкурса-испытания), представляет их на утверждение руководителю органа местного самоуправления;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в) обеспечивает соблюдение равных правовых и иных условий для каждого из претендентов на занятие вакантной муниципальной должности;</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г) разрабатывает и готовит вопросы для собеседования, тесты и т.п.;</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lastRenderedPageBreak/>
        <w:t>д) привлекает для консультаций любых специалистов;</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е) вносит на рассмотрение руководителя органа местного самоуправления предложения по составлению сметы расходов на проведение конкурса;</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ж) рассматривает заявления, жалобы и другие вопросы, возникающие в процессе подготовки, организации и проведения конкурса, принимает по ним соответствующие решения;</w:t>
      </w:r>
    </w:p>
    <w:p w:rsidR="002F0328" w:rsidRPr="002F0328" w:rsidRDefault="002F0328" w:rsidP="002F0328">
      <w:pPr>
        <w:widowControl w:val="0"/>
        <w:autoSpaceDE w:val="0"/>
        <w:autoSpaceDN w:val="0"/>
        <w:adjustRightInd w:val="0"/>
        <w:ind w:firstLine="540"/>
        <w:jc w:val="both"/>
        <w:rPr>
          <w:sz w:val="20"/>
          <w:szCs w:val="20"/>
        </w:rPr>
      </w:pPr>
      <w:r w:rsidRPr="002F0328">
        <w:rPr>
          <w:sz w:val="20"/>
          <w:szCs w:val="20"/>
        </w:rPr>
        <w:t>з) принимает решение по итогам конкурса.</w:t>
      </w:r>
    </w:p>
    <w:p w:rsidR="002F0328" w:rsidRPr="002F0328" w:rsidRDefault="002F0328" w:rsidP="002F0328">
      <w:pPr>
        <w:widowControl w:val="0"/>
        <w:autoSpaceDE w:val="0"/>
        <w:autoSpaceDN w:val="0"/>
        <w:adjustRightInd w:val="0"/>
        <w:ind w:firstLine="540"/>
        <w:jc w:val="both"/>
        <w:rPr>
          <w:sz w:val="20"/>
          <w:szCs w:val="20"/>
        </w:rPr>
      </w:pPr>
    </w:p>
    <w:p w:rsidR="002F0328" w:rsidRPr="002F0328" w:rsidRDefault="002F0328" w:rsidP="002F0328">
      <w:pPr>
        <w:rPr>
          <w:sz w:val="20"/>
          <w:szCs w:val="20"/>
        </w:rPr>
      </w:pPr>
    </w:p>
    <w:p w:rsidR="002F0328" w:rsidRPr="002F0328" w:rsidRDefault="002F0328" w:rsidP="002F0328">
      <w:pPr>
        <w:jc w:val="center"/>
        <w:rPr>
          <w:b/>
          <w:sz w:val="20"/>
          <w:szCs w:val="20"/>
        </w:rPr>
      </w:pPr>
    </w:p>
    <w:p w:rsidR="00857725" w:rsidRPr="00857725" w:rsidRDefault="00857725" w:rsidP="00857725">
      <w:pPr>
        <w:tabs>
          <w:tab w:val="left" w:pos="8228"/>
        </w:tabs>
        <w:suppressAutoHyphens/>
        <w:spacing w:after="480" w:line="240" w:lineRule="exact"/>
        <w:jc w:val="center"/>
        <w:rPr>
          <w:b/>
          <w:sz w:val="28"/>
          <w:szCs w:val="28"/>
          <w:lang w:val="ru-RU" w:eastAsia="ar-SA"/>
        </w:rPr>
      </w:pPr>
      <w:r>
        <w:rPr>
          <w:b/>
          <w:noProof/>
        </w:rPr>
        <w:drawing>
          <wp:anchor distT="0" distB="0" distL="114935" distR="114935" simplePos="0" relativeHeight="251705344" behindDoc="1" locked="0" layoutInCell="1" allowOverlap="1" wp14:anchorId="75DC0B21" wp14:editId="15A3D672">
            <wp:simplePos x="0" y="0"/>
            <wp:positionH relativeFrom="column">
              <wp:posOffset>2493645</wp:posOffset>
            </wp:positionH>
            <wp:positionV relativeFrom="paragraph">
              <wp:posOffset>-571500</wp:posOffset>
            </wp:positionV>
            <wp:extent cx="739775" cy="1059815"/>
            <wp:effectExtent l="0" t="0" r="3175" b="698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7725" w:rsidRPr="00857725" w:rsidRDefault="00857725" w:rsidP="00857725">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04320" behindDoc="0" locked="0" layoutInCell="1" allowOverlap="1" wp14:anchorId="496684CB" wp14:editId="7D012E1E">
                <wp:simplePos x="0" y="0"/>
                <wp:positionH relativeFrom="column">
                  <wp:posOffset>-1270</wp:posOffset>
                </wp:positionH>
                <wp:positionV relativeFrom="paragraph">
                  <wp:posOffset>113030</wp:posOffset>
                </wp:positionV>
                <wp:extent cx="5701665" cy="929005"/>
                <wp:effectExtent l="0"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614E2B" w:rsidRPr="00857725" w:rsidRDefault="00614E2B" w:rsidP="00857725">
                            <w:pPr>
                              <w:spacing w:line="360" w:lineRule="atLeast"/>
                              <w:jc w:val="center"/>
                              <w:rPr>
                                <w:b/>
                                <w:sz w:val="28"/>
                                <w:szCs w:val="28"/>
                              </w:rPr>
                            </w:pPr>
                            <w:r w:rsidRPr="00857725">
                              <w:rPr>
                                <w:b/>
                                <w:sz w:val="28"/>
                                <w:szCs w:val="28"/>
                              </w:rPr>
                              <w:t>АДМИНИСТРАЦИЯ</w:t>
                            </w:r>
                          </w:p>
                          <w:p w:rsidR="00614E2B" w:rsidRPr="00857725" w:rsidRDefault="00614E2B" w:rsidP="00857725">
                            <w:pPr>
                              <w:spacing w:line="360" w:lineRule="atLeast"/>
                              <w:jc w:val="center"/>
                              <w:rPr>
                                <w:b/>
                                <w:sz w:val="28"/>
                                <w:szCs w:val="28"/>
                              </w:rPr>
                            </w:pPr>
                            <w:r w:rsidRPr="00857725">
                              <w:rPr>
                                <w:b/>
                                <w:sz w:val="28"/>
                                <w:szCs w:val="28"/>
                              </w:rPr>
                              <w:t>ЛОБАНОВСКОГО СЕЛЬСКОГО ПОСЕЛЕНИЯ</w:t>
                            </w:r>
                          </w:p>
                          <w:p w:rsidR="00614E2B" w:rsidRPr="00857725" w:rsidRDefault="00614E2B" w:rsidP="00857725">
                            <w:pPr>
                              <w:rPr>
                                <w:b/>
                                <w:sz w:val="28"/>
                                <w:szCs w:val="28"/>
                              </w:rPr>
                            </w:pPr>
                          </w:p>
                          <w:p w:rsidR="00614E2B" w:rsidRPr="00857725" w:rsidRDefault="00614E2B" w:rsidP="00857725">
                            <w:pPr>
                              <w:jc w:val="center"/>
                              <w:rPr>
                                <w:b/>
                                <w:sz w:val="28"/>
                                <w:szCs w:val="28"/>
                              </w:rPr>
                            </w:pPr>
                            <w:r w:rsidRPr="00857725">
                              <w:rPr>
                                <w:b/>
                                <w:sz w:val="28"/>
                                <w:szCs w:val="28"/>
                              </w:rPr>
                              <w:t>ПОСТАНОВЛЕНИЕ</w:t>
                            </w:r>
                          </w:p>
                          <w:p w:rsidR="00614E2B" w:rsidRDefault="00614E2B" w:rsidP="00857725">
                            <w:pPr>
                              <w:jc w:val="center"/>
                              <w:rPr>
                                <w:b/>
                                <w:sz w:val="28"/>
                                <w:szCs w:val="28"/>
                              </w:rPr>
                            </w:pPr>
                          </w:p>
                          <w:p w:rsidR="00614E2B" w:rsidRDefault="00614E2B" w:rsidP="00857725">
                            <w:pPr>
                              <w:jc w:val="center"/>
                              <w:rPr>
                                <w:b/>
                                <w:sz w:val="28"/>
                                <w:szCs w:val="28"/>
                              </w:rPr>
                            </w:pPr>
                          </w:p>
                          <w:p w:rsidR="00614E2B" w:rsidRPr="005A5F03" w:rsidRDefault="00614E2B" w:rsidP="00857725">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4" type="#_x0000_t202" style="position:absolute;margin-left:-.1pt;margin-top:8.9pt;width:448.95pt;height:73.1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" strokecolor="white" strokeweight=".5pt">
                <v:textbox inset="7.45pt,3.85pt,7.45pt,3.85pt">
                  <w:txbxContent>
                    <w:p w:rsidR="00614E2B" w:rsidRPr="00857725" w:rsidRDefault="00614E2B" w:rsidP="00857725">
                      <w:pPr>
                        <w:spacing w:line="360" w:lineRule="atLeast"/>
                        <w:jc w:val="center"/>
                        <w:rPr>
                          <w:b/>
                          <w:sz w:val="28"/>
                          <w:szCs w:val="28"/>
                        </w:rPr>
                      </w:pPr>
                      <w:r w:rsidRPr="00857725">
                        <w:rPr>
                          <w:b/>
                          <w:sz w:val="28"/>
                          <w:szCs w:val="28"/>
                        </w:rPr>
                        <w:t>АДМИНИСТРАЦИЯ</w:t>
                      </w:r>
                    </w:p>
                    <w:p w:rsidR="00614E2B" w:rsidRPr="00857725" w:rsidRDefault="00614E2B" w:rsidP="00857725">
                      <w:pPr>
                        <w:spacing w:line="360" w:lineRule="atLeast"/>
                        <w:jc w:val="center"/>
                        <w:rPr>
                          <w:b/>
                          <w:sz w:val="28"/>
                          <w:szCs w:val="28"/>
                        </w:rPr>
                      </w:pPr>
                      <w:r w:rsidRPr="00857725">
                        <w:rPr>
                          <w:b/>
                          <w:sz w:val="28"/>
                          <w:szCs w:val="28"/>
                        </w:rPr>
                        <w:t>ЛОБАНОВСКОГО СЕЛЬСКОГО ПОСЕЛЕНИЯ</w:t>
                      </w:r>
                    </w:p>
                    <w:p w:rsidR="00614E2B" w:rsidRPr="00857725" w:rsidRDefault="00614E2B" w:rsidP="00857725">
                      <w:pPr>
                        <w:rPr>
                          <w:b/>
                          <w:sz w:val="28"/>
                          <w:szCs w:val="28"/>
                        </w:rPr>
                      </w:pPr>
                    </w:p>
                    <w:p w:rsidR="00614E2B" w:rsidRPr="00857725" w:rsidRDefault="00614E2B" w:rsidP="00857725">
                      <w:pPr>
                        <w:jc w:val="center"/>
                        <w:rPr>
                          <w:b/>
                          <w:sz w:val="28"/>
                          <w:szCs w:val="28"/>
                        </w:rPr>
                      </w:pPr>
                      <w:r w:rsidRPr="00857725">
                        <w:rPr>
                          <w:b/>
                          <w:sz w:val="28"/>
                          <w:szCs w:val="28"/>
                        </w:rPr>
                        <w:t>ПОСТАНОВЛЕНИЕ</w:t>
                      </w:r>
                    </w:p>
                    <w:p w:rsidR="00614E2B" w:rsidRDefault="00614E2B" w:rsidP="00857725">
                      <w:pPr>
                        <w:jc w:val="center"/>
                        <w:rPr>
                          <w:b/>
                          <w:sz w:val="28"/>
                          <w:szCs w:val="28"/>
                        </w:rPr>
                      </w:pPr>
                    </w:p>
                    <w:p w:rsidR="00614E2B" w:rsidRDefault="00614E2B" w:rsidP="00857725">
                      <w:pPr>
                        <w:jc w:val="center"/>
                        <w:rPr>
                          <w:b/>
                          <w:sz w:val="28"/>
                          <w:szCs w:val="28"/>
                        </w:rPr>
                      </w:pPr>
                    </w:p>
                    <w:p w:rsidR="00614E2B" w:rsidRPr="005A5F03" w:rsidRDefault="00614E2B" w:rsidP="00857725">
                      <w:pPr>
                        <w:jc w:val="center"/>
                        <w:rPr>
                          <w:b/>
                          <w:sz w:val="28"/>
                          <w:szCs w:val="28"/>
                        </w:rPr>
                      </w:pPr>
                    </w:p>
                  </w:txbxContent>
                </v:textbox>
              </v:shape>
            </w:pict>
          </mc:Fallback>
        </mc:AlternateContent>
      </w:r>
    </w:p>
    <w:p w:rsidR="00857725" w:rsidRPr="00857725" w:rsidRDefault="00857725" w:rsidP="00857725">
      <w:pPr>
        <w:tabs>
          <w:tab w:val="left" w:pos="8228"/>
        </w:tabs>
        <w:suppressAutoHyphens/>
        <w:spacing w:after="480" w:line="240" w:lineRule="exact"/>
        <w:rPr>
          <w:b/>
          <w:sz w:val="28"/>
          <w:szCs w:val="28"/>
          <w:lang w:eastAsia="ar-SA"/>
        </w:rPr>
      </w:pPr>
    </w:p>
    <w:p w:rsidR="00857725" w:rsidRPr="00857725" w:rsidRDefault="00857725" w:rsidP="00857725">
      <w:pPr>
        <w:suppressAutoHyphens/>
        <w:spacing w:line="360" w:lineRule="exact"/>
        <w:ind w:firstLine="720"/>
        <w:jc w:val="both"/>
        <w:rPr>
          <w:lang w:eastAsia="ar-SA"/>
        </w:rPr>
      </w:pPr>
      <w:r>
        <w:rPr>
          <w:noProof/>
        </w:rPr>
        <mc:AlternateContent>
          <mc:Choice Requires="wps">
            <w:drawing>
              <wp:anchor distT="0" distB="0" distL="114935" distR="114935" simplePos="0" relativeHeight="251706368" behindDoc="0" locked="0" layoutInCell="1" allowOverlap="1" wp14:anchorId="764D213D" wp14:editId="08010CC3">
                <wp:simplePos x="0" y="0"/>
                <wp:positionH relativeFrom="page">
                  <wp:posOffset>1350645</wp:posOffset>
                </wp:positionH>
                <wp:positionV relativeFrom="page">
                  <wp:posOffset>3535680</wp:posOffset>
                </wp:positionV>
                <wp:extent cx="1225550" cy="54356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43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E2B" w:rsidRPr="00813874" w:rsidRDefault="00614E2B" w:rsidP="00857725">
                            <w:pPr>
                              <w:jc w:val="center"/>
                              <w:rPr>
                                <w:sz w:val="28"/>
                                <w:szCs w:val="28"/>
                              </w:rPr>
                            </w:pPr>
                            <w:r>
                              <w:rPr>
                                <w:sz w:val="28"/>
                                <w:szCs w:val="28"/>
                              </w:rPr>
                              <w:t>05.05.2015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5" type="#_x0000_t202" style="position:absolute;left:0;text-align:left;margin-left:106.35pt;margin-top:278.4pt;width:96.5pt;height:42.8pt;z-index:25170636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" stroked="f">
                <v:fill opacity="0"/>
                <v:textbox inset="0,0,0,0">
                  <w:txbxContent>
                    <w:p w:rsidR="00614E2B" w:rsidRPr="00813874" w:rsidRDefault="00614E2B" w:rsidP="00857725">
                      <w:pPr>
                        <w:jc w:val="center"/>
                        <w:rPr>
                          <w:sz w:val="28"/>
                          <w:szCs w:val="28"/>
                        </w:rPr>
                      </w:pPr>
                      <w:r>
                        <w:rPr>
                          <w:sz w:val="28"/>
                          <w:szCs w:val="28"/>
                        </w:rPr>
                        <w:t>05.05.2015</w:t>
                      </w:r>
                    </w:p>
                  </w:txbxContent>
                </v:textbox>
                <w10:wrap anchorx="page" anchory="page"/>
              </v:shape>
            </w:pict>
          </mc:Fallback>
        </mc:AlternateContent>
      </w:r>
    </w:p>
    <w:p w:rsidR="00857725" w:rsidRPr="00857725" w:rsidRDefault="00857725" w:rsidP="00857725">
      <w:pPr>
        <w:suppressAutoHyphens/>
        <w:spacing w:line="360" w:lineRule="exact"/>
        <w:jc w:val="both"/>
        <w:rPr>
          <w:lang w:eastAsia="ar-SA"/>
        </w:rPr>
      </w:pPr>
      <w:r w:rsidRPr="00857725">
        <w:rPr>
          <w:sz w:val="28"/>
          <w:szCs w:val="28"/>
          <w:lang w:eastAsia="ar-SA"/>
        </w:rPr>
        <w:t xml:space="preserve">       ________________                                                                      № </w:t>
      </w:r>
      <w:r w:rsidRPr="00857725">
        <w:rPr>
          <w:sz w:val="28"/>
          <w:szCs w:val="28"/>
          <w:u w:val="single"/>
          <w:lang w:eastAsia="ar-SA"/>
        </w:rPr>
        <w:t xml:space="preserve"> 179</w:t>
      </w:r>
    </w:p>
    <w:p w:rsidR="00857725" w:rsidRPr="00857725" w:rsidRDefault="00857725" w:rsidP="00857725">
      <w:pPr>
        <w:suppressAutoHyphens/>
        <w:spacing w:line="360" w:lineRule="exact"/>
        <w:ind w:firstLine="720"/>
        <w:jc w:val="both"/>
        <w:rPr>
          <w:lang w:eastAsia="ar-SA"/>
        </w:rPr>
      </w:pPr>
    </w:p>
    <w:p w:rsidR="00857725" w:rsidRPr="00857725" w:rsidRDefault="00857725" w:rsidP="00857725">
      <w:pPr>
        <w:suppressAutoHyphens/>
        <w:spacing w:line="360" w:lineRule="exact"/>
        <w:jc w:val="both"/>
        <w:rPr>
          <w:lang w:eastAsia="ar-SA"/>
        </w:rPr>
      </w:pPr>
    </w:p>
    <w:p w:rsidR="00857725" w:rsidRPr="00857725" w:rsidRDefault="00857725" w:rsidP="00857725">
      <w:pPr>
        <w:suppressAutoHyphens/>
        <w:spacing w:line="240" w:lineRule="exact"/>
        <w:rPr>
          <w:b/>
          <w:sz w:val="28"/>
          <w:szCs w:val="28"/>
        </w:rPr>
      </w:pPr>
      <w:r w:rsidRPr="00857725">
        <w:rPr>
          <w:b/>
          <w:sz w:val="28"/>
          <w:szCs w:val="28"/>
        </w:rPr>
        <w:t>О внесении изменений в приложение 2,</w:t>
      </w:r>
    </w:p>
    <w:p w:rsidR="00857725" w:rsidRPr="00857725" w:rsidRDefault="00857725" w:rsidP="00857725">
      <w:pPr>
        <w:suppressAutoHyphens/>
        <w:spacing w:line="240" w:lineRule="exact"/>
        <w:rPr>
          <w:b/>
          <w:sz w:val="28"/>
          <w:szCs w:val="28"/>
        </w:rPr>
      </w:pPr>
      <w:proofErr w:type="gramStart"/>
      <w:r w:rsidRPr="00857725">
        <w:rPr>
          <w:b/>
          <w:sz w:val="28"/>
          <w:szCs w:val="28"/>
        </w:rPr>
        <w:t>утвержденное</w:t>
      </w:r>
      <w:proofErr w:type="gramEnd"/>
      <w:r w:rsidRPr="00857725">
        <w:rPr>
          <w:b/>
          <w:sz w:val="28"/>
          <w:szCs w:val="28"/>
        </w:rPr>
        <w:t xml:space="preserve"> постановлением</w:t>
      </w:r>
    </w:p>
    <w:p w:rsidR="00857725" w:rsidRPr="00857725" w:rsidRDefault="00857725" w:rsidP="00857725">
      <w:pPr>
        <w:suppressAutoHyphens/>
        <w:spacing w:line="240" w:lineRule="exact"/>
        <w:rPr>
          <w:b/>
          <w:sz w:val="28"/>
          <w:szCs w:val="28"/>
        </w:rPr>
      </w:pPr>
      <w:r w:rsidRPr="00857725">
        <w:rPr>
          <w:b/>
          <w:sz w:val="28"/>
          <w:szCs w:val="28"/>
        </w:rPr>
        <w:t>администрации от 24.01.2014 № 47</w:t>
      </w:r>
    </w:p>
    <w:p w:rsidR="00857725" w:rsidRPr="00857725" w:rsidRDefault="00857725" w:rsidP="00857725">
      <w:pPr>
        <w:suppressAutoHyphens/>
        <w:spacing w:line="240" w:lineRule="exact"/>
        <w:rPr>
          <w:b/>
          <w:sz w:val="28"/>
          <w:szCs w:val="28"/>
        </w:rPr>
      </w:pPr>
      <w:r w:rsidRPr="00857725">
        <w:rPr>
          <w:b/>
          <w:sz w:val="28"/>
          <w:szCs w:val="28"/>
        </w:rPr>
        <w:t xml:space="preserve">«О создании жилищной комиссии </w:t>
      </w:r>
    </w:p>
    <w:p w:rsidR="00857725" w:rsidRPr="00857725" w:rsidRDefault="00857725" w:rsidP="00857725">
      <w:pPr>
        <w:suppressAutoHyphens/>
        <w:spacing w:line="240" w:lineRule="exact"/>
        <w:rPr>
          <w:b/>
          <w:sz w:val="28"/>
          <w:szCs w:val="28"/>
        </w:rPr>
      </w:pPr>
      <w:r w:rsidRPr="00857725">
        <w:rPr>
          <w:b/>
          <w:sz w:val="28"/>
          <w:szCs w:val="28"/>
        </w:rPr>
        <w:t xml:space="preserve">при администрации </w:t>
      </w:r>
      <w:proofErr w:type="gramStart"/>
      <w:r w:rsidRPr="00857725">
        <w:rPr>
          <w:b/>
          <w:sz w:val="28"/>
          <w:szCs w:val="28"/>
        </w:rPr>
        <w:t>муниципального</w:t>
      </w:r>
      <w:proofErr w:type="gramEnd"/>
      <w:r w:rsidRPr="00857725">
        <w:rPr>
          <w:b/>
          <w:sz w:val="28"/>
          <w:szCs w:val="28"/>
        </w:rPr>
        <w:t xml:space="preserve"> </w:t>
      </w:r>
    </w:p>
    <w:p w:rsidR="00857725" w:rsidRPr="00857725" w:rsidRDefault="00857725" w:rsidP="00857725">
      <w:pPr>
        <w:suppressAutoHyphens/>
        <w:spacing w:line="240" w:lineRule="exact"/>
        <w:rPr>
          <w:b/>
          <w:sz w:val="28"/>
          <w:szCs w:val="28"/>
        </w:rPr>
      </w:pPr>
      <w:r w:rsidRPr="00857725">
        <w:rPr>
          <w:b/>
          <w:sz w:val="28"/>
          <w:szCs w:val="28"/>
        </w:rPr>
        <w:t>образования «</w:t>
      </w:r>
      <w:proofErr w:type="spellStart"/>
      <w:r w:rsidRPr="00857725">
        <w:rPr>
          <w:b/>
          <w:sz w:val="28"/>
          <w:szCs w:val="28"/>
        </w:rPr>
        <w:t>Лобановское</w:t>
      </w:r>
      <w:proofErr w:type="spellEnd"/>
      <w:r w:rsidRPr="00857725">
        <w:rPr>
          <w:b/>
          <w:sz w:val="28"/>
          <w:szCs w:val="28"/>
        </w:rPr>
        <w:t xml:space="preserve"> </w:t>
      </w:r>
      <w:proofErr w:type="gramStart"/>
      <w:r w:rsidRPr="00857725">
        <w:rPr>
          <w:b/>
          <w:sz w:val="28"/>
          <w:szCs w:val="28"/>
        </w:rPr>
        <w:t>сельское</w:t>
      </w:r>
      <w:proofErr w:type="gramEnd"/>
      <w:r w:rsidRPr="00857725">
        <w:rPr>
          <w:b/>
          <w:sz w:val="28"/>
          <w:szCs w:val="28"/>
        </w:rPr>
        <w:t xml:space="preserve"> </w:t>
      </w:r>
    </w:p>
    <w:p w:rsidR="00857725" w:rsidRPr="00857725" w:rsidRDefault="00857725" w:rsidP="00857725">
      <w:pPr>
        <w:suppressAutoHyphens/>
        <w:spacing w:line="240" w:lineRule="exact"/>
        <w:rPr>
          <w:b/>
          <w:sz w:val="28"/>
          <w:szCs w:val="28"/>
        </w:rPr>
      </w:pPr>
      <w:r w:rsidRPr="00857725">
        <w:rPr>
          <w:b/>
          <w:sz w:val="28"/>
          <w:szCs w:val="28"/>
        </w:rPr>
        <w:t>поселение», об утверждении Положения</w:t>
      </w:r>
    </w:p>
    <w:p w:rsidR="00857725" w:rsidRPr="00857725" w:rsidRDefault="00857725" w:rsidP="00857725">
      <w:pPr>
        <w:suppressAutoHyphens/>
        <w:spacing w:line="240" w:lineRule="exact"/>
        <w:rPr>
          <w:b/>
          <w:sz w:val="28"/>
          <w:szCs w:val="28"/>
        </w:rPr>
      </w:pPr>
      <w:r w:rsidRPr="00857725">
        <w:rPr>
          <w:b/>
          <w:sz w:val="28"/>
          <w:szCs w:val="28"/>
        </w:rPr>
        <w:t xml:space="preserve"> о жилищной комисс</w:t>
      </w:r>
      <w:proofErr w:type="gramStart"/>
      <w:r w:rsidRPr="00857725">
        <w:rPr>
          <w:b/>
          <w:sz w:val="28"/>
          <w:szCs w:val="28"/>
        </w:rPr>
        <w:t>ии и ее</w:t>
      </w:r>
      <w:proofErr w:type="gramEnd"/>
      <w:r w:rsidRPr="00857725">
        <w:rPr>
          <w:b/>
          <w:sz w:val="28"/>
          <w:szCs w:val="28"/>
        </w:rPr>
        <w:t xml:space="preserve"> состава»</w:t>
      </w:r>
    </w:p>
    <w:p w:rsidR="00857725" w:rsidRPr="00857725" w:rsidRDefault="00857725" w:rsidP="00857725">
      <w:pPr>
        <w:suppressAutoHyphens/>
        <w:spacing w:line="360" w:lineRule="exact"/>
        <w:ind w:firstLine="720"/>
        <w:jc w:val="both"/>
      </w:pPr>
    </w:p>
    <w:p w:rsidR="00857725" w:rsidRPr="00857725" w:rsidRDefault="00857725" w:rsidP="00857725">
      <w:pPr>
        <w:autoSpaceDE w:val="0"/>
        <w:autoSpaceDN w:val="0"/>
        <w:adjustRightInd w:val="0"/>
        <w:ind w:firstLine="709"/>
        <w:jc w:val="both"/>
        <w:rPr>
          <w:color w:val="000000"/>
          <w:sz w:val="28"/>
          <w:szCs w:val="28"/>
          <w:lang w:eastAsia="ar-SA"/>
        </w:rPr>
      </w:pPr>
    </w:p>
    <w:p w:rsidR="00857725" w:rsidRPr="00857725" w:rsidRDefault="00857725" w:rsidP="00857725">
      <w:pPr>
        <w:autoSpaceDE w:val="0"/>
        <w:autoSpaceDN w:val="0"/>
        <w:adjustRightInd w:val="0"/>
        <w:ind w:firstLine="709"/>
        <w:jc w:val="both"/>
        <w:rPr>
          <w:color w:val="000000"/>
          <w:sz w:val="28"/>
          <w:szCs w:val="28"/>
          <w:lang w:eastAsia="ar-SA"/>
        </w:rPr>
      </w:pPr>
      <w:r w:rsidRPr="00857725">
        <w:rPr>
          <w:color w:val="000000"/>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857725" w:rsidRPr="00857725" w:rsidRDefault="00857725" w:rsidP="00857725">
      <w:pPr>
        <w:autoSpaceDE w:val="0"/>
        <w:autoSpaceDN w:val="0"/>
        <w:adjustRightInd w:val="0"/>
        <w:ind w:firstLine="709"/>
        <w:jc w:val="both"/>
        <w:rPr>
          <w:sz w:val="28"/>
          <w:szCs w:val="28"/>
        </w:rPr>
      </w:pPr>
      <w:r w:rsidRPr="00857725">
        <w:rPr>
          <w:sz w:val="28"/>
          <w:szCs w:val="28"/>
        </w:rPr>
        <w:t>ПОСТАНОВЛЯЮ:</w:t>
      </w:r>
    </w:p>
    <w:p w:rsidR="00857725" w:rsidRPr="00857725" w:rsidRDefault="00857725" w:rsidP="00857725">
      <w:pPr>
        <w:autoSpaceDE w:val="0"/>
        <w:autoSpaceDN w:val="0"/>
        <w:adjustRightInd w:val="0"/>
        <w:ind w:firstLine="709"/>
        <w:jc w:val="both"/>
        <w:rPr>
          <w:sz w:val="28"/>
          <w:szCs w:val="28"/>
        </w:rPr>
      </w:pPr>
      <w:r w:rsidRPr="00857725">
        <w:rPr>
          <w:sz w:val="28"/>
          <w:szCs w:val="28"/>
        </w:rPr>
        <w:t>1. Внести изменения в приложение 2, утвержденное постановлением администрации Лобановского сельского поселения от 24.01.2014 № 47 «О создании жилищной комиссии при администрации муниципального образования «</w:t>
      </w:r>
      <w:proofErr w:type="spellStart"/>
      <w:r w:rsidRPr="00857725">
        <w:rPr>
          <w:sz w:val="28"/>
          <w:szCs w:val="28"/>
        </w:rPr>
        <w:t>Лобановское</w:t>
      </w:r>
      <w:proofErr w:type="spellEnd"/>
      <w:r w:rsidRPr="00857725">
        <w:rPr>
          <w:sz w:val="28"/>
          <w:szCs w:val="28"/>
        </w:rPr>
        <w:t xml:space="preserve"> сельское поселение», об утверждении Положения о жилищной комисс</w:t>
      </w:r>
      <w:proofErr w:type="gramStart"/>
      <w:r w:rsidRPr="00857725">
        <w:rPr>
          <w:sz w:val="28"/>
          <w:szCs w:val="28"/>
        </w:rPr>
        <w:t>ии и ее</w:t>
      </w:r>
      <w:proofErr w:type="gramEnd"/>
      <w:r w:rsidRPr="00857725">
        <w:rPr>
          <w:sz w:val="28"/>
          <w:szCs w:val="28"/>
        </w:rPr>
        <w:t xml:space="preserve"> состава», изложив его в новой редакции согласно приложению к настоящему постановлению. </w:t>
      </w:r>
    </w:p>
    <w:p w:rsidR="00857725" w:rsidRPr="00857725" w:rsidRDefault="00857725" w:rsidP="00857725">
      <w:pPr>
        <w:ind w:firstLine="709"/>
        <w:jc w:val="both"/>
        <w:rPr>
          <w:sz w:val="28"/>
          <w:szCs w:val="28"/>
          <w:lang w:eastAsia="x-none"/>
        </w:rPr>
      </w:pPr>
      <w:r w:rsidRPr="00857725">
        <w:rPr>
          <w:sz w:val="28"/>
          <w:szCs w:val="28"/>
          <w:lang w:eastAsia="x-none"/>
        </w:rPr>
        <w:t>2</w:t>
      </w:r>
      <w:r w:rsidRPr="00857725">
        <w:rPr>
          <w:sz w:val="28"/>
          <w:szCs w:val="28"/>
          <w:lang w:val="x-none" w:eastAsia="x-none"/>
        </w:rPr>
        <w:t>. Настоящее постановление опубликовать в Бюллетене правовых актов муниципального образования «</w:t>
      </w:r>
      <w:proofErr w:type="spellStart"/>
      <w:r w:rsidRPr="00857725">
        <w:rPr>
          <w:sz w:val="28"/>
          <w:szCs w:val="28"/>
          <w:lang w:val="x-none" w:eastAsia="x-none"/>
        </w:rPr>
        <w:t>Лобановское</w:t>
      </w:r>
      <w:proofErr w:type="spellEnd"/>
      <w:r w:rsidRPr="00857725">
        <w:rPr>
          <w:sz w:val="28"/>
          <w:szCs w:val="28"/>
          <w:lang w:val="x-none" w:eastAsia="x-none"/>
        </w:rPr>
        <w:t xml:space="preserve"> сельское поселение». </w:t>
      </w:r>
    </w:p>
    <w:p w:rsidR="00857725" w:rsidRPr="00857725" w:rsidRDefault="00857725" w:rsidP="00857725">
      <w:pPr>
        <w:autoSpaceDE w:val="0"/>
        <w:autoSpaceDN w:val="0"/>
        <w:adjustRightInd w:val="0"/>
        <w:ind w:firstLine="709"/>
        <w:jc w:val="both"/>
        <w:outlineLvl w:val="2"/>
        <w:rPr>
          <w:sz w:val="28"/>
          <w:szCs w:val="28"/>
        </w:rPr>
      </w:pPr>
      <w:r w:rsidRPr="00857725">
        <w:rPr>
          <w:sz w:val="28"/>
          <w:szCs w:val="28"/>
        </w:rPr>
        <w:t>3. Контроль исполнения постановления оставляю за собой.</w:t>
      </w:r>
    </w:p>
    <w:p w:rsidR="00857725" w:rsidRPr="00857725" w:rsidRDefault="00857725" w:rsidP="00857725">
      <w:pPr>
        <w:autoSpaceDE w:val="0"/>
        <w:autoSpaceDN w:val="0"/>
        <w:adjustRightInd w:val="0"/>
        <w:jc w:val="both"/>
        <w:outlineLvl w:val="2"/>
        <w:rPr>
          <w:sz w:val="28"/>
          <w:szCs w:val="28"/>
        </w:rPr>
      </w:pPr>
    </w:p>
    <w:p w:rsidR="00857725" w:rsidRPr="00857725" w:rsidRDefault="00857725" w:rsidP="00747E14">
      <w:pPr>
        <w:tabs>
          <w:tab w:val="left" w:pos="8228"/>
        </w:tabs>
        <w:suppressAutoHyphens/>
        <w:spacing w:after="480"/>
        <w:rPr>
          <w:sz w:val="28"/>
          <w:szCs w:val="28"/>
        </w:rPr>
      </w:pPr>
      <w:r w:rsidRPr="00857725">
        <w:rPr>
          <w:sz w:val="28"/>
          <w:szCs w:val="28"/>
          <w:lang w:eastAsia="ar-SA"/>
        </w:rPr>
        <w:t xml:space="preserve">И. п. главы поселения                                           </w:t>
      </w:r>
      <w:r>
        <w:rPr>
          <w:sz w:val="28"/>
          <w:szCs w:val="28"/>
          <w:lang w:eastAsia="ar-SA"/>
        </w:rPr>
        <w:t xml:space="preserve">                 </w:t>
      </w:r>
      <w:r w:rsidRPr="00857725">
        <w:rPr>
          <w:sz w:val="28"/>
          <w:szCs w:val="28"/>
          <w:lang w:eastAsia="ar-SA"/>
        </w:rPr>
        <w:t xml:space="preserve">      А. С. Кочкин</w:t>
      </w:r>
    </w:p>
    <w:p w:rsidR="00857725" w:rsidRPr="00747E14" w:rsidRDefault="00857725" w:rsidP="00857725">
      <w:pPr>
        <w:suppressAutoHyphens/>
        <w:spacing w:line="240" w:lineRule="exact"/>
        <w:ind w:left="4944" w:firstLine="720"/>
        <w:jc w:val="right"/>
      </w:pPr>
      <w:r w:rsidRPr="00857725">
        <w:rPr>
          <w:sz w:val="28"/>
          <w:szCs w:val="28"/>
        </w:rPr>
        <w:br w:type="page"/>
      </w:r>
      <w:r w:rsidRPr="00857725">
        <w:lastRenderedPageBreak/>
        <w:t>Приложение</w:t>
      </w:r>
      <w:r w:rsidRPr="00747E14">
        <w:t xml:space="preserve"> </w:t>
      </w:r>
    </w:p>
    <w:p w:rsidR="00857725" w:rsidRPr="00857725" w:rsidRDefault="00747E14" w:rsidP="00857725">
      <w:pPr>
        <w:suppressAutoHyphens/>
        <w:spacing w:line="240" w:lineRule="exact"/>
        <w:ind w:left="4944"/>
      </w:pPr>
      <w:r>
        <w:t xml:space="preserve">           </w:t>
      </w:r>
      <w:r w:rsidR="00857725" w:rsidRPr="00747E14">
        <w:t xml:space="preserve">  </w:t>
      </w:r>
      <w:r w:rsidR="00857725" w:rsidRPr="00857725">
        <w:t xml:space="preserve">к постановлению </w:t>
      </w:r>
      <w:r w:rsidR="00857725" w:rsidRPr="00747E14">
        <w:t xml:space="preserve">   </w:t>
      </w:r>
      <w:r w:rsidR="00857725" w:rsidRPr="00857725">
        <w:t>администрации</w:t>
      </w:r>
    </w:p>
    <w:p w:rsidR="00857725" w:rsidRPr="00857725" w:rsidRDefault="00747E14" w:rsidP="00857725">
      <w:pPr>
        <w:suppressAutoHyphens/>
        <w:spacing w:line="240" w:lineRule="exact"/>
        <w:ind w:left="4944"/>
      </w:pPr>
      <w:r>
        <w:t xml:space="preserve">             </w:t>
      </w:r>
      <w:r w:rsidR="00857725" w:rsidRPr="00857725">
        <w:t>Лобановского сельского поселения</w:t>
      </w:r>
    </w:p>
    <w:p w:rsidR="00857725" w:rsidRPr="00857725" w:rsidRDefault="00857725" w:rsidP="00857725">
      <w:pPr>
        <w:suppressAutoHyphens/>
        <w:spacing w:line="240" w:lineRule="exact"/>
        <w:ind w:left="4944" w:firstLine="720"/>
        <w:jc w:val="right"/>
      </w:pPr>
      <w:r w:rsidRPr="00857725">
        <w:t>от 05.05.2015 № 179</w:t>
      </w:r>
    </w:p>
    <w:p w:rsidR="00857725" w:rsidRPr="00857725" w:rsidRDefault="00857725" w:rsidP="00857725">
      <w:pPr>
        <w:suppressAutoHyphens/>
        <w:ind w:firstLine="720"/>
        <w:jc w:val="right"/>
        <w:rPr>
          <w:b/>
        </w:rPr>
      </w:pPr>
    </w:p>
    <w:p w:rsidR="00857725" w:rsidRPr="00857725" w:rsidRDefault="00857725" w:rsidP="00857725">
      <w:pPr>
        <w:suppressAutoHyphens/>
        <w:ind w:firstLine="720"/>
        <w:jc w:val="center"/>
        <w:rPr>
          <w:b/>
        </w:rPr>
      </w:pPr>
      <w:r w:rsidRPr="00857725">
        <w:rPr>
          <w:b/>
        </w:rPr>
        <w:t>Состав жилищной комиссии</w:t>
      </w:r>
    </w:p>
    <w:p w:rsidR="00857725" w:rsidRPr="00857725" w:rsidRDefault="00857725" w:rsidP="00857725">
      <w:pPr>
        <w:suppressAutoHyphens/>
        <w:ind w:firstLine="720"/>
        <w:jc w:val="both"/>
      </w:pPr>
      <w:r w:rsidRPr="00857725">
        <w:t xml:space="preserve">- Кочкин Андрей Сергеевич, </w:t>
      </w:r>
      <w:proofErr w:type="spellStart"/>
      <w:r w:rsidRPr="00857725">
        <w:t>и.п</w:t>
      </w:r>
      <w:proofErr w:type="spellEnd"/>
      <w:r w:rsidRPr="00857725">
        <w:t>. главы поселения, председатель комиссии;</w:t>
      </w:r>
    </w:p>
    <w:p w:rsidR="00857725" w:rsidRPr="00857725" w:rsidRDefault="00857725" w:rsidP="00857725">
      <w:pPr>
        <w:suppressAutoHyphens/>
        <w:ind w:firstLine="720"/>
        <w:jc w:val="both"/>
      </w:pPr>
      <w:r w:rsidRPr="00857725">
        <w:t>- Кузьминых Вера Александровна, начальник сектора имущественных отношений администрации МО «</w:t>
      </w:r>
      <w:proofErr w:type="spellStart"/>
      <w:r w:rsidRPr="00857725">
        <w:t>Лобановское</w:t>
      </w:r>
      <w:proofErr w:type="spellEnd"/>
      <w:r w:rsidRPr="00857725">
        <w:t xml:space="preserve"> сельское поселение», заместитель председателя комиссии;</w:t>
      </w:r>
    </w:p>
    <w:p w:rsidR="00857725" w:rsidRPr="00857725" w:rsidRDefault="00857725" w:rsidP="00857725">
      <w:pPr>
        <w:suppressAutoHyphens/>
        <w:ind w:firstLine="720"/>
        <w:jc w:val="both"/>
      </w:pPr>
      <w:r w:rsidRPr="00857725">
        <w:t>- Моисеева Елена Михайловна, консультант администрации МО «</w:t>
      </w:r>
      <w:proofErr w:type="spellStart"/>
      <w:r w:rsidRPr="00857725">
        <w:t>Лобановское</w:t>
      </w:r>
      <w:proofErr w:type="spellEnd"/>
      <w:r w:rsidRPr="00857725">
        <w:t xml:space="preserve"> сельское поселение», секретарь комиссии;</w:t>
      </w:r>
    </w:p>
    <w:p w:rsidR="00857725" w:rsidRPr="00857725" w:rsidRDefault="00857725" w:rsidP="00857725">
      <w:pPr>
        <w:suppressAutoHyphens/>
        <w:ind w:firstLine="720"/>
        <w:jc w:val="both"/>
      </w:pPr>
      <w:r w:rsidRPr="00857725">
        <w:t>Члены комиссии:</w:t>
      </w:r>
    </w:p>
    <w:p w:rsidR="00857725" w:rsidRPr="00857725" w:rsidRDefault="00857725" w:rsidP="00857725">
      <w:pPr>
        <w:suppressAutoHyphens/>
        <w:ind w:firstLine="720"/>
        <w:jc w:val="both"/>
      </w:pPr>
      <w:r w:rsidRPr="00857725">
        <w:t xml:space="preserve">- </w:t>
      </w:r>
      <w:proofErr w:type="spellStart"/>
      <w:r w:rsidRPr="00857725">
        <w:t>Щипицын</w:t>
      </w:r>
      <w:proofErr w:type="spellEnd"/>
      <w:r w:rsidRPr="00857725">
        <w:t xml:space="preserve"> Андрей Юрьевич, заместитель главы администрации МО «</w:t>
      </w:r>
      <w:proofErr w:type="spellStart"/>
      <w:r w:rsidRPr="00857725">
        <w:t>Лобановское</w:t>
      </w:r>
      <w:proofErr w:type="spellEnd"/>
      <w:r w:rsidRPr="00857725">
        <w:t xml:space="preserve"> сельское поселение»;</w:t>
      </w:r>
    </w:p>
    <w:p w:rsidR="00857725" w:rsidRPr="00857725" w:rsidRDefault="00857725" w:rsidP="00857725">
      <w:pPr>
        <w:suppressAutoHyphens/>
        <w:ind w:firstLine="720"/>
        <w:jc w:val="both"/>
      </w:pPr>
      <w:r w:rsidRPr="00857725">
        <w:t xml:space="preserve">- </w:t>
      </w:r>
      <w:proofErr w:type="spellStart"/>
      <w:r w:rsidRPr="00857725">
        <w:t>Гачегова</w:t>
      </w:r>
      <w:proofErr w:type="spellEnd"/>
      <w:r w:rsidRPr="00857725">
        <w:t xml:space="preserve"> Екатерина Александровна, инженер по имуществу администрации МО «</w:t>
      </w:r>
      <w:proofErr w:type="spellStart"/>
      <w:r w:rsidRPr="00857725">
        <w:t>Лобановское</w:t>
      </w:r>
      <w:proofErr w:type="spellEnd"/>
      <w:r w:rsidRPr="00857725">
        <w:t xml:space="preserve"> сельское поселение»;</w:t>
      </w:r>
    </w:p>
    <w:p w:rsidR="00857725" w:rsidRPr="00857725" w:rsidRDefault="00857725" w:rsidP="00857725">
      <w:pPr>
        <w:suppressAutoHyphens/>
        <w:ind w:firstLine="720"/>
        <w:jc w:val="both"/>
      </w:pPr>
      <w:r w:rsidRPr="00857725">
        <w:t xml:space="preserve">- </w:t>
      </w:r>
      <w:proofErr w:type="spellStart"/>
      <w:r w:rsidRPr="00857725">
        <w:t>Салимова</w:t>
      </w:r>
      <w:proofErr w:type="spellEnd"/>
      <w:r w:rsidRPr="00857725">
        <w:t xml:space="preserve"> </w:t>
      </w:r>
      <w:proofErr w:type="spellStart"/>
      <w:r w:rsidRPr="00857725">
        <w:t>Зарима</w:t>
      </w:r>
      <w:proofErr w:type="spellEnd"/>
      <w:r w:rsidRPr="00857725">
        <w:t xml:space="preserve"> </w:t>
      </w:r>
      <w:proofErr w:type="spellStart"/>
      <w:r w:rsidRPr="00857725">
        <w:t>Наиловна</w:t>
      </w:r>
      <w:proofErr w:type="spellEnd"/>
      <w:r w:rsidRPr="00857725">
        <w:t>, консультант администрации МО «</w:t>
      </w:r>
      <w:proofErr w:type="spellStart"/>
      <w:r w:rsidRPr="00857725">
        <w:t>Лобановское</w:t>
      </w:r>
      <w:proofErr w:type="spellEnd"/>
      <w:r w:rsidRPr="00857725">
        <w:t xml:space="preserve"> сельское поселение».</w:t>
      </w:r>
    </w:p>
    <w:p w:rsidR="002F0328" w:rsidRDefault="002F0328" w:rsidP="002F0328">
      <w:pPr>
        <w:rPr>
          <w:sz w:val="20"/>
          <w:szCs w:val="20"/>
        </w:rPr>
      </w:pPr>
    </w:p>
    <w:p w:rsidR="00747E14" w:rsidRDefault="00747E14" w:rsidP="002F0328">
      <w:pPr>
        <w:rPr>
          <w:sz w:val="20"/>
          <w:szCs w:val="20"/>
        </w:rPr>
      </w:pPr>
    </w:p>
    <w:p w:rsidR="00747E14" w:rsidRPr="00747E14" w:rsidRDefault="00747E14" w:rsidP="00747E14">
      <w:pPr>
        <w:tabs>
          <w:tab w:val="left" w:pos="8228"/>
        </w:tabs>
        <w:suppressAutoHyphens/>
        <w:spacing w:after="480" w:line="240" w:lineRule="exact"/>
        <w:jc w:val="center"/>
        <w:rPr>
          <w:b/>
          <w:sz w:val="28"/>
          <w:szCs w:val="28"/>
          <w:lang w:val="ru-RU" w:eastAsia="ar-SA"/>
        </w:rPr>
      </w:pPr>
      <w:r>
        <w:rPr>
          <w:b/>
          <w:noProof/>
        </w:rPr>
        <w:drawing>
          <wp:anchor distT="0" distB="0" distL="114935" distR="114935" simplePos="0" relativeHeight="251709440" behindDoc="1" locked="0" layoutInCell="1" allowOverlap="1" wp14:anchorId="024BDBB6" wp14:editId="33388466">
            <wp:simplePos x="0" y="0"/>
            <wp:positionH relativeFrom="column">
              <wp:posOffset>2493645</wp:posOffset>
            </wp:positionH>
            <wp:positionV relativeFrom="paragraph">
              <wp:posOffset>-571500</wp:posOffset>
            </wp:positionV>
            <wp:extent cx="739775" cy="1059815"/>
            <wp:effectExtent l="0" t="0" r="3175" b="698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47E14" w:rsidRPr="00747E14" w:rsidRDefault="00747E14" w:rsidP="00747E14">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08416" behindDoc="0" locked="0" layoutInCell="1" allowOverlap="1" wp14:anchorId="1A3C0823" wp14:editId="0C10F159">
                <wp:simplePos x="0" y="0"/>
                <wp:positionH relativeFrom="column">
                  <wp:posOffset>-1270</wp:posOffset>
                </wp:positionH>
                <wp:positionV relativeFrom="paragraph">
                  <wp:posOffset>113030</wp:posOffset>
                </wp:positionV>
                <wp:extent cx="5701665" cy="929005"/>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614E2B" w:rsidRPr="00747E14" w:rsidRDefault="00614E2B" w:rsidP="00747E14">
                            <w:pPr>
                              <w:spacing w:line="360" w:lineRule="atLeast"/>
                              <w:jc w:val="center"/>
                              <w:rPr>
                                <w:b/>
                                <w:sz w:val="28"/>
                                <w:szCs w:val="28"/>
                              </w:rPr>
                            </w:pPr>
                            <w:r w:rsidRPr="00747E14">
                              <w:rPr>
                                <w:b/>
                                <w:sz w:val="28"/>
                                <w:szCs w:val="28"/>
                              </w:rPr>
                              <w:t>АДМИНИСТРАЦИЯ</w:t>
                            </w:r>
                          </w:p>
                          <w:p w:rsidR="00614E2B" w:rsidRPr="00747E14" w:rsidRDefault="00614E2B" w:rsidP="00747E14">
                            <w:pPr>
                              <w:spacing w:line="360" w:lineRule="atLeast"/>
                              <w:jc w:val="center"/>
                              <w:rPr>
                                <w:b/>
                              </w:rPr>
                            </w:pPr>
                            <w:r w:rsidRPr="00747E14">
                              <w:rPr>
                                <w:b/>
                              </w:rPr>
                              <w:t>ЛОБАНОВСКОГО СЕЛЬСКОГО ПОСЕЛЕНИЯ</w:t>
                            </w:r>
                          </w:p>
                          <w:p w:rsidR="00614E2B" w:rsidRPr="00747E14" w:rsidRDefault="00614E2B" w:rsidP="00747E14">
                            <w:pPr>
                              <w:rPr>
                                <w:b/>
                                <w:sz w:val="28"/>
                                <w:szCs w:val="28"/>
                              </w:rPr>
                            </w:pPr>
                          </w:p>
                          <w:p w:rsidR="00614E2B" w:rsidRPr="00747E14" w:rsidRDefault="00614E2B" w:rsidP="00747E14">
                            <w:pPr>
                              <w:jc w:val="center"/>
                              <w:rPr>
                                <w:b/>
                                <w:sz w:val="28"/>
                                <w:szCs w:val="28"/>
                              </w:rPr>
                            </w:pPr>
                            <w:r w:rsidRPr="00747E14">
                              <w:rPr>
                                <w:b/>
                                <w:sz w:val="28"/>
                                <w:szCs w:val="28"/>
                              </w:rPr>
                              <w:t>ПОСТАНОВЛЕНИЕ</w:t>
                            </w:r>
                          </w:p>
                          <w:p w:rsidR="00614E2B" w:rsidRDefault="00614E2B" w:rsidP="00747E14">
                            <w:pPr>
                              <w:jc w:val="center"/>
                              <w:rPr>
                                <w:b/>
                                <w:sz w:val="28"/>
                                <w:szCs w:val="28"/>
                              </w:rPr>
                            </w:pPr>
                          </w:p>
                          <w:p w:rsidR="00614E2B" w:rsidRDefault="00614E2B" w:rsidP="00747E14">
                            <w:pPr>
                              <w:jc w:val="center"/>
                              <w:rPr>
                                <w:b/>
                                <w:sz w:val="28"/>
                                <w:szCs w:val="28"/>
                              </w:rPr>
                            </w:pPr>
                          </w:p>
                          <w:p w:rsidR="00614E2B" w:rsidRPr="005A5F03" w:rsidRDefault="00614E2B" w:rsidP="00747E14">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6" type="#_x0000_t202" style="position:absolute;margin-left:-.1pt;margin-top:8.9pt;width:448.95pt;height:73.15pt;z-index:251708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" strokecolor="white" strokeweight=".5pt">
                <v:textbox inset="7.45pt,3.85pt,7.45pt,3.85pt">
                  <w:txbxContent>
                    <w:p w:rsidR="00614E2B" w:rsidRPr="00747E14" w:rsidRDefault="00614E2B" w:rsidP="00747E14">
                      <w:pPr>
                        <w:spacing w:line="360" w:lineRule="atLeast"/>
                        <w:jc w:val="center"/>
                        <w:rPr>
                          <w:b/>
                          <w:sz w:val="28"/>
                          <w:szCs w:val="28"/>
                        </w:rPr>
                      </w:pPr>
                      <w:r w:rsidRPr="00747E14">
                        <w:rPr>
                          <w:b/>
                          <w:sz w:val="28"/>
                          <w:szCs w:val="28"/>
                        </w:rPr>
                        <w:t>АДМИНИСТРАЦИЯ</w:t>
                      </w:r>
                    </w:p>
                    <w:p w:rsidR="00614E2B" w:rsidRPr="00747E14" w:rsidRDefault="00614E2B" w:rsidP="00747E14">
                      <w:pPr>
                        <w:spacing w:line="360" w:lineRule="atLeast"/>
                        <w:jc w:val="center"/>
                        <w:rPr>
                          <w:b/>
                        </w:rPr>
                      </w:pPr>
                      <w:r w:rsidRPr="00747E14">
                        <w:rPr>
                          <w:b/>
                        </w:rPr>
                        <w:t>ЛОБАНОВСКОГО СЕЛЬСКОГО ПОСЕЛЕНИЯ</w:t>
                      </w:r>
                    </w:p>
                    <w:p w:rsidR="00614E2B" w:rsidRPr="00747E14" w:rsidRDefault="00614E2B" w:rsidP="00747E14">
                      <w:pPr>
                        <w:rPr>
                          <w:b/>
                          <w:sz w:val="28"/>
                          <w:szCs w:val="28"/>
                        </w:rPr>
                      </w:pPr>
                    </w:p>
                    <w:p w:rsidR="00614E2B" w:rsidRPr="00747E14" w:rsidRDefault="00614E2B" w:rsidP="00747E14">
                      <w:pPr>
                        <w:jc w:val="center"/>
                        <w:rPr>
                          <w:b/>
                          <w:sz w:val="28"/>
                          <w:szCs w:val="28"/>
                        </w:rPr>
                      </w:pPr>
                      <w:r w:rsidRPr="00747E14">
                        <w:rPr>
                          <w:b/>
                          <w:sz w:val="28"/>
                          <w:szCs w:val="28"/>
                        </w:rPr>
                        <w:t>ПОСТАНОВЛЕНИЕ</w:t>
                      </w:r>
                    </w:p>
                    <w:p w:rsidR="00614E2B" w:rsidRDefault="00614E2B" w:rsidP="00747E14">
                      <w:pPr>
                        <w:jc w:val="center"/>
                        <w:rPr>
                          <w:b/>
                          <w:sz w:val="28"/>
                          <w:szCs w:val="28"/>
                        </w:rPr>
                      </w:pPr>
                    </w:p>
                    <w:p w:rsidR="00614E2B" w:rsidRDefault="00614E2B" w:rsidP="00747E14">
                      <w:pPr>
                        <w:jc w:val="center"/>
                        <w:rPr>
                          <w:b/>
                          <w:sz w:val="28"/>
                          <w:szCs w:val="28"/>
                        </w:rPr>
                      </w:pPr>
                    </w:p>
                    <w:p w:rsidR="00614E2B" w:rsidRPr="005A5F03" w:rsidRDefault="00614E2B" w:rsidP="00747E14">
                      <w:pPr>
                        <w:jc w:val="center"/>
                        <w:rPr>
                          <w:b/>
                          <w:sz w:val="28"/>
                          <w:szCs w:val="28"/>
                        </w:rPr>
                      </w:pPr>
                    </w:p>
                  </w:txbxContent>
                </v:textbox>
              </v:shape>
            </w:pict>
          </mc:Fallback>
        </mc:AlternateContent>
      </w:r>
    </w:p>
    <w:p w:rsidR="00747E14" w:rsidRPr="00747E14" w:rsidRDefault="00747E14" w:rsidP="00747E14">
      <w:pPr>
        <w:tabs>
          <w:tab w:val="left" w:pos="8228"/>
        </w:tabs>
        <w:suppressAutoHyphens/>
        <w:spacing w:after="480" w:line="240" w:lineRule="exact"/>
        <w:rPr>
          <w:b/>
          <w:sz w:val="28"/>
          <w:szCs w:val="28"/>
          <w:lang w:eastAsia="ar-SA"/>
        </w:rPr>
      </w:pPr>
    </w:p>
    <w:p w:rsidR="00747E14" w:rsidRPr="00747E14" w:rsidRDefault="00747E14" w:rsidP="00747E14">
      <w:pPr>
        <w:suppressAutoHyphens/>
        <w:spacing w:line="360" w:lineRule="exact"/>
        <w:ind w:firstLine="720"/>
        <w:jc w:val="both"/>
        <w:rPr>
          <w:lang w:val="x-none" w:eastAsia="ar-SA"/>
        </w:rPr>
      </w:pPr>
    </w:p>
    <w:p w:rsidR="00747E14" w:rsidRPr="00747E14" w:rsidRDefault="00747E14" w:rsidP="00747E14">
      <w:pPr>
        <w:suppressAutoHyphens/>
        <w:spacing w:line="360" w:lineRule="exact"/>
        <w:jc w:val="both"/>
        <w:rPr>
          <w:u w:val="single"/>
          <w:lang w:val="x-none" w:eastAsia="ar-SA"/>
        </w:rPr>
      </w:pPr>
      <w:r>
        <w:rPr>
          <w:noProof/>
        </w:rPr>
        <mc:AlternateContent>
          <mc:Choice Requires="wps">
            <w:drawing>
              <wp:anchor distT="0" distB="0" distL="114935" distR="114935" simplePos="0" relativeHeight="251710464" behindDoc="0" locked="0" layoutInCell="1" allowOverlap="1" wp14:anchorId="52986F54" wp14:editId="3CF3C1A2">
                <wp:simplePos x="0" y="0"/>
                <wp:positionH relativeFrom="page">
                  <wp:posOffset>1310005</wp:posOffset>
                </wp:positionH>
                <wp:positionV relativeFrom="page">
                  <wp:posOffset>5854700</wp:posOffset>
                </wp:positionV>
                <wp:extent cx="1225550" cy="36766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7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E2B" w:rsidRPr="004C18A4" w:rsidRDefault="00614E2B" w:rsidP="00747E14">
                            <w:pPr>
                              <w:jc w:val="center"/>
                              <w:rPr>
                                <w:sz w:val="28"/>
                                <w:szCs w:val="28"/>
                              </w:rPr>
                            </w:pPr>
                            <w:r>
                              <w:rPr>
                                <w:sz w:val="28"/>
                                <w:szCs w:val="28"/>
                              </w:rPr>
                              <w:t>20.05.2015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7" type="#_x0000_t202" style="position:absolute;left:0;text-align:left;margin-left:103.15pt;margin-top:461pt;width:96.5pt;height:28.95pt;z-index:2517104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" stroked="f">
                <v:fill opacity="0"/>
                <v:textbox inset="0,0,0,0">
                  <w:txbxContent>
                    <w:p w:rsidR="00614E2B" w:rsidRPr="004C18A4" w:rsidRDefault="00614E2B" w:rsidP="00747E14">
                      <w:pPr>
                        <w:jc w:val="center"/>
                        <w:rPr>
                          <w:sz w:val="28"/>
                          <w:szCs w:val="28"/>
                        </w:rPr>
                      </w:pPr>
                      <w:r>
                        <w:rPr>
                          <w:sz w:val="28"/>
                          <w:szCs w:val="28"/>
                        </w:rPr>
                        <w:t>20.05.2015</w:t>
                      </w:r>
                    </w:p>
                  </w:txbxContent>
                </v:textbox>
                <w10:wrap anchorx="page" anchory="page"/>
              </v:shape>
            </w:pict>
          </mc:Fallback>
        </mc:AlternateContent>
      </w:r>
      <w:r w:rsidRPr="00747E14">
        <w:rPr>
          <w:sz w:val="28"/>
          <w:szCs w:val="28"/>
          <w:lang w:val="x-none" w:eastAsia="ar-SA"/>
        </w:rPr>
        <w:t xml:space="preserve">       ________________                                                                № </w:t>
      </w:r>
      <w:r w:rsidRPr="00747E14">
        <w:rPr>
          <w:sz w:val="28"/>
          <w:szCs w:val="28"/>
          <w:u w:val="single"/>
          <w:lang w:val="x-none" w:eastAsia="ar-SA"/>
        </w:rPr>
        <w:t xml:space="preserve"> 217</w:t>
      </w:r>
    </w:p>
    <w:p w:rsidR="00747E14" w:rsidRPr="00747E14" w:rsidRDefault="00747E14" w:rsidP="00747E14">
      <w:pPr>
        <w:suppressAutoHyphens/>
        <w:spacing w:line="360" w:lineRule="exact"/>
        <w:ind w:firstLine="720"/>
        <w:jc w:val="both"/>
        <w:rPr>
          <w:lang w:val="x-none" w:eastAsia="ar-SA"/>
        </w:rPr>
      </w:pPr>
    </w:p>
    <w:p w:rsidR="00747E14" w:rsidRPr="00747E14" w:rsidRDefault="00747E14" w:rsidP="00747E14">
      <w:pPr>
        <w:suppressAutoHyphens/>
        <w:spacing w:line="360" w:lineRule="exact"/>
        <w:jc w:val="both"/>
        <w:rPr>
          <w:lang w:val="x-none" w:eastAsia="ar-SA"/>
        </w:rPr>
      </w:pPr>
    </w:p>
    <w:p w:rsidR="00747E14" w:rsidRPr="00747E14" w:rsidRDefault="00747E14" w:rsidP="00747E14">
      <w:pPr>
        <w:suppressAutoHyphens/>
        <w:spacing w:line="240" w:lineRule="exact"/>
        <w:rPr>
          <w:b/>
          <w:sz w:val="28"/>
          <w:szCs w:val="28"/>
        </w:rPr>
      </w:pPr>
      <w:r w:rsidRPr="00747E14">
        <w:rPr>
          <w:b/>
          <w:sz w:val="28"/>
          <w:szCs w:val="28"/>
        </w:rPr>
        <w:t>О внесении изменений в приложение 1,</w:t>
      </w:r>
    </w:p>
    <w:p w:rsidR="00747E14" w:rsidRPr="00747E14" w:rsidRDefault="00747E14" w:rsidP="00747E14">
      <w:pPr>
        <w:suppressAutoHyphens/>
        <w:spacing w:line="240" w:lineRule="exact"/>
        <w:rPr>
          <w:b/>
          <w:sz w:val="28"/>
          <w:szCs w:val="28"/>
        </w:rPr>
      </w:pPr>
      <w:proofErr w:type="gramStart"/>
      <w:r w:rsidRPr="00747E14">
        <w:rPr>
          <w:b/>
          <w:sz w:val="28"/>
          <w:szCs w:val="28"/>
        </w:rPr>
        <w:t>утвержденное</w:t>
      </w:r>
      <w:proofErr w:type="gramEnd"/>
      <w:r w:rsidRPr="00747E14">
        <w:rPr>
          <w:b/>
          <w:sz w:val="28"/>
          <w:szCs w:val="28"/>
        </w:rPr>
        <w:t xml:space="preserve"> постановлением</w:t>
      </w:r>
    </w:p>
    <w:p w:rsidR="00747E14" w:rsidRPr="00747E14" w:rsidRDefault="00747E14" w:rsidP="00747E14">
      <w:pPr>
        <w:suppressAutoHyphens/>
        <w:spacing w:line="240" w:lineRule="exact"/>
        <w:rPr>
          <w:b/>
          <w:sz w:val="28"/>
          <w:szCs w:val="28"/>
        </w:rPr>
      </w:pPr>
      <w:r w:rsidRPr="00747E14">
        <w:rPr>
          <w:b/>
          <w:sz w:val="28"/>
          <w:szCs w:val="28"/>
        </w:rPr>
        <w:t>администрации от 02.03.2015 № 80</w:t>
      </w:r>
    </w:p>
    <w:p w:rsidR="00747E14" w:rsidRPr="00747E14" w:rsidRDefault="00747E14" w:rsidP="00747E14">
      <w:pPr>
        <w:suppressAutoHyphens/>
        <w:spacing w:line="240" w:lineRule="exact"/>
        <w:rPr>
          <w:b/>
          <w:sz w:val="28"/>
          <w:szCs w:val="28"/>
        </w:rPr>
      </w:pPr>
      <w:r w:rsidRPr="00747E14">
        <w:rPr>
          <w:b/>
          <w:sz w:val="28"/>
          <w:szCs w:val="28"/>
        </w:rPr>
        <w:t>«Об утверждении комиссии и Положения</w:t>
      </w:r>
    </w:p>
    <w:p w:rsidR="00747E14" w:rsidRPr="00747E14" w:rsidRDefault="00747E14" w:rsidP="00747E14">
      <w:pPr>
        <w:suppressAutoHyphens/>
        <w:spacing w:line="240" w:lineRule="exact"/>
        <w:rPr>
          <w:b/>
          <w:sz w:val="28"/>
          <w:szCs w:val="28"/>
        </w:rPr>
      </w:pPr>
      <w:r w:rsidRPr="00747E14">
        <w:rPr>
          <w:b/>
          <w:sz w:val="28"/>
          <w:szCs w:val="28"/>
        </w:rPr>
        <w:t xml:space="preserve">о постоянно действующей экспертной </w:t>
      </w:r>
    </w:p>
    <w:p w:rsidR="00747E14" w:rsidRPr="00747E14" w:rsidRDefault="00747E14" w:rsidP="00747E14">
      <w:pPr>
        <w:suppressAutoHyphens/>
        <w:spacing w:line="240" w:lineRule="exact"/>
        <w:rPr>
          <w:b/>
          <w:sz w:val="28"/>
          <w:szCs w:val="28"/>
        </w:rPr>
      </w:pPr>
      <w:r w:rsidRPr="00747E14">
        <w:rPr>
          <w:b/>
          <w:sz w:val="28"/>
          <w:szCs w:val="28"/>
        </w:rPr>
        <w:t>комиссии администрации</w:t>
      </w:r>
    </w:p>
    <w:p w:rsidR="00747E14" w:rsidRPr="00747E14" w:rsidRDefault="00747E14" w:rsidP="00747E14">
      <w:pPr>
        <w:suppressAutoHyphens/>
        <w:spacing w:line="240" w:lineRule="exact"/>
        <w:rPr>
          <w:b/>
          <w:sz w:val="28"/>
          <w:szCs w:val="28"/>
        </w:rPr>
      </w:pPr>
      <w:r w:rsidRPr="00747E14">
        <w:rPr>
          <w:b/>
          <w:sz w:val="28"/>
          <w:szCs w:val="28"/>
        </w:rPr>
        <w:t>муниципального образования</w:t>
      </w:r>
    </w:p>
    <w:p w:rsidR="00747E14" w:rsidRPr="00747E14" w:rsidRDefault="00747E14" w:rsidP="00747E14">
      <w:pPr>
        <w:suppressAutoHyphens/>
        <w:spacing w:line="240" w:lineRule="exact"/>
        <w:rPr>
          <w:b/>
          <w:sz w:val="28"/>
          <w:szCs w:val="28"/>
        </w:rPr>
      </w:pPr>
      <w:r w:rsidRPr="00747E14">
        <w:rPr>
          <w:b/>
          <w:sz w:val="28"/>
          <w:szCs w:val="28"/>
        </w:rPr>
        <w:t>«</w:t>
      </w:r>
      <w:proofErr w:type="spellStart"/>
      <w:r w:rsidRPr="00747E14">
        <w:rPr>
          <w:b/>
          <w:sz w:val="28"/>
          <w:szCs w:val="28"/>
        </w:rPr>
        <w:t>Лобановское</w:t>
      </w:r>
      <w:proofErr w:type="spellEnd"/>
      <w:r w:rsidRPr="00747E14">
        <w:rPr>
          <w:b/>
          <w:sz w:val="28"/>
          <w:szCs w:val="28"/>
        </w:rPr>
        <w:t xml:space="preserve"> сельское поселение»</w:t>
      </w:r>
    </w:p>
    <w:p w:rsidR="00747E14" w:rsidRPr="00747E14" w:rsidRDefault="00747E14" w:rsidP="00747E14">
      <w:pPr>
        <w:suppressAutoHyphens/>
        <w:spacing w:line="360" w:lineRule="exact"/>
        <w:ind w:firstLine="720"/>
        <w:jc w:val="both"/>
        <w:rPr>
          <w:lang w:val="x-none"/>
        </w:rPr>
      </w:pPr>
    </w:p>
    <w:p w:rsidR="00747E14" w:rsidRPr="00747E14" w:rsidRDefault="00747E14" w:rsidP="00747E14">
      <w:pPr>
        <w:autoSpaceDE w:val="0"/>
        <w:autoSpaceDN w:val="0"/>
        <w:adjustRightInd w:val="0"/>
        <w:ind w:firstLine="709"/>
        <w:jc w:val="both"/>
        <w:rPr>
          <w:color w:val="000000"/>
          <w:sz w:val="28"/>
          <w:szCs w:val="28"/>
          <w:lang w:eastAsia="ar-SA"/>
        </w:rPr>
      </w:pPr>
    </w:p>
    <w:p w:rsidR="00747E14" w:rsidRPr="00747E14" w:rsidRDefault="00747E14" w:rsidP="00747E14">
      <w:pPr>
        <w:autoSpaceDE w:val="0"/>
        <w:autoSpaceDN w:val="0"/>
        <w:adjustRightInd w:val="0"/>
        <w:ind w:firstLine="709"/>
        <w:jc w:val="both"/>
        <w:rPr>
          <w:color w:val="000000"/>
          <w:sz w:val="28"/>
          <w:szCs w:val="28"/>
          <w:lang w:eastAsia="ar-SA"/>
        </w:rPr>
      </w:pPr>
      <w:r w:rsidRPr="00747E14">
        <w:rPr>
          <w:color w:val="000000"/>
          <w:sz w:val="28"/>
          <w:szCs w:val="28"/>
          <w:lang w:eastAsia="ar-SA"/>
        </w:rPr>
        <w:t>Для организации и проведения работы по экспертизе ценности документов администрации муниципального образования «</w:t>
      </w:r>
      <w:proofErr w:type="spellStart"/>
      <w:r w:rsidRPr="00747E14">
        <w:rPr>
          <w:color w:val="000000"/>
          <w:sz w:val="28"/>
          <w:szCs w:val="28"/>
          <w:lang w:eastAsia="ar-SA"/>
        </w:rPr>
        <w:t>Лобановское</w:t>
      </w:r>
      <w:proofErr w:type="spellEnd"/>
      <w:r w:rsidRPr="00747E14">
        <w:rPr>
          <w:color w:val="000000"/>
          <w:sz w:val="28"/>
          <w:szCs w:val="28"/>
          <w:lang w:eastAsia="ar-SA"/>
        </w:rPr>
        <w:t xml:space="preserve"> сельское поселение», отбору их для передачи на архивное хранение и к уничтожению</w:t>
      </w:r>
    </w:p>
    <w:p w:rsidR="00747E14" w:rsidRPr="00747E14" w:rsidRDefault="00747E14" w:rsidP="00747E14">
      <w:pPr>
        <w:autoSpaceDE w:val="0"/>
        <w:autoSpaceDN w:val="0"/>
        <w:adjustRightInd w:val="0"/>
        <w:ind w:firstLine="709"/>
        <w:jc w:val="both"/>
        <w:rPr>
          <w:sz w:val="28"/>
          <w:szCs w:val="28"/>
        </w:rPr>
      </w:pPr>
      <w:r w:rsidRPr="00747E14">
        <w:rPr>
          <w:sz w:val="28"/>
          <w:szCs w:val="28"/>
        </w:rPr>
        <w:t>ПОСТАНОВЛЯЮ:</w:t>
      </w:r>
    </w:p>
    <w:p w:rsidR="00747E14" w:rsidRPr="00747E14" w:rsidRDefault="00747E14" w:rsidP="00747E14">
      <w:pPr>
        <w:autoSpaceDE w:val="0"/>
        <w:autoSpaceDN w:val="0"/>
        <w:adjustRightInd w:val="0"/>
        <w:ind w:firstLine="709"/>
        <w:jc w:val="both"/>
        <w:rPr>
          <w:sz w:val="28"/>
          <w:szCs w:val="28"/>
        </w:rPr>
      </w:pPr>
      <w:r w:rsidRPr="00747E14">
        <w:rPr>
          <w:sz w:val="28"/>
          <w:szCs w:val="28"/>
        </w:rPr>
        <w:t xml:space="preserve">1. Внести изменения в приложение 1, утвержденное постановлением администрации Лобановского сельского поселения от 02.03.2015 № 80 «Об утверждении комиссии и Положения о постоянно действующей экспертной </w:t>
      </w:r>
      <w:r w:rsidRPr="00747E14">
        <w:rPr>
          <w:sz w:val="28"/>
          <w:szCs w:val="28"/>
        </w:rPr>
        <w:lastRenderedPageBreak/>
        <w:t>комиссии администрации муниципального образования «</w:t>
      </w:r>
      <w:proofErr w:type="spellStart"/>
      <w:r w:rsidRPr="00747E14">
        <w:rPr>
          <w:sz w:val="28"/>
          <w:szCs w:val="28"/>
        </w:rPr>
        <w:t>Лобановское</w:t>
      </w:r>
      <w:proofErr w:type="spellEnd"/>
      <w:r w:rsidRPr="00747E14">
        <w:rPr>
          <w:sz w:val="28"/>
          <w:szCs w:val="28"/>
        </w:rPr>
        <w:t xml:space="preserve"> сельское поселение», изложив его в новой редакции согласно приложению к настоящему постановлению. </w:t>
      </w:r>
    </w:p>
    <w:p w:rsidR="00747E14" w:rsidRPr="00747E14" w:rsidRDefault="00747E14" w:rsidP="00747E14">
      <w:pPr>
        <w:ind w:firstLine="709"/>
        <w:jc w:val="both"/>
        <w:rPr>
          <w:sz w:val="28"/>
          <w:szCs w:val="28"/>
          <w:lang w:eastAsia="x-none"/>
        </w:rPr>
      </w:pPr>
      <w:r w:rsidRPr="00747E14">
        <w:rPr>
          <w:sz w:val="28"/>
          <w:szCs w:val="28"/>
          <w:lang w:eastAsia="x-none"/>
        </w:rPr>
        <w:t>2</w:t>
      </w:r>
      <w:r w:rsidRPr="00747E14">
        <w:rPr>
          <w:sz w:val="28"/>
          <w:szCs w:val="28"/>
          <w:lang w:val="x-none" w:eastAsia="x-none"/>
        </w:rPr>
        <w:t>. Настоящее постановление опубликовать в Бюллетене правовых актов муниципального образования «</w:t>
      </w:r>
      <w:proofErr w:type="spellStart"/>
      <w:r w:rsidRPr="00747E14">
        <w:rPr>
          <w:sz w:val="28"/>
          <w:szCs w:val="28"/>
          <w:lang w:val="x-none" w:eastAsia="x-none"/>
        </w:rPr>
        <w:t>Лобановское</w:t>
      </w:r>
      <w:proofErr w:type="spellEnd"/>
      <w:r w:rsidRPr="00747E14">
        <w:rPr>
          <w:sz w:val="28"/>
          <w:szCs w:val="28"/>
          <w:lang w:val="x-none" w:eastAsia="x-none"/>
        </w:rPr>
        <w:t xml:space="preserve"> сельское поселение». </w:t>
      </w:r>
    </w:p>
    <w:p w:rsidR="00747E14" w:rsidRPr="00747E14" w:rsidRDefault="00747E14" w:rsidP="00747E14">
      <w:pPr>
        <w:autoSpaceDE w:val="0"/>
        <w:autoSpaceDN w:val="0"/>
        <w:adjustRightInd w:val="0"/>
        <w:ind w:firstLine="709"/>
        <w:jc w:val="both"/>
        <w:outlineLvl w:val="2"/>
        <w:rPr>
          <w:sz w:val="28"/>
          <w:szCs w:val="28"/>
        </w:rPr>
      </w:pPr>
      <w:r w:rsidRPr="00747E14">
        <w:rPr>
          <w:sz w:val="28"/>
          <w:szCs w:val="28"/>
        </w:rPr>
        <w:t>3. Контроль исполнения постановления оставляю за собой.</w:t>
      </w:r>
    </w:p>
    <w:p w:rsidR="00747E14" w:rsidRPr="00747E14" w:rsidRDefault="00747E14" w:rsidP="00747E14">
      <w:pPr>
        <w:autoSpaceDE w:val="0"/>
        <w:autoSpaceDN w:val="0"/>
        <w:adjustRightInd w:val="0"/>
        <w:jc w:val="both"/>
        <w:outlineLvl w:val="2"/>
        <w:rPr>
          <w:sz w:val="28"/>
          <w:szCs w:val="28"/>
        </w:rPr>
      </w:pPr>
    </w:p>
    <w:p w:rsidR="00747E14" w:rsidRPr="00747E14" w:rsidRDefault="00747E14" w:rsidP="00747E14">
      <w:pPr>
        <w:tabs>
          <w:tab w:val="left" w:pos="8228"/>
        </w:tabs>
        <w:suppressAutoHyphens/>
        <w:spacing w:after="480"/>
        <w:rPr>
          <w:sz w:val="28"/>
          <w:szCs w:val="28"/>
          <w:lang w:eastAsia="ar-SA"/>
        </w:rPr>
      </w:pPr>
      <w:r w:rsidRPr="00747E14">
        <w:rPr>
          <w:sz w:val="28"/>
          <w:szCs w:val="28"/>
          <w:lang w:eastAsia="ar-SA"/>
        </w:rPr>
        <w:t xml:space="preserve">И. п. главы поселения                                        </w:t>
      </w:r>
      <w:r>
        <w:rPr>
          <w:sz w:val="28"/>
          <w:szCs w:val="28"/>
          <w:lang w:eastAsia="ar-SA"/>
        </w:rPr>
        <w:t xml:space="preserve">                     </w:t>
      </w:r>
      <w:r w:rsidRPr="00747E14">
        <w:rPr>
          <w:sz w:val="28"/>
          <w:szCs w:val="28"/>
          <w:lang w:eastAsia="ar-SA"/>
        </w:rPr>
        <w:t xml:space="preserve">         А. С. Кочкин</w:t>
      </w:r>
    </w:p>
    <w:p w:rsidR="00747E14" w:rsidRPr="00747E14" w:rsidRDefault="00747E14" w:rsidP="00747E14">
      <w:pPr>
        <w:suppressAutoHyphens/>
        <w:spacing w:line="240" w:lineRule="exact"/>
        <w:ind w:left="4944" w:firstLine="720"/>
        <w:jc w:val="both"/>
        <w:rPr>
          <w:lang w:val="x-none"/>
        </w:rPr>
      </w:pPr>
      <w:r w:rsidRPr="00747E14">
        <w:t>При</w:t>
      </w:r>
      <w:proofErr w:type="spellStart"/>
      <w:r w:rsidRPr="00747E14">
        <w:rPr>
          <w:lang w:val="x-none"/>
        </w:rPr>
        <w:t>ложение</w:t>
      </w:r>
      <w:proofErr w:type="spellEnd"/>
    </w:p>
    <w:p w:rsidR="00747E14" w:rsidRPr="00747E14" w:rsidRDefault="00747E14" w:rsidP="00747E14">
      <w:pPr>
        <w:suppressAutoHyphens/>
        <w:spacing w:line="240" w:lineRule="exact"/>
        <w:ind w:left="4944" w:firstLine="720"/>
        <w:jc w:val="both"/>
        <w:rPr>
          <w:lang w:val="x-none"/>
        </w:rPr>
      </w:pPr>
      <w:proofErr w:type="spellStart"/>
      <w:r w:rsidRPr="00747E14">
        <w:rPr>
          <w:lang w:val="x-none"/>
        </w:rPr>
        <w:t>к</w:t>
      </w:r>
      <w:proofErr w:type="spellEnd"/>
      <w:r w:rsidRPr="00747E14">
        <w:rPr>
          <w:lang w:val="x-none"/>
        </w:rPr>
        <w:t xml:space="preserve"> постановлению администрации</w:t>
      </w:r>
    </w:p>
    <w:p w:rsidR="00747E14" w:rsidRPr="00747E14" w:rsidRDefault="00747E14" w:rsidP="00747E14">
      <w:pPr>
        <w:suppressAutoHyphens/>
        <w:spacing w:line="240" w:lineRule="exact"/>
        <w:ind w:left="4944" w:firstLine="720"/>
        <w:jc w:val="both"/>
        <w:rPr>
          <w:lang w:val="x-none"/>
        </w:rPr>
      </w:pPr>
      <w:r w:rsidRPr="00747E14">
        <w:rPr>
          <w:lang w:val="x-none"/>
        </w:rPr>
        <w:t>Лобановского сельского поселения</w:t>
      </w:r>
    </w:p>
    <w:p w:rsidR="00747E14" w:rsidRPr="00747E14" w:rsidRDefault="00747E14" w:rsidP="00747E14">
      <w:pPr>
        <w:suppressAutoHyphens/>
        <w:spacing w:line="240" w:lineRule="exact"/>
        <w:ind w:left="4944" w:firstLine="720"/>
        <w:jc w:val="both"/>
        <w:rPr>
          <w:lang w:val="x-none"/>
        </w:rPr>
      </w:pPr>
      <w:r w:rsidRPr="00747E14">
        <w:rPr>
          <w:lang w:val="x-none"/>
        </w:rPr>
        <w:t>от 20.05.2015 № 217</w:t>
      </w:r>
    </w:p>
    <w:p w:rsidR="00747E14" w:rsidRPr="00747E14" w:rsidRDefault="00747E14" w:rsidP="00747E14">
      <w:pPr>
        <w:suppressAutoHyphens/>
        <w:ind w:firstLine="720"/>
        <w:jc w:val="both"/>
        <w:rPr>
          <w:b/>
          <w:lang w:val="x-none"/>
        </w:rPr>
      </w:pPr>
    </w:p>
    <w:p w:rsidR="00747E14" w:rsidRPr="00747E14" w:rsidRDefault="00747E14" w:rsidP="00747E14">
      <w:pPr>
        <w:suppressAutoHyphens/>
        <w:ind w:firstLine="720"/>
        <w:jc w:val="center"/>
        <w:rPr>
          <w:b/>
          <w:lang w:val="x-none"/>
        </w:rPr>
      </w:pPr>
      <w:r w:rsidRPr="00747E14">
        <w:rPr>
          <w:b/>
          <w:lang w:val="x-none"/>
        </w:rPr>
        <w:t>Состав жилищной комиссии</w:t>
      </w:r>
    </w:p>
    <w:p w:rsidR="00747E14" w:rsidRPr="00747E14" w:rsidRDefault="00747E14" w:rsidP="00747E14">
      <w:pPr>
        <w:suppressAutoHyphens/>
        <w:ind w:firstLine="720"/>
        <w:jc w:val="both"/>
      </w:pPr>
      <w:r w:rsidRPr="00747E14">
        <w:t xml:space="preserve">- Кочкин Андрей Сергеевич, </w:t>
      </w:r>
      <w:proofErr w:type="spellStart"/>
      <w:r w:rsidRPr="00747E14">
        <w:t>и.п</w:t>
      </w:r>
      <w:proofErr w:type="spellEnd"/>
      <w:r w:rsidRPr="00747E14">
        <w:t>. главы поселения, председатель комиссии;</w:t>
      </w:r>
    </w:p>
    <w:p w:rsidR="00747E14" w:rsidRPr="00747E14" w:rsidRDefault="00747E14" w:rsidP="00747E14">
      <w:pPr>
        <w:suppressAutoHyphens/>
        <w:ind w:firstLine="720"/>
        <w:jc w:val="both"/>
      </w:pPr>
      <w:r w:rsidRPr="00747E14">
        <w:t>- Моисеева Елена Михайловна, консультант администрации МО «</w:t>
      </w:r>
      <w:proofErr w:type="spellStart"/>
      <w:r w:rsidRPr="00747E14">
        <w:t>Лобановское</w:t>
      </w:r>
      <w:proofErr w:type="spellEnd"/>
      <w:r w:rsidRPr="00747E14">
        <w:t xml:space="preserve"> сельское поселение», секретарь комиссии;</w:t>
      </w:r>
    </w:p>
    <w:p w:rsidR="00747E14" w:rsidRPr="00747E14" w:rsidRDefault="00747E14" w:rsidP="00747E14">
      <w:pPr>
        <w:suppressAutoHyphens/>
        <w:ind w:firstLine="720"/>
        <w:jc w:val="both"/>
      </w:pPr>
      <w:r w:rsidRPr="00747E14">
        <w:t>Члены комиссии:</w:t>
      </w:r>
    </w:p>
    <w:p w:rsidR="00747E14" w:rsidRPr="00747E14" w:rsidRDefault="00747E14" w:rsidP="00747E14">
      <w:pPr>
        <w:suppressAutoHyphens/>
        <w:ind w:firstLine="720"/>
        <w:jc w:val="both"/>
      </w:pPr>
      <w:r w:rsidRPr="00747E14">
        <w:t xml:space="preserve">- </w:t>
      </w:r>
      <w:proofErr w:type="spellStart"/>
      <w:r w:rsidRPr="00747E14">
        <w:t>Салимова</w:t>
      </w:r>
      <w:proofErr w:type="spellEnd"/>
      <w:r w:rsidRPr="00747E14">
        <w:t xml:space="preserve"> </w:t>
      </w:r>
      <w:proofErr w:type="spellStart"/>
      <w:r w:rsidRPr="00747E14">
        <w:t>Зарима</w:t>
      </w:r>
      <w:proofErr w:type="spellEnd"/>
      <w:r w:rsidRPr="00747E14">
        <w:t xml:space="preserve"> </w:t>
      </w:r>
      <w:proofErr w:type="spellStart"/>
      <w:r w:rsidRPr="00747E14">
        <w:t>Наиловна</w:t>
      </w:r>
      <w:proofErr w:type="spellEnd"/>
      <w:r w:rsidRPr="00747E14">
        <w:t>, консультант администрации МО «</w:t>
      </w:r>
      <w:proofErr w:type="spellStart"/>
      <w:r w:rsidRPr="00747E14">
        <w:t>Лобановское</w:t>
      </w:r>
      <w:proofErr w:type="spellEnd"/>
      <w:r w:rsidRPr="00747E14">
        <w:t xml:space="preserve"> сельское поселение»;</w:t>
      </w:r>
    </w:p>
    <w:p w:rsidR="00747E14" w:rsidRPr="00747E14" w:rsidRDefault="00747E14" w:rsidP="00747E14">
      <w:pPr>
        <w:suppressAutoHyphens/>
        <w:ind w:firstLine="720"/>
        <w:jc w:val="both"/>
      </w:pPr>
      <w:r w:rsidRPr="00747E14">
        <w:t>- Шестакова Людмила Николаевна, специалист по связям с общественностью администрации МО «</w:t>
      </w:r>
      <w:proofErr w:type="spellStart"/>
      <w:r w:rsidRPr="00747E14">
        <w:t>Лобановское</w:t>
      </w:r>
      <w:proofErr w:type="spellEnd"/>
      <w:r w:rsidRPr="00747E14">
        <w:t xml:space="preserve"> сельское поселение»;</w:t>
      </w:r>
    </w:p>
    <w:p w:rsidR="00747E14" w:rsidRPr="00747E14" w:rsidRDefault="00747E14" w:rsidP="00747E14">
      <w:pPr>
        <w:suppressAutoHyphens/>
        <w:ind w:firstLine="720"/>
        <w:jc w:val="both"/>
      </w:pPr>
      <w:r w:rsidRPr="00747E14">
        <w:t>- Кузьминых Вера Александровна, начальник сектора имущественных отношений администрации МО «</w:t>
      </w:r>
      <w:proofErr w:type="spellStart"/>
      <w:r w:rsidRPr="00747E14">
        <w:t>Лобановское</w:t>
      </w:r>
      <w:proofErr w:type="spellEnd"/>
      <w:r w:rsidRPr="00747E14">
        <w:t xml:space="preserve"> сельское поселение».</w:t>
      </w:r>
    </w:p>
    <w:p w:rsidR="00747E14" w:rsidRDefault="00747E14" w:rsidP="002F0328"/>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r>
        <w:rPr>
          <w:b/>
          <w:noProof/>
          <w:sz w:val="28"/>
          <w:szCs w:val="28"/>
        </w:rPr>
        <w:drawing>
          <wp:anchor distT="0" distB="0" distL="114935" distR="114935" simplePos="0" relativeHeight="251716608"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r w:rsidRPr="00747E14">
        <w:rPr>
          <w:b/>
          <w:sz w:val="28"/>
          <w:szCs w:val="28"/>
          <w:lang w:eastAsia="ar-SA"/>
        </w:rPr>
        <w:t>АДМИНИСТРАЦИЯ</w:t>
      </w:r>
    </w:p>
    <w:p w:rsidR="00747E14" w:rsidRPr="00747E14" w:rsidRDefault="00747E14" w:rsidP="00747E14">
      <w:pPr>
        <w:keepNext/>
        <w:suppressAutoHyphens/>
        <w:spacing w:line="360" w:lineRule="atLeast"/>
        <w:ind w:left="432"/>
        <w:jc w:val="center"/>
        <w:outlineLvl w:val="0"/>
        <w:rPr>
          <w:b/>
          <w:sz w:val="28"/>
          <w:szCs w:val="28"/>
          <w:lang w:eastAsia="ar-SA"/>
        </w:rPr>
      </w:pPr>
      <w:r w:rsidRPr="00747E14">
        <w:rPr>
          <w:b/>
          <w:sz w:val="28"/>
          <w:szCs w:val="28"/>
          <w:lang w:eastAsia="ar-SA"/>
        </w:rPr>
        <w:t>ЛОБАНОВСКОГО СЕЛЬСКОГО ПОСЕЛЕНИЯ</w:t>
      </w:r>
    </w:p>
    <w:p w:rsidR="00747E14" w:rsidRPr="00747E14" w:rsidRDefault="00747E14" w:rsidP="00747E14">
      <w:pPr>
        <w:suppressAutoHyphens/>
        <w:rPr>
          <w:b/>
          <w:sz w:val="28"/>
          <w:szCs w:val="28"/>
          <w:lang w:eastAsia="ar-SA"/>
        </w:rPr>
      </w:pPr>
    </w:p>
    <w:p w:rsidR="00747E14" w:rsidRPr="00747E14" w:rsidRDefault="00747E14" w:rsidP="00747E14">
      <w:pPr>
        <w:suppressAutoHyphens/>
        <w:jc w:val="center"/>
        <w:rPr>
          <w:b/>
          <w:sz w:val="28"/>
          <w:szCs w:val="28"/>
          <w:lang w:eastAsia="ar-SA"/>
        </w:rPr>
      </w:pPr>
      <w:r w:rsidRPr="00747E14">
        <w:rPr>
          <w:b/>
          <w:sz w:val="28"/>
          <w:szCs w:val="28"/>
          <w:lang w:eastAsia="ar-SA"/>
        </w:rPr>
        <w:t>ПОСТАНОВЛЕНИЕ</w:t>
      </w:r>
    </w:p>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rPr>
          <w:lang w:eastAsia="ar-SA"/>
        </w:rPr>
      </w:pPr>
      <w:r>
        <w:rPr>
          <w:noProof/>
        </w:rPr>
        <mc:AlternateContent>
          <mc:Choice Requires="wps">
            <w:drawing>
              <wp:anchor distT="0" distB="0" distL="114300" distR="114300" simplePos="0" relativeHeight="251712512" behindDoc="0" locked="0" layoutInCell="1" allowOverlap="1">
                <wp:simplePos x="0" y="0"/>
                <wp:positionH relativeFrom="column">
                  <wp:posOffset>194945</wp:posOffset>
                </wp:positionH>
                <wp:positionV relativeFrom="paragraph">
                  <wp:posOffset>85090</wp:posOffset>
                </wp:positionV>
                <wp:extent cx="1371600" cy="304800"/>
                <wp:effectExtent l="13970" t="8890" r="5080" b="1016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747E14">
                            <w:pPr>
                              <w:jc w:val="center"/>
                              <w:rPr>
                                <w:sz w:val="28"/>
                                <w:szCs w:val="28"/>
                              </w:rPr>
                            </w:pPr>
                            <w:r>
                              <w:rPr>
                                <w:sz w:val="28"/>
                                <w:szCs w:val="28"/>
                              </w:rPr>
                              <w:t>05.05.2015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8" type="#_x0000_t202" style="position:absolute;margin-left:15.35pt;margin-top:6.7pt;width:108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C+AoyNNQIAAFoEAAAOAAAAAAAAAAAAAAAA&#10;AC4CAABkcnMvZTJvRG9jLnhtbFBLAQItABQABgAIAAAAIQClOjtO3QAAAAgBAAAPAAAAAAAAAAAA&#10;AAAAAI8EAABkcnMvZG93bnJldi54bWxQSwUGAAAAAAQABADzAAAAmQUAAAAA&#10;" strokecolor="white">
                <v:textbox>
                  <w:txbxContent>
                    <w:p w:rsidR="00614E2B" w:rsidRPr="00D112D6" w:rsidRDefault="00614E2B" w:rsidP="00747E14">
                      <w:pPr>
                        <w:jc w:val="center"/>
                        <w:rPr>
                          <w:sz w:val="28"/>
                          <w:szCs w:val="28"/>
                        </w:rPr>
                      </w:pPr>
                      <w:r>
                        <w:rPr>
                          <w:sz w:val="28"/>
                          <w:szCs w:val="28"/>
                        </w:rPr>
                        <w:t>05.05.2015</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4812665</wp:posOffset>
                </wp:positionH>
                <wp:positionV relativeFrom="paragraph">
                  <wp:posOffset>85090</wp:posOffset>
                </wp:positionV>
                <wp:extent cx="1219200" cy="304800"/>
                <wp:effectExtent l="12065" t="8890" r="6985" b="1016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747E14">
                            <w:pPr>
                              <w:jc w:val="center"/>
                              <w:rPr>
                                <w:sz w:val="28"/>
                                <w:szCs w:val="28"/>
                              </w:rPr>
                            </w:pPr>
                            <w:r w:rsidRPr="00D112D6">
                              <w:rPr>
                                <w:sz w:val="28"/>
                                <w:szCs w:val="28"/>
                              </w:rPr>
                              <w:t xml:space="preserve">№ </w:t>
                            </w:r>
                            <w:r>
                              <w:rPr>
                                <w:sz w:val="28"/>
                                <w:szCs w:val="28"/>
                              </w:rPr>
                              <w:t>178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49" type="#_x0000_t202" style="position:absolute;margin-left:378.95pt;margin-top:6.7pt;width:96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mLbxsTUCAABaBAAADgAAAAAAAAAAAAAA&#10;AAAuAgAAZHJzL2Uyb0RvYy54bWxQSwECLQAUAAYACAAAACEAh8TQN94AAAAJAQAADwAAAAAAAAAA&#10;AAAAAACPBAAAZHJzL2Rvd25yZXYueG1sUEsFBgAAAAAEAAQA8wAAAJoFAAAAAA==&#10;" strokecolor="white">
                <v:textbox>
                  <w:txbxContent>
                    <w:p w:rsidR="00614E2B" w:rsidRPr="00D112D6" w:rsidRDefault="00614E2B" w:rsidP="00747E14">
                      <w:pPr>
                        <w:jc w:val="center"/>
                        <w:rPr>
                          <w:sz w:val="28"/>
                          <w:szCs w:val="28"/>
                        </w:rPr>
                      </w:pPr>
                      <w:r w:rsidRPr="00D112D6">
                        <w:rPr>
                          <w:sz w:val="28"/>
                          <w:szCs w:val="28"/>
                        </w:rPr>
                        <w:t xml:space="preserve">№ </w:t>
                      </w:r>
                      <w:r>
                        <w:rPr>
                          <w:sz w:val="28"/>
                          <w:szCs w:val="28"/>
                        </w:rPr>
                        <w:t>178</w:t>
                      </w:r>
                    </w:p>
                  </w:txbxContent>
                </v:textbox>
              </v:shape>
            </w:pict>
          </mc:Fallback>
        </mc:AlternateContent>
      </w:r>
    </w:p>
    <w:p w:rsidR="00747E14" w:rsidRPr="00747E14" w:rsidRDefault="00747E14" w:rsidP="00747E14">
      <w:pPr>
        <w:suppressAutoHyphens/>
        <w:rPr>
          <w:b/>
          <w:sz w:val="28"/>
          <w:szCs w:val="28"/>
          <w:lang w:eastAsia="ar-SA"/>
        </w:rPr>
      </w:pPr>
    </w:p>
    <w:p w:rsidR="00747E14" w:rsidRPr="00747E14" w:rsidRDefault="00747E14" w:rsidP="00747E14">
      <w:pPr>
        <w:suppressAutoHyphens/>
        <w:rPr>
          <w:sz w:val="28"/>
          <w:szCs w:val="28"/>
          <w:lang w:eastAsia="ar-SA"/>
        </w:rPr>
      </w:pP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-123190</wp:posOffset>
                </wp:positionH>
                <wp:positionV relativeFrom="paragraph">
                  <wp:posOffset>55880</wp:posOffset>
                </wp:positionV>
                <wp:extent cx="2979420" cy="398145"/>
                <wp:effectExtent l="10160" t="8255" r="10795" b="1270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98145"/>
                        </a:xfrm>
                        <a:prstGeom prst="rect">
                          <a:avLst/>
                        </a:prstGeom>
                        <a:solidFill>
                          <a:srgbClr val="FFFFFF"/>
                        </a:solidFill>
                        <a:ln w="9525">
                          <a:solidFill>
                            <a:srgbClr val="FFFFFF"/>
                          </a:solidFill>
                          <a:miter lim="800000"/>
                          <a:headEnd/>
                          <a:tailEnd/>
                        </a:ln>
                      </wps:spPr>
                      <wps:txbx>
                        <w:txbxContent>
                          <w:p w:rsidR="00614E2B" w:rsidRPr="0073073E" w:rsidRDefault="00614E2B" w:rsidP="00747E14">
                            <w:pPr>
                              <w:spacing w:line="240" w:lineRule="exact"/>
                            </w:pPr>
                            <w:r>
                              <w:rPr>
                                <w:b/>
                                <w:sz w:val="28"/>
                                <w:szCs w:val="28"/>
                              </w:rPr>
                              <w:t>Об окончании отопительного сезона 2014-2015 гг.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50" type="#_x0000_t202" style="position:absolute;margin-left:-9.7pt;margin-top:4.4pt;width:234.6pt;height:3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" strokecolor="white">
                <v:textbox>
                  <w:txbxContent>
                    <w:p w:rsidR="00614E2B" w:rsidRPr="0073073E" w:rsidRDefault="00614E2B" w:rsidP="00747E14">
                      <w:pPr>
                        <w:spacing w:line="240" w:lineRule="exact"/>
                      </w:pPr>
                      <w:r>
                        <w:rPr>
                          <w:b/>
                          <w:sz w:val="28"/>
                          <w:szCs w:val="28"/>
                        </w:rPr>
                        <w:t>Об окончании отопительного сезона 2014-2015 гг.</w:t>
                      </w:r>
                    </w:p>
                  </w:txbxContent>
                </v:textbox>
              </v:shape>
            </w:pict>
          </mc:Fallback>
        </mc:AlternateContent>
      </w:r>
    </w:p>
    <w:p w:rsidR="00747E14" w:rsidRPr="00747E14" w:rsidRDefault="00747E14" w:rsidP="00747E14">
      <w:pPr>
        <w:suppressAutoHyphens/>
        <w:jc w:val="both"/>
        <w:rPr>
          <w:sz w:val="28"/>
          <w:szCs w:val="28"/>
          <w:lang w:eastAsia="ar-SA"/>
        </w:rPr>
      </w:pPr>
    </w:p>
    <w:p w:rsidR="00747E14" w:rsidRPr="00747E14" w:rsidRDefault="00747E14" w:rsidP="00747E14">
      <w:pPr>
        <w:suppressAutoHyphens/>
        <w:jc w:val="both"/>
        <w:rPr>
          <w:sz w:val="28"/>
          <w:szCs w:val="28"/>
          <w:lang w:eastAsia="ar-SA"/>
        </w:rPr>
      </w:pPr>
    </w:p>
    <w:p w:rsidR="00747E14" w:rsidRPr="00747E14" w:rsidRDefault="00747E14" w:rsidP="00747E14">
      <w:pPr>
        <w:tabs>
          <w:tab w:val="left" w:pos="567"/>
        </w:tabs>
        <w:suppressAutoHyphens/>
        <w:ind w:firstLine="709"/>
        <w:jc w:val="both"/>
        <w:rPr>
          <w:sz w:val="28"/>
          <w:szCs w:val="28"/>
          <w:lang w:eastAsia="ar-SA"/>
        </w:rPr>
      </w:pPr>
      <w:r w:rsidRPr="00747E14">
        <w:rPr>
          <w:sz w:val="28"/>
          <w:szCs w:val="28"/>
          <w:lang w:eastAsia="ar-SA"/>
        </w:rPr>
        <w:t>В связи с установлением устойчивых, положительных среднесуточных температур наружного воздуха,</w:t>
      </w:r>
    </w:p>
    <w:p w:rsidR="00747E14" w:rsidRPr="00747E14" w:rsidRDefault="00747E14" w:rsidP="00747E14">
      <w:pPr>
        <w:tabs>
          <w:tab w:val="left" w:pos="567"/>
          <w:tab w:val="left" w:pos="709"/>
        </w:tabs>
        <w:suppressAutoHyphens/>
        <w:autoSpaceDE w:val="0"/>
        <w:autoSpaceDN w:val="0"/>
        <w:adjustRightInd w:val="0"/>
        <w:ind w:firstLine="709"/>
        <w:jc w:val="both"/>
        <w:rPr>
          <w:sz w:val="28"/>
          <w:szCs w:val="28"/>
          <w:lang w:eastAsia="ar-SA"/>
        </w:rPr>
      </w:pPr>
      <w:r w:rsidRPr="00747E14">
        <w:rPr>
          <w:sz w:val="28"/>
          <w:szCs w:val="28"/>
          <w:lang w:eastAsia="ar-SA"/>
        </w:rPr>
        <w:t xml:space="preserve">ПОСТАНОВЛЯЮ: </w:t>
      </w:r>
    </w:p>
    <w:p w:rsidR="00747E14" w:rsidRPr="00747E14" w:rsidRDefault="00747E14" w:rsidP="00747E14">
      <w:pPr>
        <w:tabs>
          <w:tab w:val="left" w:pos="567"/>
          <w:tab w:val="left" w:pos="709"/>
        </w:tabs>
        <w:suppressAutoHyphens/>
        <w:autoSpaceDE w:val="0"/>
        <w:autoSpaceDN w:val="0"/>
        <w:adjustRightInd w:val="0"/>
        <w:ind w:firstLine="709"/>
        <w:jc w:val="both"/>
        <w:rPr>
          <w:sz w:val="28"/>
          <w:szCs w:val="28"/>
          <w:lang w:eastAsia="ar-SA"/>
        </w:rPr>
      </w:pPr>
      <w:r w:rsidRPr="00747E14">
        <w:rPr>
          <w:sz w:val="28"/>
          <w:szCs w:val="28"/>
          <w:lang w:eastAsia="ar-SA"/>
        </w:rPr>
        <w:t>1. Считать оконченным с 30.04.2015 года отопительный сезон 2014-2015 гг. на территории муниципального образования «</w:t>
      </w:r>
      <w:proofErr w:type="spellStart"/>
      <w:r w:rsidRPr="00747E14">
        <w:rPr>
          <w:sz w:val="28"/>
          <w:szCs w:val="28"/>
          <w:lang w:eastAsia="ar-SA"/>
        </w:rPr>
        <w:t>Лобановское</w:t>
      </w:r>
      <w:proofErr w:type="spellEnd"/>
      <w:r w:rsidRPr="00747E14">
        <w:rPr>
          <w:sz w:val="28"/>
          <w:szCs w:val="28"/>
          <w:lang w:eastAsia="ar-SA"/>
        </w:rPr>
        <w:t xml:space="preserve"> сельское </w:t>
      </w:r>
      <w:r w:rsidRPr="00747E14">
        <w:rPr>
          <w:sz w:val="28"/>
          <w:szCs w:val="28"/>
          <w:lang w:eastAsia="ar-SA"/>
        </w:rPr>
        <w:lastRenderedPageBreak/>
        <w:t>поселение» по жилищному фонду и объектам социальной сферы всех форм собственности.</w:t>
      </w:r>
    </w:p>
    <w:p w:rsidR="00747E14" w:rsidRPr="00747E14" w:rsidRDefault="00747E14" w:rsidP="00747E14">
      <w:pPr>
        <w:tabs>
          <w:tab w:val="left" w:pos="567"/>
          <w:tab w:val="left" w:pos="709"/>
        </w:tabs>
        <w:suppressAutoHyphens/>
        <w:autoSpaceDE w:val="0"/>
        <w:autoSpaceDN w:val="0"/>
        <w:adjustRightInd w:val="0"/>
        <w:ind w:firstLine="709"/>
        <w:jc w:val="both"/>
        <w:rPr>
          <w:sz w:val="28"/>
          <w:szCs w:val="28"/>
          <w:lang w:eastAsia="ar-SA"/>
        </w:rPr>
      </w:pPr>
      <w:r w:rsidRPr="00747E14">
        <w:rPr>
          <w:sz w:val="28"/>
          <w:szCs w:val="28"/>
          <w:lang w:eastAsia="ar-SA"/>
        </w:rPr>
        <w:t>2. Данное постановление опубликовать в Бюллетене правовых актов муниципального образования «</w:t>
      </w:r>
      <w:proofErr w:type="spellStart"/>
      <w:r w:rsidRPr="00747E14">
        <w:rPr>
          <w:sz w:val="28"/>
          <w:szCs w:val="28"/>
          <w:lang w:eastAsia="ar-SA"/>
        </w:rPr>
        <w:t>Лобановское</w:t>
      </w:r>
      <w:proofErr w:type="spellEnd"/>
      <w:r w:rsidRPr="00747E14">
        <w:rPr>
          <w:sz w:val="28"/>
          <w:szCs w:val="28"/>
          <w:lang w:eastAsia="ar-SA"/>
        </w:rPr>
        <w:t xml:space="preserve"> сельское поселение» и разместить на официальном сайте Лобановского сельского поселения.</w:t>
      </w:r>
    </w:p>
    <w:p w:rsidR="00747E14" w:rsidRPr="00747E14" w:rsidRDefault="00747E14" w:rsidP="00747E14">
      <w:pPr>
        <w:suppressAutoHyphens/>
        <w:ind w:firstLine="709"/>
        <w:jc w:val="both"/>
        <w:rPr>
          <w:sz w:val="28"/>
          <w:szCs w:val="28"/>
          <w:lang w:eastAsia="ar-SA"/>
        </w:rPr>
      </w:pPr>
      <w:r w:rsidRPr="00747E14">
        <w:rPr>
          <w:sz w:val="28"/>
          <w:szCs w:val="28"/>
          <w:lang w:eastAsia="ar-SA"/>
        </w:rPr>
        <w:t>3. Контроль исполнения постановления оставляю за собой.</w:t>
      </w:r>
    </w:p>
    <w:p w:rsidR="00747E14" w:rsidRPr="00747E14" w:rsidRDefault="00747E14" w:rsidP="00747E14">
      <w:pPr>
        <w:suppressAutoHyphens/>
        <w:ind w:firstLine="709"/>
        <w:jc w:val="both"/>
        <w:rPr>
          <w:sz w:val="28"/>
          <w:szCs w:val="28"/>
          <w:lang w:eastAsia="ar-SA"/>
        </w:rPr>
      </w:pPr>
    </w:p>
    <w:p w:rsidR="00747E14" w:rsidRPr="00747E14" w:rsidRDefault="001868D3" w:rsidP="00747E14">
      <w:pPr>
        <w:suppressAutoHyphens/>
        <w:rPr>
          <w:lang w:eastAsia="ar-SA"/>
        </w:rPr>
      </w:pPr>
      <w:r>
        <w:rPr>
          <w:b/>
          <w:noProof/>
          <w:sz w:val="28"/>
          <w:szCs w:val="28"/>
        </w:rPr>
        <w:drawing>
          <wp:anchor distT="0" distB="0" distL="114935" distR="114935" simplePos="0" relativeHeight="251722752" behindDoc="1" locked="0" layoutInCell="1" allowOverlap="1" wp14:anchorId="0B522798" wp14:editId="69C5B8E0">
            <wp:simplePos x="0" y="0"/>
            <wp:positionH relativeFrom="column">
              <wp:posOffset>2712085</wp:posOffset>
            </wp:positionH>
            <wp:positionV relativeFrom="paragraph">
              <wp:posOffset>167005</wp:posOffset>
            </wp:positionV>
            <wp:extent cx="739775" cy="1059815"/>
            <wp:effectExtent l="0" t="0" r="3175" b="6985"/>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00747E14" w:rsidRPr="00747E14">
        <w:rPr>
          <w:sz w:val="28"/>
          <w:szCs w:val="28"/>
          <w:lang w:eastAsia="ar-SA"/>
        </w:rPr>
        <w:t>И.п</w:t>
      </w:r>
      <w:proofErr w:type="spellEnd"/>
      <w:r w:rsidR="00747E14" w:rsidRPr="00747E14">
        <w:rPr>
          <w:sz w:val="28"/>
          <w:szCs w:val="28"/>
          <w:lang w:eastAsia="ar-SA"/>
        </w:rPr>
        <w:t>. главы поселения</w:t>
      </w:r>
      <w:r w:rsidR="00747E14">
        <w:rPr>
          <w:sz w:val="28"/>
          <w:szCs w:val="28"/>
          <w:lang w:eastAsia="ar-SA"/>
        </w:rPr>
        <w:tab/>
      </w:r>
      <w:r w:rsidR="00747E14">
        <w:rPr>
          <w:sz w:val="28"/>
          <w:szCs w:val="28"/>
          <w:lang w:eastAsia="ar-SA"/>
        </w:rPr>
        <w:tab/>
      </w:r>
      <w:r w:rsidR="00747E14">
        <w:rPr>
          <w:sz w:val="28"/>
          <w:szCs w:val="28"/>
          <w:lang w:eastAsia="ar-SA"/>
        </w:rPr>
        <w:tab/>
      </w:r>
      <w:r w:rsidR="00747E14">
        <w:rPr>
          <w:sz w:val="28"/>
          <w:szCs w:val="28"/>
          <w:lang w:eastAsia="ar-SA"/>
        </w:rPr>
        <w:tab/>
      </w:r>
      <w:r w:rsidR="00747E14">
        <w:rPr>
          <w:sz w:val="28"/>
          <w:szCs w:val="28"/>
          <w:lang w:eastAsia="ar-SA"/>
        </w:rPr>
        <w:tab/>
      </w:r>
      <w:r w:rsidR="00747E14">
        <w:rPr>
          <w:sz w:val="28"/>
          <w:szCs w:val="28"/>
          <w:lang w:eastAsia="ar-SA"/>
        </w:rPr>
        <w:tab/>
        <w:t xml:space="preserve">                </w:t>
      </w:r>
      <w:r w:rsidR="00747E14" w:rsidRPr="00747E14">
        <w:rPr>
          <w:sz w:val="28"/>
          <w:szCs w:val="28"/>
          <w:lang w:eastAsia="ar-SA"/>
        </w:rPr>
        <w:t xml:space="preserve">  А.С. Кочкин</w:t>
      </w:r>
    </w:p>
    <w:p w:rsidR="00747E14" w:rsidRPr="00747E14" w:rsidRDefault="00747E14" w:rsidP="00747E14">
      <w:pPr>
        <w:suppressAutoHyphens/>
        <w:jc w:val="center"/>
        <w:rPr>
          <w:lang w:eastAsia="ar-SA"/>
        </w:rPr>
      </w:pPr>
    </w:p>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p>
    <w:p w:rsidR="001868D3" w:rsidRDefault="001868D3" w:rsidP="00747E14">
      <w:pPr>
        <w:suppressAutoHyphens/>
        <w:spacing w:line="360" w:lineRule="atLeast"/>
        <w:jc w:val="center"/>
        <w:rPr>
          <w:b/>
          <w:sz w:val="28"/>
          <w:szCs w:val="28"/>
          <w:lang w:eastAsia="ar-SA"/>
        </w:rPr>
      </w:pPr>
    </w:p>
    <w:p w:rsidR="00747E14" w:rsidRPr="00747E14" w:rsidRDefault="00747E14" w:rsidP="00747E14">
      <w:pPr>
        <w:suppressAutoHyphens/>
        <w:spacing w:line="360" w:lineRule="atLeast"/>
        <w:jc w:val="center"/>
        <w:rPr>
          <w:b/>
          <w:sz w:val="28"/>
          <w:szCs w:val="28"/>
          <w:lang w:eastAsia="ar-SA"/>
        </w:rPr>
      </w:pPr>
      <w:r w:rsidRPr="00747E14">
        <w:rPr>
          <w:b/>
          <w:sz w:val="28"/>
          <w:szCs w:val="28"/>
          <w:lang w:eastAsia="ar-SA"/>
        </w:rPr>
        <w:t>АДМИНИСТРАЦИЯ</w:t>
      </w:r>
    </w:p>
    <w:p w:rsidR="00747E14" w:rsidRPr="00747E14" w:rsidRDefault="00747E14" w:rsidP="00747E14">
      <w:pPr>
        <w:keepNext/>
        <w:suppressAutoHyphens/>
        <w:spacing w:line="360" w:lineRule="atLeast"/>
        <w:ind w:left="432"/>
        <w:jc w:val="center"/>
        <w:outlineLvl w:val="0"/>
        <w:rPr>
          <w:b/>
          <w:sz w:val="28"/>
          <w:szCs w:val="28"/>
          <w:lang w:eastAsia="ar-SA"/>
        </w:rPr>
      </w:pPr>
      <w:r w:rsidRPr="00747E14">
        <w:rPr>
          <w:b/>
          <w:sz w:val="28"/>
          <w:szCs w:val="28"/>
          <w:lang w:eastAsia="ar-SA"/>
        </w:rPr>
        <w:t>ЛОБАНОВСКОГО СЕЛЬСКОГО ПОСЕЛЕНИЯ</w:t>
      </w:r>
    </w:p>
    <w:p w:rsidR="00747E14" w:rsidRPr="00747E14" w:rsidRDefault="00747E14" w:rsidP="00747E14">
      <w:pPr>
        <w:suppressAutoHyphens/>
        <w:rPr>
          <w:b/>
          <w:sz w:val="28"/>
          <w:szCs w:val="28"/>
          <w:lang w:eastAsia="ar-SA"/>
        </w:rPr>
      </w:pPr>
    </w:p>
    <w:p w:rsidR="00747E14" w:rsidRPr="00747E14" w:rsidRDefault="00747E14" w:rsidP="00747E14">
      <w:pPr>
        <w:suppressAutoHyphens/>
        <w:jc w:val="center"/>
        <w:rPr>
          <w:b/>
          <w:sz w:val="28"/>
          <w:szCs w:val="28"/>
          <w:lang w:eastAsia="ar-SA"/>
        </w:rPr>
      </w:pPr>
      <w:r w:rsidRPr="00747E14">
        <w:rPr>
          <w:b/>
          <w:sz w:val="28"/>
          <w:szCs w:val="28"/>
          <w:lang w:eastAsia="ar-SA"/>
        </w:rPr>
        <w:t>ПОСТАНОВЛЕНИЕ</w:t>
      </w:r>
    </w:p>
    <w:p w:rsidR="00747E14" w:rsidRPr="00747E14" w:rsidRDefault="00747E14" w:rsidP="00747E14">
      <w:pPr>
        <w:suppressAutoHyphens/>
        <w:rPr>
          <w:b/>
          <w:sz w:val="28"/>
          <w:szCs w:val="28"/>
          <w:lang w:eastAsia="ar-SA"/>
        </w:rPr>
      </w:pPr>
    </w:p>
    <w:p w:rsidR="00747E14" w:rsidRPr="00747E14" w:rsidRDefault="00747E14" w:rsidP="00747E14">
      <w:pPr>
        <w:suppressAutoHyphens/>
        <w:rPr>
          <w:lang w:eastAsia="ar-SA"/>
        </w:rPr>
      </w:pPr>
      <w:r>
        <w:rPr>
          <w:noProof/>
        </w:rPr>
        <mc:AlternateContent>
          <mc:Choice Requires="wps">
            <w:drawing>
              <wp:anchor distT="0" distB="0" distL="114300" distR="114300" simplePos="0" relativeHeight="251718656" behindDoc="0" locked="0" layoutInCell="1" allowOverlap="1">
                <wp:simplePos x="0" y="0"/>
                <wp:positionH relativeFrom="column">
                  <wp:posOffset>194945</wp:posOffset>
                </wp:positionH>
                <wp:positionV relativeFrom="paragraph">
                  <wp:posOffset>85090</wp:posOffset>
                </wp:positionV>
                <wp:extent cx="1371600" cy="304800"/>
                <wp:effectExtent l="13970" t="8890" r="5080" b="1016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747E14">
                            <w:pPr>
                              <w:jc w:val="center"/>
                              <w:rPr>
                                <w:sz w:val="28"/>
                                <w:szCs w:val="28"/>
                              </w:rPr>
                            </w:pPr>
                            <w:r>
                              <w:rPr>
                                <w:sz w:val="28"/>
                                <w:szCs w:val="28"/>
                              </w:rPr>
                              <w:t>08.05.2015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1" type="#_x0000_t202" style="position:absolute;margin-left:15.35pt;margin-top:6.7pt;width:108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DAA+w7NQIAAFoEAAAOAAAAAAAAAAAAAAAA&#10;AC4CAABkcnMvZTJvRG9jLnhtbFBLAQItABQABgAIAAAAIQClOjtO3QAAAAgBAAAPAAAAAAAAAAAA&#10;AAAAAI8EAABkcnMvZG93bnJldi54bWxQSwUGAAAAAAQABADzAAAAmQUAAAAA&#10;" strokecolor="white">
                <v:textbox>
                  <w:txbxContent>
                    <w:p w:rsidR="00614E2B" w:rsidRPr="00D112D6" w:rsidRDefault="00614E2B" w:rsidP="00747E14">
                      <w:pPr>
                        <w:jc w:val="center"/>
                        <w:rPr>
                          <w:sz w:val="28"/>
                          <w:szCs w:val="28"/>
                        </w:rPr>
                      </w:pPr>
                      <w:r>
                        <w:rPr>
                          <w:sz w:val="28"/>
                          <w:szCs w:val="28"/>
                        </w:rPr>
                        <w:t>08.05.2015</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4812665</wp:posOffset>
                </wp:positionH>
                <wp:positionV relativeFrom="paragraph">
                  <wp:posOffset>85090</wp:posOffset>
                </wp:positionV>
                <wp:extent cx="1219200" cy="304800"/>
                <wp:effectExtent l="12065" t="8890" r="6985" b="1016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747E14">
                            <w:pPr>
                              <w:jc w:val="center"/>
                              <w:rPr>
                                <w:sz w:val="28"/>
                                <w:szCs w:val="28"/>
                              </w:rPr>
                            </w:pPr>
                            <w:r w:rsidRPr="00D112D6">
                              <w:rPr>
                                <w:sz w:val="28"/>
                                <w:szCs w:val="28"/>
                              </w:rPr>
                              <w:t xml:space="preserve">№ </w:t>
                            </w:r>
                            <w:r>
                              <w:rPr>
                                <w:sz w:val="28"/>
                                <w:szCs w:val="28"/>
                              </w:rPr>
                              <w:t>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52" type="#_x0000_t202" style="position:absolute;margin-left:378.95pt;margin-top:6.7pt;width:96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DnLAoFNAIAAFoEAAAOAAAAAAAAAAAAAAAA&#10;AC4CAABkcnMvZTJvRG9jLnhtbFBLAQItABQABgAIAAAAIQCHxNA33gAAAAkBAAAPAAAAAAAAAAAA&#10;AAAAAI4EAABkcnMvZG93bnJldi54bWxQSwUGAAAAAAQABADzAAAAmQUAAAAA&#10;" strokecolor="white">
                <v:textbox>
                  <w:txbxContent>
                    <w:p w:rsidR="00614E2B" w:rsidRPr="00D112D6" w:rsidRDefault="00614E2B" w:rsidP="00747E14">
                      <w:pPr>
                        <w:jc w:val="center"/>
                        <w:rPr>
                          <w:sz w:val="28"/>
                          <w:szCs w:val="28"/>
                        </w:rPr>
                      </w:pPr>
                      <w:r w:rsidRPr="00D112D6">
                        <w:rPr>
                          <w:sz w:val="28"/>
                          <w:szCs w:val="28"/>
                        </w:rPr>
                        <w:t xml:space="preserve">№ </w:t>
                      </w:r>
                      <w:r>
                        <w:rPr>
                          <w:sz w:val="28"/>
                          <w:szCs w:val="28"/>
                        </w:rPr>
                        <w:t>202</w:t>
                      </w:r>
                    </w:p>
                  </w:txbxContent>
                </v:textbox>
              </v:shape>
            </w:pict>
          </mc:Fallback>
        </mc:AlternateContent>
      </w:r>
    </w:p>
    <w:p w:rsidR="00747E14" w:rsidRPr="00747E14" w:rsidRDefault="00747E14" w:rsidP="00747E14">
      <w:pPr>
        <w:suppressAutoHyphens/>
        <w:rPr>
          <w:b/>
          <w:sz w:val="28"/>
          <w:szCs w:val="28"/>
          <w:lang w:eastAsia="ar-SA"/>
        </w:rPr>
      </w:pPr>
    </w:p>
    <w:p w:rsidR="00747E14" w:rsidRPr="00747E14" w:rsidRDefault="00747E14" w:rsidP="00747E14">
      <w:pPr>
        <w:suppressAutoHyphens/>
        <w:rPr>
          <w:b/>
          <w:sz w:val="28"/>
          <w:szCs w:val="28"/>
          <w:lang w:eastAsia="ar-SA"/>
        </w:rPr>
      </w:pPr>
    </w:p>
    <w:p w:rsidR="00747E14" w:rsidRPr="00747E14" w:rsidRDefault="00747E14" w:rsidP="00747E14">
      <w:pPr>
        <w:suppressAutoHyphens/>
        <w:rPr>
          <w:sz w:val="28"/>
          <w:szCs w:val="28"/>
          <w:lang w:eastAsia="ar-SA"/>
        </w:rPr>
      </w:pP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-123190</wp:posOffset>
                </wp:positionH>
                <wp:positionV relativeFrom="paragraph">
                  <wp:posOffset>55880</wp:posOffset>
                </wp:positionV>
                <wp:extent cx="3459480" cy="885825"/>
                <wp:effectExtent l="10160" t="8255" r="6985" b="1079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885825"/>
                        </a:xfrm>
                        <a:prstGeom prst="rect">
                          <a:avLst/>
                        </a:prstGeom>
                        <a:solidFill>
                          <a:srgbClr val="FFFFFF"/>
                        </a:solidFill>
                        <a:ln w="9525">
                          <a:solidFill>
                            <a:srgbClr val="FFFFFF"/>
                          </a:solidFill>
                          <a:miter lim="800000"/>
                          <a:headEnd/>
                          <a:tailEnd/>
                        </a:ln>
                      </wps:spPr>
                      <wps:txbx>
                        <w:txbxContent>
                          <w:p w:rsidR="00614E2B" w:rsidRPr="0073073E" w:rsidRDefault="00614E2B" w:rsidP="00747E14">
                            <w:pPr>
                              <w:spacing w:line="240" w:lineRule="exact"/>
                            </w:pPr>
                            <w:r w:rsidRPr="00DE47AF">
                              <w:rPr>
                                <w:b/>
                                <w:sz w:val="28"/>
                                <w:szCs w:val="28"/>
                              </w:rPr>
                              <w:t xml:space="preserve">Об утверждении </w:t>
                            </w:r>
                            <w:r>
                              <w:rPr>
                                <w:b/>
                                <w:sz w:val="28"/>
                                <w:szCs w:val="28"/>
                              </w:rPr>
                              <w:t>Положения о комиссии по распределению земельных участков между многодетными семьями, состоящими на учете в Лобановском сельском поселении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53" type="#_x0000_t202" style="position:absolute;margin-left:-9.7pt;margin-top:4.4pt;width:272.4pt;height:6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" strokecolor="white">
                <v:textbox>
                  <w:txbxContent>
                    <w:p w:rsidR="00614E2B" w:rsidRPr="0073073E" w:rsidRDefault="00614E2B" w:rsidP="00747E14">
                      <w:pPr>
                        <w:spacing w:line="240" w:lineRule="exact"/>
                      </w:pPr>
                      <w:r w:rsidRPr="00DE47AF">
                        <w:rPr>
                          <w:b/>
                          <w:sz w:val="28"/>
                          <w:szCs w:val="28"/>
                        </w:rPr>
                        <w:t xml:space="preserve">Об утверждении </w:t>
                      </w:r>
                      <w:r>
                        <w:rPr>
                          <w:b/>
                          <w:sz w:val="28"/>
                          <w:szCs w:val="28"/>
                        </w:rPr>
                        <w:t>Положения о комиссии по распределению земельных участков между многодетными семьями, состоящими на учете в Лобановском сельском поселении</w:t>
                      </w:r>
                    </w:p>
                  </w:txbxContent>
                </v:textbox>
              </v:shape>
            </w:pict>
          </mc:Fallback>
        </mc:AlternateContent>
      </w:r>
    </w:p>
    <w:p w:rsidR="00747E14" w:rsidRPr="00747E14" w:rsidRDefault="00747E14" w:rsidP="00747E14">
      <w:pPr>
        <w:suppressAutoHyphens/>
        <w:jc w:val="both"/>
        <w:rPr>
          <w:sz w:val="28"/>
          <w:szCs w:val="28"/>
          <w:lang w:eastAsia="ar-SA"/>
        </w:rPr>
      </w:pPr>
    </w:p>
    <w:p w:rsidR="00747E14" w:rsidRPr="00747E14" w:rsidRDefault="00747E14" w:rsidP="00747E14">
      <w:pPr>
        <w:suppressAutoHyphens/>
        <w:jc w:val="both"/>
        <w:rPr>
          <w:sz w:val="28"/>
          <w:szCs w:val="28"/>
          <w:lang w:eastAsia="ar-SA"/>
        </w:rPr>
      </w:pPr>
    </w:p>
    <w:p w:rsidR="00747E14" w:rsidRPr="00747E14" w:rsidRDefault="00747E14" w:rsidP="00747E14">
      <w:pPr>
        <w:suppressAutoHyphens/>
        <w:jc w:val="both"/>
        <w:rPr>
          <w:sz w:val="28"/>
          <w:szCs w:val="28"/>
          <w:lang w:eastAsia="ar-SA"/>
        </w:rPr>
      </w:pPr>
    </w:p>
    <w:p w:rsidR="00747E14" w:rsidRPr="00747E14" w:rsidRDefault="00747E14" w:rsidP="00747E14">
      <w:pPr>
        <w:suppressAutoHyphens/>
        <w:jc w:val="both"/>
        <w:rPr>
          <w:sz w:val="28"/>
          <w:szCs w:val="28"/>
          <w:lang w:eastAsia="ar-SA"/>
        </w:rPr>
      </w:pPr>
    </w:p>
    <w:p w:rsidR="00747E14" w:rsidRPr="00747E14" w:rsidRDefault="00747E14" w:rsidP="00747E14">
      <w:pPr>
        <w:suppressAutoHyphens/>
        <w:ind w:firstLine="709"/>
        <w:jc w:val="both"/>
        <w:rPr>
          <w:sz w:val="28"/>
          <w:szCs w:val="28"/>
          <w:lang w:eastAsia="ar-SA"/>
        </w:rPr>
      </w:pPr>
    </w:p>
    <w:p w:rsidR="00747E14" w:rsidRPr="00747E14" w:rsidRDefault="00747E14" w:rsidP="00747E14">
      <w:pPr>
        <w:suppressAutoHyphens/>
        <w:ind w:firstLine="709"/>
        <w:jc w:val="both"/>
        <w:rPr>
          <w:sz w:val="28"/>
          <w:szCs w:val="28"/>
          <w:lang w:eastAsia="ar-SA"/>
        </w:rPr>
      </w:pPr>
      <w:r w:rsidRPr="00747E14">
        <w:rPr>
          <w:sz w:val="28"/>
          <w:szCs w:val="28"/>
          <w:lang w:eastAsia="ar-SA"/>
        </w:rPr>
        <w:t>В соответствии со ст. 39.5 Земельного кодекса Российской Федерации, ст. 3.3 Федерального закона от 25.10.2001 № 137-ФЗ «О введении в действие Земельного кодекса Российской Федерации» (в ред. от 23.06.2014 № 171-ФЗ), Законом Пермского края от 01.12.2011 № 871-ПК «О бесплатном предоставлении земельных участков многодетным семьям в Пермском крае», Уставом Лобановского сельского поселения</w:t>
      </w:r>
    </w:p>
    <w:p w:rsidR="00747E14" w:rsidRPr="00747E14" w:rsidRDefault="00747E14" w:rsidP="00747E14">
      <w:pPr>
        <w:suppressAutoHyphens/>
        <w:ind w:firstLine="709"/>
        <w:jc w:val="both"/>
        <w:rPr>
          <w:sz w:val="28"/>
          <w:szCs w:val="28"/>
          <w:lang w:eastAsia="ar-SA"/>
        </w:rPr>
      </w:pPr>
      <w:r w:rsidRPr="00747E14">
        <w:rPr>
          <w:sz w:val="28"/>
          <w:szCs w:val="28"/>
          <w:lang w:eastAsia="ar-SA"/>
        </w:rPr>
        <w:t>ПОСТАНОВЛЯЮ:</w:t>
      </w:r>
    </w:p>
    <w:p w:rsidR="00747E14" w:rsidRPr="00747E14" w:rsidRDefault="00747E14" w:rsidP="00747E14">
      <w:pPr>
        <w:suppressAutoHyphens/>
        <w:autoSpaceDE w:val="0"/>
        <w:autoSpaceDN w:val="0"/>
        <w:adjustRightInd w:val="0"/>
        <w:ind w:firstLine="709"/>
        <w:jc w:val="both"/>
        <w:rPr>
          <w:rFonts w:eastAsia="Calibri"/>
          <w:sz w:val="28"/>
          <w:szCs w:val="28"/>
          <w:lang w:eastAsia="en-US"/>
        </w:rPr>
      </w:pPr>
      <w:r w:rsidRPr="00747E14">
        <w:rPr>
          <w:rFonts w:eastAsia="Calibri"/>
          <w:sz w:val="28"/>
          <w:szCs w:val="28"/>
          <w:lang w:eastAsia="en-US"/>
        </w:rPr>
        <w:t xml:space="preserve">1. </w:t>
      </w:r>
      <w:r w:rsidRPr="00747E14">
        <w:rPr>
          <w:sz w:val="28"/>
          <w:szCs w:val="28"/>
          <w:lang w:eastAsia="ar-SA"/>
        </w:rPr>
        <w:t>Утвердить положение о комиссии по распределению земельных участков между многодетными семьями, состоящими на учете в Лобановском сельском поселении, порядке ее работы, согласно приложению 1</w:t>
      </w:r>
      <w:r w:rsidRPr="00747E14">
        <w:rPr>
          <w:rFonts w:eastAsia="Calibri"/>
          <w:sz w:val="28"/>
          <w:szCs w:val="28"/>
          <w:lang w:eastAsia="en-US"/>
        </w:rPr>
        <w:t>.</w:t>
      </w:r>
    </w:p>
    <w:p w:rsidR="00747E14" w:rsidRPr="00747E14" w:rsidRDefault="00747E14" w:rsidP="00747E14">
      <w:pPr>
        <w:suppressAutoHyphens/>
        <w:autoSpaceDE w:val="0"/>
        <w:autoSpaceDN w:val="0"/>
        <w:adjustRightInd w:val="0"/>
        <w:ind w:firstLine="709"/>
        <w:jc w:val="both"/>
        <w:rPr>
          <w:rFonts w:eastAsia="Calibri"/>
          <w:sz w:val="28"/>
          <w:szCs w:val="28"/>
          <w:lang w:eastAsia="en-US"/>
        </w:rPr>
      </w:pPr>
      <w:r w:rsidRPr="00747E14">
        <w:rPr>
          <w:sz w:val="28"/>
          <w:szCs w:val="28"/>
          <w:lang w:eastAsia="ar-SA"/>
        </w:rPr>
        <w:t xml:space="preserve">2. Утвердить </w:t>
      </w:r>
      <w:hyperlink w:anchor="Par76" w:history="1">
        <w:r w:rsidRPr="00747E14">
          <w:rPr>
            <w:sz w:val="28"/>
            <w:szCs w:val="28"/>
            <w:lang w:eastAsia="ar-SA"/>
          </w:rPr>
          <w:t>состав</w:t>
        </w:r>
      </w:hyperlink>
      <w:r w:rsidRPr="00747E14">
        <w:rPr>
          <w:sz w:val="28"/>
          <w:szCs w:val="28"/>
          <w:lang w:eastAsia="ar-SA"/>
        </w:rPr>
        <w:t xml:space="preserve"> комиссии по распределению земельных участков между многодетными семьями, состоящими на учете в Лобановском сельском поселении,</w:t>
      </w:r>
      <w:r w:rsidRPr="00747E14">
        <w:rPr>
          <w:lang w:eastAsia="ar-SA"/>
        </w:rPr>
        <w:t xml:space="preserve"> </w:t>
      </w:r>
      <w:r w:rsidRPr="00747E14">
        <w:rPr>
          <w:sz w:val="28"/>
          <w:szCs w:val="28"/>
          <w:lang w:eastAsia="ar-SA"/>
        </w:rPr>
        <w:t>согласно приложению 2.</w:t>
      </w:r>
    </w:p>
    <w:p w:rsidR="00747E14" w:rsidRPr="00747E14" w:rsidRDefault="00747E14" w:rsidP="00747E14">
      <w:pPr>
        <w:suppressAutoHyphens/>
        <w:ind w:firstLine="709"/>
        <w:jc w:val="both"/>
        <w:rPr>
          <w:sz w:val="28"/>
          <w:szCs w:val="28"/>
          <w:lang w:eastAsia="ar-SA"/>
        </w:rPr>
      </w:pPr>
      <w:r w:rsidRPr="00747E14">
        <w:rPr>
          <w:rFonts w:eastAsia="Calibri"/>
          <w:sz w:val="28"/>
          <w:szCs w:val="28"/>
          <w:lang w:eastAsia="en-US"/>
        </w:rPr>
        <w:t xml:space="preserve">3. Настоящее решение вступает в силу со дня его опубликования в </w:t>
      </w:r>
      <w:r w:rsidRPr="00747E14">
        <w:rPr>
          <w:sz w:val="28"/>
          <w:szCs w:val="28"/>
          <w:lang w:eastAsia="ar-SA"/>
        </w:rPr>
        <w:t>муниципальной газете «Нива»</w:t>
      </w:r>
      <w:r w:rsidRPr="00747E14">
        <w:rPr>
          <w:rFonts w:eastAsia="Calibri"/>
          <w:sz w:val="28"/>
          <w:szCs w:val="28"/>
          <w:lang w:eastAsia="en-US"/>
        </w:rPr>
        <w:t xml:space="preserve"> и распространяется на правоотношения, возникшие с 01.03.2015.</w:t>
      </w:r>
    </w:p>
    <w:p w:rsidR="00747E14" w:rsidRPr="00747E14" w:rsidRDefault="00747E14" w:rsidP="00747E14">
      <w:pPr>
        <w:suppressAutoHyphens/>
        <w:ind w:firstLine="709"/>
        <w:jc w:val="both"/>
        <w:rPr>
          <w:sz w:val="28"/>
          <w:szCs w:val="28"/>
          <w:lang w:eastAsia="ar-SA"/>
        </w:rPr>
      </w:pPr>
    </w:p>
    <w:p w:rsidR="00747E14" w:rsidRPr="00747E14" w:rsidRDefault="00747E14" w:rsidP="00747E14">
      <w:pPr>
        <w:suppressAutoHyphens/>
        <w:ind w:firstLine="709"/>
        <w:jc w:val="both"/>
        <w:rPr>
          <w:sz w:val="28"/>
          <w:szCs w:val="28"/>
          <w:lang w:eastAsia="ar-SA"/>
        </w:rPr>
      </w:pPr>
    </w:p>
    <w:p w:rsidR="001868D3" w:rsidRDefault="00747E14" w:rsidP="001868D3">
      <w:pPr>
        <w:suppressAutoHyphens/>
        <w:rPr>
          <w:sz w:val="28"/>
          <w:szCs w:val="28"/>
          <w:lang w:eastAsia="ar-SA"/>
        </w:rPr>
      </w:pPr>
      <w:proofErr w:type="spellStart"/>
      <w:r w:rsidRPr="00747E14">
        <w:rPr>
          <w:sz w:val="28"/>
          <w:szCs w:val="28"/>
          <w:lang w:eastAsia="ar-SA"/>
        </w:rPr>
        <w:t>И.</w:t>
      </w:r>
      <w:r w:rsidR="001868D3">
        <w:rPr>
          <w:sz w:val="28"/>
          <w:szCs w:val="28"/>
          <w:lang w:eastAsia="ar-SA"/>
        </w:rPr>
        <w:t>п</w:t>
      </w:r>
      <w:proofErr w:type="spellEnd"/>
      <w:r w:rsidR="001868D3">
        <w:rPr>
          <w:sz w:val="28"/>
          <w:szCs w:val="28"/>
          <w:lang w:eastAsia="ar-SA"/>
        </w:rPr>
        <w:t>. главы поселения</w:t>
      </w:r>
      <w:r w:rsidRPr="00747E14">
        <w:rPr>
          <w:sz w:val="28"/>
          <w:szCs w:val="28"/>
          <w:lang w:eastAsia="ar-SA"/>
        </w:rPr>
        <w:t xml:space="preserve">  </w:t>
      </w:r>
      <w:r w:rsidR="001868D3">
        <w:rPr>
          <w:sz w:val="28"/>
          <w:szCs w:val="28"/>
          <w:lang w:eastAsia="ar-SA"/>
        </w:rPr>
        <w:t xml:space="preserve">                                                        </w:t>
      </w:r>
      <w:r w:rsidRPr="00747E14">
        <w:rPr>
          <w:sz w:val="28"/>
          <w:szCs w:val="28"/>
          <w:lang w:eastAsia="ar-SA"/>
        </w:rPr>
        <w:t xml:space="preserve"> А.С. Кочкин</w:t>
      </w:r>
    </w:p>
    <w:p w:rsidR="001868D3" w:rsidRDefault="001868D3" w:rsidP="001868D3">
      <w:pPr>
        <w:suppressAutoHyphens/>
        <w:rPr>
          <w:sz w:val="28"/>
          <w:szCs w:val="28"/>
          <w:lang w:eastAsia="ar-SA"/>
        </w:rPr>
      </w:pPr>
    </w:p>
    <w:p w:rsidR="00747E14" w:rsidRPr="001868D3" w:rsidRDefault="001868D3" w:rsidP="001868D3">
      <w:pPr>
        <w:suppressAutoHyphens/>
        <w:jc w:val="right"/>
        <w:rPr>
          <w:sz w:val="20"/>
          <w:szCs w:val="20"/>
          <w:lang w:eastAsia="ar-SA"/>
        </w:rPr>
      </w:pPr>
      <w:r>
        <w:rPr>
          <w:sz w:val="20"/>
          <w:szCs w:val="20"/>
          <w:lang w:eastAsia="ar-SA"/>
        </w:rPr>
        <w:t xml:space="preserve">                                                                                                                                                      </w:t>
      </w:r>
      <w:r w:rsidR="00747E14" w:rsidRPr="001868D3">
        <w:rPr>
          <w:sz w:val="20"/>
          <w:szCs w:val="20"/>
          <w:lang w:val="x-none" w:eastAsia="ar-SA"/>
        </w:rPr>
        <w:t>Приложение 1</w:t>
      </w:r>
      <w:r>
        <w:rPr>
          <w:sz w:val="20"/>
          <w:szCs w:val="20"/>
          <w:lang w:eastAsia="ar-SA"/>
        </w:rPr>
        <w:t xml:space="preserve">   </w:t>
      </w:r>
    </w:p>
    <w:p w:rsidR="00747E14" w:rsidRPr="001868D3" w:rsidRDefault="00747E14" w:rsidP="001868D3">
      <w:pPr>
        <w:suppressAutoHyphens/>
        <w:spacing w:line="240" w:lineRule="exact"/>
        <w:ind w:left="5647" w:firstLine="17"/>
        <w:jc w:val="right"/>
        <w:rPr>
          <w:sz w:val="20"/>
          <w:szCs w:val="20"/>
          <w:lang w:val="x-none" w:eastAsia="ar-SA"/>
        </w:rPr>
      </w:pPr>
      <w:r w:rsidRPr="001868D3">
        <w:rPr>
          <w:sz w:val="20"/>
          <w:szCs w:val="20"/>
          <w:lang w:val="x-none" w:eastAsia="ar-SA"/>
        </w:rPr>
        <w:t>к постановлению администрации Лобановского сельского поселения от 08.05.2015 № 202</w:t>
      </w:r>
    </w:p>
    <w:p w:rsidR="00747E14" w:rsidRPr="001868D3" w:rsidRDefault="00747E14" w:rsidP="001868D3">
      <w:pPr>
        <w:suppressAutoHyphens/>
        <w:jc w:val="right"/>
        <w:rPr>
          <w:sz w:val="20"/>
          <w:szCs w:val="20"/>
          <w:lang w:eastAsia="ar-SA"/>
        </w:rPr>
      </w:pPr>
    </w:p>
    <w:p w:rsidR="00747E14" w:rsidRPr="001868D3" w:rsidRDefault="00747E14" w:rsidP="00747E14">
      <w:pPr>
        <w:suppressAutoHyphens/>
        <w:rPr>
          <w:sz w:val="20"/>
          <w:szCs w:val="20"/>
          <w:lang w:eastAsia="ar-SA"/>
        </w:rPr>
      </w:pPr>
    </w:p>
    <w:p w:rsidR="00747E14" w:rsidRPr="001868D3" w:rsidRDefault="00747E14" w:rsidP="00747E14">
      <w:pPr>
        <w:suppressAutoHyphens/>
        <w:autoSpaceDE w:val="0"/>
        <w:autoSpaceDN w:val="0"/>
        <w:adjustRightInd w:val="0"/>
        <w:spacing w:line="240" w:lineRule="exact"/>
        <w:jc w:val="center"/>
        <w:rPr>
          <w:b/>
          <w:sz w:val="20"/>
          <w:szCs w:val="20"/>
        </w:rPr>
      </w:pPr>
      <w:r w:rsidRPr="001868D3">
        <w:rPr>
          <w:b/>
          <w:sz w:val="20"/>
          <w:szCs w:val="20"/>
        </w:rPr>
        <w:t>ПОЛОЖЕНИЕ</w:t>
      </w:r>
    </w:p>
    <w:p w:rsidR="00747E14" w:rsidRPr="001868D3" w:rsidRDefault="00747E14" w:rsidP="00747E14">
      <w:pPr>
        <w:suppressAutoHyphens/>
        <w:autoSpaceDE w:val="0"/>
        <w:autoSpaceDN w:val="0"/>
        <w:adjustRightInd w:val="0"/>
        <w:spacing w:line="240" w:lineRule="exact"/>
        <w:jc w:val="center"/>
        <w:rPr>
          <w:b/>
          <w:sz w:val="20"/>
          <w:szCs w:val="20"/>
        </w:rPr>
      </w:pPr>
      <w:r w:rsidRPr="001868D3">
        <w:rPr>
          <w:b/>
          <w:sz w:val="20"/>
          <w:szCs w:val="20"/>
        </w:rPr>
        <w:t>о комиссии по распределению земельных участков между многодетными семьями, состоящими на учете в Лобановском сельском поселении</w:t>
      </w:r>
    </w:p>
    <w:p w:rsidR="00747E14" w:rsidRPr="001868D3" w:rsidRDefault="00747E14" w:rsidP="00747E14">
      <w:pPr>
        <w:autoSpaceDE w:val="0"/>
        <w:autoSpaceDN w:val="0"/>
        <w:adjustRightInd w:val="0"/>
        <w:ind w:firstLine="540"/>
        <w:jc w:val="both"/>
        <w:outlineLvl w:val="1"/>
        <w:rPr>
          <w:b/>
          <w:sz w:val="20"/>
          <w:szCs w:val="20"/>
        </w:rPr>
      </w:pPr>
    </w:p>
    <w:p w:rsidR="00747E14" w:rsidRPr="001868D3" w:rsidRDefault="00747E14" w:rsidP="001868D3">
      <w:pPr>
        <w:autoSpaceDE w:val="0"/>
        <w:autoSpaceDN w:val="0"/>
        <w:adjustRightInd w:val="0"/>
        <w:jc w:val="center"/>
        <w:outlineLvl w:val="1"/>
        <w:rPr>
          <w:sz w:val="20"/>
          <w:szCs w:val="20"/>
        </w:rPr>
      </w:pPr>
      <w:r w:rsidRPr="001868D3">
        <w:rPr>
          <w:sz w:val="20"/>
          <w:szCs w:val="20"/>
        </w:rPr>
        <w:t>1. Общие положения</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1.1. Целью создания комиссии по распределению земельных участков между многодетными семьями, состоящими на учете в Лобановском сельском поселении (далее - Комиссия) является обеспечение распределения земельных участков, включенных в Перечень земельных участков, предназначенных для бесплатного предоставления многодетным семьям (далее - Перечень), между многодетными семьями методом случайной выборки (жеребьевки).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1.2. Комиссия - коллегиальный орган, возглавляемый председателем, состоящий из заместителей председателя, секретаря и членов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Заседания Комиссии являются правомочными, если на заседании присутствует председатель Комиссии, а в период временного отсутствия председателя - заместитель председателя Комиссии, секретарь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 xml:space="preserve">1.3. Комиссия осуществляет свою деятельность в соответствии с </w:t>
      </w:r>
      <w:hyperlink r:id="rId12" w:history="1">
        <w:r w:rsidRPr="001868D3">
          <w:rPr>
            <w:sz w:val="20"/>
            <w:szCs w:val="20"/>
          </w:rPr>
          <w:t>Конституцией</w:t>
        </w:r>
      </w:hyperlink>
      <w:r w:rsidRPr="001868D3">
        <w:rPr>
          <w:sz w:val="20"/>
          <w:szCs w:val="20"/>
        </w:rPr>
        <w:t xml:space="preserve"> Российской Федерации, </w:t>
      </w:r>
      <w:hyperlink r:id="rId13" w:history="1">
        <w:r w:rsidRPr="001868D3">
          <w:rPr>
            <w:sz w:val="20"/>
            <w:szCs w:val="20"/>
          </w:rPr>
          <w:t>Законом</w:t>
        </w:r>
      </w:hyperlink>
      <w:r w:rsidRPr="001868D3">
        <w:rPr>
          <w:sz w:val="20"/>
          <w:szCs w:val="20"/>
        </w:rPr>
        <w:t xml:space="preserve"> Пермского края от 01.12.2011 № 871-ПК «О бесплатном предоставлении земельных участков многодетным семьям в Пермском крае», настоящим Положением.</w:t>
      </w:r>
    </w:p>
    <w:p w:rsidR="00747E14" w:rsidRPr="001868D3" w:rsidRDefault="00747E14" w:rsidP="00747E14">
      <w:pPr>
        <w:widowControl w:val="0"/>
        <w:suppressAutoHyphens/>
        <w:autoSpaceDE w:val="0"/>
        <w:autoSpaceDN w:val="0"/>
        <w:adjustRightInd w:val="0"/>
        <w:ind w:firstLine="709"/>
        <w:jc w:val="both"/>
        <w:rPr>
          <w:sz w:val="20"/>
          <w:szCs w:val="20"/>
        </w:rPr>
      </w:pPr>
    </w:p>
    <w:p w:rsidR="00747E14" w:rsidRPr="001868D3" w:rsidRDefault="00747E14" w:rsidP="001868D3">
      <w:pPr>
        <w:widowControl w:val="0"/>
        <w:suppressAutoHyphens/>
        <w:autoSpaceDE w:val="0"/>
        <w:autoSpaceDN w:val="0"/>
        <w:adjustRightInd w:val="0"/>
        <w:ind w:firstLine="709"/>
        <w:jc w:val="center"/>
        <w:outlineLvl w:val="1"/>
        <w:rPr>
          <w:sz w:val="20"/>
          <w:szCs w:val="20"/>
        </w:rPr>
      </w:pPr>
      <w:r w:rsidRPr="001868D3">
        <w:rPr>
          <w:sz w:val="20"/>
          <w:szCs w:val="20"/>
        </w:rPr>
        <w:t>2. Полномочия председателя, секретаря, членов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2.1. Председатель Комиссии осуществляет общее руководство деятельностью Комиссии, назначает даты, время и место проведения жеребьевок, проводит заседания Комиссии, выполняет другие функции.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2.2. Заместитель председателя Комиссии осуществляет полномочия председателя Комиссии в период его временного отсутствия, выполняет по поручению председателя иные функции.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2.3. Секретарь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 xml:space="preserve">не позднее 3 календарных дней с момента опубликования в установленном порядке Перечня либо изменений к Перечню, но не </w:t>
      </w:r>
      <w:proofErr w:type="gramStart"/>
      <w:r w:rsidRPr="001868D3">
        <w:rPr>
          <w:sz w:val="20"/>
          <w:szCs w:val="20"/>
        </w:rPr>
        <w:t>позднее</w:t>
      </w:r>
      <w:proofErr w:type="gramEnd"/>
      <w:r w:rsidRPr="001868D3">
        <w:rPr>
          <w:sz w:val="20"/>
          <w:szCs w:val="20"/>
        </w:rPr>
        <w:t xml:space="preserve"> чем за 14 календарных дней до даты проведения жеребьевки организует в установленном порядке размещение информации о дате, времени и месте проведения жеребьевки, а также списка земельных участков, в отношении которых будет проводиться жеребьевка, на официальном Интернет-сайте Лобановского сельского поселения;</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подготавливает материалы к заседанию Комиссии. При работе с персональными данными членов многодетных семей секретарь Комиссии несет ответственность, предусмотренную действующим законодательством;</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принимает меры по организационному обеспечению деятельности Комиссии, в том числе осуществляет заблаговременное извещение членов Комиссии о дате, времени и месте очередного заседания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ведет протоколы заседаний Комиссии, обеспечивает хранение заверенных копий протоколов в установленном порядке. Копии протоколов должны быть прошнурованы, пронумерованы и скреплены подписью председателя и секретаря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не позднее 2-х рабочих дней, следующего за днем проведения жеребьевки, направляет протокол заседания Комиссии в Комитет имущественных отношений администрации Пермского муниципального района и в сельское поселение;</w:t>
      </w:r>
    </w:p>
    <w:p w:rsidR="00747E14" w:rsidRPr="001868D3" w:rsidRDefault="00747E14" w:rsidP="00747E14">
      <w:pPr>
        <w:widowControl w:val="0"/>
        <w:suppressAutoHyphens/>
        <w:autoSpaceDE w:val="0"/>
        <w:autoSpaceDN w:val="0"/>
        <w:adjustRightInd w:val="0"/>
        <w:ind w:firstLine="709"/>
        <w:jc w:val="both"/>
        <w:rPr>
          <w:sz w:val="20"/>
          <w:szCs w:val="20"/>
        </w:rPr>
      </w:pPr>
      <w:proofErr w:type="gramStart"/>
      <w:r w:rsidRPr="001868D3">
        <w:rPr>
          <w:sz w:val="20"/>
          <w:szCs w:val="20"/>
        </w:rPr>
        <w:t>в течение 3 рабочих дней после проведения жеребьевки организует в установленном порядке размещение результатов жеребьевки (сведений о порядковых номерах многодетных семей в реестре многодетных семей, обратившихся с заявлением о предоставлении в собственность земельного участка (далее - Реестр), и номерах в соответствии с Перечнем распределенных семьям земельных участков) на официальном Интернет-сайте Лобановского сельского поселения;</w:t>
      </w:r>
      <w:proofErr w:type="gramEnd"/>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выполняет поручения председателя и заместителя председателя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осуществляет другие функции.</w:t>
      </w:r>
    </w:p>
    <w:p w:rsidR="00747E14" w:rsidRPr="001868D3" w:rsidRDefault="00747E14" w:rsidP="00747E14">
      <w:pPr>
        <w:widowControl w:val="0"/>
        <w:suppressAutoHyphens/>
        <w:autoSpaceDE w:val="0"/>
        <w:autoSpaceDN w:val="0"/>
        <w:adjustRightInd w:val="0"/>
        <w:ind w:firstLine="709"/>
        <w:jc w:val="both"/>
        <w:rPr>
          <w:sz w:val="20"/>
          <w:szCs w:val="20"/>
        </w:rPr>
      </w:pPr>
    </w:p>
    <w:p w:rsidR="00747E14" w:rsidRPr="001868D3" w:rsidRDefault="00747E14" w:rsidP="00747E14">
      <w:pPr>
        <w:widowControl w:val="0"/>
        <w:suppressAutoHyphens/>
        <w:autoSpaceDE w:val="0"/>
        <w:autoSpaceDN w:val="0"/>
        <w:adjustRightInd w:val="0"/>
        <w:ind w:firstLine="709"/>
        <w:jc w:val="center"/>
        <w:outlineLvl w:val="1"/>
        <w:rPr>
          <w:sz w:val="20"/>
          <w:szCs w:val="20"/>
        </w:rPr>
      </w:pPr>
      <w:r w:rsidRPr="001868D3">
        <w:rPr>
          <w:sz w:val="20"/>
          <w:szCs w:val="20"/>
        </w:rPr>
        <w:lastRenderedPageBreak/>
        <w:t>3. Порядок деятельности Комиссии</w:t>
      </w:r>
    </w:p>
    <w:p w:rsidR="00747E14" w:rsidRPr="001868D3" w:rsidRDefault="00747E14" w:rsidP="00747E14">
      <w:pPr>
        <w:widowControl w:val="0"/>
        <w:suppressAutoHyphens/>
        <w:autoSpaceDE w:val="0"/>
        <w:autoSpaceDN w:val="0"/>
        <w:adjustRightInd w:val="0"/>
        <w:ind w:firstLine="709"/>
        <w:jc w:val="both"/>
        <w:rPr>
          <w:sz w:val="20"/>
          <w:szCs w:val="20"/>
        </w:rPr>
      </w:pP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3.1. Организационной формой работы Комиссии являются заседания Комиссии. Заседания Комиссии проводятся по мере формирования Перечня либо внесения в него изменений.</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3.2. Заседание Комиссии ведет председатель Комиссии, а в его отсутствие - заместитель председателя Комиссии.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3.3. Комиссия осуществляет распределение земельных участков методом случайной выборки (жеребьевки).</w:t>
      </w:r>
    </w:p>
    <w:p w:rsidR="00747E14" w:rsidRPr="001868D3" w:rsidRDefault="00747E14" w:rsidP="00747E14">
      <w:pPr>
        <w:widowControl w:val="0"/>
        <w:suppressAutoHyphens/>
        <w:autoSpaceDE w:val="0"/>
        <w:autoSpaceDN w:val="0"/>
        <w:adjustRightInd w:val="0"/>
        <w:ind w:firstLine="709"/>
        <w:jc w:val="both"/>
        <w:rPr>
          <w:sz w:val="20"/>
          <w:szCs w:val="20"/>
        </w:rPr>
      </w:pPr>
      <w:r w:rsidRPr="001868D3">
        <w:rPr>
          <w:sz w:val="20"/>
          <w:szCs w:val="20"/>
        </w:rPr>
        <w:t>3.4. Результаты жеребьевки фиксируются в протоколе заседания Комиссии.</w:t>
      </w:r>
    </w:p>
    <w:p w:rsidR="00747E14" w:rsidRDefault="00747E14" w:rsidP="00747E14">
      <w:pPr>
        <w:suppressAutoHyphens/>
        <w:ind w:firstLine="709"/>
        <w:jc w:val="both"/>
        <w:rPr>
          <w:sz w:val="20"/>
          <w:szCs w:val="20"/>
          <w:lang w:eastAsia="ar-SA"/>
        </w:rPr>
      </w:pPr>
      <w:r w:rsidRPr="001868D3">
        <w:rPr>
          <w:sz w:val="20"/>
          <w:szCs w:val="20"/>
          <w:lang w:eastAsia="ar-SA"/>
        </w:rPr>
        <w:t>В протоколе заседания Комиссии отражается дата проведения жеребьевки, состав Комиссии, фамилия, имя, отчество члена многодетной семьи в соответствии с Реестром, порядковый номер многодетной семьи в Реестре, номер распределенного многодетной семье земельного участка в соответствии с порядковым номером земельного участка в Перечне. Протокол подписывается всеми членами Комиссии, присутствующими при проведении жеребьевки.</w:t>
      </w:r>
    </w:p>
    <w:p w:rsidR="001868D3" w:rsidRPr="001868D3" w:rsidRDefault="001868D3" w:rsidP="00747E14">
      <w:pPr>
        <w:suppressAutoHyphens/>
        <w:ind w:firstLine="709"/>
        <w:jc w:val="both"/>
        <w:rPr>
          <w:sz w:val="20"/>
          <w:szCs w:val="20"/>
          <w:lang w:eastAsia="ar-SA"/>
        </w:rPr>
      </w:pPr>
    </w:p>
    <w:p w:rsidR="00747E14" w:rsidRPr="001868D3" w:rsidRDefault="00747E14" w:rsidP="00747E14">
      <w:pPr>
        <w:suppressAutoHyphens/>
        <w:spacing w:line="240" w:lineRule="exact"/>
        <w:ind w:left="5647" w:firstLine="17"/>
        <w:rPr>
          <w:sz w:val="20"/>
          <w:szCs w:val="20"/>
          <w:lang w:val="x-none" w:eastAsia="ar-SA"/>
        </w:rPr>
      </w:pPr>
      <w:r w:rsidRPr="001868D3">
        <w:rPr>
          <w:sz w:val="20"/>
          <w:szCs w:val="20"/>
          <w:lang w:val="x-none" w:eastAsia="ar-SA"/>
        </w:rPr>
        <w:t>Приложение 2</w:t>
      </w:r>
    </w:p>
    <w:p w:rsidR="00747E14" w:rsidRPr="001868D3" w:rsidRDefault="00747E14" w:rsidP="00747E14">
      <w:pPr>
        <w:suppressAutoHyphens/>
        <w:spacing w:line="240" w:lineRule="exact"/>
        <w:ind w:left="5647" w:firstLine="17"/>
        <w:rPr>
          <w:sz w:val="20"/>
          <w:szCs w:val="20"/>
          <w:lang w:eastAsia="ar-SA"/>
        </w:rPr>
      </w:pPr>
      <w:r w:rsidRPr="001868D3">
        <w:rPr>
          <w:sz w:val="20"/>
          <w:szCs w:val="20"/>
          <w:lang w:eastAsia="ar-SA"/>
        </w:rPr>
        <w:t>к постановлению администрации Лобановского сельского поселения от 08.05.2015 № 202</w:t>
      </w:r>
    </w:p>
    <w:p w:rsidR="00747E14" w:rsidRPr="001868D3" w:rsidRDefault="00747E14" w:rsidP="00747E14">
      <w:pPr>
        <w:suppressAutoHyphens/>
        <w:ind w:firstLine="709"/>
        <w:jc w:val="both"/>
        <w:rPr>
          <w:sz w:val="20"/>
          <w:szCs w:val="20"/>
          <w:lang w:eastAsia="ar-SA"/>
        </w:rPr>
      </w:pPr>
    </w:p>
    <w:p w:rsidR="00747E14" w:rsidRPr="001868D3" w:rsidRDefault="00747E14" w:rsidP="00747E14">
      <w:pPr>
        <w:suppressAutoHyphens/>
        <w:spacing w:line="240" w:lineRule="exact"/>
        <w:jc w:val="center"/>
        <w:rPr>
          <w:b/>
          <w:sz w:val="20"/>
          <w:szCs w:val="20"/>
          <w:lang w:eastAsia="ar-SA"/>
        </w:rPr>
      </w:pPr>
      <w:r w:rsidRPr="001868D3">
        <w:rPr>
          <w:b/>
          <w:sz w:val="20"/>
          <w:szCs w:val="20"/>
          <w:lang w:eastAsia="ar-SA"/>
        </w:rPr>
        <w:t>СОСТАВ</w:t>
      </w:r>
    </w:p>
    <w:p w:rsidR="00747E14" w:rsidRPr="001868D3" w:rsidRDefault="00747E14" w:rsidP="00747E14">
      <w:pPr>
        <w:suppressAutoHyphens/>
        <w:autoSpaceDE w:val="0"/>
        <w:autoSpaceDN w:val="0"/>
        <w:adjustRightInd w:val="0"/>
        <w:spacing w:line="240" w:lineRule="exact"/>
        <w:jc w:val="center"/>
        <w:rPr>
          <w:b/>
          <w:sz w:val="20"/>
          <w:szCs w:val="20"/>
        </w:rPr>
      </w:pPr>
      <w:r w:rsidRPr="001868D3">
        <w:rPr>
          <w:b/>
          <w:sz w:val="20"/>
          <w:szCs w:val="20"/>
        </w:rPr>
        <w:t>комиссии по распределению земельных участков между многодетными семьями, состоящими на учете в Лобановском сельском поселении</w:t>
      </w:r>
    </w:p>
    <w:p w:rsidR="001868D3" w:rsidRDefault="001868D3" w:rsidP="00747E14">
      <w:pPr>
        <w:suppressAutoHyphens/>
        <w:ind w:firstLine="709"/>
        <w:rPr>
          <w:sz w:val="20"/>
          <w:szCs w:val="20"/>
          <w:lang w:eastAsia="ar-SA"/>
        </w:rPr>
      </w:pPr>
    </w:p>
    <w:p w:rsidR="00747E14" w:rsidRPr="001868D3" w:rsidRDefault="00747E14" w:rsidP="00747E14">
      <w:pPr>
        <w:suppressAutoHyphens/>
        <w:ind w:firstLine="709"/>
        <w:rPr>
          <w:sz w:val="20"/>
          <w:szCs w:val="20"/>
          <w:lang w:eastAsia="ar-SA"/>
        </w:rPr>
      </w:pPr>
      <w:r w:rsidRPr="001868D3">
        <w:rPr>
          <w:sz w:val="20"/>
          <w:szCs w:val="20"/>
          <w:lang w:eastAsia="ar-SA"/>
        </w:rPr>
        <w:t>Председатель комиссии:</w:t>
      </w:r>
    </w:p>
    <w:p w:rsidR="00747E14" w:rsidRPr="001868D3" w:rsidRDefault="00747E14" w:rsidP="00747E14">
      <w:pPr>
        <w:suppressAutoHyphens/>
        <w:ind w:firstLine="709"/>
        <w:rPr>
          <w:sz w:val="20"/>
          <w:szCs w:val="20"/>
          <w:lang w:eastAsia="ar-SA"/>
        </w:rPr>
      </w:pPr>
    </w:p>
    <w:p w:rsidR="00747E14" w:rsidRPr="001868D3" w:rsidRDefault="00747E14" w:rsidP="00747E14">
      <w:pPr>
        <w:suppressAutoHyphens/>
        <w:ind w:firstLine="709"/>
        <w:rPr>
          <w:sz w:val="20"/>
          <w:szCs w:val="20"/>
          <w:lang w:eastAsia="ar-SA"/>
        </w:rPr>
      </w:pPr>
      <w:r w:rsidRPr="001868D3">
        <w:rPr>
          <w:sz w:val="20"/>
          <w:szCs w:val="20"/>
          <w:lang w:eastAsia="ar-SA"/>
        </w:rPr>
        <w:t>Заместители председателя комиссии:</w:t>
      </w:r>
    </w:p>
    <w:p w:rsidR="00747E14" w:rsidRPr="001868D3" w:rsidRDefault="00747E14" w:rsidP="00747E14">
      <w:pPr>
        <w:suppressAutoHyphens/>
        <w:ind w:firstLine="709"/>
        <w:rPr>
          <w:sz w:val="20"/>
          <w:szCs w:val="20"/>
          <w:lang w:eastAsia="ar-SA"/>
        </w:rPr>
      </w:pPr>
    </w:p>
    <w:p w:rsidR="00747E14" w:rsidRPr="001868D3" w:rsidRDefault="00747E14" w:rsidP="00747E14">
      <w:pPr>
        <w:suppressAutoHyphens/>
        <w:ind w:firstLine="709"/>
        <w:rPr>
          <w:sz w:val="20"/>
          <w:szCs w:val="20"/>
          <w:lang w:eastAsia="ar-SA"/>
        </w:rPr>
      </w:pPr>
      <w:r w:rsidRPr="001868D3">
        <w:rPr>
          <w:sz w:val="20"/>
          <w:szCs w:val="20"/>
          <w:lang w:eastAsia="ar-SA"/>
        </w:rPr>
        <w:t>Секретарь комиссии:</w:t>
      </w:r>
    </w:p>
    <w:p w:rsidR="00747E14" w:rsidRPr="001868D3" w:rsidRDefault="00747E14" w:rsidP="00747E14">
      <w:pPr>
        <w:suppressAutoHyphens/>
        <w:ind w:firstLine="709"/>
        <w:rPr>
          <w:sz w:val="20"/>
          <w:szCs w:val="20"/>
          <w:lang w:eastAsia="ar-SA"/>
        </w:rPr>
      </w:pPr>
    </w:p>
    <w:p w:rsidR="00747E14" w:rsidRPr="001868D3" w:rsidRDefault="00747E14" w:rsidP="00747E14">
      <w:pPr>
        <w:suppressAutoHyphens/>
        <w:ind w:firstLine="709"/>
        <w:rPr>
          <w:sz w:val="20"/>
          <w:szCs w:val="20"/>
          <w:lang w:eastAsia="ar-SA"/>
        </w:rPr>
      </w:pPr>
      <w:r w:rsidRPr="001868D3">
        <w:rPr>
          <w:sz w:val="20"/>
          <w:szCs w:val="20"/>
          <w:lang w:eastAsia="ar-SA"/>
        </w:rPr>
        <w:t>Члены комиссии:</w:t>
      </w:r>
    </w:p>
    <w:p w:rsidR="00747E14" w:rsidRPr="001868D3" w:rsidRDefault="00747E14" w:rsidP="00747E14">
      <w:pPr>
        <w:suppressAutoHyphens/>
        <w:ind w:firstLine="709"/>
        <w:jc w:val="both"/>
        <w:rPr>
          <w:sz w:val="20"/>
          <w:szCs w:val="20"/>
          <w:lang w:eastAsia="ar-SA"/>
        </w:rPr>
      </w:pPr>
      <w:r w:rsidRPr="001868D3">
        <w:rPr>
          <w:sz w:val="20"/>
          <w:szCs w:val="20"/>
          <w:lang w:eastAsia="ar-SA"/>
        </w:rPr>
        <w:t>Л.Г. Ведерникова – заместитель главы администрации по управлению ресурсами, председатель Комитета имущественных отношений администрации Пермского муниципального района;</w:t>
      </w:r>
    </w:p>
    <w:p w:rsidR="00747E14" w:rsidRPr="001868D3" w:rsidRDefault="00747E14" w:rsidP="00747E14">
      <w:pPr>
        <w:suppressAutoHyphens/>
        <w:ind w:firstLine="709"/>
        <w:jc w:val="both"/>
        <w:rPr>
          <w:sz w:val="20"/>
          <w:szCs w:val="20"/>
          <w:lang w:eastAsia="ar-SA"/>
        </w:rPr>
      </w:pPr>
      <w:r w:rsidRPr="001868D3">
        <w:rPr>
          <w:sz w:val="20"/>
          <w:szCs w:val="20"/>
          <w:lang w:eastAsia="ar-SA"/>
        </w:rPr>
        <w:t xml:space="preserve">Г.В. </w:t>
      </w:r>
      <w:proofErr w:type="spellStart"/>
      <w:r w:rsidRPr="001868D3">
        <w:rPr>
          <w:sz w:val="20"/>
          <w:szCs w:val="20"/>
          <w:lang w:eastAsia="ar-SA"/>
        </w:rPr>
        <w:t>Мюресов</w:t>
      </w:r>
      <w:proofErr w:type="spellEnd"/>
      <w:r w:rsidRPr="001868D3">
        <w:rPr>
          <w:sz w:val="20"/>
          <w:szCs w:val="20"/>
          <w:lang w:eastAsia="ar-SA"/>
        </w:rPr>
        <w:t xml:space="preserve"> – начальник МКУ «Управление земельно-имущественными ресурсами Пермского муниципального района»;</w:t>
      </w:r>
    </w:p>
    <w:p w:rsidR="00747E14" w:rsidRPr="001868D3" w:rsidRDefault="00747E14" w:rsidP="00747E14">
      <w:pPr>
        <w:suppressAutoHyphens/>
        <w:ind w:firstLine="709"/>
        <w:jc w:val="both"/>
        <w:rPr>
          <w:sz w:val="20"/>
          <w:szCs w:val="20"/>
          <w:lang w:eastAsia="ar-SA"/>
        </w:rPr>
      </w:pPr>
      <w:r w:rsidRPr="001868D3">
        <w:rPr>
          <w:sz w:val="20"/>
          <w:szCs w:val="20"/>
          <w:lang w:eastAsia="ar-SA"/>
        </w:rPr>
        <w:t xml:space="preserve">Р.Д. </w:t>
      </w:r>
      <w:proofErr w:type="spellStart"/>
      <w:r w:rsidRPr="001868D3">
        <w:rPr>
          <w:sz w:val="20"/>
          <w:szCs w:val="20"/>
          <w:lang w:eastAsia="ar-SA"/>
        </w:rPr>
        <w:t>Салимзянова</w:t>
      </w:r>
      <w:proofErr w:type="spellEnd"/>
      <w:r w:rsidRPr="001868D3">
        <w:rPr>
          <w:sz w:val="20"/>
          <w:szCs w:val="20"/>
          <w:lang w:eastAsia="ar-SA"/>
        </w:rPr>
        <w:t xml:space="preserve"> – главный специалист отдела по землеустройству МКУ «Управление земельно-имущественными ресурсами Пермского муниципального района».</w:t>
      </w:r>
    </w:p>
    <w:p w:rsidR="00747E14" w:rsidRDefault="00747E14" w:rsidP="002F0328">
      <w:pPr>
        <w:rPr>
          <w:sz w:val="20"/>
          <w:szCs w:val="20"/>
        </w:rPr>
      </w:pPr>
    </w:p>
    <w:p w:rsidR="001868D3" w:rsidRDefault="001868D3" w:rsidP="001868D3">
      <w:pPr>
        <w:suppressAutoHyphens/>
        <w:spacing w:line="360" w:lineRule="atLeast"/>
        <w:jc w:val="center"/>
        <w:rPr>
          <w:b/>
          <w:sz w:val="28"/>
          <w:szCs w:val="28"/>
          <w:lang w:eastAsia="ar-SA"/>
        </w:rPr>
      </w:pPr>
    </w:p>
    <w:p w:rsid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r>
        <w:rPr>
          <w:b/>
          <w:noProof/>
          <w:sz w:val="28"/>
          <w:szCs w:val="28"/>
        </w:rPr>
        <w:drawing>
          <wp:anchor distT="0" distB="0" distL="114935" distR="114935" simplePos="0" relativeHeight="251728896" behindDoc="1" locked="0" layoutInCell="1" allowOverlap="1" wp14:anchorId="1E6A21DF" wp14:editId="68A2363C">
            <wp:simplePos x="0" y="0"/>
            <wp:positionH relativeFrom="column">
              <wp:posOffset>2903220</wp:posOffset>
            </wp:positionH>
            <wp:positionV relativeFrom="paragraph">
              <wp:posOffset>-866140</wp:posOffset>
            </wp:positionV>
            <wp:extent cx="739775" cy="1059815"/>
            <wp:effectExtent l="0" t="0" r="3175" b="6985"/>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r w:rsidRPr="001868D3">
        <w:rPr>
          <w:b/>
          <w:sz w:val="28"/>
          <w:szCs w:val="28"/>
          <w:lang w:eastAsia="ar-SA"/>
        </w:rPr>
        <w:t>АДМИНИСТРАЦИЯ</w:t>
      </w:r>
    </w:p>
    <w:p w:rsidR="001868D3" w:rsidRPr="001868D3" w:rsidRDefault="001868D3" w:rsidP="001868D3">
      <w:pPr>
        <w:keepNext/>
        <w:suppressAutoHyphens/>
        <w:spacing w:line="360" w:lineRule="atLeast"/>
        <w:ind w:left="432"/>
        <w:jc w:val="center"/>
        <w:outlineLvl w:val="0"/>
        <w:rPr>
          <w:b/>
          <w:sz w:val="28"/>
          <w:szCs w:val="28"/>
          <w:lang w:eastAsia="ar-SA"/>
        </w:rPr>
      </w:pPr>
      <w:r w:rsidRPr="001868D3">
        <w:rPr>
          <w:b/>
          <w:sz w:val="28"/>
          <w:szCs w:val="28"/>
          <w:lang w:eastAsia="ar-SA"/>
        </w:rPr>
        <w:t>ЛОБАНОВСКОГО СЕЛЬСКОГО ПОСЕЛЕНИЯ</w:t>
      </w:r>
    </w:p>
    <w:p w:rsidR="001868D3" w:rsidRPr="001868D3" w:rsidRDefault="001868D3" w:rsidP="001868D3">
      <w:pPr>
        <w:suppressAutoHyphens/>
        <w:rPr>
          <w:b/>
          <w:sz w:val="28"/>
          <w:szCs w:val="28"/>
          <w:lang w:eastAsia="ar-SA"/>
        </w:rPr>
      </w:pPr>
    </w:p>
    <w:p w:rsidR="001868D3" w:rsidRPr="001868D3" w:rsidRDefault="001868D3" w:rsidP="001868D3">
      <w:pPr>
        <w:suppressAutoHyphens/>
        <w:jc w:val="center"/>
        <w:rPr>
          <w:b/>
          <w:sz w:val="28"/>
          <w:szCs w:val="28"/>
          <w:lang w:eastAsia="ar-SA"/>
        </w:rPr>
      </w:pPr>
      <w:r w:rsidRPr="001868D3">
        <w:rPr>
          <w:b/>
          <w:sz w:val="28"/>
          <w:szCs w:val="28"/>
          <w:lang w:eastAsia="ar-SA"/>
        </w:rPr>
        <w:t>ПОСТАНОВЛЕНИЕ</w:t>
      </w:r>
    </w:p>
    <w:p w:rsidR="001868D3" w:rsidRPr="001868D3" w:rsidRDefault="001868D3" w:rsidP="001868D3">
      <w:pPr>
        <w:suppressAutoHyphens/>
        <w:rPr>
          <w:b/>
          <w:sz w:val="28"/>
          <w:szCs w:val="28"/>
          <w:lang w:eastAsia="ar-SA"/>
        </w:rPr>
      </w:pPr>
    </w:p>
    <w:p w:rsidR="001868D3" w:rsidRPr="001868D3" w:rsidRDefault="001868D3" w:rsidP="001868D3">
      <w:pPr>
        <w:suppressAutoHyphens/>
        <w:rPr>
          <w:b/>
          <w:sz w:val="28"/>
          <w:szCs w:val="28"/>
          <w:lang w:eastAsia="ar-SA"/>
        </w:rPr>
      </w:pPr>
      <w:r>
        <w:rPr>
          <w:noProof/>
        </w:rPr>
        <mc:AlternateContent>
          <mc:Choice Requires="wps">
            <w:drawing>
              <wp:anchor distT="0" distB="0" distL="114300" distR="114300" simplePos="0" relativeHeight="251724800"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1868D3">
                            <w:pPr>
                              <w:jc w:val="center"/>
                              <w:rPr>
                                <w:sz w:val="28"/>
                                <w:szCs w:val="28"/>
                              </w:rPr>
                            </w:pPr>
                            <w:r>
                              <w:rPr>
                                <w:sz w:val="28"/>
                                <w:szCs w:val="28"/>
                              </w:rPr>
                              <w:t>08.05.2015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54" type="#_x0000_t202" style="position:absolute;margin-left:15.35pt;margin-top:6.7pt;width:108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A7ZXslNQIAAFoEAAAOAAAAAAAAAAAAAAAA&#10;AC4CAABkcnMvZTJvRG9jLnhtbFBLAQItABQABgAIAAAAIQClOjtO3QAAAAgBAAAPAAAAAAAAAAAA&#10;AAAAAI8EAABkcnMvZG93bnJldi54bWxQSwUGAAAAAAQABADzAAAAmQUAAAAA&#10;" strokecolor="white">
                <v:textbox>
                  <w:txbxContent>
                    <w:p w:rsidR="00614E2B" w:rsidRPr="00D112D6" w:rsidRDefault="00614E2B" w:rsidP="001868D3">
                      <w:pPr>
                        <w:jc w:val="center"/>
                        <w:rPr>
                          <w:sz w:val="28"/>
                          <w:szCs w:val="28"/>
                        </w:rPr>
                      </w:pPr>
                      <w:r>
                        <w:rPr>
                          <w:sz w:val="28"/>
                          <w:szCs w:val="28"/>
                        </w:rPr>
                        <w:t>08.05.2015</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1868D3">
                            <w:pPr>
                              <w:jc w:val="center"/>
                              <w:rPr>
                                <w:sz w:val="28"/>
                                <w:szCs w:val="28"/>
                              </w:rPr>
                            </w:pPr>
                            <w:r w:rsidRPr="00D112D6">
                              <w:rPr>
                                <w:sz w:val="28"/>
                                <w:szCs w:val="28"/>
                              </w:rPr>
                              <w:t xml:space="preserve">№ </w:t>
                            </w:r>
                            <w:r>
                              <w:rPr>
                                <w:sz w:val="28"/>
                                <w:szCs w:val="28"/>
                              </w:rPr>
                              <w:t>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5" type="#_x0000_t202" style="position:absolute;margin-left:378.95pt;margin-top:6.7pt;width:96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Ad0QYZNAIAAFoEAAAOAAAAAAAAAAAAAAAA&#10;AC4CAABkcnMvZTJvRG9jLnhtbFBLAQItABQABgAIAAAAIQCHxNA33gAAAAkBAAAPAAAAAAAAAAAA&#10;AAAAAI4EAABkcnMvZG93bnJldi54bWxQSwUGAAAAAAQABADzAAAAmQUAAAAA&#10;" strokecolor="white">
                <v:textbox>
                  <w:txbxContent>
                    <w:p w:rsidR="00614E2B" w:rsidRPr="00D112D6" w:rsidRDefault="00614E2B" w:rsidP="001868D3">
                      <w:pPr>
                        <w:jc w:val="center"/>
                        <w:rPr>
                          <w:sz w:val="28"/>
                          <w:szCs w:val="28"/>
                        </w:rPr>
                      </w:pPr>
                      <w:r w:rsidRPr="00D112D6">
                        <w:rPr>
                          <w:sz w:val="28"/>
                          <w:szCs w:val="28"/>
                        </w:rPr>
                        <w:t xml:space="preserve">№ </w:t>
                      </w:r>
                      <w:r>
                        <w:rPr>
                          <w:sz w:val="28"/>
                          <w:szCs w:val="28"/>
                        </w:rPr>
                        <w:t>203</w:t>
                      </w:r>
                    </w:p>
                  </w:txbxContent>
                </v:textbox>
              </v:shape>
            </w:pict>
          </mc:Fallback>
        </mc:AlternateContent>
      </w:r>
    </w:p>
    <w:p w:rsidR="001868D3" w:rsidRPr="001868D3" w:rsidRDefault="001868D3" w:rsidP="001868D3">
      <w:pPr>
        <w:suppressAutoHyphens/>
        <w:rPr>
          <w:b/>
          <w:sz w:val="28"/>
          <w:szCs w:val="28"/>
          <w:lang w:eastAsia="ar-SA"/>
        </w:rPr>
      </w:pPr>
    </w:p>
    <w:p w:rsidR="001868D3" w:rsidRPr="001868D3" w:rsidRDefault="001868D3" w:rsidP="001868D3">
      <w:pPr>
        <w:suppressAutoHyphens/>
        <w:rPr>
          <w:sz w:val="28"/>
          <w:szCs w:val="28"/>
          <w:lang w:eastAsia="ar-SA"/>
        </w:rPr>
      </w:pP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-123190</wp:posOffset>
                </wp:positionH>
                <wp:positionV relativeFrom="paragraph">
                  <wp:posOffset>55880</wp:posOffset>
                </wp:positionV>
                <wp:extent cx="3169920" cy="702945"/>
                <wp:effectExtent l="5715" t="13335" r="5715"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02945"/>
                        </a:xfrm>
                        <a:prstGeom prst="rect">
                          <a:avLst/>
                        </a:prstGeom>
                        <a:solidFill>
                          <a:srgbClr val="FFFFFF"/>
                        </a:solidFill>
                        <a:ln w="9525">
                          <a:solidFill>
                            <a:srgbClr val="FFFFFF"/>
                          </a:solidFill>
                          <a:miter lim="800000"/>
                          <a:headEnd/>
                          <a:tailEnd/>
                        </a:ln>
                      </wps:spPr>
                      <wps:txbx>
                        <w:txbxContent>
                          <w:p w:rsidR="00614E2B" w:rsidRPr="00196FA9" w:rsidRDefault="00614E2B" w:rsidP="001868D3">
                            <w:pPr>
                              <w:spacing w:line="240" w:lineRule="exact"/>
                            </w:pPr>
                            <w:r w:rsidRPr="00DE47AF">
                              <w:rPr>
                                <w:b/>
                                <w:sz w:val="28"/>
                                <w:szCs w:val="28"/>
                              </w:rPr>
                              <w:t xml:space="preserve">Об утверждении </w:t>
                            </w:r>
                            <w:r>
                              <w:rPr>
                                <w:b/>
                                <w:sz w:val="28"/>
                                <w:szCs w:val="28"/>
                              </w:rPr>
                              <w:t>перечня земельных участков, предназначенных для бесплатного предоставления многодетным семьям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6" type="#_x0000_t202" style="position:absolute;margin-left:-9.7pt;margin-top:4.4pt;width:249.6pt;height:55.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" strokecolor="white">
                <v:textbox>
                  <w:txbxContent>
                    <w:p w:rsidR="00614E2B" w:rsidRPr="00196FA9" w:rsidRDefault="00614E2B" w:rsidP="001868D3">
                      <w:pPr>
                        <w:spacing w:line="240" w:lineRule="exact"/>
                      </w:pPr>
                      <w:r w:rsidRPr="00DE47AF">
                        <w:rPr>
                          <w:b/>
                          <w:sz w:val="28"/>
                          <w:szCs w:val="28"/>
                        </w:rPr>
                        <w:t xml:space="preserve">Об утверждении </w:t>
                      </w:r>
                      <w:r>
                        <w:rPr>
                          <w:b/>
                          <w:sz w:val="28"/>
                          <w:szCs w:val="28"/>
                        </w:rPr>
                        <w:t>перечня земельных участков, предназначенных для бесплатного предоставления многодетным семьям</w:t>
                      </w:r>
                    </w:p>
                  </w:txbxContent>
                </v:textbox>
              </v:shape>
            </w:pict>
          </mc:Fallback>
        </mc:AlternateContent>
      </w:r>
    </w:p>
    <w:p w:rsidR="001868D3" w:rsidRPr="001868D3" w:rsidRDefault="001868D3" w:rsidP="001868D3">
      <w:pPr>
        <w:suppressAutoHyphens/>
        <w:jc w:val="both"/>
        <w:rPr>
          <w:sz w:val="28"/>
          <w:szCs w:val="28"/>
          <w:lang w:eastAsia="ar-SA"/>
        </w:rPr>
      </w:pPr>
    </w:p>
    <w:p w:rsidR="001868D3" w:rsidRPr="001868D3" w:rsidRDefault="001868D3" w:rsidP="001868D3">
      <w:pPr>
        <w:suppressAutoHyphens/>
        <w:jc w:val="both"/>
        <w:rPr>
          <w:sz w:val="28"/>
          <w:szCs w:val="28"/>
          <w:lang w:eastAsia="ar-SA"/>
        </w:rPr>
      </w:pPr>
    </w:p>
    <w:p w:rsidR="001868D3" w:rsidRPr="001868D3" w:rsidRDefault="001868D3" w:rsidP="001868D3">
      <w:pPr>
        <w:suppressAutoHyphens/>
        <w:jc w:val="both"/>
        <w:rPr>
          <w:sz w:val="28"/>
          <w:szCs w:val="28"/>
          <w:lang w:eastAsia="ar-SA"/>
        </w:rPr>
      </w:pPr>
    </w:p>
    <w:p w:rsidR="001868D3" w:rsidRPr="001868D3" w:rsidRDefault="001868D3" w:rsidP="001868D3">
      <w:pPr>
        <w:suppressAutoHyphens/>
        <w:ind w:firstLine="709"/>
        <w:jc w:val="both"/>
        <w:rPr>
          <w:sz w:val="28"/>
          <w:szCs w:val="28"/>
          <w:lang w:eastAsia="ar-SA"/>
        </w:rPr>
      </w:pPr>
    </w:p>
    <w:p w:rsidR="001868D3" w:rsidRPr="001868D3" w:rsidRDefault="001868D3" w:rsidP="001868D3">
      <w:pPr>
        <w:suppressAutoHyphens/>
        <w:ind w:firstLine="709"/>
        <w:jc w:val="both"/>
        <w:rPr>
          <w:sz w:val="28"/>
          <w:szCs w:val="28"/>
          <w:lang w:eastAsia="ar-SA"/>
        </w:rPr>
      </w:pPr>
      <w:r w:rsidRPr="001868D3">
        <w:rPr>
          <w:sz w:val="28"/>
          <w:szCs w:val="28"/>
          <w:lang w:eastAsia="ar-SA"/>
        </w:rPr>
        <w:t xml:space="preserve">В соответствии со ст. 39.5 Земельного кодекса Российской Федерации, ст. 3.3 Федерального закона от 25.10.2001 № 137-ФЗ «О введении в действие Земельного кодекса Российской Федерации» (в ред. от 23.06.2014 № 171-ФЗ), Законом Пермского края от 01.12.2011 № 871-ПК «О бесплатном предоставлении земельных участков многодетным семьям в Пермском крае», Уставом Лобановского сельского поселения,  </w:t>
      </w:r>
    </w:p>
    <w:p w:rsidR="001868D3" w:rsidRPr="001868D3" w:rsidRDefault="001868D3" w:rsidP="001868D3">
      <w:pPr>
        <w:suppressAutoHyphens/>
        <w:ind w:firstLine="709"/>
        <w:jc w:val="both"/>
        <w:rPr>
          <w:sz w:val="28"/>
          <w:szCs w:val="28"/>
          <w:lang w:eastAsia="ar-SA"/>
        </w:rPr>
      </w:pPr>
      <w:r w:rsidRPr="001868D3">
        <w:rPr>
          <w:sz w:val="28"/>
          <w:szCs w:val="28"/>
          <w:lang w:eastAsia="ar-SA"/>
        </w:rPr>
        <w:t>ПОСТАНОВЛЯЮ:</w:t>
      </w:r>
    </w:p>
    <w:p w:rsidR="001868D3" w:rsidRPr="001868D3" w:rsidRDefault="001868D3" w:rsidP="001868D3">
      <w:pPr>
        <w:suppressAutoHyphens/>
        <w:autoSpaceDE w:val="0"/>
        <w:autoSpaceDN w:val="0"/>
        <w:adjustRightInd w:val="0"/>
        <w:ind w:firstLine="709"/>
        <w:jc w:val="both"/>
        <w:rPr>
          <w:rFonts w:eastAsia="Calibri"/>
          <w:sz w:val="28"/>
          <w:szCs w:val="28"/>
          <w:lang w:eastAsia="en-US"/>
        </w:rPr>
      </w:pPr>
      <w:r w:rsidRPr="001868D3">
        <w:rPr>
          <w:rFonts w:eastAsia="Calibri"/>
          <w:sz w:val="28"/>
          <w:szCs w:val="28"/>
          <w:lang w:eastAsia="en-US"/>
        </w:rPr>
        <w:t xml:space="preserve">1. Утвердить </w:t>
      </w:r>
      <w:r w:rsidRPr="001868D3">
        <w:rPr>
          <w:sz w:val="28"/>
          <w:szCs w:val="28"/>
          <w:lang w:eastAsia="ar-SA"/>
        </w:rPr>
        <w:t>перечень земельных участков, предназначенных для бесплатного предоставления многодетным семьям согласно приложению</w:t>
      </w:r>
      <w:r w:rsidRPr="001868D3">
        <w:rPr>
          <w:rFonts w:eastAsia="Calibri"/>
          <w:sz w:val="28"/>
          <w:szCs w:val="28"/>
          <w:lang w:eastAsia="en-US"/>
        </w:rPr>
        <w:t>.</w:t>
      </w:r>
    </w:p>
    <w:p w:rsidR="001868D3" w:rsidRPr="001868D3" w:rsidRDefault="001868D3" w:rsidP="001868D3">
      <w:pPr>
        <w:suppressAutoHyphens/>
        <w:ind w:firstLine="709"/>
        <w:jc w:val="both"/>
        <w:rPr>
          <w:sz w:val="28"/>
          <w:szCs w:val="28"/>
          <w:lang w:eastAsia="ar-SA"/>
        </w:rPr>
      </w:pPr>
      <w:r w:rsidRPr="001868D3">
        <w:rPr>
          <w:rFonts w:eastAsia="Calibri"/>
          <w:sz w:val="28"/>
          <w:szCs w:val="28"/>
          <w:lang w:eastAsia="en-US"/>
        </w:rPr>
        <w:t xml:space="preserve">2. Настоящее решение вступает в силу со дня его опубликования в </w:t>
      </w:r>
      <w:r w:rsidRPr="001868D3">
        <w:rPr>
          <w:sz w:val="28"/>
          <w:szCs w:val="28"/>
          <w:lang w:eastAsia="ar-SA"/>
        </w:rPr>
        <w:t>муниципальной газете «Нива»</w:t>
      </w:r>
      <w:r w:rsidRPr="001868D3">
        <w:rPr>
          <w:rFonts w:eastAsia="Calibri"/>
          <w:sz w:val="28"/>
          <w:szCs w:val="28"/>
          <w:lang w:eastAsia="en-US"/>
        </w:rPr>
        <w:t xml:space="preserve"> и распространяется на правоотношения, возникшие с 01.03.2015.</w:t>
      </w:r>
    </w:p>
    <w:p w:rsidR="001868D3" w:rsidRPr="001868D3" w:rsidRDefault="001868D3" w:rsidP="001868D3">
      <w:pPr>
        <w:suppressAutoHyphens/>
        <w:ind w:firstLine="709"/>
        <w:jc w:val="both"/>
        <w:rPr>
          <w:sz w:val="28"/>
          <w:szCs w:val="28"/>
          <w:lang w:eastAsia="ar-SA"/>
        </w:rPr>
      </w:pPr>
    </w:p>
    <w:p w:rsidR="001868D3" w:rsidRDefault="001868D3" w:rsidP="001868D3">
      <w:pPr>
        <w:suppressAutoHyphens/>
        <w:rPr>
          <w:sz w:val="28"/>
          <w:szCs w:val="28"/>
          <w:lang w:eastAsia="ar-SA"/>
        </w:rPr>
      </w:pPr>
      <w:proofErr w:type="spellStart"/>
      <w:r w:rsidRPr="001868D3">
        <w:rPr>
          <w:sz w:val="28"/>
          <w:szCs w:val="28"/>
          <w:lang w:eastAsia="ar-SA"/>
        </w:rPr>
        <w:t>И.п</w:t>
      </w:r>
      <w:proofErr w:type="spellEnd"/>
      <w:r w:rsidRPr="001868D3">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1868D3">
        <w:rPr>
          <w:sz w:val="28"/>
          <w:szCs w:val="28"/>
          <w:lang w:eastAsia="ar-SA"/>
        </w:rPr>
        <w:t xml:space="preserve">    А.С. Кочкин</w:t>
      </w:r>
    </w:p>
    <w:p w:rsidR="001868D3" w:rsidRPr="001868D3" w:rsidRDefault="001868D3" w:rsidP="001868D3">
      <w:pPr>
        <w:suppressAutoHyphens/>
        <w:rPr>
          <w:sz w:val="20"/>
          <w:szCs w:val="20"/>
          <w:lang w:eastAsia="ar-SA"/>
        </w:rPr>
      </w:pPr>
    </w:p>
    <w:p w:rsidR="001868D3" w:rsidRPr="001868D3" w:rsidRDefault="001868D3" w:rsidP="001868D3">
      <w:pPr>
        <w:suppressAutoHyphens/>
        <w:spacing w:line="240" w:lineRule="exact"/>
        <w:ind w:left="5647" w:firstLine="17"/>
        <w:rPr>
          <w:sz w:val="20"/>
          <w:szCs w:val="20"/>
          <w:lang w:val="x-none" w:eastAsia="ar-SA"/>
        </w:rPr>
      </w:pPr>
      <w:r w:rsidRPr="001868D3">
        <w:rPr>
          <w:sz w:val="20"/>
          <w:szCs w:val="20"/>
          <w:lang w:val="x-none" w:eastAsia="ar-SA"/>
        </w:rPr>
        <w:t>Приложение</w:t>
      </w:r>
    </w:p>
    <w:p w:rsidR="001868D3" w:rsidRPr="001868D3" w:rsidRDefault="001868D3" w:rsidP="001868D3">
      <w:pPr>
        <w:suppressAutoHyphens/>
        <w:spacing w:line="240" w:lineRule="exact"/>
        <w:ind w:left="5647" w:firstLine="17"/>
        <w:rPr>
          <w:sz w:val="20"/>
          <w:szCs w:val="20"/>
          <w:lang w:eastAsia="ar-SA"/>
        </w:rPr>
      </w:pPr>
      <w:r w:rsidRPr="001868D3">
        <w:rPr>
          <w:sz w:val="20"/>
          <w:szCs w:val="20"/>
          <w:lang w:val="x-none" w:eastAsia="ar-SA"/>
        </w:rPr>
        <w:t>к постановлению администрации Лобановского сельского поселения от 08.05.2015 № 20</w:t>
      </w:r>
      <w:r w:rsidRPr="001868D3">
        <w:rPr>
          <w:sz w:val="20"/>
          <w:szCs w:val="20"/>
          <w:lang w:eastAsia="ar-SA"/>
        </w:rPr>
        <w:t>3</w:t>
      </w:r>
    </w:p>
    <w:p w:rsidR="001868D3" w:rsidRPr="001868D3" w:rsidRDefault="001868D3" w:rsidP="001868D3">
      <w:pPr>
        <w:suppressAutoHyphens/>
        <w:rPr>
          <w:sz w:val="20"/>
          <w:szCs w:val="20"/>
          <w:lang w:eastAsia="ar-SA"/>
        </w:rPr>
      </w:pPr>
    </w:p>
    <w:p w:rsidR="001868D3" w:rsidRPr="001868D3" w:rsidRDefault="001868D3" w:rsidP="001868D3">
      <w:pPr>
        <w:suppressAutoHyphens/>
        <w:rPr>
          <w:sz w:val="20"/>
          <w:szCs w:val="20"/>
          <w:lang w:eastAsia="ar-SA"/>
        </w:rPr>
      </w:pPr>
    </w:p>
    <w:p w:rsidR="001868D3" w:rsidRPr="001868D3" w:rsidRDefault="001868D3" w:rsidP="001868D3">
      <w:pPr>
        <w:suppressAutoHyphens/>
        <w:spacing w:line="240" w:lineRule="exact"/>
        <w:jc w:val="center"/>
        <w:rPr>
          <w:b/>
          <w:sz w:val="20"/>
          <w:szCs w:val="20"/>
          <w:lang w:eastAsia="ar-SA"/>
        </w:rPr>
      </w:pPr>
      <w:r w:rsidRPr="001868D3">
        <w:rPr>
          <w:b/>
          <w:sz w:val="20"/>
          <w:szCs w:val="20"/>
          <w:lang w:eastAsia="ar-SA"/>
        </w:rPr>
        <w:t>ПЕРЕЧЕНЬ</w:t>
      </w:r>
    </w:p>
    <w:p w:rsidR="001868D3" w:rsidRPr="001868D3" w:rsidRDefault="001868D3" w:rsidP="001868D3">
      <w:pPr>
        <w:suppressAutoHyphens/>
        <w:spacing w:line="240" w:lineRule="exact"/>
        <w:jc w:val="center"/>
        <w:rPr>
          <w:b/>
          <w:sz w:val="20"/>
          <w:szCs w:val="20"/>
          <w:lang w:eastAsia="ar-SA"/>
        </w:rPr>
      </w:pPr>
      <w:r w:rsidRPr="001868D3">
        <w:rPr>
          <w:b/>
          <w:sz w:val="20"/>
          <w:szCs w:val="20"/>
          <w:lang w:eastAsia="ar-SA"/>
        </w:rPr>
        <w:t>земельных участков, предназначенных для бесплатного предоставления многодетным семьям Лобановского сельского поселения</w:t>
      </w:r>
    </w:p>
    <w:p w:rsidR="001868D3" w:rsidRPr="001868D3" w:rsidRDefault="001868D3" w:rsidP="001868D3">
      <w:pPr>
        <w:suppressAutoHyphens/>
        <w:jc w:val="center"/>
        <w:rPr>
          <w:b/>
          <w:sz w:val="20"/>
          <w:szCs w:val="20"/>
          <w:lang w:eastAsia="ar-SA"/>
        </w:rPr>
      </w:pPr>
    </w:p>
    <w:tbl>
      <w:tblPr>
        <w:tblW w:w="513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786"/>
        <w:gridCol w:w="1583"/>
        <w:gridCol w:w="1261"/>
        <w:gridCol w:w="1605"/>
        <w:gridCol w:w="1697"/>
        <w:gridCol w:w="1430"/>
      </w:tblGrid>
      <w:tr w:rsidR="001868D3" w:rsidRPr="001868D3" w:rsidTr="001868D3">
        <w:tblPrEx>
          <w:tblCellMar>
            <w:top w:w="0" w:type="dxa"/>
            <w:bottom w:w="0" w:type="dxa"/>
          </w:tblCellMar>
        </w:tblPrEx>
        <w:trPr>
          <w:trHeight w:val="1073"/>
        </w:trPr>
        <w:tc>
          <w:tcPr>
            <w:tcW w:w="234"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 xml:space="preserve">№ </w:t>
            </w:r>
            <w:proofErr w:type="gramStart"/>
            <w:r w:rsidRPr="001868D3">
              <w:rPr>
                <w:sz w:val="20"/>
                <w:szCs w:val="20"/>
                <w:lang w:eastAsia="ar-SA"/>
              </w:rPr>
              <w:t>п</w:t>
            </w:r>
            <w:proofErr w:type="gramEnd"/>
            <w:r w:rsidRPr="001868D3">
              <w:rPr>
                <w:sz w:val="20"/>
                <w:szCs w:val="20"/>
                <w:lang w:eastAsia="ar-SA"/>
              </w:rPr>
              <w:t>/п</w:t>
            </w:r>
          </w:p>
        </w:tc>
        <w:tc>
          <w:tcPr>
            <w:tcW w:w="909"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Местоположение земельного участка</w:t>
            </w:r>
          </w:p>
          <w:p w:rsidR="001868D3" w:rsidRPr="001868D3" w:rsidRDefault="001868D3" w:rsidP="001868D3">
            <w:pPr>
              <w:suppressAutoHyphens/>
              <w:ind w:left="-57" w:right="-57"/>
              <w:jc w:val="center"/>
              <w:rPr>
                <w:sz w:val="20"/>
                <w:szCs w:val="20"/>
                <w:lang w:eastAsia="ar-SA"/>
              </w:rPr>
            </w:pPr>
          </w:p>
        </w:tc>
        <w:tc>
          <w:tcPr>
            <w:tcW w:w="806"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Кадастровый номер земельного участка</w:t>
            </w:r>
          </w:p>
        </w:tc>
        <w:tc>
          <w:tcPr>
            <w:tcW w:w="642"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Площадь земельного участка</w:t>
            </w:r>
          </w:p>
          <w:p w:rsidR="001868D3" w:rsidRPr="001868D3" w:rsidRDefault="001868D3" w:rsidP="001868D3">
            <w:pPr>
              <w:suppressAutoHyphens/>
              <w:ind w:left="-57" w:right="-57"/>
              <w:jc w:val="center"/>
              <w:rPr>
                <w:sz w:val="20"/>
                <w:szCs w:val="20"/>
                <w:lang w:eastAsia="ar-SA"/>
              </w:rPr>
            </w:pPr>
            <w:r w:rsidRPr="001868D3">
              <w:rPr>
                <w:sz w:val="20"/>
                <w:szCs w:val="20"/>
                <w:lang w:eastAsia="ar-SA"/>
              </w:rPr>
              <w:t>(кв. м)</w:t>
            </w:r>
          </w:p>
        </w:tc>
        <w:tc>
          <w:tcPr>
            <w:tcW w:w="817"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Разрешенное использование земельного участка</w:t>
            </w:r>
          </w:p>
        </w:tc>
        <w:tc>
          <w:tcPr>
            <w:tcW w:w="864"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Категория земельного участка</w:t>
            </w:r>
          </w:p>
        </w:tc>
        <w:tc>
          <w:tcPr>
            <w:tcW w:w="728" w:type="pct"/>
          </w:tcPr>
          <w:p w:rsidR="001868D3" w:rsidRPr="001868D3" w:rsidRDefault="001868D3" w:rsidP="001868D3">
            <w:pPr>
              <w:suppressAutoHyphens/>
              <w:ind w:left="-57" w:right="-57"/>
              <w:jc w:val="center"/>
              <w:rPr>
                <w:sz w:val="20"/>
                <w:szCs w:val="20"/>
                <w:lang w:eastAsia="ar-SA"/>
              </w:rPr>
            </w:pPr>
            <w:r w:rsidRPr="001868D3">
              <w:rPr>
                <w:sz w:val="20"/>
                <w:szCs w:val="20"/>
                <w:lang w:eastAsia="ar-SA"/>
              </w:rPr>
              <w:t>Обременения земельного участка</w:t>
            </w:r>
          </w:p>
        </w:tc>
      </w:tr>
      <w:tr w:rsidR="001868D3" w:rsidRPr="001868D3" w:rsidTr="001868D3">
        <w:tblPrEx>
          <w:tblCellMar>
            <w:top w:w="0" w:type="dxa"/>
            <w:bottom w:w="0" w:type="dxa"/>
          </w:tblCellMar>
        </w:tblPrEx>
        <w:trPr>
          <w:trHeight w:val="799"/>
        </w:trPr>
        <w:tc>
          <w:tcPr>
            <w:tcW w:w="234" w:type="pct"/>
          </w:tcPr>
          <w:p w:rsidR="001868D3" w:rsidRPr="001868D3" w:rsidRDefault="001868D3" w:rsidP="001868D3">
            <w:pPr>
              <w:suppressAutoHyphens/>
              <w:ind w:left="-57" w:right="-57"/>
              <w:jc w:val="center"/>
              <w:rPr>
                <w:sz w:val="20"/>
                <w:szCs w:val="20"/>
                <w:lang w:eastAsia="ar-SA"/>
              </w:rPr>
            </w:pPr>
          </w:p>
        </w:tc>
        <w:tc>
          <w:tcPr>
            <w:tcW w:w="909" w:type="pct"/>
          </w:tcPr>
          <w:p w:rsidR="001868D3" w:rsidRPr="001868D3" w:rsidRDefault="001868D3" w:rsidP="001868D3">
            <w:pPr>
              <w:suppressAutoHyphens/>
              <w:rPr>
                <w:sz w:val="20"/>
                <w:szCs w:val="20"/>
                <w:lang w:eastAsia="ar-SA"/>
              </w:rPr>
            </w:pPr>
          </w:p>
        </w:tc>
        <w:tc>
          <w:tcPr>
            <w:tcW w:w="806" w:type="pct"/>
          </w:tcPr>
          <w:p w:rsidR="001868D3" w:rsidRPr="001868D3" w:rsidRDefault="001868D3" w:rsidP="001868D3">
            <w:pPr>
              <w:suppressAutoHyphens/>
              <w:jc w:val="center"/>
              <w:rPr>
                <w:sz w:val="20"/>
                <w:szCs w:val="20"/>
                <w:lang w:eastAsia="ar-SA"/>
              </w:rPr>
            </w:pPr>
          </w:p>
        </w:tc>
        <w:tc>
          <w:tcPr>
            <w:tcW w:w="642" w:type="pct"/>
          </w:tcPr>
          <w:p w:rsidR="001868D3" w:rsidRPr="001868D3" w:rsidRDefault="001868D3" w:rsidP="001868D3">
            <w:pPr>
              <w:suppressAutoHyphens/>
              <w:jc w:val="center"/>
              <w:rPr>
                <w:sz w:val="20"/>
                <w:szCs w:val="20"/>
                <w:lang w:eastAsia="ar-SA"/>
              </w:rPr>
            </w:pPr>
          </w:p>
        </w:tc>
        <w:tc>
          <w:tcPr>
            <w:tcW w:w="817" w:type="pct"/>
          </w:tcPr>
          <w:p w:rsidR="001868D3" w:rsidRPr="001868D3" w:rsidRDefault="001868D3" w:rsidP="001868D3">
            <w:pPr>
              <w:suppressAutoHyphens/>
              <w:jc w:val="center"/>
              <w:rPr>
                <w:sz w:val="20"/>
                <w:szCs w:val="20"/>
                <w:lang w:eastAsia="ar-SA"/>
              </w:rPr>
            </w:pPr>
          </w:p>
        </w:tc>
        <w:tc>
          <w:tcPr>
            <w:tcW w:w="864" w:type="pct"/>
          </w:tcPr>
          <w:p w:rsidR="001868D3" w:rsidRPr="001868D3" w:rsidRDefault="001868D3" w:rsidP="001868D3">
            <w:pPr>
              <w:suppressAutoHyphens/>
              <w:jc w:val="center"/>
              <w:rPr>
                <w:sz w:val="20"/>
                <w:szCs w:val="20"/>
                <w:lang w:eastAsia="ar-SA"/>
              </w:rPr>
            </w:pPr>
          </w:p>
        </w:tc>
        <w:tc>
          <w:tcPr>
            <w:tcW w:w="728" w:type="pct"/>
          </w:tcPr>
          <w:p w:rsidR="001868D3" w:rsidRPr="001868D3" w:rsidRDefault="001868D3" w:rsidP="001868D3">
            <w:pPr>
              <w:suppressAutoHyphens/>
              <w:jc w:val="center"/>
              <w:rPr>
                <w:sz w:val="20"/>
                <w:szCs w:val="20"/>
                <w:lang w:eastAsia="ar-SA"/>
              </w:rPr>
            </w:pPr>
          </w:p>
        </w:tc>
      </w:tr>
    </w:tbl>
    <w:p w:rsidR="001868D3" w:rsidRPr="001868D3" w:rsidRDefault="001868D3" w:rsidP="001868D3">
      <w:pPr>
        <w:suppressAutoHyphens/>
        <w:autoSpaceDE w:val="0"/>
        <w:autoSpaceDN w:val="0"/>
        <w:adjustRightInd w:val="0"/>
        <w:spacing w:line="240" w:lineRule="exact"/>
        <w:jc w:val="center"/>
        <w:rPr>
          <w:sz w:val="20"/>
          <w:szCs w:val="20"/>
        </w:rPr>
      </w:pPr>
    </w:p>
    <w:p w:rsidR="001868D3" w:rsidRPr="001868D3" w:rsidRDefault="001868D3" w:rsidP="001868D3">
      <w:pPr>
        <w:suppressAutoHyphens/>
        <w:spacing w:line="360" w:lineRule="atLeast"/>
        <w:jc w:val="center"/>
        <w:rPr>
          <w:b/>
          <w:sz w:val="28"/>
          <w:szCs w:val="28"/>
          <w:lang w:eastAsia="ar-SA"/>
        </w:rPr>
      </w:pPr>
      <w:r>
        <w:rPr>
          <w:b/>
          <w:noProof/>
          <w:sz w:val="28"/>
          <w:szCs w:val="28"/>
        </w:rPr>
        <w:drawing>
          <wp:anchor distT="0" distB="0" distL="114935" distR="114935" simplePos="0" relativeHeight="251730944"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r w:rsidRPr="001868D3">
        <w:rPr>
          <w:b/>
          <w:sz w:val="28"/>
          <w:szCs w:val="28"/>
          <w:lang w:eastAsia="ar-SA"/>
        </w:rPr>
        <w:t>АДМИНИСТРАЦИЯ</w:t>
      </w:r>
    </w:p>
    <w:p w:rsidR="001868D3" w:rsidRPr="001868D3" w:rsidRDefault="001868D3" w:rsidP="001868D3">
      <w:pPr>
        <w:keepNext/>
        <w:suppressAutoHyphens/>
        <w:spacing w:line="360" w:lineRule="atLeast"/>
        <w:ind w:left="432"/>
        <w:jc w:val="center"/>
        <w:outlineLvl w:val="0"/>
        <w:rPr>
          <w:b/>
          <w:sz w:val="28"/>
          <w:szCs w:val="28"/>
          <w:lang w:eastAsia="ar-SA"/>
        </w:rPr>
      </w:pPr>
      <w:r w:rsidRPr="001868D3">
        <w:rPr>
          <w:b/>
          <w:sz w:val="28"/>
          <w:szCs w:val="28"/>
          <w:lang w:eastAsia="ar-SA"/>
        </w:rPr>
        <w:t>ЛОБАНОВСКОГО СЕЛЬСКОГО ПОСЕЛЕНИЯ</w:t>
      </w:r>
    </w:p>
    <w:p w:rsidR="001868D3" w:rsidRPr="001868D3" w:rsidRDefault="001868D3" w:rsidP="001868D3">
      <w:pPr>
        <w:suppressAutoHyphens/>
        <w:rPr>
          <w:b/>
          <w:sz w:val="28"/>
          <w:szCs w:val="28"/>
          <w:lang w:eastAsia="ar-SA"/>
        </w:rPr>
      </w:pPr>
    </w:p>
    <w:p w:rsidR="001868D3" w:rsidRPr="001868D3" w:rsidRDefault="001868D3" w:rsidP="001868D3">
      <w:pPr>
        <w:suppressAutoHyphens/>
        <w:jc w:val="center"/>
        <w:rPr>
          <w:b/>
          <w:sz w:val="28"/>
          <w:szCs w:val="28"/>
          <w:lang w:eastAsia="ar-SA"/>
        </w:rPr>
      </w:pPr>
      <w:r w:rsidRPr="001868D3">
        <w:rPr>
          <w:b/>
          <w:sz w:val="28"/>
          <w:szCs w:val="28"/>
          <w:lang w:eastAsia="ar-SA"/>
        </w:rPr>
        <w:t>ПОСТАНОВЛЕНИЕ</w:t>
      </w:r>
    </w:p>
    <w:p w:rsidR="001868D3" w:rsidRPr="001868D3" w:rsidRDefault="001868D3" w:rsidP="001868D3">
      <w:pPr>
        <w:suppressAutoHyphens/>
        <w:rPr>
          <w:b/>
          <w:sz w:val="28"/>
          <w:szCs w:val="28"/>
          <w:lang w:eastAsia="ar-SA"/>
        </w:rPr>
      </w:pPr>
    </w:p>
    <w:p w:rsidR="001868D3" w:rsidRPr="001868D3" w:rsidRDefault="001868D3" w:rsidP="001868D3">
      <w:pPr>
        <w:suppressAutoHyphens/>
        <w:rPr>
          <w:lang w:eastAsia="ar-SA"/>
        </w:rPr>
      </w:pPr>
      <w:r>
        <w:rPr>
          <w:noProof/>
        </w:rPr>
        <mc:AlternateContent>
          <mc:Choice Requires="wps">
            <w:drawing>
              <wp:anchor distT="0" distB="0" distL="114300" distR="114300" simplePos="0" relativeHeight="251731968" behindDoc="0" locked="0" layoutInCell="1" allowOverlap="1">
                <wp:simplePos x="0" y="0"/>
                <wp:positionH relativeFrom="column">
                  <wp:posOffset>194945</wp:posOffset>
                </wp:positionH>
                <wp:positionV relativeFrom="paragraph">
                  <wp:posOffset>85090</wp:posOffset>
                </wp:positionV>
                <wp:extent cx="1371600" cy="304800"/>
                <wp:effectExtent l="13970" t="8890" r="5080" b="1016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1868D3">
                            <w:pPr>
                              <w:jc w:val="center"/>
                              <w:rPr>
                                <w:sz w:val="28"/>
                                <w:szCs w:val="28"/>
                              </w:rPr>
                            </w:pPr>
                            <w:r>
                              <w:rPr>
                                <w:sz w:val="28"/>
                                <w:szCs w:val="28"/>
                              </w:rPr>
                              <w:t>08.05.2015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7" type="#_x0000_t202" style="position:absolute;margin-left:15.35pt;margin-top:6.7pt;width:108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E1N4pc0AgAAWgQAAA4AAAAAAAAAAAAAAAAA&#10;LgIAAGRycy9lMm9Eb2MueG1sUEsBAi0AFAAGAAgAAAAhAKU6O07dAAAACAEAAA8AAAAAAAAAAAAA&#10;AAAAjgQAAGRycy9kb3ducmV2LnhtbFBLBQYAAAAABAAEAPMAAACYBQAAAAA=&#10;" strokecolor="white">
                <v:textbox>
                  <w:txbxContent>
                    <w:p w:rsidR="00614E2B" w:rsidRPr="00D112D6" w:rsidRDefault="00614E2B" w:rsidP="001868D3">
                      <w:pPr>
                        <w:jc w:val="center"/>
                        <w:rPr>
                          <w:sz w:val="28"/>
                          <w:szCs w:val="28"/>
                        </w:rPr>
                      </w:pPr>
                      <w:r>
                        <w:rPr>
                          <w:sz w:val="28"/>
                          <w:szCs w:val="28"/>
                        </w:rPr>
                        <w:t>08.05.2015</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4812665</wp:posOffset>
                </wp:positionH>
                <wp:positionV relativeFrom="paragraph">
                  <wp:posOffset>85090</wp:posOffset>
                </wp:positionV>
                <wp:extent cx="1219200" cy="304800"/>
                <wp:effectExtent l="12065" t="8890" r="6985" b="1016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1868D3">
                            <w:pPr>
                              <w:jc w:val="center"/>
                              <w:rPr>
                                <w:sz w:val="28"/>
                                <w:szCs w:val="28"/>
                              </w:rPr>
                            </w:pPr>
                            <w:r w:rsidRPr="00D112D6">
                              <w:rPr>
                                <w:sz w:val="28"/>
                                <w:szCs w:val="28"/>
                              </w:rPr>
                              <w:t xml:space="preserve">№ </w:t>
                            </w:r>
                            <w:r>
                              <w:rPr>
                                <w:sz w:val="28"/>
                                <w:szCs w:val="28"/>
                              </w:rPr>
                              <w:t>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8" type="#_x0000_t202" style="position:absolute;margin-left:378.95pt;margin-top:6.7pt;width:96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amIEqTUCAABaBAAADgAAAAAAAAAAAAAA&#10;AAAuAgAAZHJzL2Uyb0RvYy54bWxQSwECLQAUAAYACAAAACEAh8TQN94AAAAJAQAADwAAAAAAAAAA&#10;AAAAAACPBAAAZHJzL2Rvd25yZXYueG1sUEsFBgAAAAAEAAQA8wAAAJoFAAAAAA==&#10;" strokecolor="white">
                <v:textbox>
                  <w:txbxContent>
                    <w:p w:rsidR="00614E2B" w:rsidRPr="00D112D6" w:rsidRDefault="00614E2B" w:rsidP="001868D3">
                      <w:pPr>
                        <w:jc w:val="center"/>
                        <w:rPr>
                          <w:sz w:val="28"/>
                          <w:szCs w:val="28"/>
                        </w:rPr>
                      </w:pPr>
                      <w:r w:rsidRPr="00D112D6">
                        <w:rPr>
                          <w:sz w:val="28"/>
                          <w:szCs w:val="28"/>
                        </w:rPr>
                        <w:t xml:space="preserve">№ </w:t>
                      </w:r>
                      <w:r>
                        <w:rPr>
                          <w:sz w:val="28"/>
                          <w:szCs w:val="28"/>
                        </w:rPr>
                        <w:t>204</w:t>
                      </w:r>
                    </w:p>
                  </w:txbxContent>
                </v:textbox>
              </v:shape>
            </w:pict>
          </mc:Fallback>
        </mc:AlternateContent>
      </w:r>
    </w:p>
    <w:p w:rsidR="001868D3" w:rsidRPr="001868D3" w:rsidRDefault="001868D3" w:rsidP="001868D3">
      <w:pPr>
        <w:suppressAutoHyphens/>
        <w:rPr>
          <w:b/>
          <w:sz w:val="28"/>
          <w:szCs w:val="28"/>
          <w:lang w:eastAsia="ar-SA"/>
        </w:rPr>
      </w:pPr>
    </w:p>
    <w:p w:rsidR="001868D3" w:rsidRPr="001868D3" w:rsidRDefault="001868D3" w:rsidP="001868D3">
      <w:pPr>
        <w:suppressAutoHyphens/>
        <w:rPr>
          <w:b/>
          <w:sz w:val="28"/>
          <w:szCs w:val="28"/>
          <w:lang w:eastAsia="ar-SA"/>
        </w:rPr>
      </w:pPr>
    </w:p>
    <w:p w:rsidR="001868D3" w:rsidRPr="001868D3" w:rsidRDefault="001868D3" w:rsidP="001868D3">
      <w:pPr>
        <w:suppressAutoHyphens/>
        <w:rPr>
          <w:sz w:val="28"/>
          <w:szCs w:val="28"/>
          <w:lang w:eastAsia="ar-SA"/>
        </w:rPr>
      </w:pPr>
      <w:r>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-123190</wp:posOffset>
                </wp:positionH>
                <wp:positionV relativeFrom="paragraph">
                  <wp:posOffset>55880</wp:posOffset>
                </wp:positionV>
                <wp:extent cx="3459480" cy="1190625"/>
                <wp:effectExtent l="10160" t="8255" r="6985" b="1079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190625"/>
                        </a:xfrm>
                        <a:prstGeom prst="rect">
                          <a:avLst/>
                        </a:prstGeom>
                        <a:solidFill>
                          <a:srgbClr val="FFFFFF"/>
                        </a:solidFill>
                        <a:ln w="9525">
                          <a:solidFill>
                            <a:srgbClr val="FFFFFF"/>
                          </a:solidFill>
                          <a:miter lim="800000"/>
                          <a:headEnd/>
                          <a:tailEnd/>
                        </a:ln>
                      </wps:spPr>
                      <wps:txbx>
                        <w:txbxContent>
                          <w:p w:rsidR="00614E2B" w:rsidRPr="00196FA9" w:rsidRDefault="00614E2B" w:rsidP="001868D3">
                            <w:pPr>
                              <w:spacing w:line="240" w:lineRule="exact"/>
                            </w:pPr>
                            <w:r w:rsidRPr="00DE47AF">
                              <w:rPr>
                                <w:b/>
                                <w:sz w:val="28"/>
                                <w:szCs w:val="28"/>
                              </w:rPr>
                              <w:t>Об утверждении Порядка распределения</w:t>
                            </w:r>
                            <w:r>
                              <w:rPr>
                                <w:b/>
                                <w:sz w:val="28"/>
                                <w:szCs w:val="28"/>
                              </w:rPr>
                              <w:t xml:space="preserve"> </w:t>
                            </w:r>
                            <w:r w:rsidRPr="00DE47AF">
                              <w:rPr>
                                <w:b/>
                                <w:sz w:val="28"/>
                                <w:szCs w:val="28"/>
                              </w:rPr>
                              <w:t>земельных участков между многодетными</w:t>
                            </w:r>
                            <w:r>
                              <w:rPr>
                                <w:b/>
                                <w:sz w:val="28"/>
                                <w:szCs w:val="28"/>
                              </w:rPr>
                              <w:t xml:space="preserve"> </w:t>
                            </w:r>
                            <w:r w:rsidRPr="00DE47AF">
                              <w:rPr>
                                <w:b/>
                                <w:sz w:val="28"/>
                                <w:szCs w:val="28"/>
                              </w:rPr>
                              <w:t>семьями, поставленными на учет в целях</w:t>
                            </w:r>
                            <w:r>
                              <w:rPr>
                                <w:b/>
                                <w:sz w:val="28"/>
                                <w:szCs w:val="28"/>
                              </w:rPr>
                              <w:t xml:space="preserve"> </w:t>
                            </w:r>
                            <w:r w:rsidRPr="00DE47AF">
                              <w:rPr>
                                <w:b/>
                                <w:sz w:val="28"/>
                                <w:szCs w:val="28"/>
                              </w:rPr>
                              <w:t>бесплатного предоставления земельных</w:t>
                            </w:r>
                            <w:r>
                              <w:rPr>
                                <w:b/>
                                <w:sz w:val="28"/>
                                <w:szCs w:val="28"/>
                              </w:rPr>
                              <w:t xml:space="preserve"> </w:t>
                            </w:r>
                            <w:r w:rsidRPr="00DE47AF">
                              <w:rPr>
                                <w:b/>
                                <w:sz w:val="28"/>
                                <w:szCs w:val="28"/>
                              </w:rPr>
                              <w:t xml:space="preserve">участков на территории </w:t>
                            </w:r>
                            <w:r>
                              <w:rPr>
                                <w:b/>
                                <w:sz w:val="28"/>
                                <w:szCs w:val="28"/>
                              </w:rPr>
                              <w:t>Лобановского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59" type="#_x0000_t202" style="position:absolute;margin-left:-9.7pt;margin-top:4.4pt;width:272.4pt;height:9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" strokecolor="white">
                <v:textbox>
                  <w:txbxContent>
                    <w:p w:rsidR="00614E2B" w:rsidRPr="00196FA9" w:rsidRDefault="00614E2B" w:rsidP="001868D3">
                      <w:pPr>
                        <w:spacing w:line="240" w:lineRule="exact"/>
                      </w:pPr>
                      <w:r w:rsidRPr="00DE47AF">
                        <w:rPr>
                          <w:b/>
                          <w:sz w:val="28"/>
                          <w:szCs w:val="28"/>
                        </w:rPr>
                        <w:t>Об утверждении Порядка распределения</w:t>
                      </w:r>
                      <w:r>
                        <w:rPr>
                          <w:b/>
                          <w:sz w:val="28"/>
                          <w:szCs w:val="28"/>
                        </w:rPr>
                        <w:t xml:space="preserve"> </w:t>
                      </w:r>
                      <w:r w:rsidRPr="00DE47AF">
                        <w:rPr>
                          <w:b/>
                          <w:sz w:val="28"/>
                          <w:szCs w:val="28"/>
                        </w:rPr>
                        <w:t>земельных участков между многодетными</w:t>
                      </w:r>
                      <w:r>
                        <w:rPr>
                          <w:b/>
                          <w:sz w:val="28"/>
                          <w:szCs w:val="28"/>
                        </w:rPr>
                        <w:t xml:space="preserve"> </w:t>
                      </w:r>
                      <w:r w:rsidRPr="00DE47AF">
                        <w:rPr>
                          <w:b/>
                          <w:sz w:val="28"/>
                          <w:szCs w:val="28"/>
                        </w:rPr>
                        <w:t>семьями, поставленными на учет в целях</w:t>
                      </w:r>
                      <w:r>
                        <w:rPr>
                          <w:b/>
                          <w:sz w:val="28"/>
                          <w:szCs w:val="28"/>
                        </w:rPr>
                        <w:t xml:space="preserve"> </w:t>
                      </w:r>
                      <w:r w:rsidRPr="00DE47AF">
                        <w:rPr>
                          <w:b/>
                          <w:sz w:val="28"/>
                          <w:szCs w:val="28"/>
                        </w:rPr>
                        <w:t>бесплатного предоставления земельных</w:t>
                      </w:r>
                      <w:r>
                        <w:rPr>
                          <w:b/>
                          <w:sz w:val="28"/>
                          <w:szCs w:val="28"/>
                        </w:rPr>
                        <w:t xml:space="preserve"> </w:t>
                      </w:r>
                      <w:r w:rsidRPr="00DE47AF">
                        <w:rPr>
                          <w:b/>
                          <w:sz w:val="28"/>
                          <w:szCs w:val="28"/>
                        </w:rPr>
                        <w:t xml:space="preserve">участков на территории </w:t>
                      </w:r>
                      <w:r>
                        <w:rPr>
                          <w:b/>
                          <w:sz w:val="28"/>
                          <w:szCs w:val="28"/>
                        </w:rPr>
                        <w:t>Лобановского сельского поселения</w:t>
                      </w:r>
                    </w:p>
                  </w:txbxContent>
                </v:textbox>
              </v:shape>
            </w:pict>
          </mc:Fallback>
        </mc:AlternateContent>
      </w:r>
    </w:p>
    <w:p w:rsidR="001868D3" w:rsidRPr="001868D3" w:rsidRDefault="001868D3" w:rsidP="001868D3">
      <w:pPr>
        <w:suppressAutoHyphens/>
        <w:jc w:val="both"/>
        <w:rPr>
          <w:sz w:val="28"/>
          <w:szCs w:val="28"/>
          <w:lang w:eastAsia="ar-SA"/>
        </w:rPr>
      </w:pPr>
    </w:p>
    <w:p w:rsidR="001868D3" w:rsidRPr="001868D3" w:rsidRDefault="001868D3" w:rsidP="001868D3">
      <w:pPr>
        <w:suppressAutoHyphens/>
        <w:ind w:firstLine="709"/>
        <w:jc w:val="both"/>
        <w:rPr>
          <w:sz w:val="28"/>
          <w:szCs w:val="28"/>
          <w:lang w:eastAsia="ar-SA"/>
        </w:rPr>
      </w:pPr>
      <w:r w:rsidRPr="001868D3">
        <w:rPr>
          <w:sz w:val="28"/>
          <w:szCs w:val="28"/>
          <w:lang w:eastAsia="ar-SA"/>
        </w:rPr>
        <w:lastRenderedPageBreak/>
        <w:t xml:space="preserve">В соответствии со ст. 39.5 Земельного кодекса Российской Федерации, ст. 3.3 Федерального закона от 25.10.2001 № 137-ФЗ «О введении в действие Земельного кодекса Российской Федерации» (в ред. от 23.06.2014 № 171-ФЗ), Законом Пермского края от 01.12.2011 № 871-ПК «О бесплатном предоставлении земельных участков многодетным семьям в Пермском крае», Уставом Лобановского сельского поселения,  </w:t>
      </w:r>
    </w:p>
    <w:p w:rsidR="001868D3" w:rsidRPr="001868D3" w:rsidRDefault="001868D3" w:rsidP="001868D3">
      <w:pPr>
        <w:suppressAutoHyphens/>
        <w:ind w:firstLine="709"/>
        <w:jc w:val="both"/>
        <w:rPr>
          <w:sz w:val="28"/>
          <w:szCs w:val="28"/>
          <w:lang w:eastAsia="ar-SA"/>
        </w:rPr>
      </w:pPr>
      <w:r w:rsidRPr="001868D3">
        <w:rPr>
          <w:sz w:val="28"/>
          <w:szCs w:val="28"/>
          <w:lang w:eastAsia="ar-SA"/>
        </w:rPr>
        <w:t>ПОСТАНОВЛЯЮ:</w:t>
      </w:r>
    </w:p>
    <w:p w:rsidR="001868D3" w:rsidRPr="001868D3" w:rsidRDefault="001868D3" w:rsidP="001868D3">
      <w:pPr>
        <w:suppressAutoHyphens/>
        <w:autoSpaceDE w:val="0"/>
        <w:autoSpaceDN w:val="0"/>
        <w:adjustRightInd w:val="0"/>
        <w:ind w:firstLine="709"/>
        <w:jc w:val="both"/>
        <w:rPr>
          <w:rFonts w:eastAsia="Calibri"/>
          <w:sz w:val="28"/>
          <w:szCs w:val="28"/>
          <w:lang w:eastAsia="en-US"/>
        </w:rPr>
      </w:pPr>
      <w:r w:rsidRPr="001868D3">
        <w:rPr>
          <w:rFonts w:eastAsia="Calibri"/>
          <w:sz w:val="28"/>
          <w:szCs w:val="28"/>
          <w:lang w:eastAsia="en-US"/>
        </w:rPr>
        <w:t xml:space="preserve">1. Утвердить </w:t>
      </w:r>
      <w:hyperlink w:anchor="Par33" w:history="1">
        <w:r w:rsidRPr="001868D3">
          <w:rPr>
            <w:rFonts w:eastAsia="Calibri"/>
            <w:sz w:val="28"/>
            <w:szCs w:val="28"/>
            <w:lang w:eastAsia="en-US"/>
          </w:rPr>
          <w:t>Порядок</w:t>
        </w:r>
      </w:hyperlink>
      <w:r w:rsidRPr="001868D3">
        <w:rPr>
          <w:rFonts w:eastAsia="Calibri"/>
          <w:sz w:val="28"/>
          <w:szCs w:val="28"/>
          <w:lang w:eastAsia="en-US"/>
        </w:rPr>
        <w:t xml:space="preserve"> распределения земельных участков между многодетными семьями, поставленными на учет в целях бесплатного предоставления земельных участков на территории Лобановского сельского поселения.</w:t>
      </w:r>
    </w:p>
    <w:p w:rsidR="001868D3" w:rsidRPr="001868D3" w:rsidRDefault="001868D3" w:rsidP="001868D3">
      <w:pPr>
        <w:suppressAutoHyphens/>
        <w:ind w:firstLine="709"/>
        <w:jc w:val="both"/>
        <w:rPr>
          <w:sz w:val="28"/>
          <w:szCs w:val="28"/>
          <w:lang w:eastAsia="ar-SA"/>
        </w:rPr>
      </w:pPr>
      <w:r w:rsidRPr="001868D3">
        <w:rPr>
          <w:rFonts w:eastAsia="Calibri"/>
          <w:sz w:val="28"/>
          <w:szCs w:val="28"/>
          <w:lang w:eastAsia="en-US"/>
        </w:rPr>
        <w:t xml:space="preserve">2. Настоящее решение вступает в силу со дня его опубликования в </w:t>
      </w:r>
      <w:r w:rsidRPr="001868D3">
        <w:rPr>
          <w:sz w:val="28"/>
          <w:szCs w:val="28"/>
          <w:lang w:eastAsia="ar-SA"/>
        </w:rPr>
        <w:t>муниципальной газете «Нива»</w:t>
      </w:r>
      <w:r w:rsidRPr="001868D3">
        <w:rPr>
          <w:rFonts w:eastAsia="Calibri"/>
          <w:sz w:val="28"/>
          <w:szCs w:val="28"/>
          <w:lang w:eastAsia="en-US"/>
        </w:rPr>
        <w:t xml:space="preserve"> и распространяется на правоотношения, возникшие с 01.03.2015.</w:t>
      </w:r>
    </w:p>
    <w:p w:rsidR="001868D3" w:rsidRPr="001868D3" w:rsidRDefault="001868D3" w:rsidP="001868D3">
      <w:pPr>
        <w:suppressAutoHyphens/>
        <w:ind w:firstLine="709"/>
        <w:jc w:val="both"/>
        <w:rPr>
          <w:sz w:val="28"/>
          <w:szCs w:val="28"/>
          <w:lang w:eastAsia="ar-SA"/>
        </w:rPr>
      </w:pPr>
    </w:p>
    <w:p w:rsidR="001868D3" w:rsidRDefault="001868D3" w:rsidP="001868D3">
      <w:pPr>
        <w:suppressAutoHyphens/>
        <w:rPr>
          <w:sz w:val="28"/>
          <w:szCs w:val="28"/>
          <w:lang w:eastAsia="ar-SA"/>
        </w:rPr>
      </w:pPr>
      <w:proofErr w:type="spellStart"/>
      <w:r w:rsidRPr="001868D3">
        <w:rPr>
          <w:sz w:val="28"/>
          <w:szCs w:val="28"/>
          <w:lang w:eastAsia="ar-SA"/>
        </w:rPr>
        <w:t>И.п</w:t>
      </w:r>
      <w:proofErr w:type="spellEnd"/>
      <w:r w:rsidRPr="001868D3">
        <w:rPr>
          <w:sz w:val="28"/>
          <w:szCs w:val="28"/>
          <w:lang w:eastAsia="ar-SA"/>
        </w:rPr>
        <w:t>. главы поселения</w:t>
      </w:r>
      <w:r w:rsidRPr="001868D3">
        <w:rPr>
          <w:sz w:val="28"/>
          <w:szCs w:val="28"/>
          <w:lang w:eastAsia="ar-SA"/>
        </w:rPr>
        <w:tab/>
      </w:r>
      <w:r w:rsidRPr="001868D3">
        <w:rPr>
          <w:sz w:val="28"/>
          <w:szCs w:val="28"/>
          <w:lang w:eastAsia="ar-SA"/>
        </w:rPr>
        <w:tab/>
      </w:r>
      <w:r w:rsidRPr="001868D3">
        <w:rPr>
          <w:sz w:val="28"/>
          <w:szCs w:val="28"/>
          <w:lang w:eastAsia="ar-SA"/>
        </w:rPr>
        <w:tab/>
      </w:r>
      <w:r w:rsidRPr="001868D3">
        <w:rPr>
          <w:sz w:val="28"/>
          <w:szCs w:val="28"/>
          <w:lang w:eastAsia="ar-SA"/>
        </w:rPr>
        <w:tab/>
      </w:r>
      <w:r w:rsidRPr="001868D3">
        <w:rPr>
          <w:sz w:val="28"/>
          <w:szCs w:val="28"/>
          <w:lang w:eastAsia="ar-SA"/>
        </w:rPr>
        <w:tab/>
      </w:r>
      <w:r w:rsidRPr="001868D3">
        <w:rPr>
          <w:sz w:val="28"/>
          <w:szCs w:val="28"/>
          <w:lang w:eastAsia="ar-SA"/>
        </w:rPr>
        <w:tab/>
      </w:r>
      <w:r w:rsidRPr="001868D3">
        <w:rPr>
          <w:sz w:val="28"/>
          <w:szCs w:val="28"/>
          <w:lang w:eastAsia="ar-SA"/>
        </w:rPr>
        <w:tab/>
      </w:r>
      <w:r w:rsidRPr="001868D3">
        <w:rPr>
          <w:sz w:val="28"/>
          <w:szCs w:val="28"/>
          <w:lang w:eastAsia="ar-SA"/>
        </w:rPr>
        <w:tab/>
        <w:t>А.С. Кочкин</w:t>
      </w:r>
    </w:p>
    <w:p w:rsidR="001868D3" w:rsidRDefault="001868D3" w:rsidP="001868D3">
      <w:pPr>
        <w:suppressAutoHyphens/>
        <w:rPr>
          <w:sz w:val="28"/>
          <w:szCs w:val="28"/>
          <w:lang w:eastAsia="ar-SA"/>
        </w:rPr>
      </w:pPr>
    </w:p>
    <w:p w:rsidR="001868D3" w:rsidRPr="001868D3" w:rsidRDefault="001868D3" w:rsidP="001868D3">
      <w:pPr>
        <w:suppressAutoHyphens/>
        <w:jc w:val="center"/>
        <w:rPr>
          <w:sz w:val="20"/>
          <w:szCs w:val="20"/>
          <w:lang w:val="x-none" w:eastAsia="ar-SA"/>
        </w:rPr>
      </w:pPr>
      <w:r>
        <w:rPr>
          <w:sz w:val="20"/>
          <w:szCs w:val="20"/>
          <w:lang w:eastAsia="ar-SA"/>
        </w:rPr>
        <w:t xml:space="preserve">                                                            </w:t>
      </w:r>
      <w:r w:rsidRPr="001868D3">
        <w:rPr>
          <w:sz w:val="20"/>
          <w:szCs w:val="20"/>
          <w:lang w:val="x-none" w:eastAsia="ar-SA"/>
        </w:rPr>
        <w:t>Приложение</w:t>
      </w:r>
    </w:p>
    <w:p w:rsidR="001868D3" w:rsidRPr="001868D3" w:rsidRDefault="001868D3" w:rsidP="001868D3">
      <w:pPr>
        <w:suppressAutoHyphens/>
        <w:spacing w:line="240" w:lineRule="exact"/>
        <w:ind w:left="5647" w:firstLine="17"/>
        <w:rPr>
          <w:sz w:val="20"/>
          <w:szCs w:val="20"/>
          <w:lang w:eastAsia="ar-SA"/>
        </w:rPr>
      </w:pPr>
      <w:r w:rsidRPr="001868D3">
        <w:rPr>
          <w:sz w:val="20"/>
          <w:szCs w:val="20"/>
          <w:lang w:val="x-none" w:eastAsia="ar-SA"/>
        </w:rPr>
        <w:t>к постановлению администрации Лобановского сельского поселения от 08.05.2015 № 20</w:t>
      </w:r>
      <w:r w:rsidRPr="001868D3">
        <w:rPr>
          <w:sz w:val="20"/>
          <w:szCs w:val="20"/>
          <w:lang w:eastAsia="ar-SA"/>
        </w:rPr>
        <w:t>4</w:t>
      </w:r>
    </w:p>
    <w:p w:rsidR="001868D3" w:rsidRPr="001868D3" w:rsidRDefault="001868D3" w:rsidP="001868D3">
      <w:pPr>
        <w:suppressAutoHyphens/>
        <w:rPr>
          <w:sz w:val="20"/>
          <w:szCs w:val="20"/>
          <w:lang w:eastAsia="ar-SA"/>
        </w:rPr>
      </w:pPr>
    </w:p>
    <w:p w:rsidR="001868D3" w:rsidRPr="001868D3" w:rsidRDefault="001868D3" w:rsidP="001868D3">
      <w:pPr>
        <w:suppressAutoHyphens/>
        <w:rPr>
          <w:sz w:val="20"/>
          <w:szCs w:val="20"/>
          <w:lang w:eastAsia="ar-SA"/>
        </w:rPr>
      </w:pPr>
    </w:p>
    <w:p w:rsidR="001868D3" w:rsidRPr="001868D3" w:rsidRDefault="001868D3" w:rsidP="001868D3">
      <w:pPr>
        <w:suppressAutoHyphens/>
        <w:spacing w:line="240" w:lineRule="exact"/>
        <w:jc w:val="center"/>
        <w:rPr>
          <w:b/>
          <w:sz w:val="20"/>
          <w:szCs w:val="20"/>
          <w:lang w:eastAsia="ar-SA"/>
        </w:rPr>
      </w:pPr>
      <w:r w:rsidRPr="001868D3">
        <w:rPr>
          <w:b/>
          <w:sz w:val="20"/>
          <w:szCs w:val="20"/>
          <w:lang w:eastAsia="ar-SA"/>
        </w:rPr>
        <w:t>ПОРЯДОК</w:t>
      </w:r>
    </w:p>
    <w:p w:rsidR="001868D3" w:rsidRPr="001868D3" w:rsidRDefault="001868D3" w:rsidP="001868D3">
      <w:pPr>
        <w:suppressAutoHyphens/>
        <w:spacing w:line="240" w:lineRule="exact"/>
        <w:jc w:val="center"/>
        <w:rPr>
          <w:b/>
          <w:sz w:val="20"/>
          <w:szCs w:val="20"/>
          <w:lang w:eastAsia="ar-SA"/>
        </w:rPr>
      </w:pPr>
      <w:r w:rsidRPr="001868D3">
        <w:rPr>
          <w:rFonts w:eastAsia="Calibri"/>
          <w:b/>
          <w:sz w:val="20"/>
          <w:szCs w:val="20"/>
          <w:lang w:eastAsia="en-US"/>
        </w:rPr>
        <w:t>распределения земельных участков между многодетными семьями, поставленными на учет в целях бесплатного предоставления земельных участков на территории Лобановского сельского поселения</w:t>
      </w:r>
    </w:p>
    <w:p w:rsidR="001868D3" w:rsidRPr="001868D3" w:rsidRDefault="001868D3" w:rsidP="001868D3">
      <w:pPr>
        <w:suppressAutoHyphens/>
        <w:autoSpaceDE w:val="0"/>
        <w:autoSpaceDN w:val="0"/>
        <w:adjustRightInd w:val="0"/>
        <w:ind w:firstLine="540"/>
        <w:jc w:val="both"/>
        <w:rPr>
          <w:rFonts w:eastAsia="Calibri"/>
          <w:sz w:val="20"/>
          <w:szCs w:val="20"/>
          <w:lang w:eastAsia="en-US"/>
        </w:rPr>
      </w:pPr>
    </w:p>
    <w:p w:rsidR="001868D3" w:rsidRPr="001868D3" w:rsidRDefault="001868D3" w:rsidP="001868D3">
      <w:pPr>
        <w:autoSpaceDE w:val="0"/>
        <w:autoSpaceDN w:val="0"/>
        <w:adjustRightInd w:val="0"/>
        <w:ind w:firstLine="709"/>
        <w:jc w:val="center"/>
        <w:rPr>
          <w:rFonts w:eastAsia="Calibri"/>
          <w:sz w:val="20"/>
          <w:szCs w:val="20"/>
          <w:lang w:eastAsia="en-US"/>
        </w:rPr>
      </w:pPr>
      <w:r w:rsidRPr="001868D3">
        <w:rPr>
          <w:rFonts w:eastAsia="Calibri"/>
          <w:sz w:val="20"/>
          <w:szCs w:val="20"/>
          <w:lang w:eastAsia="en-US"/>
        </w:rPr>
        <w:t>1. Общие положения</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1.1. </w:t>
      </w:r>
      <w:proofErr w:type="gramStart"/>
      <w:r w:rsidRPr="001868D3">
        <w:rPr>
          <w:rFonts w:eastAsia="Calibri"/>
          <w:sz w:val="20"/>
          <w:szCs w:val="20"/>
          <w:lang w:eastAsia="en-US"/>
        </w:rPr>
        <w:t xml:space="preserve">Настоящий Порядок распределения земельных участков между многодетными семьями, поставленными на учет в целях бесплатного предоставления земельных участков на территории Лобановского сельского поселения (далее - Порядок), разработан в соответствии с Земельным </w:t>
      </w:r>
      <w:hyperlink r:id="rId14" w:history="1">
        <w:r w:rsidRPr="001868D3">
          <w:rPr>
            <w:rFonts w:eastAsia="Calibri"/>
            <w:sz w:val="20"/>
            <w:szCs w:val="20"/>
            <w:lang w:eastAsia="en-US"/>
          </w:rPr>
          <w:t>кодексом</w:t>
        </w:r>
      </w:hyperlink>
      <w:r w:rsidRPr="001868D3">
        <w:rPr>
          <w:rFonts w:eastAsia="Calibri"/>
          <w:sz w:val="20"/>
          <w:szCs w:val="20"/>
          <w:lang w:eastAsia="en-US"/>
        </w:rPr>
        <w:t xml:space="preserve"> Российской Федерации, </w:t>
      </w:r>
      <w:r w:rsidRPr="001868D3">
        <w:rPr>
          <w:sz w:val="20"/>
          <w:szCs w:val="20"/>
          <w:lang w:eastAsia="ar-SA"/>
        </w:rPr>
        <w:t>ст. 3.3 Федерального закона от 25.10.2001 № 137-ФЗ «О введении в действие Земельного кодекса Российской Федерации» (в ред. от 23.06.2014 № 171-ФЗ), Законом Пермского края от 01.12.2011 № 871-ПК «О бесплатном</w:t>
      </w:r>
      <w:proofErr w:type="gramEnd"/>
      <w:r w:rsidRPr="001868D3">
        <w:rPr>
          <w:sz w:val="20"/>
          <w:szCs w:val="20"/>
          <w:lang w:eastAsia="ar-SA"/>
        </w:rPr>
        <w:t xml:space="preserve"> </w:t>
      </w:r>
      <w:proofErr w:type="gramStart"/>
      <w:r w:rsidRPr="001868D3">
        <w:rPr>
          <w:sz w:val="20"/>
          <w:szCs w:val="20"/>
          <w:lang w:eastAsia="ar-SA"/>
        </w:rPr>
        <w:t>предоставлении</w:t>
      </w:r>
      <w:proofErr w:type="gramEnd"/>
      <w:r w:rsidRPr="001868D3">
        <w:rPr>
          <w:sz w:val="20"/>
          <w:szCs w:val="20"/>
          <w:lang w:eastAsia="ar-SA"/>
        </w:rPr>
        <w:t xml:space="preserve"> земельных участков многодетным семьям в Пермском крае»</w:t>
      </w:r>
      <w:r w:rsidRPr="001868D3">
        <w:rPr>
          <w:rFonts w:eastAsia="Calibri"/>
          <w:sz w:val="20"/>
          <w:szCs w:val="20"/>
          <w:lang w:eastAsia="en-US"/>
        </w:rPr>
        <w:t xml:space="preserve">, </w:t>
      </w:r>
      <w:r w:rsidRPr="001868D3">
        <w:rPr>
          <w:sz w:val="20"/>
          <w:szCs w:val="20"/>
          <w:lang w:eastAsia="ar-SA"/>
        </w:rPr>
        <w:t>Уставом Лобановского сельского поселения</w:t>
      </w:r>
      <w:r w:rsidRPr="001868D3">
        <w:rPr>
          <w:rFonts w:eastAsia="Calibri"/>
          <w:sz w:val="20"/>
          <w:szCs w:val="20"/>
          <w:lang w:eastAsia="en-US"/>
        </w:rPr>
        <w:t xml:space="preserve">. </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1.2. Настоящий Порядок регламентирует процедуры распределения земельных участков между многодетными семьями, поставленными на учет в Лобановском сельском поселении (далее – Поселение), в целях бесплатного предоставления земельных участков.</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1.3. </w:t>
      </w:r>
      <w:proofErr w:type="gramStart"/>
      <w:r w:rsidRPr="001868D3">
        <w:rPr>
          <w:rFonts w:eastAsia="Calibri"/>
          <w:sz w:val="20"/>
          <w:szCs w:val="20"/>
          <w:lang w:eastAsia="en-US"/>
        </w:rPr>
        <w:t xml:space="preserve">Действие настоящего Порядка распространяется на включенные в перечень земельные участки, предназначенные для бесплатного предоставления многодетным семьям (далее - Перечень), земельных участков, находящихся в муниципальной собственности Лобановского сельского поселения, земельные участки, государственная собственность на которые не разграничена и земельные участки, расположенные на территории Пермского края, находящиеся в собственности Российской Федерации, полномочия по распоряжению которыми переданы Пермскому краю. </w:t>
      </w:r>
      <w:proofErr w:type="gramEnd"/>
    </w:p>
    <w:p w:rsidR="001868D3" w:rsidRPr="001868D3" w:rsidRDefault="001868D3" w:rsidP="001868D3">
      <w:pPr>
        <w:suppressAutoHyphens/>
        <w:autoSpaceDE w:val="0"/>
        <w:autoSpaceDN w:val="0"/>
        <w:adjustRightInd w:val="0"/>
        <w:ind w:firstLine="709"/>
        <w:jc w:val="both"/>
        <w:rPr>
          <w:rFonts w:eastAsia="Calibri"/>
          <w:sz w:val="20"/>
          <w:szCs w:val="20"/>
          <w:lang w:eastAsia="en-US"/>
        </w:rPr>
      </w:pPr>
    </w:p>
    <w:p w:rsidR="001868D3" w:rsidRPr="001868D3" w:rsidRDefault="001868D3" w:rsidP="001868D3">
      <w:pPr>
        <w:suppressAutoHyphens/>
        <w:autoSpaceDE w:val="0"/>
        <w:autoSpaceDN w:val="0"/>
        <w:adjustRightInd w:val="0"/>
        <w:ind w:firstLine="709"/>
        <w:jc w:val="center"/>
        <w:outlineLvl w:val="1"/>
        <w:rPr>
          <w:rFonts w:eastAsia="Calibri"/>
          <w:sz w:val="20"/>
          <w:szCs w:val="20"/>
          <w:lang w:eastAsia="en-US"/>
        </w:rPr>
      </w:pPr>
      <w:r w:rsidRPr="001868D3">
        <w:rPr>
          <w:rFonts w:eastAsia="Calibri"/>
          <w:sz w:val="20"/>
          <w:szCs w:val="20"/>
          <w:lang w:eastAsia="en-US"/>
        </w:rPr>
        <w:t>2. Порядок распределения земельных участков между многодетными семьями</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2.1. Распределение земельных участков, включенных в Перечень, между многодетными семьями осуществляется методом случайной выборки (жеребьевки) комиссией по распределению земельных участков между многодетными семьями на территории Лобановского сельского поселения (далее - Комиссия), </w:t>
      </w:r>
      <w:hyperlink r:id="rId15" w:history="1">
        <w:r w:rsidRPr="001868D3">
          <w:rPr>
            <w:rFonts w:eastAsia="Calibri"/>
            <w:sz w:val="20"/>
            <w:szCs w:val="20"/>
            <w:lang w:eastAsia="en-US"/>
          </w:rPr>
          <w:t>состав</w:t>
        </w:r>
      </w:hyperlink>
      <w:r w:rsidRPr="001868D3">
        <w:rPr>
          <w:rFonts w:eastAsia="Calibri"/>
          <w:sz w:val="20"/>
          <w:szCs w:val="20"/>
          <w:lang w:eastAsia="en-US"/>
        </w:rPr>
        <w:t xml:space="preserve"> и </w:t>
      </w:r>
      <w:hyperlink r:id="rId16" w:history="1">
        <w:r w:rsidRPr="001868D3">
          <w:rPr>
            <w:rFonts w:eastAsia="Calibri"/>
            <w:sz w:val="20"/>
            <w:szCs w:val="20"/>
            <w:lang w:eastAsia="en-US"/>
          </w:rPr>
          <w:t>порядок</w:t>
        </w:r>
      </w:hyperlink>
      <w:r w:rsidRPr="001868D3">
        <w:rPr>
          <w:rFonts w:eastAsia="Calibri"/>
          <w:sz w:val="20"/>
          <w:szCs w:val="20"/>
          <w:lang w:eastAsia="en-US"/>
        </w:rPr>
        <w:t xml:space="preserve"> работы которой утверждаются правовым актом администрации Лобановского сельского поселения. При этом земельные участки, в отношении которых будет проводиться жеребьевка, должны быть расположены в границах одного сельского поселения (муниципального образования) и жеребьевка проводится между многодетными семьями, поставленными на учет в данном сельском поселении. В случае отсутствия на территории сельского поселения земельных участков, возможных к предоставлению данной категории граждан, многодетным семьям, состоящим на учете, предлагаются </w:t>
      </w:r>
      <w:r w:rsidRPr="001868D3">
        <w:rPr>
          <w:rFonts w:eastAsia="Calibri"/>
          <w:sz w:val="20"/>
          <w:szCs w:val="20"/>
          <w:lang w:eastAsia="en-US"/>
        </w:rPr>
        <w:lastRenderedPageBreak/>
        <w:t xml:space="preserve">земельные участки, расположенные на территории других сельских поселений (муниципальных образований), на основании соглашений о взаимодействии, заключенных между сельскими поселениями. </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Информация о дате, времени и месте проведения жеребьевки, а также список земельных участков, в отношении которых будет проводиться жеребьевка, размещаются на официальном сайте поселения не позднее 5 календарных дней с момента опубликования в установленном порядке Перечня либо изменений к Перечню и не </w:t>
      </w:r>
      <w:proofErr w:type="gramStart"/>
      <w:r w:rsidRPr="001868D3">
        <w:rPr>
          <w:rFonts w:eastAsia="Calibri"/>
          <w:sz w:val="20"/>
          <w:szCs w:val="20"/>
          <w:lang w:eastAsia="en-US"/>
        </w:rPr>
        <w:t>позднее</w:t>
      </w:r>
      <w:proofErr w:type="gramEnd"/>
      <w:r w:rsidRPr="001868D3">
        <w:rPr>
          <w:rFonts w:eastAsia="Calibri"/>
          <w:sz w:val="20"/>
          <w:szCs w:val="20"/>
          <w:lang w:eastAsia="en-US"/>
        </w:rPr>
        <w:t xml:space="preserve"> чем за 14 календарных дней до даты проведения жеребьевки.</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2.2. Многодетная семья, включенная в реестр многодетных семей, обратившихся с заявлением о предоставлении в собственность земельного участка (далее - Реестр), вне зависимости от ее номера в Реестре вправе отказаться от участия в процедуре распределения земельных участков неограниченное количество раз.</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hyperlink w:anchor="Par111" w:history="1">
        <w:r w:rsidRPr="001868D3">
          <w:rPr>
            <w:rFonts w:eastAsia="Calibri"/>
            <w:sz w:val="20"/>
            <w:szCs w:val="20"/>
            <w:lang w:eastAsia="en-US"/>
          </w:rPr>
          <w:t>Заявление</w:t>
        </w:r>
      </w:hyperlink>
      <w:r w:rsidRPr="001868D3">
        <w:rPr>
          <w:rFonts w:eastAsia="Calibri"/>
          <w:sz w:val="20"/>
          <w:szCs w:val="20"/>
          <w:lang w:eastAsia="en-US"/>
        </w:rPr>
        <w:t xml:space="preserve"> многодетной семьи об отказе от участия в процедуре распределения земельных участков оформляется в соответствии с приложением к настоящему Порядку и подается в поселение.</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Заявление многодетной семьи об отказе от участия в жеребьевке по распределению земельных участков (далее - заявление об отказе) должно поступить в поселение до проведения жеребьевки.</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Подача заявления об отказе осуществляется путем личного обращения одного из родителей многодетной семьи с предъявлением документа, удостоверяющего личность, либо доставкой по почте заказным письмом. При доставке заявления об отказе почтовым отправлением подписи всех совершеннолетних членов многодетной семьи на заявлении удостоверяются нотариально.</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2.3. В случае </w:t>
      </w:r>
      <w:proofErr w:type="spellStart"/>
      <w:r w:rsidRPr="001868D3">
        <w:rPr>
          <w:rFonts w:eastAsia="Calibri"/>
          <w:sz w:val="20"/>
          <w:szCs w:val="20"/>
          <w:lang w:eastAsia="en-US"/>
        </w:rPr>
        <w:t>непоступления</w:t>
      </w:r>
      <w:proofErr w:type="spellEnd"/>
      <w:r w:rsidRPr="001868D3">
        <w:rPr>
          <w:rFonts w:eastAsia="Calibri"/>
          <w:sz w:val="20"/>
          <w:szCs w:val="20"/>
          <w:lang w:eastAsia="en-US"/>
        </w:rPr>
        <w:t xml:space="preserve"> в установленный срок заявления об отказе многодетная семья считается выразившей согласие на участие в жеребьевке.</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Заявления об отказе, поступившие после установленного срока, к рассмотрению не принимаются. </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2.4. Процедура жеребьевки является открытой и общедоступной.</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2.5. После объявления заседания Комиссии </w:t>
      </w:r>
      <w:proofErr w:type="gramStart"/>
      <w:r w:rsidRPr="001868D3">
        <w:rPr>
          <w:rFonts w:eastAsia="Calibri"/>
          <w:sz w:val="20"/>
          <w:szCs w:val="20"/>
          <w:lang w:eastAsia="en-US"/>
        </w:rPr>
        <w:t>открытым</w:t>
      </w:r>
      <w:proofErr w:type="gramEnd"/>
      <w:r w:rsidRPr="001868D3">
        <w:rPr>
          <w:rFonts w:eastAsia="Calibri"/>
          <w:sz w:val="20"/>
          <w:szCs w:val="20"/>
          <w:lang w:eastAsia="en-US"/>
        </w:rPr>
        <w:t>, секретарь Комиссии оглашает список многодетных семей, выразивших согласие на участие в жеребьевке, запечатывает в конверты листы бумаги, на которых указаны номера земельных участков в соответствии с порядковыми номерами земельных участков в Перечне, помещает запечатанные конверты в специальный контейнер, перемешивает конверты в контейнере.</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proofErr w:type="gramStart"/>
      <w:r w:rsidRPr="001868D3">
        <w:rPr>
          <w:rFonts w:eastAsia="Calibri"/>
          <w:sz w:val="20"/>
          <w:szCs w:val="20"/>
          <w:lang w:eastAsia="en-US"/>
        </w:rPr>
        <w:t>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многодетных семей, выразивших согласие на участие в жеребьевке, оглашает фамилию и порядковый номер в Реестре многодетной семьи, для которой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roofErr w:type="gramEnd"/>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Секретарь фиксирует указанную информацию в протоколе заседания Комиссии.</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Протокол заседания Комиссии подписывается председателем Комиссии, секретарем и присутствующими на заседании членами Комиссии.</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2.6. В течение 3 рабочих дней после проведения жеребьевки сведения о порядковых номерах многодетных семей в Реестре и номерах в соответствии с Перечнем распределенных семьям земельных участков размещаются на официальном Интернет-сайте поселения.</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2.7. Протокол заседания Комиссии и письменное согласие многодетной семьи, участвующей в жеребьевке, на предоставление предлагаемого земельного участка,  являются основанием для подготовки Поселением проекта постановления администрации Лобановского сельского поселения о предоставлении на праве общей долевой собственности всем членам многодетной семьи земельного участка (далее – Постановление).</w:t>
      </w:r>
    </w:p>
    <w:p w:rsidR="001868D3" w:rsidRPr="001868D3" w:rsidRDefault="001868D3" w:rsidP="001868D3">
      <w:pPr>
        <w:suppressAutoHyphens/>
        <w:autoSpaceDE w:val="0"/>
        <w:autoSpaceDN w:val="0"/>
        <w:adjustRightInd w:val="0"/>
        <w:ind w:firstLine="709"/>
        <w:jc w:val="both"/>
        <w:rPr>
          <w:rFonts w:eastAsia="Calibri"/>
          <w:sz w:val="20"/>
          <w:szCs w:val="20"/>
          <w:lang w:eastAsia="en-US"/>
        </w:rPr>
      </w:pPr>
      <w:proofErr w:type="gramStart"/>
      <w:r w:rsidRPr="001868D3">
        <w:rPr>
          <w:rFonts w:eastAsia="Calibri"/>
          <w:sz w:val="20"/>
          <w:szCs w:val="20"/>
          <w:lang w:eastAsia="en-US"/>
        </w:rPr>
        <w:t xml:space="preserve">В отношении многодетных семей, которым распределены земельные участки, находящиеся в собственности Российской Федерации, полномочия по распоряжению которыми переданы Пермскому краю, указанные в </w:t>
      </w:r>
      <w:hyperlink r:id="rId17" w:history="1">
        <w:r w:rsidRPr="001868D3">
          <w:rPr>
            <w:rFonts w:eastAsia="Calibri"/>
            <w:sz w:val="20"/>
            <w:szCs w:val="20"/>
            <w:lang w:eastAsia="en-US"/>
          </w:rPr>
          <w:t>части 4 статьи 3.1</w:t>
        </w:r>
      </w:hyperlink>
      <w:r w:rsidRPr="001868D3">
        <w:rPr>
          <w:rFonts w:eastAsia="Calibri"/>
          <w:sz w:val="20"/>
          <w:szCs w:val="20"/>
          <w:lang w:eastAsia="en-US"/>
        </w:rPr>
        <w:t xml:space="preserve">. Закона документы, а также ходатайство о предоставлении конкретного земельного участка многодетной семье направляются Поселением в уполномоченный в соответствии с </w:t>
      </w:r>
      <w:hyperlink r:id="rId18" w:history="1">
        <w:r w:rsidRPr="001868D3">
          <w:rPr>
            <w:rFonts w:eastAsia="Calibri"/>
            <w:sz w:val="20"/>
            <w:szCs w:val="20"/>
            <w:lang w:eastAsia="en-US"/>
          </w:rPr>
          <w:t>Законом</w:t>
        </w:r>
      </w:hyperlink>
      <w:r w:rsidRPr="001868D3">
        <w:rPr>
          <w:rFonts w:eastAsia="Calibri"/>
          <w:sz w:val="20"/>
          <w:szCs w:val="20"/>
          <w:lang w:eastAsia="en-US"/>
        </w:rPr>
        <w:t xml:space="preserve"> орган в 5-дневный срок с даты проведения жеребьевки.</w:t>
      </w:r>
      <w:proofErr w:type="gramEnd"/>
    </w:p>
    <w:p w:rsidR="001868D3" w:rsidRPr="001868D3" w:rsidRDefault="001868D3" w:rsidP="001868D3">
      <w:pPr>
        <w:suppressAutoHyphens/>
        <w:autoSpaceDE w:val="0"/>
        <w:autoSpaceDN w:val="0"/>
        <w:adjustRightInd w:val="0"/>
        <w:ind w:firstLine="709"/>
        <w:jc w:val="both"/>
        <w:rPr>
          <w:rFonts w:eastAsia="Calibri"/>
          <w:sz w:val="20"/>
          <w:szCs w:val="20"/>
          <w:lang w:eastAsia="en-US"/>
        </w:rPr>
      </w:pPr>
      <w:r w:rsidRPr="001868D3">
        <w:rPr>
          <w:rFonts w:eastAsia="Calibri"/>
          <w:sz w:val="20"/>
          <w:szCs w:val="20"/>
          <w:lang w:eastAsia="en-US"/>
        </w:rPr>
        <w:t xml:space="preserve">2.8. Поселение в течение 10 календарных дней со дня, следующего за днем проведения жеребьевки, обеспечивает согласование и подписание Постановления. Многодетная семья, которой подготовлено </w:t>
      </w:r>
      <w:proofErr w:type="gramStart"/>
      <w:r w:rsidRPr="001868D3">
        <w:rPr>
          <w:rFonts w:eastAsia="Calibri"/>
          <w:sz w:val="20"/>
          <w:szCs w:val="20"/>
          <w:lang w:eastAsia="en-US"/>
        </w:rPr>
        <w:t>Постановление</w:t>
      </w:r>
      <w:proofErr w:type="gramEnd"/>
      <w:r w:rsidRPr="001868D3">
        <w:rPr>
          <w:rFonts w:eastAsia="Calibri"/>
          <w:sz w:val="20"/>
          <w:szCs w:val="20"/>
          <w:lang w:eastAsia="en-US"/>
        </w:rPr>
        <w:t xml:space="preserve"> снимается с учета.</w:t>
      </w:r>
    </w:p>
    <w:p w:rsidR="001868D3" w:rsidRPr="001868D3" w:rsidRDefault="001868D3" w:rsidP="001868D3">
      <w:pPr>
        <w:suppressAutoHyphens/>
        <w:ind w:firstLine="709"/>
        <w:jc w:val="both"/>
        <w:rPr>
          <w:sz w:val="20"/>
          <w:szCs w:val="20"/>
          <w:lang w:eastAsia="ar-SA"/>
        </w:rPr>
      </w:pPr>
      <w:r w:rsidRPr="001868D3">
        <w:rPr>
          <w:rFonts w:eastAsia="Calibri"/>
          <w:sz w:val="20"/>
          <w:szCs w:val="20"/>
          <w:lang w:eastAsia="en-US"/>
        </w:rPr>
        <w:t>2.9. Государственная регистрация права общей долевой собственности членов многодетной семьи на земельный участок осуществляется членами многодетной семьи за счет собственных сре</w:t>
      </w:r>
      <w:proofErr w:type="gramStart"/>
      <w:r w:rsidRPr="001868D3">
        <w:rPr>
          <w:rFonts w:eastAsia="Calibri"/>
          <w:sz w:val="20"/>
          <w:szCs w:val="20"/>
          <w:lang w:eastAsia="en-US"/>
        </w:rPr>
        <w:t>дств в ср</w:t>
      </w:r>
      <w:proofErr w:type="gramEnd"/>
      <w:r w:rsidRPr="001868D3">
        <w:rPr>
          <w:rFonts w:eastAsia="Calibri"/>
          <w:sz w:val="20"/>
          <w:szCs w:val="20"/>
          <w:lang w:eastAsia="en-US"/>
        </w:rPr>
        <w:t xml:space="preserve">оки, установленные </w:t>
      </w:r>
      <w:hyperlink r:id="rId19" w:history="1">
        <w:r w:rsidRPr="001868D3">
          <w:rPr>
            <w:rFonts w:eastAsia="Calibri"/>
            <w:sz w:val="20"/>
            <w:szCs w:val="20"/>
            <w:lang w:eastAsia="en-US"/>
          </w:rPr>
          <w:t>Законом</w:t>
        </w:r>
      </w:hyperlink>
      <w:r w:rsidRPr="001868D3">
        <w:rPr>
          <w:rFonts w:eastAsia="Calibri"/>
          <w:sz w:val="20"/>
          <w:szCs w:val="20"/>
          <w:lang w:eastAsia="en-US"/>
        </w:rPr>
        <w:t>.</w:t>
      </w:r>
    </w:p>
    <w:p w:rsidR="001868D3" w:rsidRPr="001868D3" w:rsidRDefault="001868D3" w:rsidP="001868D3">
      <w:pPr>
        <w:suppressAutoHyphens/>
        <w:autoSpaceDE w:val="0"/>
        <w:autoSpaceDN w:val="0"/>
        <w:adjustRightInd w:val="0"/>
        <w:spacing w:line="240" w:lineRule="exact"/>
        <w:ind w:left="4248" w:firstLine="708"/>
        <w:outlineLvl w:val="1"/>
        <w:rPr>
          <w:rFonts w:eastAsia="Calibri"/>
          <w:sz w:val="20"/>
          <w:szCs w:val="20"/>
          <w:lang w:eastAsia="en-US"/>
        </w:rPr>
      </w:pPr>
      <w:r w:rsidRPr="001868D3">
        <w:rPr>
          <w:sz w:val="20"/>
          <w:szCs w:val="20"/>
          <w:lang w:eastAsia="ar-SA"/>
        </w:rPr>
        <w:br w:type="page"/>
      </w:r>
      <w:r w:rsidRPr="001868D3">
        <w:rPr>
          <w:rFonts w:eastAsia="Calibri"/>
          <w:sz w:val="20"/>
          <w:szCs w:val="20"/>
          <w:lang w:eastAsia="en-US"/>
        </w:rPr>
        <w:lastRenderedPageBreak/>
        <w:t>Приложение</w:t>
      </w:r>
    </w:p>
    <w:p w:rsidR="001868D3" w:rsidRPr="001868D3" w:rsidRDefault="001868D3" w:rsidP="001868D3">
      <w:pPr>
        <w:suppressAutoHyphens/>
        <w:autoSpaceDE w:val="0"/>
        <w:autoSpaceDN w:val="0"/>
        <w:adjustRightInd w:val="0"/>
        <w:spacing w:line="240" w:lineRule="exact"/>
        <w:ind w:left="4956"/>
        <w:rPr>
          <w:rFonts w:eastAsia="Calibri"/>
          <w:sz w:val="20"/>
          <w:szCs w:val="20"/>
          <w:lang w:eastAsia="en-US"/>
        </w:rPr>
      </w:pPr>
      <w:r w:rsidRPr="001868D3">
        <w:rPr>
          <w:rFonts w:eastAsia="Calibri"/>
          <w:sz w:val="20"/>
          <w:szCs w:val="20"/>
          <w:lang w:eastAsia="en-US"/>
        </w:rPr>
        <w:t xml:space="preserve">к Порядку распределения земельных участков между многодетными семьями, поставленными на учет в целях бесплатного предоставления земельных участков на территории Лобановского сельского поселения </w:t>
      </w:r>
    </w:p>
    <w:p w:rsidR="001868D3" w:rsidRPr="001868D3" w:rsidRDefault="001868D3" w:rsidP="001868D3">
      <w:pPr>
        <w:suppressAutoHyphens/>
        <w:autoSpaceDE w:val="0"/>
        <w:autoSpaceDN w:val="0"/>
        <w:adjustRightInd w:val="0"/>
        <w:ind w:firstLine="540"/>
        <w:jc w:val="both"/>
        <w:rPr>
          <w:rFonts w:eastAsia="Calibri"/>
          <w:sz w:val="20"/>
          <w:szCs w:val="20"/>
          <w:lang w:eastAsia="en-US"/>
        </w:rPr>
      </w:pP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Главе администрации Лобановского сельского поселения</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ab/>
        <w:t>_________________________________________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от ________________________________________</w:t>
      </w:r>
    </w:p>
    <w:p w:rsidR="001868D3" w:rsidRPr="001868D3" w:rsidRDefault="001868D3" w:rsidP="001868D3">
      <w:pPr>
        <w:suppressAutoHyphens/>
        <w:autoSpaceDE w:val="0"/>
        <w:autoSpaceDN w:val="0"/>
        <w:adjustRightInd w:val="0"/>
        <w:ind w:left="4818" w:firstLine="138"/>
        <w:rPr>
          <w:rFonts w:eastAsia="Calibri"/>
          <w:sz w:val="20"/>
          <w:szCs w:val="20"/>
          <w:lang w:eastAsia="en-US"/>
        </w:rPr>
      </w:pPr>
      <w:r w:rsidRPr="001868D3">
        <w:rPr>
          <w:rFonts w:eastAsia="Calibri"/>
          <w:sz w:val="20"/>
          <w:szCs w:val="20"/>
          <w:lang w:eastAsia="en-US"/>
        </w:rPr>
        <w:t>(фамилия, имя, отчество)</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__________________________________________</w:t>
      </w:r>
    </w:p>
    <w:p w:rsidR="001868D3" w:rsidRPr="001868D3" w:rsidRDefault="001868D3" w:rsidP="001868D3">
      <w:pPr>
        <w:suppressAutoHyphens/>
        <w:autoSpaceDE w:val="0"/>
        <w:autoSpaceDN w:val="0"/>
        <w:adjustRightInd w:val="0"/>
        <w:ind w:left="4110" w:firstLine="138"/>
        <w:rPr>
          <w:rFonts w:eastAsia="Calibri"/>
          <w:sz w:val="20"/>
          <w:szCs w:val="20"/>
          <w:lang w:eastAsia="en-US"/>
        </w:rPr>
      </w:pPr>
      <w:r w:rsidRPr="001868D3">
        <w:rPr>
          <w:rFonts w:eastAsia="Calibri"/>
          <w:sz w:val="20"/>
          <w:szCs w:val="20"/>
          <w:lang w:eastAsia="en-US"/>
        </w:rPr>
        <w:t>(документ, удостоверяющий личность)</w:t>
      </w:r>
    </w:p>
    <w:p w:rsidR="001868D3" w:rsidRPr="001868D3" w:rsidRDefault="001868D3" w:rsidP="001868D3">
      <w:pPr>
        <w:suppressAutoHyphens/>
        <w:autoSpaceDE w:val="0"/>
        <w:autoSpaceDN w:val="0"/>
        <w:adjustRightInd w:val="0"/>
        <w:ind w:left="2694" w:firstLine="708"/>
        <w:rPr>
          <w:rFonts w:eastAsia="Calibri"/>
          <w:sz w:val="20"/>
          <w:szCs w:val="20"/>
          <w:lang w:eastAsia="en-US"/>
        </w:rPr>
      </w:pPr>
      <w:r w:rsidRPr="001868D3">
        <w:rPr>
          <w:rFonts w:eastAsia="Calibri"/>
          <w:sz w:val="20"/>
          <w:szCs w:val="20"/>
          <w:lang w:eastAsia="en-US"/>
        </w:rPr>
        <w:t>серия ________ № 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выдан ____________________________________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адрес постоянного места жительства</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__________________________________________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__________________________________________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адрес преимущественного пребывания</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__________________________________________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__________________________________________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r w:rsidRPr="001868D3">
        <w:rPr>
          <w:rFonts w:eastAsia="Calibri"/>
          <w:sz w:val="20"/>
          <w:szCs w:val="20"/>
          <w:lang w:eastAsia="en-US"/>
        </w:rPr>
        <w:t>телефон ___________________________________</w:t>
      </w:r>
    </w:p>
    <w:p w:rsidR="001868D3" w:rsidRPr="001868D3" w:rsidRDefault="001868D3" w:rsidP="001868D3">
      <w:pPr>
        <w:suppressAutoHyphens/>
        <w:autoSpaceDE w:val="0"/>
        <w:autoSpaceDN w:val="0"/>
        <w:adjustRightInd w:val="0"/>
        <w:ind w:left="3402"/>
        <w:rPr>
          <w:rFonts w:eastAsia="Calibri"/>
          <w:sz w:val="20"/>
          <w:szCs w:val="20"/>
          <w:lang w:eastAsia="en-US"/>
        </w:rPr>
      </w:pPr>
    </w:p>
    <w:p w:rsidR="001868D3" w:rsidRPr="001868D3" w:rsidRDefault="001868D3" w:rsidP="001868D3">
      <w:pPr>
        <w:suppressAutoHyphens/>
        <w:autoSpaceDE w:val="0"/>
        <w:autoSpaceDN w:val="0"/>
        <w:adjustRightInd w:val="0"/>
        <w:ind w:left="3402"/>
        <w:rPr>
          <w:rFonts w:eastAsia="Calibri"/>
          <w:sz w:val="20"/>
          <w:szCs w:val="20"/>
          <w:lang w:eastAsia="en-US"/>
        </w:rPr>
      </w:pPr>
    </w:p>
    <w:p w:rsidR="001868D3" w:rsidRPr="001868D3" w:rsidRDefault="001868D3" w:rsidP="001868D3">
      <w:pPr>
        <w:suppressAutoHyphens/>
        <w:autoSpaceDE w:val="0"/>
        <w:autoSpaceDN w:val="0"/>
        <w:adjustRightInd w:val="0"/>
        <w:jc w:val="center"/>
        <w:rPr>
          <w:rFonts w:eastAsia="Calibri"/>
          <w:sz w:val="20"/>
          <w:szCs w:val="20"/>
          <w:lang w:eastAsia="en-US"/>
        </w:rPr>
      </w:pPr>
      <w:bookmarkStart w:id="20" w:name="Par111"/>
      <w:bookmarkEnd w:id="20"/>
      <w:r w:rsidRPr="001868D3">
        <w:rPr>
          <w:rFonts w:eastAsia="Calibri"/>
          <w:sz w:val="20"/>
          <w:szCs w:val="20"/>
          <w:lang w:eastAsia="en-US"/>
        </w:rPr>
        <w:t>ЗАЯВЛЕНИЕ</w:t>
      </w:r>
    </w:p>
    <w:p w:rsidR="001868D3" w:rsidRPr="001868D3" w:rsidRDefault="001868D3" w:rsidP="001868D3">
      <w:pPr>
        <w:suppressAutoHyphens/>
        <w:autoSpaceDE w:val="0"/>
        <w:autoSpaceDN w:val="0"/>
        <w:adjustRightInd w:val="0"/>
        <w:jc w:val="center"/>
        <w:rPr>
          <w:rFonts w:eastAsia="Calibri"/>
          <w:sz w:val="20"/>
          <w:szCs w:val="20"/>
          <w:lang w:eastAsia="en-US"/>
        </w:rPr>
      </w:pPr>
      <w:r w:rsidRPr="001868D3">
        <w:rPr>
          <w:rFonts w:eastAsia="Calibri"/>
          <w:sz w:val="20"/>
          <w:szCs w:val="20"/>
          <w:lang w:eastAsia="en-US"/>
        </w:rPr>
        <w:t>об отказе многодетной семьи от участия в жеребьевке</w:t>
      </w:r>
    </w:p>
    <w:p w:rsidR="001868D3" w:rsidRPr="001868D3" w:rsidRDefault="001868D3" w:rsidP="001868D3">
      <w:pPr>
        <w:suppressAutoHyphens/>
        <w:autoSpaceDE w:val="0"/>
        <w:autoSpaceDN w:val="0"/>
        <w:adjustRightInd w:val="0"/>
        <w:jc w:val="center"/>
        <w:rPr>
          <w:rFonts w:eastAsia="Calibri"/>
          <w:sz w:val="20"/>
          <w:szCs w:val="20"/>
          <w:lang w:eastAsia="en-US"/>
        </w:rPr>
      </w:pPr>
      <w:r w:rsidRPr="001868D3">
        <w:rPr>
          <w:rFonts w:eastAsia="Calibri"/>
          <w:sz w:val="20"/>
          <w:szCs w:val="20"/>
          <w:lang w:eastAsia="en-US"/>
        </w:rPr>
        <w:t>по распределению земельных участков</w:t>
      </w:r>
    </w:p>
    <w:p w:rsidR="001868D3" w:rsidRPr="001868D3" w:rsidRDefault="001868D3" w:rsidP="001868D3">
      <w:pPr>
        <w:suppressAutoHyphens/>
        <w:autoSpaceDE w:val="0"/>
        <w:autoSpaceDN w:val="0"/>
        <w:adjustRightInd w:val="0"/>
        <w:jc w:val="center"/>
        <w:rPr>
          <w:rFonts w:eastAsia="Calibri"/>
          <w:sz w:val="20"/>
          <w:szCs w:val="20"/>
          <w:lang w:eastAsia="en-US"/>
        </w:rPr>
      </w:pPr>
    </w:p>
    <w:p w:rsidR="001868D3" w:rsidRPr="001868D3" w:rsidRDefault="001868D3" w:rsidP="001868D3">
      <w:pPr>
        <w:suppressAutoHyphens/>
        <w:autoSpaceDE w:val="0"/>
        <w:autoSpaceDN w:val="0"/>
        <w:adjustRightInd w:val="0"/>
        <w:jc w:val="both"/>
        <w:rPr>
          <w:rFonts w:eastAsia="Calibri"/>
          <w:sz w:val="20"/>
          <w:szCs w:val="20"/>
          <w:lang w:eastAsia="en-US"/>
        </w:rPr>
      </w:pPr>
      <w:r w:rsidRPr="001868D3">
        <w:rPr>
          <w:rFonts w:eastAsia="Calibri"/>
          <w:sz w:val="20"/>
          <w:szCs w:val="20"/>
          <w:lang w:eastAsia="en-US"/>
        </w:rPr>
        <w:t xml:space="preserve">Я и члены моей семьи (порядковый номер в реестре многодетных семей_______) отказываемся от участия в жеребьевке по распределению земельных участков из Перечня земельных участков, предназначенных для предоставления многодетным семьям, назначенной </w:t>
      </w:r>
      <w:proofErr w:type="gramStart"/>
      <w:r w:rsidRPr="001868D3">
        <w:rPr>
          <w:rFonts w:eastAsia="Calibri"/>
          <w:sz w:val="20"/>
          <w:szCs w:val="20"/>
          <w:lang w:eastAsia="en-US"/>
        </w:rPr>
        <w:t>на</w:t>
      </w:r>
      <w:proofErr w:type="gramEnd"/>
      <w:r w:rsidRPr="001868D3">
        <w:rPr>
          <w:rFonts w:eastAsia="Calibri"/>
          <w:sz w:val="20"/>
          <w:szCs w:val="20"/>
          <w:lang w:eastAsia="en-US"/>
        </w:rPr>
        <w:t xml:space="preserve"> ___________________ в ____ часов.</w:t>
      </w:r>
    </w:p>
    <w:p w:rsidR="001868D3" w:rsidRPr="001868D3" w:rsidRDefault="001868D3" w:rsidP="001868D3">
      <w:pPr>
        <w:suppressAutoHyphens/>
        <w:autoSpaceDE w:val="0"/>
        <w:autoSpaceDN w:val="0"/>
        <w:adjustRightInd w:val="0"/>
        <w:rPr>
          <w:rFonts w:eastAsia="Calibri"/>
          <w:sz w:val="20"/>
          <w:szCs w:val="20"/>
          <w:lang w:eastAsia="en-US"/>
        </w:rPr>
      </w:pPr>
    </w:p>
    <w:p w:rsidR="001868D3" w:rsidRPr="001868D3" w:rsidRDefault="001868D3" w:rsidP="001868D3">
      <w:pPr>
        <w:suppressAutoHyphens/>
        <w:autoSpaceDE w:val="0"/>
        <w:autoSpaceDN w:val="0"/>
        <w:adjustRightInd w:val="0"/>
        <w:rPr>
          <w:rFonts w:eastAsia="Calibri"/>
          <w:sz w:val="20"/>
          <w:szCs w:val="20"/>
          <w:lang w:eastAsia="en-US"/>
        </w:rPr>
      </w:pPr>
    </w:p>
    <w:p w:rsidR="001868D3" w:rsidRPr="001868D3" w:rsidRDefault="001868D3" w:rsidP="001868D3">
      <w:pPr>
        <w:suppressAutoHyphens/>
        <w:autoSpaceDE w:val="0"/>
        <w:autoSpaceDN w:val="0"/>
        <w:adjustRightInd w:val="0"/>
        <w:rPr>
          <w:rFonts w:eastAsia="Calibri"/>
          <w:sz w:val="20"/>
          <w:szCs w:val="20"/>
          <w:lang w:eastAsia="en-US"/>
        </w:rPr>
      </w:pPr>
      <w:r w:rsidRPr="001868D3">
        <w:rPr>
          <w:rFonts w:eastAsia="Calibri"/>
          <w:sz w:val="20"/>
          <w:szCs w:val="20"/>
          <w:lang w:eastAsia="en-US"/>
        </w:rPr>
        <w:t xml:space="preserve">_______________________ </w:t>
      </w:r>
      <w:r w:rsidRPr="001868D3">
        <w:rPr>
          <w:rFonts w:eastAsia="Calibri"/>
          <w:sz w:val="20"/>
          <w:szCs w:val="20"/>
          <w:lang w:eastAsia="en-US"/>
        </w:rPr>
        <w:tab/>
      </w:r>
      <w:r w:rsidRPr="001868D3">
        <w:rPr>
          <w:rFonts w:eastAsia="Calibri"/>
          <w:sz w:val="20"/>
          <w:szCs w:val="20"/>
          <w:lang w:eastAsia="en-US"/>
        </w:rPr>
        <w:tab/>
        <w:t>_________________</w:t>
      </w:r>
      <w:r w:rsidRPr="001868D3">
        <w:rPr>
          <w:rFonts w:eastAsia="Calibri"/>
          <w:sz w:val="20"/>
          <w:szCs w:val="20"/>
          <w:lang w:eastAsia="en-US"/>
        </w:rPr>
        <w:tab/>
      </w:r>
      <w:r w:rsidRPr="001868D3">
        <w:rPr>
          <w:rFonts w:eastAsia="Calibri"/>
          <w:sz w:val="20"/>
          <w:szCs w:val="20"/>
          <w:lang w:eastAsia="en-US"/>
        </w:rPr>
        <w:tab/>
        <w:t>/______________/</w:t>
      </w:r>
    </w:p>
    <w:p w:rsidR="001868D3" w:rsidRDefault="001868D3" w:rsidP="001868D3">
      <w:pPr>
        <w:suppressAutoHyphens/>
        <w:autoSpaceDE w:val="0"/>
        <w:autoSpaceDN w:val="0"/>
        <w:adjustRightInd w:val="0"/>
        <w:ind w:left="1416"/>
        <w:rPr>
          <w:rFonts w:eastAsia="Calibri"/>
          <w:sz w:val="20"/>
          <w:szCs w:val="20"/>
          <w:lang w:eastAsia="en-US"/>
        </w:rPr>
      </w:pPr>
      <w:r w:rsidRPr="001868D3">
        <w:rPr>
          <w:rFonts w:eastAsia="Calibri"/>
          <w:sz w:val="20"/>
          <w:szCs w:val="20"/>
          <w:lang w:eastAsia="en-US"/>
        </w:rPr>
        <w:t>(дата)</w:t>
      </w:r>
      <w:r w:rsidRPr="001868D3">
        <w:rPr>
          <w:rFonts w:eastAsia="Calibri"/>
          <w:sz w:val="20"/>
          <w:szCs w:val="20"/>
          <w:lang w:eastAsia="en-US"/>
        </w:rPr>
        <w:tab/>
      </w:r>
      <w:r w:rsidRPr="001868D3">
        <w:rPr>
          <w:rFonts w:eastAsia="Calibri"/>
          <w:sz w:val="20"/>
          <w:szCs w:val="20"/>
          <w:lang w:eastAsia="en-US"/>
        </w:rPr>
        <w:tab/>
      </w:r>
      <w:r w:rsidRPr="001868D3">
        <w:rPr>
          <w:rFonts w:eastAsia="Calibri"/>
          <w:sz w:val="20"/>
          <w:szCs w:val="20"/>
          <w:lang w:eastAsia="en-US"/>
        </w:rPr>
        <w:tab/>
      </w:r>
      <w:r w:rsidRPr="001868D3">
        <w:rPr>
          <w:rFonts w:eastAsia="Calibri"/>
          <w:sz w:val="20"/>
          <w:szCs w:val="20"/>
          <w:lang w:eastAsia="en-US"/>
        </w:rPr>
        <w:tab/>
      </w:r>
      <w:r w:rsidRPr="001868D3">
        <w:rPr>
          <w:rFonts w:eastAsia="Calibri"/>
          <w:sz w:val="20"/>
          <w:szCs w:val="20"/>
          <w:lang w:eastAsia="en-US"/>
        </w:rPr>
        <w:tab/>
        <w:t>(подпись)</w:t>
      </w:r>
      <w:r w:rsidRPr="001868D3">
        <w:rPr>
          <w:rFonts w:eastAsia="Calibri"/>
          <w:sz w:val="20"/>
          <w:szCs w:val="20"/>
          <w:lang w:eastAsia="en-US"/>
        </w:rPr>
        <w:tab/>
      </w:r>
      <w:r w:rsidRPr="001868D3">
        <w:rPr>
          <w:rFonts w:eastAsia="Calibri"/>
          <w:sz w:val="20"/>
          <w:szCs w:val="20"/>
          <w:lang w:eastAsia="en-US"/>
        </w:rPr>
        <w:tab/>
      </w:r>
      <w:r w:rsidRPr="001868D3">
        <w:rPr>
          <w:rFonts w:eastAsia="Calibri"/>
          <w:sz w:val="20"/>
          <w:szCs w:val="20"/>
          <w:lang w:eastAsia="en-US"/>
        </w:rPr>
        <w:tab/>
        <w:t>(фамилия, инициалы)</w:t>
      </w:r>
    </w:p>
    <w:p w:rsidR="001868D3" w:rsidRDefault="001868D3" w:rsidP="001868D3">
      <w:pPr>
        <w:suppressAutoHyphens/>
        <w:autoSpaceDE w:val="0"/>
        <w:autoSpaceDN w:val="0"/>
        <w:adjustRightInd w:val="0"/>
        <w:ind w:left="1416"/>
        <w:rPr>
          <w:rFonts w:eastAsia="Calibri"/>
          <w:sz w:val="20"/>
          <w:szCs w:val="20"/>
          <w:lang w:eastAsia="en-US"/>
        </w:rPr>
      </w:pPr>
    </w:p>
    <w:p w:rsidR="001868D3" w:rsidRPr="001868D3" w:rsidRDefault="001868D3" w:rsidP="001868D3">
      <w:pPr>
        <w:suppressAutoHyphens/>
        <w:autoSpaceDE w:val="0"/>
        <w:autoSpaceDN w:val="0"/>
        <w:adjustRightInd w:val="0"/>
        <w:ind w:left="1416"/>
        <w:rPr>
          <w:rFonts w:eastAsia="Calibri"/>
          <w:sz w:val="20"/>
          <w:szCs w:val="20"/>
          <w:lang w:eastAsia="en-US"/>
        </w:rPr>
      </w:pPr>
    </w:p>
    <w:p w:rsidR="001868D3" w:rsidRPr="001868D3" w:rsidRDefault="001868D3" w:rsidP="001868D3">
      <w:pPr>
        <w:suppressAutoHyphens/>
        <w:spacing w:line="360" w:lineRule="atLeast"/>
        <w:jc w:val="center"/>
        <w:rPr>
          <w:b/>
          <w:sz w:val="28"/>
          <w:szCs w:val="28"/>
          <w:lang w:eastAsia="ar-SA"/>
        </w:rPr>
      </w:pPr>
      <w:r>
        <w:rPr>
          <w:b/>
          <w:noProof/>
          <w:sz w:val="28"/>
          <w:szCs w:val="28"/>
        </w:rPr>
        <w:drawing>
          <wp:anchor distT="0" distB="0" distL="114935" distR="114935" simplePos="0" relativeHeight="251736064"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p>
    <w:p w:rsidR="001868D3" w:rsidRPr="001868D3" w:rsidRDefault="001868D3" w:rsidP="001868D3">
      <w:pPr>
        <w:suppressAutoHyphens/>
        <w:spacing w:line="360" w:lineRule="atLeast"/>
        <w:jc w:val="center"/>
        <w:rPr>
          <w:b/>
          <w:sz w:val="28"/>
          <w:szCs w:val="28"/>
          <w:lang w:eastAsia="ar-SA"/>
        </w:rPr>
      </w:pPr>
      <w:r w:rsidRPr="001868D3">
        <w:rPr>
          <w:b/>
          <w:sz w:val="28"/>
          <w:szCs w:val="28"/>
          <w:lang w:eastAsia="ar-SA"/>
        </w:rPr>
        <w:t>АДМИНИСТРАЦИЯ</w:t>
      </w:r>
    </w:p>
    <w:p w:rsidR="001868D3" w:rsidRPr="001868D3" w:rsidRDefault="001868D3" w:rsidP="001868D3">
      <w:pPr>
        <w:keepNext/>
        <w:suppressAutoHyphens/>
        <w:spacing w:line="360" w:lineRule="atLeast"/>
        <w:ind w:left="432"/>
        <w:jc w:val="center"/>
        <w:outlineLvl w:val="0"/>
        <w:rPr>
          <w:b/>
          <w:sz w:val="28"/>
          <w:szCs w:val="28"/>
          <w:lang w:eastAsia="ar-SA"/>
        </w:rPr>
      </w:pPr>
      <w:r w:rsidRPr="001868D3">
        <w:rPr>
          <w:b/>
          <w:sz w:val="28"/>
          <w:szCs w:val="28"/>
          <w:lang w:eastAsia="ar-SA"/>
        </w:rPr>
        <w:t>ЛОБАНОВСКОГО СЕЛЬСКОГО ПОСЕЛЕНИЯ</w:t>
      </w:r>
    </w:p>
    <w:p w:rsidR="001868D3" w:rsidRPr="001868D3" w:rsidRDefault="001868D3" w:rsidP="001868D3">
      <w:pPr>
        <w:suppressAutoHyphens/>
        <w:rPr>
          <w:b/>
          <w:sz w:val="28"/>
          <w:szCs w:val="28"/>
          <w:lang w:eastAsia="ar-SA"/>
        </w:rPr>
      </w:pPr>
    </w:p>
    <w:p w:rsidR="001868D3" w:rsidRPr="001868D3" w:rsidRDefault="001868D3" w:rsidP="001868D3">
      <w:pPr>
        <w:suppressAutoHyphens/>
        <w:jc w:val="center"/>
        <w:rPr>
          <w:b/>
          <w:sz w:val="28"/>
          <w:szCs w:val="28"/>
          <w:lang w:eastAsia="ar-SA"/>
        </w:rPr>
      </w:pPr>
      <w:r w:rsidRPr="001868D3">
        <w:rPr>
          <w:b/>
          <w:sz w:val="28"/>
          <w:szCs w:val="28"/>
          <w:lang w:eastAsia="ar-SA"/>
        </w:rPr>
        <w:t>ПОСТАНОВЛЕНИЕ</w:t>
      </w:r>
    </w:p>
    <w:p w:rsidR="001868D3" w:rsidRPr="001868D3" w:rsidRDefault="001868D3" w:rsidP="001868D3">
      <w:pPr>
        <w:suppressAutoHyphens/>
        <w:rPr>
          <w:b/>
          <w:sz w:val="28"/>
          <w:szCs w:val="28"/>
          <w:lang w:eastAsia="ar-SA"/>
        </w:rPr>
      </w:pPr>
    </w:p>
    <w:p w:rsidR="001868D3" w:rsidRPr="001868D3" w:rsidRDefault="001868D3" w:rsidP="001868D3">
      <w:pPr>
        <w:suppressAutoHyphens/>
        <w:rPr>
          <w:lang w:eastAsia="ar-SA"/>
        </w:rPr>
      </w:pPr>
      <w:r>
        <w:rPr>
          <w:noProof/>
        </w:rPr>
        <mc:AlternateContent>
          <mc:Choice Requires="wps">
            <w:drawing>
              <wp:anchor distT="0" distB="0" distL="114300" distR="114300" simplePos="0" relativeHeight="251737088"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1868D3">
                            <w:pPr>
                              <w:jc w:val="center"/>
                              <w:rPr>
                                <w:sz w:val="28"/>
                                <w:szCs w:val="28"/>
                              </w:rPr>
                            </w:pPr>
                            <w:r>
                              <w:rPr>
                                <w:sz w:val="28"/>
                                <w:szCs w:val="28"/>
                              </w:rPr>
                              <w:t>12.05.2015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margin-left:15.35pt;margin-top:6.7pt;width:108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FTJ/9k0AgAAWgQAAA4AAAAAAAAAAAAAAAAA&#10;LgIAAGRycy9lMm9Eb2MueG1sUEsBAi0AFAAGAAgAAAAhAKU6O07dAAAACAEAAA8AAAAAAAAAAAAA&#10;AAAAjgQAAGRycy9kb3ducmV2LnhtbFBLBQYAAAAABAAEAPMAAACYBQAAAAA=&#10;" strokecolor="white">
                <v:textbox>
                  <w:txbxContent>
                    <w:p w:rsidR="00614E2B" w:rsidRPr="00D112D6" w:rsidRDefault="00614E2B" w:rsidP="001868D3">
                      <w:pPr>
                        <w:jc w:val="center"/>
                        <w:rPr>
                          <w:sz w:val="28"/>
                          <w:szCs w:val="28"/>
                        </w:rPr>
                      </w:pPr>
                      <w:r>
                        <w:rPr>
                          <w:sz w:val="28"/>
                          <w:szCs w:val="28"/>
                        </w:rPr>
                        <w:t>12.05.2015</w:t>
                      </w:r>
                    </w:p>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1868D3">
                            <w:pPr>
                              <w:jc w:val="center"/>
                              <w:rPr>
                                <w:sz w:val="28"/>
                                <w:szCs w:val="28"/>
                              </w:rPr>
                            </w:pPr>
                            <w:r w:rsidRPr="00D112D6">
                              <w:rPr>
                                <w:sz w:val="28"/>
                                <w:szCs w:val="28"/>
                              </w:rPr>
                              <w:t xml:space="preserve">№ </w:t>
                            </w:r>
                            <w:r>
                              <w:rPr>
                                <w:sz w:val="28"/>
                                <w:szCs w:val="28"/>
                              </w:rPr>
                              <w:t>205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61" type="#_x0000_t202" style="position:absolute;margin-left:378.95pt;margin-top:6.7pt;width:96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A8D6YmNAIAAFoEAAAOAAAAAAAAAAAAAAAA&#10;AC4CAABkcnMvZTJvRG9jLnhtbFBLAQItABQABgAIAAAAIQCHxNA33gAAAAkBAAAPAAAAAAAAAAAA&#10;AAAAAI4EAABkcnMvZG93bnJldi54bWxQSwUGAAAAAAQABADzAAAAmQUAAAAA&#10;" strokecolor="white">
                <v:textbox>
                  <w:txbxContent>
                    <w:p w:rsidR="00614E2B" w:rsidRPr="00D112D6" w:rsidRDefault="00614E2B" w:rsidP="001868D3">
                      <w:pPr>
                        <w:jc w:val="center"/>
                        <w:rPr>
                          <w:sz w:val="28"/>
                          <w:szCs w:val="28"/>
                        </w:rPr>
                      </w:pPr>
                      <w:r w:rsidRPr="00D112D6">
                        <w:rPr>
                          <w:sz w:val="28"/>
                          <w:szCs w:val="28"/>
                        </w:rPr>
                        <w:t xml:space="preserve">№ </w:t>
                      </w:r>
                      <w:r>
                        <w:rPr>
                          <w:sz w:val="28"/>
                          <w:szCs w:val="28"/>
                        </w:rPr>
                        <w:t>205</w:t>
                      </w:r>
                    </w:p>
                  </w:txbxContent>
                </v:textbox>
              </v:shape>
            </w:pict>
          </mc:Fallback>
        </mc:AlternateContent>
      </w:r>
    </w:p>
    <w:p w:rsidR="001868D3" w:rsidRPr="001868D3" w:rsidRDefault="001868D3" w:rsidP="001868D3">
      <w:pPr>
        <w:suppressAutoHyphens/>
        <w:rPr>
          <w:b/>
          <w:sz w:val="28"/>
          <w:szCs w:val="28"/>
          <w:lang w:eastAsia="ar-SA"/>
        </w:rPr>
      </w:pPr>
    </w:p>
    <w:p w:rsidR="001868D3" w:rsidRPr="001868D3" w:rsidRDefault="001868D3" w:rsidP="001868D3">
      <w:pPr>
        <w:suppressAutoHyphens/>
        <w:rPr>
          <w:b/>
          <w:sz w:val="28"/>
          <w:szCs w:val="28"/>
          <w:lang w:eastAsia="ar-SA"/>
        </w:rPr>
      </w:pPr>
    </w:p>
    <w:p w:rsidR="001868D3" w:rsidRPr="001868D3" w:rsidRDefault="001868D3" w:rsidP="001868D3">
      <w:pPr>
        <w:suppressAutoHyphens/>
        <w:rPr>
          <w:sz w:val="28"/>
          <w:szCs w:val="28"/>
          <w:lang w:eastAsia="ar-SA"/>
        </w:rPr>
      </w:pPr>
      <w:r>
        <w:rPr>
          <w:noProof/>
          <w:sz w:val="28"/>
          <w:szCs w:val="28"/>
        </w:rPr>
        <mc:AlternateContent>
          <mc:Choice Requires="wps">
            <w:drawing>
              <wp:anchor distT="0" distB="0" distL="114300" distR="114300" simplePos="0" relativeHeight="251738112" behindDoc="0" locked="0" layoutInCell="1" allowOverlap="1">
                <wp:simplePos x="0" y="0"/>
                <wp:positionH relativeFrom="column">
                  <wp:posOffset>-123190</wp:posOffset>
                </wp:positionH>
                <wp:positionV relativeFrom="paragraph">
                  <wp:posOffset>55880</wp:posOffset>
                </wp:positionV>
                <wp:extent cx="3672840" cy="1510665"/>
                <wp:effectExtent l="5715" t="13335" r="7620" b="9525"/>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510665"/>
                        </a:xfrm>
                        <a:prstGeom prst="rect">
                          <a:avLst/>
                        </a:prstGeom>
                        <a:solidFill>
                          <a:srgbClr val="FFFFFF"/>
                        </a:solidFill>
                        <a:ln w="9525">
                          <a:solidFill>
                            <a:srgbClr val="FFFFFF"/>
                          </a:solidFill>
                          <a:miter lim="800000"/>
                          <a:headEnd/>
                          <a:tailEnd/>
                        </a:ln>
                      </wps:spPr>
                      <wps:txbx>
                        <w:txbxContent>
                          <w:p w:rsidR="00614E2B" w:rsidRPr="0073073E" w:rsidRDefault="00614E2B" w:rsidP="001868D3">
                            <w:pPr>
                              <w:pStyle w:val="a7"/>
                              <w:spacing w:line="240" w:lineRule="exact"/>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w:t>
                            </w:r>
                            <w:r>
                              <w:rPr>
                                <w:b/>
                                <w:bCs/>
                                <w:sz w:val="28"/>
                                <w:szCs w:val="28"/>
                              </w:rPr>
                              <w:t xml:space="preserve">«Выдача документов </w:t>
                            </w:r>
                            <w:r w:rsidRPr="009D3738">
                              <w:rPr>
                                <w:b/>
                                <w:bCs/>
                                <w:sz w:val="28"/>
                                <w:szCs w:val="28"/>
                              </w:rPr>
                              <w:t>(еди</w:t>
                            </w:r>
                            <w:r>
                              <w:rPr>
                                <w:b/>
                                <w:bCs/>
                                <w:sz w:val="28"/>
                                <w:szCs w:val="28"/>
                              </w:rPr>
                              <w:t xml:space="preserve">ного жилищного документа, копии </w:t>
                            </w:r>
                            <w:r w:rsidRPr="009D3738">
                              <w:rPr>
                                <w:b/>
                                <w:bCs/>
                                <w:sz w:val="28"/>
                                <w:szCs w:val="28"/>
                              </w:rPr>
                              <w:t>финан</w:t>
                            </w:r>
                            <w:r>
                              <w:rPr>
                                <w:b/>
                                <w:bCs/>
                                <w:sz w:val="28"/>
                                <w:szCs w:val="28"/>
                              </w:rPr>
                              <w:t xml:space="preserve">сово-лицевого счета, выписки из </w:t>
                            </w:r>
                            <w:r w:rsidRPr="009D3738">
                              <w:rPr>
                                <w:b/>
                                <w:bCs/>
                                <w:sz w:val="28"/>
                                <w:szCs w:val="28"/>
                              </w:rPr>
                              <w:t>домовой книги, кар</w:t>
                            </w:r>
                            <w:r>
                              <w:rPr>
                                <w:b/>
                                <w:bCs/>
                                <w:sz w:val="28"/>
                                <w:szCs w:val="28"/>
                              </w:rPr>
                              <w:t xml:space="preserve">точки учета собственника жилого </w:t>
                            </w:r>
                            <w:r w:rsidRPr="009D3738">
                              <w:rPr>
                                <w:b/>
                                <w:bCs/>
                                <w:sz w:val="28"/>
                                <w:szCs w:val="28"/>
                              </w:rPr>
                              <w:t>помещения, справок и иных документов)</w:t>
                            </w:r>
                            <w:r>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62" type="#_x0000_t202" style="position:absolute;margin-left:-9.7pt;margin-top:4.4pt;width:289.2pt;height:118.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" strokecolor="white">
                <v:textbox>
                  <w:txbxContent>
                    <w:p w:rsidR="00614E2B" w:rsidRPr="0073073E" w:rsidRDefault="00614E2B" w:rsidP="001868D3">
                      <w:pPr>
                        <w:pStyle w:val="a7"/>
                        <w:spacing w:line="240" w:lineRule="exact"/>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w:t>
                      </w:r>
                      <w:r>
                        <w:rPr>
                          <w:b/>
                          <w:bCs/>
                          <w:sz w:val="28"/>
                          <w:szCs w:val="28"/>
                        </w:rPr>
                        <w:t xml:space="preserve">«Выдача документов </w:t>
                      </w:r>
                      <w:r w:rsidRPr="009D3738">
                        <w:rPr>
                          <w:b/>
                          <w:bCs/>
                          <w:sz w:val="28"/>
                          <w:szCs w:val="28"/>
                        </w:rPr>
                        <w:t>(еди</w:t>
                      </w:r>
                      <w:r>
                        <w:rPr>
                          <w:b/>
                          <w:bCs/>
                          <w:sz w:val="28"/>
                          <w:szCs w:val="28"/>
                        </w:rPr>
                        <w:t xml:space="preserve">ного жилищного документа, копии </w:t>
                      </w:r>
                      <w:r w:rsidRPr="009D3738">
                        <w:rPr>
                          <w:b/>
                          <w:bCs/>
                          <w:sz w:val="28"/>
                          <w:szCs w:val="28"/>
                        </w:rPr>
                        <w:t>финан</w:t>
                      </w:r>
                      <w:r>
                        <w:rPr>
                          <w:b/>
                          <w:bCs/>
                          <w:sz w:val="28"/>
                          <w:szCs w:val="28"/>
                        </w:rPr>
                        <w:t xml:space="preserve">сово-лицевого счета, выписки из </w:t>
                      </w:r>
                      <w:r w:rsidRPr="009D3738">
                        <w:rPr>
                          <w:b/>
                          <w:bCs/>
                          <w:sz w:val="28"/>
                          <w:szCs w:val="28"/>
                        </w:rPr>
                        <w:t>домовой книги, кар</w:t>
                      </w:r>
                      <w:r>
                        <w:rPr>
                          <w:b/>
                          <w:bCs/>
                          <w:sz w:val="28"/>
                          <w:szCs w:val="28"/>
                        </w:rPr>
                        <w:t xml:space="preserve">точки учета собственника жилого </w:t>
                      </w:r>
                      <w:r w:rsidRPr="009D3738">
                        <w:rPr>
                          <w:b/>
                          <w:bCs/>
                          <w:sz w:val="28"/>
                          <w:szCs w:val="28"/>
                        </w:rPr>
                        <w:t>помещения, справок и иных документов)</w:t>
                      </w:r>
                      <w:r>
                        <w:rPr>
                          <w:b/>
                          <w:bCs/>
                          <w:sz w:val="28"/>
                          <w:szCs w:val="28"/>
                        </w:rPr>
                        <w:t>»</w:t>
                      </w:r>
                    </w:p>
                  </w:txbxContent>
                </v:textbox>
              </v:shape>
            </w:pict>
          </mc:Fallback>
        </mc:AlternateContent>
      </w:r>
    </w:p>
    <w:p w:rsidR="001868D3" w:rsidRPr="001868D3" w:rsidRDefault="001868D3" w:rsidP="001868D3">
      <w:pPr>
        <w:suppressAutoHyphens/>
        <w:jc w:val="both"/>
        <w:rPr>
          <w:sz w:val="28"/>
          <w:szCs w:val="28"/>
          <w:lang w:eastAsia="ar-SA"/>
        </w:rPr>
      </w:pPr>
    </w:p>
    <w:p w:rsidR="001868D3" w:rsidRPr="001868D3" w:rsidRDefault="001868D3" w:rsidP="001868D3">
      <w:pPr>
        <w:suppressAutoHyphens/>
        <w:jc w:val="both"/>
        <w:rPr>
          <w:sz w:val="28"/>
          <w:szCs w:val="28"/>
          <w:lang w:eastAsia="ar-SA"/>
        </w:rPr>
      </w:pPr>
    </w:p>
    <w:p w:rsidR="001868D3" w:rsidRPr="001868D3" w:rsidRDefault="001868D3" w:rsidP="001868D3">
      <w:pPr>
        <w:suppressAutoHyphens/>
        <w:jc w:val="both"/>
        <w:rPr>
          <w:sz w:val="28"/>
          <w:szCs w:val="28"/>
          <w:lang w:eastAsia="ar-SA"/>
        </w:rPr>
      </w:pPr>
    </w:p>
    <w:p w:rsidR="001868D3" w:rsidRPr="001868D3" w:rsidRDefault="001868D3" w:rsidP="001868D3">
      <w:pPr>
        <w:suppressAutoHyphens/>
        <w:ind w:firstLine="709"/>
        <w:jc w:val="both"/>
        <w:rPr>
          <w:sz w:val="28"/>
          <w:szCs w:val="28"/>
          <w:lang w:eastAsia="ar-SA"/>
        </w:rPr>
      </w:pPr>
      <w:r w:rsidRPr="001868D3">
        <w:rPr>
          <w:sz w:val="28"/>
          <w:szCs w:val="28"/>
          <w:lang w:eastAsia="ar-SA"/>
        </w:rPr>
        <w:lastRenderedPageBreak/>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1868D3">
        <w:rPr>
          <w:sz w:val="28"/>
          <w:szCs w:val="28"/>
          <w:lang w:eastAsia="ar-SA"/>
        </w:rPr>
        <w:t>Лобановское</w:t>
      </w:r>
      <w:proofErr w:type="spellEnd"/>
      <w:r w:rsidRPr="001868D3">
        <w:rPr>
          <w:sz w:val="28"/>
          <w:szCs w:val="28"/>
          <w:lang w:eastAsia="ar-SA"/>
        </w:rPr>
        <w:t xml:space="preserve"> сельское поселение»</w:t>
      </w:r>
    </w:p>
    <w:p w:rsidR="001868D3" w:rsidRPr="001868D3" w:rsidRDefault="001868D3" w:rsidP="001868D3">
      <w:pPr>
        <w:suppressAutoHyphens/>
        <w:ind w:firstLine="709"/>
        <w:jc w:val="both"/>
        <w:rPr>
          <w:sz w:val="28"/>
          <w:szCs w:val="28"/>
          <w:lang w:eastAsia="ar-SA"/>
        </w:rPr>
      </w:pPr>
      <w:r w:rsidRPr="001868D3">
        <w:rPr>
          <w:sz w:val="28"/>
          <w:szCs w:val="28"/>
          <w:lang w:val="x-none" w:eastAsia="ar-SA"/>
        </w:rPr>
        <w:t>ПОСТАНОВЛЯЮ:</w:t>
      </w:r>
    </w:p>
    <w:p w:rsidR="001868D3" w:rsidRPr="001868D3" w:rsidRDefault="001868D3" w:rsidP="001868D3">
      <w:pPr>
        <w:suppressAutoHyphens/>
        <w:ind w:firstLine="709"/>
        <w:jc w:val="both"/>
        <w:rPr>
          <w:bCs/>
          <w:sz w:val="28"/>
          <w:szCs w:val="28"/>
          <w:lang w:val="x-none" w:eastAsia="ar-SA"/>
        </w:rPr>
      </w:pPr>
      <w:r w:rsidRPr="001868D3">
        <w:rPr>
          <w:sz w:val="28"/>
          <w:szCs w:val="28"/>
          <w:lang w:val="x-none" w:eastAsia="ar-SA"/>
        </w:rPr>
        <w:t xml:space="preserve">1. Утвердить прилагаемый административный регламент </w:t>
      </w:r>
      <w:r w:rsidRPr="001868D3">
        <w:rPr>
          <w:bCs/>
          <w:sz w:val="28"/>
          <w:szCs w:val="28"/>
          <w:lang w:val="x-none"/>
        </w:rPr>
        <w:t xml:space="preserve">по предоставлению администрацией Лобановского сельского поселения муниципальной услуги </w:t>
      </w:r>
      <w:r w:rsidRPr="001868D3">
        <w:rPr>
          <w:bCs/>
          <w:sz w:val="28"/>
          <w:szCs w:val="28"/>
          <w:lang w:val="x-none"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868D3">
        <w:rPr>
          <w:lang w:val="x-none" w:eastAsia="ar-SA"/>
        </w:rPr>
        <w:t xml:space="preserve"> </w:t>
      </w:r>
    </w:p>
    <w:p w:rsidR="001868D3" w:rsidRPr="001868D3" w:rsidRDefault="001868D3" w:rsidP="001868D3">
      <w:pPr>
        <w:suppressAutoHyphens/>
        <w:ind w:firstLine="709"/>
        <w:jc w:val="both"/>
        <w:rPr>
          <w:sz w:val="28"/>
          <w:szCs w:val="28"/>
        </w:rPr>
      </w:pPr>
      <w:r w:rsidRPr="001868D3">
        <w:rPr>
          <w:sz w:val="28"/>
          <w:szCs w:val="28"/>
          <w:lang w:eastAsia="ar-SA"/>
        </w:rPr>
        <w:t xml:space="preserve">2. </w:t>
      </w:r>
      <w:r w:rsidRPr="001868D3">
        <w:rPr>
          <w:sz w:val="28"/>
          <w:szCs w:val="28"/>
        </w:rPr>
        <w:t>Настоящее постановление опубликовать в Бюллетене правовых актов муниципального образования «</w:t>
      </w:r>
      <w:proofErr w:type="spellStart"/>
      <w:r w:rsidRPr="001868D3">
        <w:rPr>
          <w:sz w:val="28"/>
          <w:szCs w:val="28"/>
        </w:rPr>
        <w:t>Лобановское</w:t>
      </w:r>
      <w:proofErr w:type="spellEnd"/>
      <w:r w:rsidRPr="001868D3">
        <w:rPr>
          <w:sz w:val="28"/>
          <w:szCs w:val="28"/>
        </w:rPr>
        <w:t xml:space="preserve"> сельское поселение».</w:t>
      </w:r>
    </w:p>
    <w:p w:rsidR="001868D3" w:rsidRPr="001868D3" w:rsidRDefault="001868D3" w:rsidP="001868D3">
      <w:pPr>
        <w:suppressAutoHyphens/>
        <w:ind w:firstLine="709"/>
        <w:jc w:val="both"/>
        <w:rPr>
          <w:sz w:val="28"/>
          <w:szCs w:val="28"/>
        </w:rPr>
      </w:pPr>
      <w:r w:rsidRPr="001868D3">
        <w:rPr>
          <w:sz w:val="28"/>
          <w:szCs w:val="28"/>
        </w:rPr>
        <w:t xml:space="preserve">3. Признать утратившим силу постановление администрации Лобановского сельского поселения от 16.12.2014 № 422 «Об утверждении административного регламента по предоставлению администрацией Лобановского сельского поселения муниципальной услуги «Выдача выписки из домовой книги, выдача выписки из </w:t>
      </w:r>
      <w:proofErr w:type="spellStart"/>
      <w:r w:rsidRPr="001868D3">
        <w:rPr>
          <w:sz w:val="28"/>
          <w:szCs w:val="28"/>
        </w:rPr>
        <w:t>похозяйственной</w:t>
      </w:r>
      <w:proofErr w:type="spellEnd"/>
      <w:r w:rsidRPr="001868D3">
        <w:rPr>
          <w:sz w:val="28"/>
          <w:szCs w:val="28"/>
        </w:rPr>
        <w:t xml:space="preserve"> книги, справки о составе семьи и иных документов в сфере жилищно-коммунального хозяйства».</w:t>
      </w:r>
    </w:p>
    <w:p w:rsidR="001868D3" w:rsidRPr="001868D3" w:rsidRDefault="001868D3" w:rsidP="001868D3">
      <w:pPr>
        <w:suppressAutoHyphens/>
        <w:ind w:firstLine="709"/>
        <w:jc w:val="both"/>
        <w:rPr>
          <w:sz w:val="28"/>
          <w:szCs w:val="28"/>
          <w:lang w:eastAsia="ar-SA"/>
        </w:rPr>
      </w:pPr>
      <w:r w:rsidRPr="001868D3">
        <w:rPr>
          <w:sz w:val="28"/>
          <w:szCs w:val="28"/>
          <w:lang w:eastAsia="ar-SA"/>
        </w:rPr>
        <w:t>4. Контроль исполнения постановления оставляю за собой.</w:t>
      </w:r>
    </w:p>
    <w:p w:rsidR="001868D3" w:rsidRPr="001868D3" w:rsidRDefault="001868D3" w:rsidP="001868D3">
      <w:pPr>
        <w:suppressAutoHyphens/>
        <w:ind w:firstLine="709"/>
        <w:jc w:val="both"/>
        <w:rPr>
          <w:sz w:val="28"/>
          <w:szCs w:val="28"/>
          <w:lang w:eastAsia="ar-SA"/>
        </w:rPr>
      </w:pPr>
    </w:p>
    <w:p w:rsidR="001868D3" w:rsidRDefault="001868D3" w:rsidP="001868D3">
      <w:pPr>
        <w:suppressAutoHyphens/>
        <w:rPr>
          <w:sz w:val="28"/>
          <w:szCs w:val="28"/>
          <w:lang w:eastAsia="ar-SA"/>
        </w:rPr>
      </w:pPr>
      <w:proofErr w:type="spellStart"/>
      <w:r w:rsidRPr="001868D3">
        <w:rPr>
          <w:sz w:val="28"/>
          <w:szCs w:val="28"/>
          <w:lang w:eastAsia="ar-SA"/>
        </w:rPr>
        <w:t>И.п</w:t>
      </w:r>
      <w:proofErr w:type="spellEnd"/>
      <w:r w:rsidRPr="001868D3">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sidRPr="001868D3">
        <w:rPr>
          <w:sz w:val="28"/>
          <w:szCs w:val="28"/>
          <w:lang w:eastAsia="ar-SA"/>
        </w:rPr>
        <w:t xml:space="preserve">  </w:t>
      </w:r>
      <w:r>
        <w:rPr>
          <w:sz w:val="28"/>
          <w:szCs w:val="28"/>
          <w:lang w:eastAsia="ar-SA"/>
        </w:rPr>
        <w:t xml:space="preserve">              </w:t>
      </w:r>
      <w:r w:rsidRPr="001868D3">
        <w:rPr>
          <w:sz w:val="28"/>
          <w:szCs w:val="28"/>
          <w:lang w:eastAsia="ar-SA"/>
        </w:rPr>
        <w:t xml:space="preserve">    А.С. Кочкин</w:t>
      </w:r>
    </w:p>
    <w:p w:rsidR="001868D3" w:rsidRPr="001868D3" w:rsidRDefault="001868D3" w:rsidP="001868D3">
      <w:pPr>
        <w:suppressAutoHyphens/>
        <w:spacing w:line="240" w:lineRule="exact"/>
        <w:ind w:left="5647" w:firstLine="17"/>
        <w:rPr>
          <w:sz w:val="20"/>
          <w:szCs w:val="20"/>
          <w:lang w:val="x-none" w:eastAsia="ar-SA"/>
        </w:rPr>
      </w:pPr>
      <w:r w:rsidRPr="001868D3">
        <w:rPr>
          <w:sz w:val="20"/>
          <w:szCs w:val="20"/>
          <w:lang w:val="x-none" w:eastAsia="ar-SA"/>
        </w:rPr>
        <w:t>УТВЕРЖДЕН</w:t>
      </w:r>
    </w:p>
    <w:p w:rsidR="001868D3" w:rsidRPr="001868D3" w:rsidRDefault="001868D3" w:rsidP="001868D3">
      <w:pPr>
        <w:suppressAutoHyphens/>
        <w:spacing w:line="240" w:lineRule="exact"/>
        <w:ind w:left="5647" w:firstLine="17"/>
        <w:rPr>
          <w:sz w:val="20"/>
          <w:szCs w:val="20"/>
          <w:lang w:eastAsia="ar-SA"/>
        </w:rPr>
      </w:pPr>
      <w:r w:rsidRPr="001868D3">
        <w:rPr>
          <w:sz w:val="20"/>
          <w:szCs w:val="20"/>
          <w:lang w:val="x-none" w:eastAsia="ar-SA"/>
        </w:rPr>
        <w:t>постановлением администрации Лобановского сельского поселения от 1</w:t>
      </w:r>
      <w:r w:rsidRPr="001868D3">
        <w:rPr>
          <w:sz w:val="20"/>
          <w:szCs w:val="20"/>
          <w:lang w:eastAsia="ar-SA"/>
        </w:rPr>
        <w:t>2</w:t>
      </w:r>
      <w:r w:rsidRPr="001868D3">
        <w:rPr>
          <w:sz w:val="20"/>
          <w:szCs w:val="20"/>
          <w:lang w:val="x-none" w:eastAsia="ar-SA"/>
        </w:rPr>
        <w:t>.05.2015 № 2</w:t>
      </w:r>
      <w:r w:rsidRPr="001868D3">
        <w:rPr>
          <w:sz w:val="20"/>
          <w:szCs w:val="20"/>
          <w:lang w:eastAsia="ar-SA"/>
        </w:rPr>
        <w:t>05</w:t>
      </w:r>
    </w:p>
    <w:p w:rsidR="001868D3" w:rsidRPr="001868D3" w:rsidRDefault="001868D3" w:rsidP="001868D3">
      <w:pPr>
        <w:suppressAutoHyphens/>
        <w:rPr>
          <w:sz w:val="20"/>
          <w:szCs w:val="20"/>
          <w:lang w:eastAsia="ar-SA"/>
        </w:rPr>
      </w:pPr>
    </w:p>
    <w:p w:rsidR="001868D3" w:rsidRPr="001868D3" w:rsidRDefault="001868D3" w:rsidP="001868D3">
      <w:pPr>
        <w:suppressAutoHyphens/>
        <w:rPr>
          <w:sz w:val="20"/>
          <w:szCs w:val="20"/>
          <w:lang w:eastAsia="ar-SA"/>
        </w:rPr>
      </w:pPr>
    </w:p>
    <w:p w:rsidR="001868D3" w:rsidRPr="001868D3" w:rsidRDefault="001868D3" w:rsidP="001868D3">
      <w:pPr>
        <w:tabs>
          <w:tab w:val="left" w:pos="4230"/>
        </w:tabs>
        <w:spacing w:line="240" w:lineRule="exact"/>
        <w:jc w:val="center"/>
        <w:rPr>
          <w:b/>
          <w:bCs/>
          <w:sz w:val="20"/>
          <w:szCs w:val="20"/>
          <w:lang w:val="x-none" w:eastAsia="x-none"/>
        </w:rPr>
      </w:pPr>
      <w:r w:rsidRPr="001868D3">
        <w:rPr>
          <w:b/>
          <w:bCs/>
          <w:sz w:val="20"/>
          <w:szCs w:val="20"/>
          <w:lang w:val="x-none" w:eastAsia="x-none"/>
        </w:rPr>
        <w:t>АДМИНИСТРАТИВНЫЙ РЕГЛАМЕНТ</w:t>
      </w:r>
    </w:p>
    <w:p w:rsidR="001868D3" w:rsidRPr="001868D3" w:rsidRDefault="001868D3" w:rsidP="001868D3">
      <w:pPr>
        <w:autoSpaceDE w:val="0"/>
        <w:autoSpaceDN w:val="0"/>
        <w:adjustRightInd w:val="0"/>
        <w:spacing w:line="240" w:lineRule="exact"/>
        <w:jc w:val="center"/>
        <w:outlineLvl w:val="1"/>
        <w:rPr>
          <w:b/>
          <w:bCs/>
          <w:sz w:val="20"/>
          <w:szCs w:val="20"/>
          <w:lang w:eastAsia="ar-SA"/>
        </w:rPr>
      </w:pPr>
      <w:r w:rsidRPr="001868D3">
        <w:rPr>
          <w:b/>
          <w:bCs/>
          <w:spacing w:val="-2"/>
          <w:sz w:val="20"/>
          <w:szCs w:val="20"/>
        </w:rPr>
        <w:t xml:space="preserve">по предоставлению муниципальной услуги </w:t>
      </w:r>
      <w:r w:rsidRPr="001868D3">
        <w:rPr>
          <w:b/>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868D3" w:rsidRPr="001868D3" w:rsidRDefault="001868D3" w:rsidP="001868D3">
      <w:pPr>
        <w:autoSpaceDE w:val="0"/>
        <w:autoSpaceDN w:val="0"/>
        <w:adjustRightInd w:val="0"/>
        <w:rPr>
          <w:sz w:val="20"/>
          <w:szCs w:val="20"/>
        </w:rPr>
      </w:pPr>
    </w:p>
    <w:p w:rsidR="001868D3" w:rsidRPr="008964BE" w:rsidRDefault="001868D3" w:rsidP="001868D3">
      <w:pPr>
        <w:numPr>
          <w:ilvl w:val="0"/>
          <w:numId w:val="6"/>
        </w:numPr>
        <w:tabs>
          <w:tab w:val="num" w:pos="0"/>
        </w:tabs>
        <w:suppressAutoHyphens/>
        <w:ind w:left="1080" w:hanging="720"/>
        <w:jc w:val="center"/>
        <w:rPr>
          <w:b/>
          <w:sz w:val="20"/>
          <w:szCs w:val="20"/>
          <w:lang w:eastAsia="ar-SA"/>
        </w:rPr>
      </w:pPr>
      <w:r w:rsidRPr="008964BE">
        <w:rPr>
          <w:b/>
          <w:sz w:val="20"/>
          <w:szCs w:val="20"/>
          <w:lang w:eastAsia="ar-SA"/>
        </w:rPr>
        <w:t>1. Общие положения</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1.1. Административный регламент </w:t>
      </w:r>
      <w:r w:rsidRPr="001868D3">
        <w:rPr>
          <w:bCs/>
          <w:sz w:val="20"/>
          <w:szCs w:val="20"/>
          <w:lang w:eastAsia="ar-SA"/>
        </w:rPr>
        <w:t xml:space="preserve">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Pr="001868D3">
        <w:rPr>
          <w:sz w:val="20"/>
          <w:szCs w:val="20"/>
          <w:lang w:eastAsia="ar-SA"/>
        </w:rPr>
        <w:t>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xml:space="preserve">1.2. Предметом регулирования регламента является порядок предоставления муниципальной услуги </w:t>
      </w:r>
      <w:r w:rsidRPr="001868D3">
        <w:rPr>
          <w:bCs/>
          <w:sz w:val="20"/>
          <w:szCs w:val="20"/>
          <w:lang w:eastAsia="ar-SA"/>
        </w:rPr>
        <w:t>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1.3. </w:t>
      </w:r>
      <w:proofErr w:type="gramStart"/>
      <w:r w:rsidRPr="001868D3">
        <w:rPr>
          <w:sz w:val="20"/>
          <w:szCs w:val="20"/>
          <w:lang w:eastAsia="ar-SA"/>
        </w:rPr>
        <w:t>Заявителями на получение муниципальной услуги являются физические лица (независимо от пола и возраста, национальности, образования, социального положения, политических убеждений, отношения к религии), и юридические лица независимо от организационно-правовой формы образования, их представители,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w:t>
      </w:r>
      <w:proofErr w:type="gramEnd"/>
    </w:p>
    <w:p w:rsidR="001868D3" w:rsidRPr="001868D3" w:rsidRDefault="001868D3" w:rsidP="001868D3">
      <w:pPr>
        <w:suppressAutoHyphens/>
        <w:ind w:firstLine="709"/>
        <w:jc w:val="both"/>
        <w:rPr>
          <w:sz w:val="20"/>
          <w:szCs w:val="20"/>
          <w:lang w:eastAsia="ar-SA"/>
        </w:rPr>
      </w:pPr>
      <w:r w:rsidRPr="001868D3">
        <w:rPr>
          <w:sz w:val="20"/>
          <w:szCs w:val="20"/>
          <w:lang w:eastAsia="ar-SA"/>
        </w:rPr>
        <w:t>В случае невозможности личной явки гражданина при подаче заявления с приложенными документами,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(далее - заявитель).</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1.4. Порядок информирования о порядке предоставления муниципальной услуги.</w:t>
      </w:r>
    </w:p>
    <w:p w:rsidR="001868D3" w:rsidRPr="001868D3" w:rsidRDefault="001868D3" w:rsidP="001868D3">
      <w:pPr>
        <w:ind w:firstLine="709"/>
        <w:jc w:val="both"/>
        <w:rPr>
          <w:sz w:val="20"/>
          <w:szCs w:val="20"/>
          <w:lang w:eastAsia="ar-SA"/>
        </w:rPr>
      </w:pPr>
      <w:r w:rsidRPr="001868D3">
        <w:rPr>
          <w:color w:val="000000"/>
          <w:kern w:val="1"/>
          <w:sz w:val="20"/>
          <w:szCs w:val="20"/>
          <w:lang w:eastAsia="ar-SA"/>
        </w:rPr>
        <w:lastRenderedPageBreak/>
        <w:t xml:space="preserve">1.4.1. </w:t>
      </w:r>
      <w:r w:rsidRPr="001868D3">
        <w:rPr>
          <w:sz w:val="20"/>
          <w:szCs w:val="20"/>
          <w:lang w:eastAsia="ar-SA"/>
        </w:rPr>
        <w:t>Юридический адрес: 614532, Пермский край, Пермский район, с. Лобаново, ул. Культуры, 15а.</w:t>
      </w:r>
    </w:p>
    <w:p w:rsidR="001868D3" w:rsidRPr="001868D3" w:rsidRDefault="001868D3" w:rsidP="001868D3">
      <w:pPr>
        <w:ind w:firstLine="709"/>
        <w:jc w:val="both"/>
        <w:rPr>
          <w:sz w:val="20"/>
          <w:szCs w:val="20"/>
          <w:lang w:eastAsia="ar-SA"/>
        </w:rPr>
      </w:pPr>
      <w:r w:rsidRPr="001868D3">
        <w:rPr>
          <w:sz w:val="20"/>
          <w:szCs w:val="20"/>
          <w:lang w:eastAsia="ar-SA"/>
        </w:rPr>
        <w:t>График работы:</w:t>
      </w:r>
    </w:p>
    <w:tbl>
      <w:tblPr>
        <w:tblpPr w:leftFromText="180" w:rightFromText="180" w:vertAnchor="text" w:horzAnchor="margin" w:tblpXSpec="right" w:tblpY="239"/>
        <w:tblW w:w="9941" w:type="dxa"/>
        <w:tblLayout w:type="fixed"/>
        <w:tblLook w:val="0000" w:firstRow="0" w:lastRow="0" w:firstColumn="0" w:lastColumn="0" w:noHBand="0" w:noVBand="0"/>
      </w:tblPr>
      <w:tblGrid>
        <w:gridCol w:w="4326"/>
        <w:gridCol w:w="5615"/>
      </w:tblGrid>
      <w:tr w:rsidR="001868D3" w:rsidRPr="001868D3" w:rsidTr="001868D3">
        <w:trPr>
          <w:trHeight w:val="370"/>
        </w:trPr>
        <w:tc>
          <w:tcPr>
            <w:tcW w:w="4326" w:type="dxa"/>
            <w:vMerge w:val="restart"/>
            <w:tcBorders>
              <w:top w:val="single" w:sz="4" w:space="0" w:color="000000"/>
              <w:left w:val="single" w:sz="4" w:space="0" w:color="000000"/>
              <w:bottom w:val="single" w:sz="4" w:space="0" w:color="000000"/>
            </w:tcBorders>
            <w:vAlign w:val="center"/>
          </w:tcPr>
          <w:p w:rsidR="001868D3" w:rsidRPr="001868D3" w:rsidRDefault="001868D3" w:rsidP="001868D3">
            <w:pPr>
              <w:snapToGrid w:val="0"/>
              <w:jc w:val="both"/>
              <w:rPr>
                <w:rFonts w:eastAsia="Calibri"/>
                <w:sz w:val="20"/>
                <w:szCs w:val="20"/>
                <w:lang w:eastAsia="ar-SA"/>
              </w:rPr>
            </w:pPr>
            <w:r w:rsidRPr="001868D3">
              <w:rPr>
                <w:rFonts w:eastAsia="Calibri"/>
                <w:sz w:val="20"/>
                <w:szCs w:val="20"/>
                <w:lang w:eastAsia="ar-SA"/>
              </w:rPr>
              <w:t>Понедельник - четверг</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1868D3" w:rsidRPr="001868D3" w:rsidRDefault="001868D3" w:rsidP="001868D3">
            <w:pPr>
              <w:snapToGrid w:val="0"/>
              <w:jc w:val="both"/>
              <w:rPr>
                <w:rFonts w:eastAsia="Calibri"/>
                <w:sz w:val="20"/>
                <w:szCs w:val="20"/>
                <w:lang w:eastAsia="ar-SA"/>
              </w:rPr>
            </w:pPr>
            <w:r w:rsidRPr="001868D3">
              <w:rPr>
                <w:rFonts w:eastAsia="Calibri"/>
                <w:sz w:val="20"/>
                <w:szCs w:val="20"/>
                <w:lang w:eastAsia="ar-SA"/>
              </w:rPr>
              <w:t>с 8.00 до 17.00 (перерыв с 12.00 до 13.00)</w:t>
            </w:r>
          </w:p>
        </w:tc>
      </w:tr>
      <w:tr w:rsidR="001868D3" w:rsidRPr="001868D3" w:rsidTr="001868D3">
        <w:trPr>
          <w:trHeight w:val="370"/>
        </w:trPr>
        <w:tc>
          <w:tcPr>
            <w:tcW w:w="4326" w:type="dxa"/>
            <w:vMerge w:val="restart"/>
            <w:tcBorders>
              <w:top w:val="single" w:sz="4" w:space="0" w:color="000000"/>
              <w:left w:val="single" w:sz="4" w:space="0" w:color="000000"/>
              <w:bottom w:val="single" w:sz="4" w:space="0" w:color="000000"/>
            </w:tcBorders>
            <w:vAlign w:val="center"/>
          </w:tcPr>
          <w:p w:rsidR="001868D3" w:rsidRPr="001868D3" w:rsidRDefault="001868D3" w:rsidP="001868D3">
            <w:pPr>
              <w:snapToGrid w:val="0"/>
              <w:jc w:val="both"/>
              <w:rPr>
                <w:rFonts w:eastAsia="Calibri"/>
                <w:sz w:val="20"/>
                <w:szCs w:val="20"/>
                <w:lang w:eastAsia="ar-SA"/>
              </w:rPr>
            </w:pPr>
            <w:r w:rsidRPr="001868D3">
              <w:rPr>
                <w:rFonts w:eastAsia="Calibri"/>
                <w:sz w:val="20"/>
                <w:szCs w:val="20"/>
                <w:lang w:eastAsia="ar-SA"/>
              </w:rPr>
              <w:t>Пятница</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1868D3" w:rsidRPr="001868D3" w:rsidRDefault="001868D3" w:rsidP="001868D3">
            <w:pPr>
              <w:snapToGrid w:val="0"/>
              <w:jc w:val="both"/>
              <w:rPr>
                <w:sz w:val="20"/>
                <w:szCs w:val="20"/>
                <w:lang w:eastAsia="ar-SA"/>
              </w:rPr>
            </w:pPr>
            <w:r w:rsidRPr="001868D3">
              <w:rPr>
                <w:sz w:val="20"/>
                <w:szCs w:val="20"/>
                <w:lang w:eastAsia="ar-SA"/>
              </w:rPr>
              <w:t>с 8.00 до 16.00 (перерыв с 12.00 до 13.00)</w:t>
            </w:r>
          </w:p>
        </w:tc>
      </w:tr>
      <w:tr w:rsidR="001868D3" w:rsidRPr="001868D3" w:rsidTr="001868D3">
        <w:trPr>
          <w:trHeight w:val="370"/>
        </w:trPr>
        <w:tc>
          <w:tcPr>
            <w:tcW w:w="4326" w:type="dxa"/>
            <w:tcBorders>
              <w:top w:val="single" w:sz="4" w:space="0" w:color="000000"/>
              <w:left w:val="single" w:sz="4" w:space="0" w:color="000000"/>
              <w:bottom w:val="single" w:sz="4" w:space="0" w:color="000000"/>
            </w:tcBorders>
            <w:vAlign w:val="center"/>
          </w:tcPr>
          <w:p w:rsidR="001868D3" w:rsidRPr="001868D3" w:rsidRDefault="001868D3" w:rsidP="001868D3">
            <w:pPr>
              <w:snapToGrid w:val="0"/>
              <w:jc w:val="both"/>
              <w:rPr>
                <w:rFonts w:eastAsia="Calibri"/>
                <w:sz w:val="20"/>
                <w:szCs w:val="20"/>
                <w:lang w:eastAsia="ar-SA"/>
              </w:rPr>
            </w:pPr>
            <w:r w:rsidRPr="001868D3">
              <w:rPr>
                <w:rFonts w:eastAsia="Calibri"/>
                <w:sz w:val="20"/>
                <w:szCs w:val="20"/>
                <w:lang w:eastAsia="ar-SA"/>
              </w:rPr>
              <w:t>Суббота - воскресенье</w:t>
            </w:r>
          </w:p>
        </w:tc>
        <w:tc>
          <w:tcPr>
            <w:tcW w:w="5615" w:type="dxa"/>
            <w:tcBorders>
              <w:top w:val="single" w:sz="4" w:space="0" w:color="000000"/>
              <w:left w:val="single" w:sz="4" w:space="0" w:color="000000"/>
              <w:bottom w:val="single" w:sz="4" w:space="0" w:color="000000"/>
              <w:right w:val="single" w:sz="4" w:space="0" w:color="000000"/>
            </w:tcBorders>
            <w:vAlign w:val="center"/>
          </w:tcPr>
          <w:p w:rsidR="001868D3" w:rsidRPr="001868D3" w:rsidRDefault="001868D3" w:rsidP="001868D3">
            <w:pPr>
              <w:snapToGrid w:val="0"/>
              <w:jc w:val="both"/>
              <w:rPr>
                <w:sz w:val="20"/>
                <w:szCs w:val="20"/>
                <w:lang w:eastAsia="ar-SA"/>
              </w:rPr>
            </w:pPr>
            <w:r w:rsidRPr="001868D3">
              <w:rPr>
                <w:sz w:val="20"/>
                <w:szCs w:val="20"/>
                <w:lang w:eastAsia="ar-SA"/>
              </w:rPr>
              <w:t>выходные дни</w:t>
            </w:r>
          </w:p>
        </w:tc>
      </w:tr>
    </w:tbl>
    <w:p w:rsidR="001868D3" w:rsidRPr="001868D3" w:rsidRDefault="001868D3" w:rsidP="001868D3">
      <w:pPr>
        <w:ind w:firstLine="709"/>
        <w:jc w:val="both"/>
        <w:rPr>
          <w:color w:val="666666"/>
          <w:sz w:val="20"/>
          <w:szCs w:val="20"/>
        </w:rPr>
      </w:pPr>
      <w:r w:rsidRPr="001868D3">
        <w:rPr>
          <w:rFonts w:ascii="'Times New Roman'" w:hAnsi="'Times New Roman'"/>
          <w:color w:val="000000"/>
          <w:sz w:val="20"/>
          <w:szCs w:val="20"/>
        </w:rPr>
        <w:t>График приема специалиста предоставляющий данную услугу: понедельник-среда: с 0</w:t>
      </w:r>
      <w:r w:rsidRPr="001868D3">
        <w:rPr>
          <w:color w:val="000000"/>
          <w:sz w:val="20"/>
          <w:szCs w:val="20"/>
        </w:rPr>
        <w:t>8</w:t>
      </w:r>
      <w:r w:rsidRPr="001868D3">
        <w:rPr>
          <w:rFonts w:ascii="'Times New Roman'" w:hAnsi="'Times New Roman'"/>
          <w:color w:val="000000"/>
          <w:sz w:val="20"/>
          <w:szCs w:val="20"/>
        </w:rPr>
        <w:t>-00 до16-00 ч., перерыв с 1</w:t>
      </w:r>
      <w:r w:rsidRPr="001868D3">
        <w:rPr>
          <w:color w:val="000000"/>
          <w:sz w:val="20"/>
          <w:szCs w:val="20"/>
        </w:rPr>
        <w:t>2</w:t>
      </w:r>
      <w:r w:rsidRPr="001868D3">
        <w:rPr>
          <w:rFonts w:ascii="'Times New Roman'" w:hAnsi="'Times New Roman'"/>
          <w:color w:val="000000"/>
          <w:sz w:val="20"/>
          <w:szCs w:val="20"/>
        </w:rPr>
        <w:t>-00 до1</w:t>
      </w:r>
      <w:r w:rsidRPr="001868D3">
        <w:rPr>
          <w:color w:val="000000"/>
          <w:sz w:val="20"/>
          <w:szCs w:val="20"/>
        </w:rPr>
        <w:t>3</w:t>
      </w:r>
      <w:r w:rsidRPr="001868D3">
        <w:rPr>
          <w:rFonts w:ascii="'Times New Roman'" w:hAnsi="'Times New Roman'"/>
          <w:color w:val="000000"/>
          <w:sz w:val="20"/>
          <w:szCs w:val="20"/>
        </w:rPr>
        <w:t>-00 ч.</w:t>
      </w:r>
    </w:p>
    <w:p w:rsidR="001868D3" w:rsidRPr="001868D3" w:rsidRDefault="001868D3" w:rsidP="001868D3">
      <w:pPr>
        <w:autoSpaceDE w:val="0"/>
        <w:ind w:firstLine="709"/>
        <w:jc w:val="both"/>
        <w:rPr>
          <w:rFonts w:eastAsia="Calibri"/>
          <w:sz w:val="20"/>
          <w:szCs w:val="20"/>
          <w:lang w:eastAsia="ar-SA"/>
        </w:rPr>
      </w:pPr>
      <w:r w:rsidRPr="001868D3">
        <w:rPr>
          <w:rFonts w:eastAsia="Calibri"/>
          <w:sz w:val="20"/>
          <w:szCs w:val="20"/>
          <w:lang w:eastAsia="ar-SA"/>
        </w:rPr>
        <w:t>Контакты администрации:</w:t>
      </w:r>
    </w:p>
    <w:p w:rsidR="001868D3" w:rsidRPr="001868D3" w:rsidRDefault="001868D3" w:rsidP="001868D3">
      <w:pPr>
        <w:autoSpaceDE w:val="0"/>
        <w:ind w:firstLine="709"/>
        <w:jc w:val="both"/>
        <w:rPr>
          <w:rFonts w:eastAsia="Calibri"/>
          <w:sz w:val="20"/>
          <w:szCs w:val="20"/>
          <w:lang w:eastAsia="ar-SA"/>
        </w:rPr>
      </w:pPr>
      <w:r w:rsidRPr="001868D3">
        <w:rPr>
          <w:rFonts w:eastAsia="Calibri"/>
          <w:sz w:val="20"/>
          <w:szCs w:val="20"/>
          <w:lang w:eastAsia="ar-SA"/>
        </w:rPr>
        <w:t>телефоны: (342) 254-35-46, факс: 254-35-46;</w:t>
      </w:r>
    </w:p>
    <w:p w:rsidR="001868D3" w:rsidRPr="001868D3" w:rsidRDefault="001868D3" w:rsidP="001868D3">
      <w:pPr>
        <w:autoSpaceDE w:val="0"/>
        <w:ind w:firstLine="709"/>
        <w:jc w:val="both"/>
        <w:rPr>
          <w:rFonts w:eastAsia="Calibri"/>
          <w:sz w:val="20"/>
          <w:szCs w:val="20"/>
          <w:lang w:eastAsia="ar-SA"/>
        </w:rPr>
      </w:pPr>
      <w:r w:rsidRPr="001868D3">
        <w:rPr>
          <w:rFonts w:eastAsia="Calibri"/>
          <w:sz w:val="20"/>
          <w:szCs w:val="20"/>
          <w:lang w:eastAsia="ar-SA"/>
        </w:rPr>
        <w:t xml:space="preserve">адрес электронной почты – </w:t>
      </w:r>
      <w:r w:rsidRPr="001868D3">
        <w:rPr>
          <w:rFonts w:eastAsia="Calibri"/>
          <w:sz w:val="20"/>
          <w:szCs w:val="20"/>
          <w:lang w:val="en-US" w:eastAsia="ar-SA"/>
        </w:rPr>
        <w:t>lob</w:t>
      </w:r>
      <w:r w:rsidRPr="001868D3">
        <w:rPr>
          <w:rFonts w:eastAsia="Calibri"/>
          <w:sz w:val="20"/>
          <w:szCs w:val="20"/>
          <w:lang w:eastAsia="ar-SA"/>
        </w:rPr>
        <w:t>@</w:t>
      </w:r>
      <w:proofErr w:type="spellStart"/>
      <w:r w:rsidRPr="001868D3">
        <w:rPr>
          <w:rFonts w:eastAsia="Calibri"/>
          <w:sz w:val="20"/>
          <w:szCs w:val="20"/>
          <w:lang w:val="en-US" w:eastAsia="ar-SA"/>
        </w:rPr>
        <w:t>permraion</w:t>
      </w:r>
      <w:proofErr w:type="spellEnd"/>
      <w:r w:rsidRPr="001868D3">
        <w:rPr>
          <w:rFonts w:eastAsia="Calibri"/>
          <w:sz w:val="20"/>
          <w:szCs w:val="20"/>
          <w:lang w:eastAsia="ar-SA"/>
        </w:rPr>
        <w:t>.</w:t>
      </w:r>
      <w:proofErr w:type="spellStart"/>
      <w:r w:rsidRPr="001868D3">
        <w:rPr>
          <w:rFonts w:eastAsia="Calibri"/>
          <w:sz w:val="20"/>
          <w:szCs w:val="20"/>
          <w:lang w:val="en-US" w:eastAsia="ar-SA"/>
        </w:rPr>
        <w:t>ru</w:t>
      </w:r>
      <w:proofErr w:type="spellEnd"/>
      <w:r w:rsidRPr="001868D3">
        <w:rPr>
          <w:rFonts w:eastAsia="Calibri"/>
          <w:sz w:val="20"/>
          <w:szCs w:val="20"/>
          <w:lang w:eastAsia="ar-SA"/>
        </w:rPr>
        <w:t>;</w:t>
      </w:r>
    </w:p>
    <w:p w:rsidR="001868D3" w:rsidRPr="001868D3" w:rsidRDefault="001868D3" w:rsidP="001868D3">
      <w:pPr>
        <w:autoSpaceDE w:val="0"/>
        <w:ind w:firstLine="709"/>
        <w:jc w:val="both"/>
        <w:rPr>
          <w:rFonts w:eastAsia="Calibri"/>
          <w:sz w:val="20"/>
          <w:szCs w:val="20"/>
          <w:lang w:eastAsia="ar-SA"/>
        </w:rPr>
      </w:pPr>
      <w:r w:rsidRPr="001868D3">
        <w:rPr>
          <w:rFonts w:eastAsia="Calibri"/>
          <w:sz w:val="20"/>
          <w:szCs w:val="20"/>
          <w:lang w:eastAsia="ar-SA"/>
        </w:rPr>
        <w:t xml:space="preserve">адрес сайта в сети Интернет — </w:t>
      </w:r>
      <w:r w:rsidRPr="001868D3">
        <w:rPr>
          <w:rFonts w:eastAsia="Calibri"/>
          <w:sz w:val="20"/>
          <w:szCs w:val="20"/>
          <w:lang w:val="en-US" w:eastAsia="ar-SA"/>
        </w:rPr>
        <w:t>www</w:t>
      </w:r>
      <w:r w:rsidRPr="001868D3">
        <w:rPr>
          <w:rFonts w:eastAsia="Calibri"/>
          <w:sz w:val="20"/>
          <w:szCs w:val="20"/>
          <w:lang w:eastAsia="ar-SA"/>
        </w:rPr>
        <w:t xml:space="preserve">. </w:t>
      </w:r>
      <w:r w:rsidRPr="001868D3">
        <w:rPr>
          <w:rFonts w:eastAsia="Calibri"/>
          <w:sz w:val="20"/>
          <w:szCs w:val="20"/>
          <w:lang w:val="en-US" w:eastAsia="ar-SA"/>
        </w:rPr>
        <w:t>lob</w:t>
      </w:r>
      <w:r w:rsidRPr="001868D3">
        <w:rPr>
          <w:rFonts w:eastAsia="Calibri"/>
          <w:sz w:val="20"/>
          <w:szCs w:val="20"/>
          <w:lang w:eastAsia="ar-SA"/>
        </w:rPr>
        <w:t>.</w:t>
      </w:r>
      <w:proofErr w:type="spellStart"/>
      <w:r w:rsidRPr="001868D3">
        <w:rPr>
          <w:rFonts w:eastAsia="Calibri"/>
          <w:sz w:val="20"/>
          <w:szCs w:val="20"/>
          <w:lang w:val="en-US" w:eastAsia="ar-SA"/>
        </w:rPr>
        <w:t>permraion</w:t>
      </w:r>
      <w:proofErr w:type="spellEnd"/>
      <w:r w:rsidRPr="001868D3">
        <w:rPr>
          <w:rFonts w:eastAsia="Calibri"/>
          <w:sz w:val="20"/>
          <w:szCs w:val="20"/>
          <w:lang w:eastAsia="ar-SA"/>
        </w:rPr>
        <w:t>.</w:t>
      </w:r>
      <w:proofErr w:type="spellStart"/>
      <w:r w:rsidRPr="001868D3">
        <w:rPr>
          <w:rFonts w:eastAsia="Calibri"/>
          <w:sz w:val="20"/>
          <w:szCs w:val="20"/>
          <w:lang w:eastAsia="ar-SA"/>
        </w:rPr>
        <w:t>ru</w:t>
      </w:r>
      <w:proofErr w:type="spellEnd"/>
      <w:r w:rsidRPr="001868D3">
        <w:rPr>
          <w:rFonts w:eastAsia="Calibri"/>
          <w:sz w:val="20"/>
          <w:szCs w:val="20"/>
          <w:lang w:eastAsia="ar-SA"/>
        </w:rPr>
        <w:t xml:space="preserve">. </w:t>
      </w:r>
    </w:p>
    <w:p w:rsidR="001868D3" w:rsidRPr="001868D3" w:rsidRDefault="001868D3" w:rsidP="001868D3">
      <w:pPr>
        <w:suppressAutoHyphens/>
        <w:ind w:firstLine="709"/>
        <w:jc w:val="both"/>
        <w:rPr>
          <w:sz w:val="20"/>
          <w:szCs w:val="20"/>
          <w:lang w:eastAsia="ar-SA"/>
        </w:rPr>
      </w:pPr>
      <w:r w:rsidRPr="001868D3">
        <w:rPr>
          <w:color w:val="000000"/>
          <w:kern w:val="1"/>
          <w:sz w:val="20"/>
          <w:szCs w:val="20"/>
          <w:lang w:eastAsia="ar-SA"/>
        </w:rPr>
        <w:t xml:space="preserve">1.4.2. </w:t>
      </w:r>
      <w:r w:rsidRPr="001868D3">
        <w:rPr>
          <w:sz w:val="20"/>
          <w:szCs w:val="20"/>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портале государственных и муниципальных услуг Пермского края и содержит следующую информацию:</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наименование муниципальной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наименование органа местного самоуправления, предоставляющего муниципальную услугу;</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перечень нормативных актов правовых актов, непосредственно регулирующих предоставление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способы предоставления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описание результата предоставления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категория заявителей, которым предоставляется услуга;</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срок предоставления услуги и срок выдачи документов, являющихся результатом предоставления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срок, в течение которого заявление должно быть зарегистрировано;</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максимальный срок ожидания в очереди при подаче заявления о предоставлении услуги лично;</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основания для отказа в предоставлении услуги;</w:t>
      </w:r>
    </w:p>
    <w:p w:rsidR="001868D3" w:rsidRPr="001868D3" w:rsidRDefault="001868D3" w:rsidP="001868D3">
      <w:pPr>
        <w:tabs>
          <w:tab w:val="left" w:pos="-2340"/>
          <w:tab w:val="left" w:pos="-1800"/>
          <w:tab w:val="left" w:pos="2977"/>
          <w:tab w:val="left" w:pos="3402"/>
          <w:tab w:val="left" w:pos="3686"/>
        </w:tabs>
        <w:suppressAutoHyphens/>
        <w:ind w:firstLine="709"/>
        <w:jc w:val="both"/>
        <w:rPr>
          <w:rFonts w:eastAsia="Calibri"/>
          <w:sz w:val="20"/>
          <w:szCs w:val="20"/>
          <w:lang w:eastAsia="ar-SA"/>
        </w:rPr>
      </w:pPr>
      <w:r w:rsidRPr="001868D3">
        <w:rPr>
          <w:rFonts w:eastAsia="Calibri"/>
          <w:sz w:val="20"/>
          <w:szCs w:val="20"/>
          <w:lang w:eastAsia="ar-SA"/>
        </w:rPr>
        <w:t>- перечни документов, необходимых для предоставления муниципальной услуги, и требования, предъявляемые к этим документам;</w:t>
      </w:r>
    </w:p>
    <w:p w:rsidR="001868D3" w:rsidRPr="001868D3" w:rsidRDefault="001868D3" w:rsidP="001868D3">
      <w:pPr>
        <w:tabs>
          <w:tab w:val="left" w:pos="-2340"/>
          <w:tab w:val="left" w:pos="-1800"/>
          <w:tab w:val="left" w:pos="2977"/>
          <w:tab w:val="left" w:pos="3402"/>
          <w:tab w:val="left" w:pos="3686"/>
        </w:tabs>
        <w:suppressAutoHyphens/>
        <w:ind w:firstLine="709"/>
        <w:jc w:val="both"/>
        <w:rPr>
          <w:rFonts w:eastAsia="Calibri"/>
          <w:sz w:val="20"/>
          <w:szCs w:val="20"/>
          <w:lang w:eastAsia="ar-SA"/>
        </w:rPr>
      </w:pPr>
      <w:r w:rsidRPr="001868D3">
        <w:rPr>
          <w:rFonts w:eastAsia="Calibri"/>
          <w:sz w:val="20"/>
          <w:szCs w:val="20"/>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образцы оформления документов, необходимых для предоставления  муниципальной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xml:space="preserve">- сведения о </w:t>
      </w:r>
      <w:proofErr w:type="spellStart"/>
      <w:r w:rsidRPr="001868D3">
        <w:rPr>
          <w:rFonts w:eastAsia="Calibri"/>
          <w:sz w:val="20"/>
          <w:szCs w:val="20"/>
          <w:lang w:eastAsia="ar-SA"/>
        </w:rPr>
        <w:t>возмездности</w:t>
      </w:r>
      <w:proofErr w:type="spellEnd"/>
      <w:r w:rsidRPr="001868D3">
        <w:rPr>
          <w:rFonts w:eastAsia="Calibri"/>
          <w:sz w:val="20"/>
          <w:szCs w:val="20"/>
          <w:lang w:eastAsia="ar-SA"/>
        </w:rPr>
        <w:t xml:space="preserve"> (безвозмездности) предоставления услуги, правовых основаниях и размерах платы, взимаемой с заявителя;</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показатели доступности и качества услуги;</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r w:rsidRPr="001868D3">
        <w:rPr>
          <w:rFonts w:eastAsia="Calibri"/>
          <w:sz w:val="20"/>
          <w:szCs w:val="20"/>
          <w:lang w:eastAsia="ar-SA"/>
        </w:rPr>
        <w:t>- информация об административных процедурах;</w:t>
      </w:r>
    </w:p>
    <w:p w:rsidR="001868D3" w:rsidRPr="001868D3" w:rsidRDefault="001868D3" w:rsidP="001868D3">
      <w:pPr>
        <w:tabs>
          <w:tab w:val="left" w:pos="-2340"/>
          <w:tab w:val="left" w:pos="-1800"/>
          <w:tab w:val="left" w:pos="2977"/>
          <w:tab w:val="left" w:pos="3402"/>
        </w:tabs>
        <w:suppressAutoHyphens/>
        <w:ind w:firstLine="709"/>
        <w:jc w:val="both"/>
        <w:rPr>
          <w:rFonts w:eastAsia="Calibri"/>
          <w:sz w:val="20"/>
          <w:szCs w:val="20"/>
          <w:lang w:eastAsia="ar-SA"/>
        </w:rPr>
      </w:pPr>
      <w:proofErr w:type="gramStart"/>
      <w:r w:rsidRPr="001868D3">
        <w:rPr>
          <w:rFonts w:eastAsia="Calibri"/>
          <w:sz w:val="20"/>
          <w:szCs w:val="20"/>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1868D3" w:rsidRPr="001868D3" w:rsidRDefault="001868D3" w:rsidP="001868D3">
      <w:pPr>
        <w:tabs>
          <w:tab w:val="left" w:pos="360"/>
          <w:tab w:val="left" w:pos="420"/>
          <w:tab w:val="left" w:pos="709"/>
          <w:tab w:val="left" w:pos="18321"/>
        </w:tabs>
        <w:suppressAutoHyphens/>
        <w:ind w:firstLine="709"/>
        <w:jc w:val="both"/>
        <w:rPr>
          <w:sz w:val="20"/>
          <w:szCs w:val="20"/>
          <w:lang w:eastAsia="ar-SA"/>
        </w:rPr>
      </w:pPr>
      <w:r w:rsidRPr="001868D3">
        <w:rPr>
          <w:sz w:val="20"/>
          <w:szCs w:val="20"/>
          <w:lang w:eastAsia="ar-SA"/>
        </w:rPr>
        <w:t>1.4.3. Консультирование граждан по вопросам предоставления муниципальной услуги, осуществляется специалистами администрации при личном контакте с заявителями, а так же посредством почты (в том числе электронной почты) и по телефону.</w:t>
      </w:r>
    </w:p>
    <w:p w:rsidR="001868D3" w:rsidRPr="001868D3" w:rsidRDefault="001868D3" w:rsidP="001868D3">
      <w:pPr>
        <w:suppressAutoHyphens/>
        <w:ind w:firstLine="709"/>
        <w:jc w:val="both"/>
        <w:rPr>
          <w:sz w:val="20"/>
          <w:szCs w:val="20"/>
          <w:lang w:eastAsia="ar-SA"/>
        </w:rPr>
      </w:pPr>
      <w:r w:rsidRPr="001868D3">
        <w:rPr>
          <w:sz w:val="20"/>
          <w:szCs w:val="20"/>
          <w:lang w:eastAsia="ar-SA"/>
        </w:rPr>
        <w:t>Ответственным исполнителем муниципальной услуги является должностное лицо администрации.</w:t>
      </w:r>
    </w:p>
    <w:p w:rsidR="001868D3" w:rsidRPr="001868D3" w:rsidRDefault="001868D3" w:rsidP="001868D3">
      <w:pPr>
        <w:tabs>
          <w:tab w:val="left" w:pos="360"/>
          <w:tab w:val="left" w:pos="420"/>
          <w:tab w:val="left" w:pos="709"/>
          <w:tab w:val="left" w:pos="18321"/>
        </w:tabs>
        <w:suppressAutoHyphens/>
        <w:ind w:firstLine="709"/>
        <w:jc w:val="both"/>
        <w:rPr>
          <w:sz w:val="20"/>
          <w:szCs w:val="20"/>
          <w:lang w:eastAsia="ar-SA"/>
        </w:rPr>
      </w:pPr>
      <w:r w:rsidRPr="001868D3">
        <w:rPr>
          <w:sz w:val="20"/>
          <w:szCs w:val="20"/>
          <w:lang w:eastAsia="ar-SA"/>
        </w:rPr>
        <w:t>1.4.4. Специалист администрации осуществляет консультацию по следующим вопросам:</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Нормативно-правовые акты, регламентирующие порядок оказания муниципальной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Заявители, имеющие право на предоставление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Перечень документов, необходимых для оказания муниципальной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Способы подачи документов для получения муниципальной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Способы получения результата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Сроки предоставления муниципальной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Результат оказания муниципальной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Основания для отказа в оказании услуги;</w:t>
      </w:r>
    </w:p>
    <w:p w:rsidR="001868D3" w:rsidRPr="001868D3" w:rsidRDefault="001868D3" w:rsidP="001868D3">
      <w:pPr>
        <w:tabs>
          <w:tab w:val="left" w:pos="1788"/>
          <w:tab w:val="left" w:pos="1848"/>
          <w:tab w:val="left" w:pos="2137"/>
          <w:tab w:val="left" w:pos="19749"/>
        </w:tabs>
        <w:ind w:firstLine="709"/>
        <w:jc w:val="both"/>
        <w:rPr>
          <w:sz w:val="20"/>
          <w:szCs w:val="20"/>
          <w:lang w:eastAsia="ar-SA"/>
        </w:rPr>
      </w:pPr>
      <w:r w:rsidRPr="001868D3">
        <w:rPr>
          <w:sz w:val="20"/>
          <w:szCs w:val="20"/>
          <w:lang w:eastAsia="ar-SA"/>
        </w:rPr>
        <w:t>- Способы обжалования и действий (бездействия) должностных лиц, участвующих в предоставлении муниципальной услуги.</w:t>
      </w:r>
    </w:p>
    <w:p w:rsidR="001868D3" w:rsidRPr="001868D3" w:rsidRDefault="001868D3" w:rsidP="001868D3">
      <w:pPr>
        <w:tabs>
          <w:tab w:val="left" w:pos="360"/>
          <w:tab w:val="left" w:pos="420"/>
          <w:tab w:val="left" w:pos="709"/>
          <w:tab w:val="left" w:pos="18321"/>
        </w:tabs>
        <w:suppressAutoHyphens/>
        <w:ind w:firstLine="709"/>
        <w:jc w:val="both"/>
        <w:rPr>
          <w:sz w:val="20"/>
          <w:szCs w:val="20"/>
          <w:lang w:eastAsia="ar-SA"/>
        </w:rPr>
      </w:pPr>
      <w:r w:rsidRPr="001868D3">
        <w:rPr>
          <w:sz w:val="20"/>
          <w:szCs w:val="20"/>
          <w:lang w:eastAsia="ar-SA"/>
        </w:rPr>
        <w:t>1.4.5. Информирование о ходе предоставления муниципальной услуги также осуществляется специалистами администрации при личном контакте с заявителями, посредством почтовой и телефонной связи (в том числе электронной почты).</w:t>
      </w:r>
    </w:p>
    <w:p w:rsidR="001868D3" w:rsidRPr="001868D3" w:rsidRDefault="001868D3" w:rsidP="001868D3">
      <w:pPr>
        <w:suppressAutoHyphens/>
        <w:ind w:firstLine="708"/>
        <w:jc w:val="both"/>
        <w:rPr>
          <w:rFonts w:eastAsia="Calibri"/>
          <w:color w:val="000000"/>
          <w:kern w:val="1"/>
          <w:sz w:val="20"/>
          <w:szCs w:val="20"/>
          <w:lang w:eastAsia="ar-SA"/>
        </w:rPr>
      </w:pPr>
    </w:p>
    <w:p w:rsidR="001868D3" w:rsidRPr="001868D3" w:rsidRDefault="001868D3" w:rsidP="001868D3">
      <w:pPr>
        <w:suppressAutoHyphens/>
        <w:ind w:left="720"/>
        <w:jc w:val="center"/>
        <w:rPr>
          <w:b/>
          <w:sz w:val="20"/>
          <w:szCs w:val="20"/>
          <w:lang w:eastAsia="ar-SA"/>
        </w:rPr>
      </w:pPr>
      <w:r w:rsidRPr="001868D3">
        <w:rPr>
          <w:b/>
          <w:sz w:val="20"/>
          <w:szCs w:val="20"/>
          <w:lang w:eastAsia="ar-SA"/>
        </w:rPr>
        <w:lastRenderedPageBreak/>
        <w:t>2. Стандарт предоставления муниципальной услуги</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2.1. Наименование муниципальной услуги: «</w:t>
      </w:r>
      <w:r w:rsidRPr="001868D3">
        <w:rPr>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868D3">
        <w:rPr>
          <w:sz w:val="20"/>
          <w:szCs w:val="20"/>
          <w:lang w:eastAsia="ar-SA"/>
        </w:rPr>
        <w:t>» (далее – муниципальная услуга).</w:t>
      </w:r>
    </w:p>
    <w:p w:rsidR="001868D3" w:rsidRPr="001868D3" w:rsidRDefault="001868D3" w:rsidP="001868D3">
      <w:pPr>
        <w:shd w:val="clear" w:color="auto" w:fill="FFFFFF"/>
        <w:suppressAutoHyphens/>
        <w:ind w:firstLine="709"/>
        <w:jc w:val="both"/>
        <w:rPr>
          <w:sz w:val="20"/>
          <w:szCs w:val="20"/>
          <w:lang w:eastAsia="ar-SA"/>
        </w:rPr>
      </w:pPr>
      <w:r w:rsidRPr="001868D3">
        <w:rPr>
          <w:sz w:val="20"/>
          <w:szCs w:val="20"/>
          <w:lang w:eastAsia="ar-SA"/>
        </w:rPr>
        <w:t>2.2. Предоставление муниципальной услуги осуществляется Администрацией Лобановского сельского поселения.</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2.3. </w:t>
      </w:r>
      <w:proofErr w:type="gramStart"/>
      <w:r w:rsidRPr="001868D3">
        <w:rPr>
          <w:sz w:val="20"/>
          <w:szCs w:val="20"/>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27.07.2010 № 210-ФЗ «Об организации предоставления</w:t>
      </w:r>
      <w:proofErr w:type="gramEnd"/>
      <w:r w:rsidRPr="001868D3">
        <w:rPr>
          <w:sz w:val="20"/>
          <w:szCs w:val="20"/>
          <w:lang w:eastAsia="ar-SA"/>
        </w:rPr>
        <w:t xml:space="preserve">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2.4. Результатом предоставления муниципальной услуги является: </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1) Выписка из домовой книги </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xml:space="preserve">2) Выписка из </w:t>
      </w:r>
      <w:proofErr w:type="spellStart"/>
      <w:r w:rsidRPr="001868D3">
        <w:rPr>
          <w:sz w:val="20"/>
          <w:szCs w:val="20"/>
          <w:lang w:eastAsia="ar-SA"/>
        </w:rPr>
        <w:t>похозяйственной</w:t>
      </w:r>
      <w:proofErr w:type="spellEnd"/>
      <w:r w:rsidRPr="001868D3">
        <w:rPr>
          <w:sz w:val="20"/>
          <w:szCs w:val="20"/>
          <w:lang w:eastAsia="ar-SA"/>
        </w:rPr>
        <w:t xml:space="preserve"> книги</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3) Справки:</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 xml:space="preserve">о регистрации по месту жительства; </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составе семьи (о совместном проживании ребенка с родителем (усыновителем, опекуном, попечителем), об иждивении;</w:t>
      </w:r>
    </w:p>
    <w:p w:rsidR="001868D3" w:rsidRPr="001868D3" w:rsidRDefault="001868D3" w:rsidP="001868D3">
      <w:pPr>
        <w:suppressAutoHyphens/>
        <w:ind w:firstLine="709"/>
        <w:jc w:val="both"/>
        <w:rPr>
          <w:sz w:val="20"/>
          <w:szCs w:val="20"/>
          <w:lang w:eastAsia="ar-SA"/>
        </w:rPr>
      </w:pPr>
      <w:r w:rsidRPr="001868D3">
        <w:rPr>
          <w:sz w:val="20"/>
          <w:szCs w:val="20"/>
          <w:lang w:eastAsia="ar-SA"/>
        </w:rPr>
        <w:t>о количестве лиц, состоящих на регистрационном учете;</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 xml:space="preserve">о </w:t>
      </w:r>
      <w:proofErr w:type="gramStart"/>
      <w:r w:rsidRPr="001868D3">
        <w:rPr>
          <w:color w:val="000000"/>
          <w:sz w:val="20"/>
          <w:szCs w:val="20"/>
          <w:lang w:eastAsia="ar-SA"/>
        </w:rPr>
        <w:t>зарегистрированных</w:t>
      </w:r>
      <w:proofErr w:type="gramEnd"/>
      <w:r w:rsidRPr="001868D3">
        <w:rPr>
          <w:color w:val="000000"/>
          <w:sz w:val="20"/>
          <w:szCs w:val="20"/>
          <w:lang w:eastAsia="ar-SA"/>
        </w:rPr>
        <w:t xml:space="preserve"> по месту пребывания;</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предоставлении субсидии (ходатайство);</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подтверждении осуществления деятельности на территории сельского поселения;</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 xml:space="preserve">о последнем постоянном месте жительства умершего и о </w:t>
      </w:r>
      <w:proofErr w:type="gramStart"/>
      <w:r w:rsidRPr="001868D3">
        <w:rPr>
          <w:color w:val="000000"/>
          <w:sz w:val="20"/>
          <w:szCs w:val="20"/>
          <w:lang w:eastAsia="ar-SA"/>
        </w:rPr>
        <w:t>проживающих</w:t>
      </w:r>
      <w:proofErr w:type="gramEnd"/>
      <w:r w:rsidRPr="001868D3">
        <w:rPr>
          <w:color w:val="000000"/>
          <w:sz w:val="20"/>
          <w:szCs w:val="20"/>
          <w:lang w:eastAsia="ar-SA"/>
        </w:rPr>
        <w:t xml:space="preserve"> совместно с ним на день смерти;</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наличии личного подсобного хозяйства;</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приватизации земельных участков;</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об отсутствии лиц, зарегистрированных по месту жительства в жилом доме;</w:t>
      </w:r>
    </w:p>
    <w:p w:rsidR="001868D3" w:rsidRPr="001868D3" w:rsidRDefault="001868D3" w:rsidP="001868D3">
      <w:pPr>
        <w:suppressAutoHyphens/>
        <w:autoSpaceDE w:val="0"/>
        <w:ind w:firstLine="709"/>
        <w:jc w:val="both"/>
        <w:rPr>
          <w:color w:val="000000"/>
          <w:sz w:val="20"/>
          <w:szCs w:val="20"/>
          <w:lang w:eastAsia="ar-SA"/>
        </w:rPr>
      </w:pPr>
      <w:proofErr w:type="gramStart"/>
      <w:r w:rsidRPr="001868D3">
        <w:rPr>
          <w:color w:val="000000"/>
          <w:sz w:val="20"/>
          <w:szCs w:val="20"/>
          <w:lang w:eastAsia="ar-SA"/>
        </w:rPr>
        <w:t>об отсутствии данных о зарегистрированных по месту жительства;</w:t>
      </w:r>
      <w:proofErr w:type="gramEnd"/>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переименовании населенных пунктов  поселения;</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нахождении организации в сельской местности;</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нахождении квартиры в муниципальной собственности;</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о наличии печного отопления и составе семьи;</w:t>
      </w:r>
    </w:p>
    <w:p w:rsidR="001868D3" w:rsidRPr="001868D3" w:rsidRDefault="001868D3" w:rsidP="001868D3">
      <w:pPr>
        <w:suppressAutoHyphens/>
        <w:ind w:firstLine="709"/>
        <w:jc w:val="both"/>
        <w:rPr>
          <w:sz w:val="20"/>
          <w:szCs w:val="20"/>
          <w:lang w:eastAsia="ar-SA"/>
        </w:rPr>
      </w:pPr>
      <w:r w:rsidRPr="001868D3">
        <w:rPr>
          <w:sz w:val="20"/>
          <w:szCs w:val="20"/>
          <w:lang w:eastAsia="ar-SA"/>
        </w:rPr>
        <w:t>2.5. Срок предоставления муниципальной услуги не должен превышать 30 календарных дней с момента регистрации поступившего заявления.</w:t>
      </w:r>
    </w:p>
    <w:p w:rsidR="001868D3" w:rsidRPr="001868D3" w:rsidRDefault="001868D3" w:rsidP="001868D3">
      <w:pPr>
        <w:suppressAutoHyphens/>
        <w:ind w:firstLine="709"/>
        <w:jc w:val="both"/>
        <w:rPr>
          <w:sz w:val="20"/>
          <w:szCs w:val="20"/>
          <w:lang w:eastAsia="ar-SA"/>
        </w:rPr>
      </w:pPr>
      <w:r w:rsidRPr="001868D3">
        <w:rPr>
          <w:sz w:val="20"/>
          <w:szCs w:val="20"/>
          <w:lang w:eastAsia="ar-SA"/>
        </w:rPr>
        <w:t>2.6. Приостановление представления муниципальной услуги не предусмотрено.</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2.7. Предоставление муниципальной услуги осуществляется в соответствии </w:t>
      </w:r>
      <w:proofErr w:type="gramStart"/>
      <w:r w:rsidRPr="001868D3">
        <w:rPr>
          <w:sz w:val="20"/>
          <w:szCs w:val="20"/>
          <w:lang w:eastAsia="ar-SA"/>
        </w:rPr>
        <w:t>с</w:t>
      </w:r>
      <w:proofErr w:type="gramEnd"/>
      <w:r w:rsidRPr="001868D3">
        <w:rPr>
          <w:sz w:val="20"/>
          <w:szCs w:val="20"/>
          <w:lang w:eastAsia="ar-SA"/>
        </w:rPr>
        <w:t>:</w:t>
      </w:r>
    </w:p>
    <w:p w:rsidR="001868D3" w:rsidRPr="001868D3" w:rsidRDefault="001868D3" w:rsidP="001868D3">
      <w:pPr>
        <w:widowControl w:val="0"/>
        <w:shd w:val="clear" w:color="auto" w:fill="FFFFFF"/>
        <w:tabs>
          <w:tab w:val="left" w:pos="1704"/>
          <w:tab w:val="left" w:pos="1954"/>
        </w:tabs>
        <w:suppressAutoHyphens/>
        <w:autoSpaceDE w:val="0"/>
        <w:ind w:firstLine="709"/>
        <w:jc w:val="both"/>
        <w:rPr>
          <w:spacing w:val="-4"/>
          <w:sz w:val="20"/>
          <w:szCs w:val="20"/>
          <w:lang w:eastAsia="ar-SA"/>
        </w:rPr>
      </w:pPr>
      <w:r w:rsidRPr="001868D3">
        <w:rPr>
          <w:spacing w:val="-4"/>
          <w:sz w:val="20"/>
          <w:szCs w:val="20"/>
          <w:lang w:eastAsia="ar-SA"/>
        </w:rPr>
        <w:t>Конституцией Российской Федерации;</w:t>
      </w:r>
    </w:p>
    <w:p w:rsidR="001868D3" w:rsidRPr="001868D3" w:rsidRDefault="001868D3" w:rsidP="001868D3">
      <w:pPr>
        <w:suppressAutoHyphens/>
        <w:ind w:firstLine="709"/>
        <w:jc w:val="both"/>
        <w:rPr>
          <w:sz w:val="20"/>
          <w:szCs w:val="20"/>
          <w:lang w:eastAsia="ar-SA"/>
        </w:rPr>
      </w:pPr>
      <w:r w:rsidRPr="001868D3">
        <w:rPr>
          <w:sz w:val="20"/>
          <w:szCs w:val="20"/>
          <w:lang w:eastAsia="ar-SA"/>
        </w:rPr>
        <w:t>Жилищным Кодексом Российской Федерации;</w:t>
      </w:r>
    </w:p>
    <w:p w:rsidR="001868D3" w:rsidRPr="001868D3" w:rsidRDefault="001868D3" w:rsidP="001868D3">
      <w:pPr>
        <w:suppressAutoHyphens/>
        <w:ind w:firstLine="709"/>
        <w:jc w:val="both"/>
        <w:rPr>
          <w:sz w:val="20"/>
          <w:szCs w:val="20"/>
          <w:lang w:eastAsia="ar-SA"/>
        </w:rPr>
      </w:pPr>
      <w:r w:rsidRPr="001868D3">
        <w:rPr>
          <w:sz w:val="20"/>
          <w:szCs w:val="20"/>
          <w:lang w:eastAsia="ar-SA"/>
        </w:rPr>
        <w:t>Гражданским Кодексом Российской Федерации;</w:t>
      </w:r>
    </w:p>
    <w:p w:rsidR="001868D3" w:rsidRPr="001868D3" w:rsidRDefault="001868D3" w:rsidP="001868D3">
      <w:pPr>
        <w:suppressAutoHyphens/>
        <w:ind w:firstLine="709"/>
        <w:jc w:val="both"/>
        <w:rPr>
          <w:sz w:val="20"/>
          <w:szCs w:val="20"/>
          <w:lang w:eastAsia="ar-SA"/>
        </w:rPr>
      </w:pPr>
      <w:r w:rsidRPr="001868D3">
        <w:rPr>
          <w:sz w:val="20"/>
          <w:szCs w:val="20"/>
          <w:lang w:eastAsia="ar-SA"/>
        </w:rPr>
        <w:t>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от 25.06.1993 № 5242-1 (ред. от 01.07.2010 № 169-ФЗ);</w:t>
      </w:r>
    </w:p>
    <w:p w:rsidR="001868D3" w:rsidRPr="001868D3" w:rsidRDefault="001868D3" w:rsidP="001868D3">
      <w:pPr>
        <w:suppressAutoHyphens/>
        <w:ind w:firstLine="709"/>
        <w:jc w:val="both"/>
        <w:rPr>
          <w:sz w:val="20"/>
          <w:szCs w:val="20"/>
          <w:lang w:eastAsia="ar-SA"/>
        </w:rPr>
      </w:pPr>
      <w:r w:rsidRPr="001868D3">
        <w:rPr>
          <w:sz w:val="20"/>
          <w:szCs w:val="20"/>
          <w:lang w:eastAsia="ar-SA"/>
        </w:rPr>
        <w:t>Федеральным законом «О персональных данных» от 27.07.2006 № 152-ФЗ (ред. от 25.07.2011 № 261-ФЗ);</w:t>
      </w:r>
    </w:p>
    <w:p w:rsidR="001868D3" w:rsidRPr="001868D3" w:rsidRDefault="001868D3" w:rsidP="001868D3">
      <w:pPr>
        <w:suppressAutoHyphens/>
        <w:ind w:firstLine="709"/>
        <w:jc w:val="both"/>
        <w:rPr>
          <w:sz w:val="20"/>
          <w:szCs w:val="20"/>
          <w:lang w:eastAsia="ar-SA"/>
        </w:rPr>
      </w:pPr>
      <w:r w:rsidRPr="001868D3">
        <w:rPr>
          <w:sz w:val="20"/>
          <w:szCs w:val="20"/>
          <w:lang w:eastAsia="ar-SA"/>
        </w:rPr>
        <w:t>Федеральным законом «О порядке рассмотрения обращений граждан Российской Федерации» от 02.05.2006 № 59-ФЗ (ред. от 27.07.2010 № 227-ФЗ);</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Федеральным законом «Об общих принципах организации местного самоуправления в Российской Федерации» от 06.10.2003 № 131-ФЗ; </w:t>
      </w:r>
    </w:p>
    <w:p w:rsidR="001868D3" w:rsidRPr="001868D3" w:rsidRDefault="001868D3" w:rsidP="001868D3">
      <w:pPr>
        <w:suppressAutoHyphens/>
        <w:ind w:firstLine="709"/>
        <w:jc w:val="both"/>
        <w:rPr>
          <w:sz w:val="20"/>
          <w:szCs w:val="20"/>
          <w:lang w:eastAsia="ar-SA"/>
        </w:rPr>
      </w:pPr>
      <w:r w:rsidRPr="001868D3">
        <w:rPr>
          <w:sz w:val="20"/>
          <w:szCs w:val="20"/>
          <w:lang w:eastAsia="ar-SA"/>
        </w:rPr>
        <w:t>Постановлением Правительства Российской Федерации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от 17.07.1995 № 713 (ред. 11.11.2010 № 885);</w:t>
      </w:r>
    </w:p>
    <w:p w:rsidR="001868D3" w:rsidRPr="001868D3" w:rsidRDefault="001868D3" w:rsidP="001868D3">
      <w:pPr>
        <w:suppressAutoHyphens/>
        <w:ind w:firstLine="709"/>
        <w:jc w:val="both"/>
        <w:rPr>
          <w:sz w:val="20"/>
          <w:szCs w:val="20"/>
          <w:lang w:eastAsia="ar-SA"/>
        </w:rPr>
      </w:pPr>
      <w:r w:rsidRPr="001868D3">
        <w:rPr>
          <w:sz w:val="20"/>
          <w:szCs w:val="20"/>
          <w:lang w:eastAsia="ar-SA"/>
        </w:rPr>
        <w:t>Распоряжением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 (ред. 07.09.2010 № 1506-р);</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Приказом Федеральной миграционной службы Российской Федерации «Об утверждении Административного регламента предоставления Федеральной миграционной службой государственной </w:t>
      </w:r>
      <w:r w:rsidRPr="001868D3">
        <w:rPr>
          <w:sz w:val="20"/>
          <w:szCs w:val="20"/>
          <w:lang w:eastAsia="ar-SA"/>
        </w:rPr>
        <w:lastRenderedPageBreak/>
        <w:t>услуги по регистрационному учету граждан Российской Федерации по месту пребывания и по месту жительства в пределах Российской Федерации» от 20.09.2007 № 208 (ред. 23.12.2009 № 364);</w:t>
      </w:r>
    </w:p>
    <w:p w:rsidR="001868D3" w:rsidRPr="001868D3" w:rsidRDefault="001868D3" w:rsidP="001868D3">
      <w:pPr>
        <w:widowControl w:val="0"/>
        <w:shd w:val="clear" w:color="auto" w:fill="FFFFFF"/>
        <w:tabs>
          <w:tab w:val="left" w:pos="1704"/>
          <w:tab w:val="left" w:pos="1954"/>
        </w:tabs>
        <w:suppressAutoHyphens/>
        <w:autoSpaceDE w:val="0"/>
        <w:ind w:firstLine="709"/>
        <w:jc w:val="both"/>
        <w:rPr>
          <w:sz w:val="20"/>
          <w:szCs w:val="20"/>
          <w:lang w:eastAsia="ar-SA"/>
        </w:rPr>
      </w:pPr>
      <w:r w:rsidRPr="001868D3">
        <w:rPr>
          <w:sz w:val="20"/>
          <w:szCs w:val="20"/>
          <w:lang w:eastAsia="ar-SA"/>
        </w:rPr>
        <w:t>Уставом Лобановского сельского поселения</w:t>
      </w:r>
    </w:p>
    <w:p w:rsidR="001868D3" w:rsidRPr="001868D3" w:rsidRDefault="001868D3" w:rsidP="001868D3">
      <w:pPr>
        <w:widowControl w:val="0"/>
        <w:shd w:val="clear" w:color="auto" w:fill="FFFFFF"/>
        <w:tabs>
          <w:tab w:val="left" w:pos="1704"/>
          <w:tab w:val="left" w:pos="1954"/>
        </w:tabs>
        <w:suppressAutoHyphens/>
        <w:autoSpaceDE w:val="0"/>
        <w:ind w:firstLine="709"/>
        <w:jc w:val="both"/>
        <w:rPr>
          <w:rFonts w:eastAsia="Calibri"/>
          <w:bCs/>
          <w:sz w:val="20"/>
          <w:szCs w:val="20"/>
          <w:lang w:eastAsia="ar-SA"/>
        </w:rPr>
      </w:pPr>
      <w:r w:rsidRPr="001868D3">
        <w:rPr>
          <w:rFonts w:eastAsia="Calibri"/>
          <w:bCs/>
          <w:sz w:val="20"/>
          <w:szCs w:val="20"/>
          <w:lang w:eastAsia="ar-SA"/>
        </w:rPr>
        <w:t>2.8. Документы, необходимые для предоставления муниципальной услуги.</w:t>
      </w:r>
    </w:p>
    <w:p w:rsidR="001868D3" w:rsidRPr="001868D3" w:rsidRDefault="001868D3" w:rsidP="001868D3">
      <w:pPr>
        <w:suppressAutoHyphens/>
        <w:autoSpaceDE w:val="0"/>
        <w:ind w:firstLine="709"/>
        <w:jc w:val="both"/>
        <w:rPr>
          <w:color w:val="000000"/>
          <w:sz w:val="20"/>
          <w:szCs w:val="20"/>
          <w:lang w:eastAsia="ar-SA"/>
        </w:rPr>
      </w:pPr>
      <w:r w:rsidRPr="001868D3">
        <w:rPr>
          <w:color w:val="000000"/>
          <w:sz w:val="20"/>
          <w:szCs w:val="20"/>
          <w:lang w:eastAsia="ar-SA"/>
        </w:rPr>
        <w:t>Для предоставления муниципальной услуги заявитель представляет заявление на имя главы Администрации Лобановского сельского поселения. В дополнении к заявлению должны быть предоставлены следующие пакеты документов:</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документ, удостоверяющий личность (для физического лица),</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доверенность (для юридического лица),</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свидетельство о рождении,</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свидетельство о регистрации по месту пребывания, выданное Отделом Управления федеральной миграционной службы,</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свидетельство о смерти наследодателя,</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справка из нотариальной конторы об открытии наследственного дела,</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свидетельство о праве собственности на жилой дом, земельный участок,</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запрос организаций,</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трудовая книжка,</w:t>
      </w:r>
    </w:p>
    <w:p w:rsidR="001868D3" w:rsidRPr="001868D3" w:rsidRDefault="001868D3" w:rsidP="001868D3">
      <w:pPr>
        <w:suppressAutoHyphens/>
        <w:autoSpaceDE w:val="0"/>
        <w:ind w:firstLine="709"/>
        <w:jc w:val="both"/>
        <w:rPr>
          <w:iCs/>
          <w:color w:val="000000"/>
          <w:sz w:val="20"/>
          <w:szCs w:val="20"/>
          <w:lang w:eastAsia="ar-SA"/>
        </w:rPr>
      </w:pPr>
      <w:r w:rsidRPr="001868D3">
        <w:rPr>
          <w:iCs/>
          <w:color w:val="000000"/>
          <w:sz w:val="20"/>
          <w:szCs w:val="20"/>
          <w:lang w:eastAsia="ar-SA"/>
        </w:rPr>
        <w:t>- договор социального найма.</w:t>
      </w:r>
    </w:p>
    <w:p w:rsidR="001868D3" w:rsidRPr="001868D3" w:rsidRDefault="001868D3" w:rsidP="001868D3">
      <w:pPr>
        <w:suppressAutoHyphens/>
        <w:ind w:firstLine="709"/>
        <w:jc w:val="both"/>
        <w:rPr>
          <w:sz w:val="20"/>
          <w:szCs w:val="20"/>
          <w:lang w:eastAsia="ar-SA"/>
        </w:rPr>
      </w:pPr>
      <w:r w:rsidRPr="001868D3">
        <w:rPr>
          <w:sz w:val="20"/>
          <w:szCs w:val="20"/>
          <w:lang w:eastAsia="ar-SA"/>
        </w:rPr>
        <w:t>2.9. Документы, которые находятся в распоряжении государственных органов, органов местного самоуправления и иных органов, участвующие в предоставлении услуги следующие:</w:t>
      </w:r>
    </w:p>
    <w:p w:rsidR="001868D3" w:rsidRPr="001868D3" w:rsidRDefault="001868D3" w:rsidP="001868D3">
      <w:pPr>
        <w:suppressAutoHyphens/>
        <w:ind w:firstLine="709"/>
        <w:jc w:val="both"/>
        <w:rPr>
          <w:sz w:val="20"/>
          <w:szCs w:val="20"/>
          <w:lang w:eastAsia="ar-SA"/>
        </w:rPr>
      </w:pPr>
      <w:r w:rsidRPr="001868D3">
        <w:rPr>
          <w:sz w:val="20"/>
          <w:szCs w:val="20"/>
          <w:lang w:eastAsia="ar-SA"/>
        </w:rPr>
        <w:t>- свидетельство о регистрации по месту пребывания, выданное Отделом Управления федеральной миграционной службы,</w:t>
      </w:r>
    </w:p>
    <w:p w:rsidR="001868D3" w:rsidRPr="001868D3" w:rsidRDefault="001868D3" w:rsidP="001868D3">
      <w:pPr>
        <w:suppressAutoHyphens/>
        <w:ind w:firstLine="709"/>
        <w:jc w:val="both"/>
        <w:rPr>
          <w:sz w:val="20"/>
          <w:szCs w:val="20"/>
          <w:lang w:eastAsia="ar-SA"/>
        </w:rPr>
      </w:pPr>
      <w:r w:rsidRPr="001868D3">
        <w:rPr>
          <w:sz w:val="20"/>
          <w:szCs w:val="20"/>
          <w:lang w:eastAsia="ar-SA"/>
        </w:rPr>
        <w:t>- выписка из Единого государственного реестра прав на недвижимое имущество и сделок с ним.</w:t>
      </w:r>
    </w:p>
    <w:p w:rsidR="001868D3" w:rsidRPr="001868D3" w:rsidRDefault="001868D3" w:rsidP="001868D3">
      <w:pPr>
        <w:tabs>
          <w:tab w:val="left" w:pos="1260"/>
        </w:tabs>
        <w:suppressAutoHyphens/>
        <w:ind w:firstLine="709"/>
        <w:jc w:val="both"/>
        <w:rPr>
          <w:sz w:val="20"/>
          <w:szCs w:val="20"/>
          <w:lang w:eastAsia="ar-SA"/>
        </w:rPr>
      </w:pPr>
      <w:r w:rsidRPr="001868D3">
        <w:rPr>
          <w:sz w:val="20"/>
          <w:szCs w:val="20"/>
          <w:lang w:eastAsia="ar-SA"/>
        </w:rPr>
        <w:t>Непредставление указанных документов не является основанием для отказа в предоставлении муниципальной услуги.</w:t>
      </w:r>
    </w:p>
    <w:p w:rsidR="001868D3" w:rsidRPr="001868D3" w:rsidRDefault="001868D3" w:rsidP="001868D3">
      <w:pPr>
        <w:tabs>
          <w:tab w:val="left" w:pos="1260"/>
        </w:tabs>
        <w:suppressAutoHyphens/>
        <w:ind w:firstLine="709"/>
        <w:jc w:val="both"/>
        <w:rPr>
          <w:sz w:val="20"/>
          <w:szCs w:val="20"/>
          <w:highlight w:val="green"/>
          <w:lang w:eastAsia="ar-SA"/>
        </w:rPr>
      </w:pPr>
      <w:r w:rsidRPr="001868D3">
        <w:rPr>
          <w:sz w:val="20"/>
          <w:szCs w:val="20"/>
          <w:lang w:eastAsia="ar-SA"/>
        </w:rPr>
        <w:t>2.10. Запрещается требовать от заявителя:</w:t>
      </w:r>
    </w:p>
    <w:p w:rsidR="001868D3" w:rsidRPr="001868D3" w:rsidRDefault="001868D3" w:rsidP="001868D3">
      <w:pPr>
        <w:suppressAutoHyphens/>
        <w:ind w:firstLine="709"/>
        <w:jc w:val="both"/>
        <w:rPr>
          <w:sz w:val="20"/>
          <w:szCs w:val="20"/>
          <w:lang w:eastAsia="ar-SA"/>
        </w:rPr>
      </w:pPr>
      <w:r w:rsidRPr="001868D3">
        <w:rPr>
          <w:sz w:val="20"/>
          <w:szCs w:val="20"/>
          <w:lang w:eastAsia="ar-SA"/>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68D3" w:rsidRPr="001868D3" w:rsidRDefault="001868D3" w:rsidP="001868D3">
      <w:pPr>
        <w:suppressAutoHyphens/>
        <w:ind w:firstLine="709"/>
        <w:jc w:val="both"/>
        <w:rPr>
          <w:sz w:val="20"/>
          <w:szCs w:val="20"/>
          <w:lang w:eastAsia="ar-SA"/>
        </w:rPr>
      </w:pPr>
      <w:proofErr w:type="gramStart"/>
      <w:r w:rsidRPr="001868D3">
        <w:rPr>
          <w:sz w:val="20"/>
          <w:szCs w:val="20"/>
          <w:lang w:eastAsia="ar-SA"/>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w:t>
      </w:r>
      <w:proofErr w:type="gramEnd"/>
      <w:r w:rsidRPr="001868D3">
        <w:rPr>
          <w:sz w:val="20"/>
          <w:szCs w:val="20"/>
          <w:lang w:eastAsia="ar-SA"/>
        </w:rPr>
        <w:t xml:space="preserve"> предоставления государственных и муниципальных услуг».</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2.11. Основания для отказа в приеме документов, необходимых для предоставления муниципальной услуги нет.</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xml:space="preserve">2.12. Основания для отказа в предоставлении муниципальной услуги </w:t>
      </w:r>
      <w:r w:rsidRPr="001868D3">
        <w:rPr>
          <w:bCs/>
          <w:sz w:val="20"/>
          <w:szCs w:val="20"/>
          <w:lang w:eastAsia="ar-SA"/>
        </w:rPr>
        <w:t>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868D3" w:rsidRPr="001868D3" w:rsidRDefault="001868D3" w:rsidP="001868D3">
      <w:pPr>
        <w:tabs>
          <w:tab w:val="left" w:pos="360"/>
          <w:tab w:val="left" w:pos="720"/>
        </w:tabs>
        <w:ind w:firstLine="709"/>
        <w:jc w:val="both"/>
        <w:rPr>
          <w:sz w:val="20"/>
          <w:szCs w:val="20"/>
        </w:rPr>
      </w:pPr>
      <w:r w:rsidRPr="001868D3">
        <w:rPr>
          <w:sz w:val="20"/>
          <w:szCs w:val="20"/>
        </w:rPr>
        <w:t>- отсутствуют документы, необходимые для предоставления услуги, предусмотренные пунктом 2.8.</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2.13. Для предоставления муниципальной услуги необходимой и обязательной услугой является совершение нотариальных действий, в </w:t>
      </w:r>
      <w:proofErr w:type="spellStart"/>
      <w:r w:rsidRPr="001868D3">
        <w:rPr>
          <w:sz w:val="20"/>
          <w:szCs w:val="20"/>
          <w:lang w:eastAsia="ar-SA"/>
        </w:rPr>
        <w:t>т.ч</w:t>
      </w:r>
      <w:proofErr w:type="spellEnd"/>
      <w:r w:rsidRPr="001868D3">
        <w:rPr>
          <w:sz w:val="20"/>
          <w:szCs w:val="20"/>
          <w:lang w:eastAsia="ar-SA"/>
        </w:rPr>
        <w:t>. свидетельствование верности копий документов с подлинников.</w:t>
      </w:r>
    </w:p>
    <w:p w:rsidR="001868D3" w:rsidRPr="001868D3" w:rsidRDefault="001868D3" w:rsidP="001868D3">
      <w:pPr>
        <w:suppressAutoHyphens/>
        <w:ind w:firstLine="709"/>
        <w:jc w:val="both"/>
        <w:rPr>
          <w:sz w:val="20"/>
          <w:szCs w:val="20"/>
          <w:lang w:eastAsia="ar-SA"/>
        </w:rPr>
      </w:pPr>
      <w:r w:rsidRPr="001868D3">
        <w:rPr>
          <w:sz w:val="20"/>
          <w:szCs w:val="20"/>
          <w:lang w:eastAsia="ar-SA"/>
        </w:rPr>
        <w:t>2.14. Муниципальная услуга осуществляется без взимания государственной пошлины и иной платы.</w:t>
      </w:r>
    </w:p>
    <w:p w:rsidR="001868D3" w:rsidRPr="001868D3" w:rsidRDefault="001868D3" w:rsidP="001868D3">
      <w:pPr>
        <w:suppressAutoHyphens/>
        <w:ind w:firstLine="709"/>
        <w:jc w:val="both"/>
        <w:rPr>
          <w:sz w:val="20"/>
          <w:szCs w:val="20"/>
          <w:lang w:eastAsia="ar-SA"/>
        </w:rPr>
      </w:pPr>
      <w:r w:rsidRPr="001868D3">
        <w:rPr>
          <w:sz w:val="20"/>
          <w:szCs w:val="20"/>
          <w:lang w:eastAsia="ar-SA"/>
        </w:rPr>
        <w:t>2.15. Максимальный срок ожидания заявителя в очереди при подаче запроса о предоставлении услуги и получении результата - 15 минут.</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xml:space="preserve">2.16. Срок принятия решения </w:t>
      </w:r>
      <w:r w:rsidRPr="001868D3">
        <w:rPr>
          <w:bCs/>
          <w:sz w:val="20"/>
          <w:szCs w:val="20"/>
          <w:lang w:eastAsia="ar-SA"/>
        </w:rPr>
        <w:t>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868D3">
        <w:rPr>
          <w:sz w:val="20"/>
          <w:szCs w:val="20"/>
          <w:lang w:eastAsia="ar-SA"/>
        </w:rPr>
        <w:t xml:space="preserve"> не должен превышать 30 дней со дня регистрации заявления.</w:t>
      </w:r>
    </w:p>
    <w:p w:rsidR="001868D3" w:rsidRPr="001868D3" w:rsidRDefault="001868D3" w:rsidP="001868D3">
      <w:pPr>
        <w:suppressAutoHyphens/>
        <w:ind w:firstLine="709"/>
        <w:jc w:val="both"/>
        <w:rPr>
          <w:sz w:val="20"/>
          <w:szCs w:val="20"/>
          <w:lang w:eastAsia="ar-SA"/>
        </w:rPr>
      </w:pPr>
      <w:r w:rsidRPr="001868D3">
        <w:rPr>
          <w:sz w:val="20"/>
          <w:szCs w:val="20"/>
          <w:lang w:eastAsia="ar-SA"/>
        </w:rPr>
        <w:t>В течение 30 дней с момента подачи устного или письменного заявления выдаются следующие документы:</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 Выписка из </w:t>
      </w:r>
      <w:proofErr w:type="spellStart"/>
      <w:r w:rsidRPr="001868D3">
        <w:rPr>
          <w:sz w:val="20"/>
          <w:szCs w:val="20"/>
          <w:lang w:eastAsia="ar-SA"/>
        </w:rPr>
        <w:t>похозяйственной</w:t>
      </w:r>
      <w:proofErr w:type="spellEnd"/>
      <w:r w:rsidRPr="001868D3">
        <w:rPr>
          <w:sz w:val="20"/>
          <w:szCs w:val="20"/>
          <w:lang w:eastAsia="ar-SA"/>
        </w:rPr>
        <w:t xml:space="preserve"> книги.</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переименовании населенных пунктов поселения.</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нахождении организации на территории сельской местности.</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приватизации земельных участков.</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нахождении квартиры в муниципальной собственности.</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 Справка о последнем постоянном месте жительства умершего и о </w:t>
      </w:r>
      <w:proofErr w:type="gramStart"/>
      <w:r w:rsidRPr="001868D3">
        <w:rPr>
          <w:sz w:val="20"/>
          <w:szCs w:val="20"/>
          <w:lang w:eastAsia="ar-SA"/>
        </w:rPr>
        <w:t>проживающих</w:t>
      </w:r>
      <w:proofErr w:type="gramEnd"/>
      <w:r w:rsidRPr="001868D3">
        <w:rPr>
          <w:sz w:val="20"/>
          <w:szCs w:val="20"/>
          <w:lang w:eastAsia="ar-SA"/>
        </w:rPr>
        <w:t xml:space="preserve"> совместно с ним на день смерти.</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наличии печного отопления и составе семьи.</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составе семьи (о совместном проживании ребенка с родителем, усыновителем, опекуном, попечителем), об иждивении.</w:t>
      </w:r>
    </w:p>
    <w:p w:rsidR="001868D3" w:rsidRPr="001868D3" w:rsidRDefault="001868D3" w:rsidP="001868D3">
      <w:pPr>
        <w:suppressAutoHyphens/>
        <w:ind w:firstLine="709"/>
        <w:jc w:val="both"/>
        <w:rPr>
          <w:sz w:val="20"/>
          <w:szCs w:val="20"/>
          <w:lang w:eastAsia="ar-SA"/>
        </w:rPr>
      </w:pPr>
      <w:r w:rsidRPr="001868D3">
        <w:rPr>
          <w:sz w:val="20"/>
          <w:szCs w:val="20"/>
          <w:lang w:eastAsia="ar-SA"/>
        </w:rPr>
        <w:lastRenderedPageBreak/>
        <w:t>- Справка о регистрации по месту жительства.</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регистрации по месту пребывания.</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количестве лиц, состоящих на регистрационном учете.</w:t>
      </w:r>
    </w:p>
    <w:p w:rsidR="001868D3" w:rsidRPr="001868D3" w:rsidRDefault="001868D3" w:rsidP="001868D3">
      <w:pPr>
        <w:suppressAutoHyphens/>
        <w:ind w:firstLine="709"/>
        <w:jc w:val="both"/>
        <w:rPr>
          <w:sz w:val="20"/>
          <w:szCs w:val="20"/>
          <w:lang w:eastAsia="ar-SA"/>
        </w:rPr>
      </w:pPr>
      <w:proofErr w:type="gramStart"/>
      <w:r w:rsidRPr="001868D3">
        <w:rPr>
          <w:sz w:val="20"/>
          <w:szCs w:val="20"/>
          <w:lang w:eastAsia="ar-SA"/>
        </w:rPr>
        <w:t>- Справка об отсутствии данных о зарегистрированных по месту жительства в жилом доме (доле жилого дома).</w:t>
      </w:r>
      <w:proofErr w:type="gramEnd"/>
    </w:p>
    <w:p w:rsidR="001868D3" w:rsidRPr="001868D3" w:rsidRDefault="001868D3" w:rsidP="001868D3">
      <w:pPr>
        <w:suppressAutoHyphens/>
        <w:ind w:firstLine="709"/>
        <w:jc w:val="both"/>
        <w:rPr>
          <w:sz w:val="20"/>
          <w:szCs w:val="20"/>
          <w:lang w:eastAsia="ar-SA"/>
        </w:rPr>
      </w:pPr>
      <w:r w:rsidRPr="001868D3">
        <w:rPr>
          <w:sz w:val="20"/>
          <w:szCs w:val="20"/>
          <w:lang w:eastAsia="ar-SA"/>
        </w:rPr>
        <w:t>- Выписка из домовой книги.</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наличии личного подсобного хозяйства.</w:t>
      </w:r>
    </w:p>
    <w:p w:rsidR="001868D3" w:rsidRPr="001868D3" w:rsidRDefault="001868D3" w:rsidP="001868D3">
      <w:pPr>
        <w:suppressAutoHyphens/>
        <w:ind w:firstLine="709"/>
        <w:jc w:val="both"/>
        <w:rPr>
          <w:sz w:val="20"/>
          <w:szCs w:val="20"/>
          <w:lang w:eastAsia="ar-SA"/>
        </w:rPr>
      </w:pPr>
      <w:r w:rsidRPr="001868D3">
        <w:rPr>
          <w:sz w:val="20"/>
          <w:szCs w:val="20"/>
          <w:lang w:eastAsia="ar-SA"/>
        </w:rPr>
        <w:t>- Справка о сезонном проживании.</w:t>
      </w:r>
    </w:p>
    <w:p w:rsidR="001868D3" w:rsidRPr="001868D3" w:rsidRDefault="001868D3" w:rsidP="001868D3">
      <w:pPr>
        <w:suppressAutoHyphens/>
        <w:ind w:firstLine="709"/>
        <w:jc w:val="both"/>
        <w:rPr>
          <w:sz w:val="20"/>
          <w:szCs w:val="20"/>
          <w:lang w:eastAsia="ar-SA"/>
        </w:rPr>
      </w:pPr>
      <w:r w:rsidRPr="001868D3">
        <w:rPr>
          <w:sz w:val="20"/>
          <w:szCs w:val="20"/>
          <w:lang w:eastAsia="ar-SA"/>
        </w:rPr>
        <w:t>2.17. Запрос заявителя о предоставлении услуги регистрируется в течение 1 дня его поступления.</w:t>
      </w:r>
    </w:p>
    <w:p w:rsidR="001868D3" w:rsidRPr="001868D3" w:rsidRDefault="001868D3" w:rsidP="001868D3">
      <w:pPr>
        <w:suppressAutoHyphens/>
        <w:ind w:firstLine="709"/>
        <w:jc w:val="both"/>
        <w:rPr>
          <w:sz w:val="20"/>
          <w:szCs w:val="20"/>
          <w:lang w:eastAsia="ar-SA"/>
        </w:rPr>
      </w:pPr>
      <w:r w:rsidRPr="001868D3">
        <w:rPr>
          <w:bCs/>
          <w:sz w:val="20"/>
          <w:szCs w:val="20"/>
          <w:lang w:eastAsia="ar-SA"/>
        </w:rPr>
        <w:t xml:space="preserve">2.18. </w:t>
      </w:r>
      <w:r w:rsidRPr="001868D3">
        <w:rPr>
          <w:sz w:val="20"/>
          <w:szCs w:val="20"/>
          <w:lang w:eastAsia="ar-SA"/>
        </w:rPr>
        <w:t>Требования к помещениям, в которых предоставляется муниципальная услуга.</w:t>
      </w:r>
    </w:p>
    <w:p w:rsidR="001868D3" w:rsidRPr="001868D3" w:rsidRDefault="001868D3" w:rsidP="001868D3">
      <w:pPr>
        <w:suppressAutoHyphens/>
        <w:autoSpaceDE w:val="0"/>
        <w:ind w:firstLine="709"/>
        <w:jc w:val="both"/>
        <w:rPr>
          <w:bCs/>
          <w:sz w:val="20"/>
          <w:szCs w:val="20"/>
          <w:lang w:eastAsia="ar-SA"/>
        </w:rPr>
      </w:pPr>
      <w:r w:rsidRPr="001868D3">
        <w:rPr>
          <w:sz w:val="20"/>
          <w:szCs w:val="20"/>
          <w:lang w:eastAsia="ar-SA"/>
        </w:rPr>
        <w:t>2.18.1. Помещение для приема заявителей должны соответствовать комфортным условиям и оптимальными условиями работы муниципальных служащих с заявителями.</w:t>
      </w:r>
      <w:r w:rsidRPr="001868D3">
        <w:rPr>
          <w:bCs/>
          <w:sz w:val="20"/>
          <w:szCs w:val="20"/>
          <w:lang w:eastAsia="ar-SA"/>
        </w:rPr>
        <w:t xml:space="preserve"> </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2.18.2. Для заявителей должно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 </w:t>
      </w:r>
    </w:p>
    <w:p w:rsidR="001868D3" w:rsidRPr="001868D3" w:rsidRDefault="001868D3" w:rsidP="001868D3">
      <w:pPr>
        <w:suppressAutoHyphens/>
        <w:ind w:firstLine="709"/>
        <w:jc w:val="both"/>
        <w:rPr>
          <w:sz w:val="20"/>
          <w:szCs w:val="20"/>
          <w:lang w:eastAsia="ar-SA"/>
        </w:rPr>
      </w:pPr>
      <w:r w:rsidRPr="001868D3">
        <w:rPr>
          <w:sz w:val="20"/>
          <w:szCs w:val="20"/>
          <w:lang w:eastAsia="ar-SA"/>
        </w:rPr>
        <w:t>2.18.3. Вход в помещение должен обеспечивать свободный доступ заявителей, быть оборудован удобной лестницей с поручнями.</w:t>
      </w:r>
    </w:p>
    <w:p w:rsidR="001868D3" w:rsidRPr="001868D3" w:rsidRDefault="001868D3" w:rsidP="001868D3">
      <w:pPr>
        <w:suppressAutoHyphens/>
        <w:ind w:firstLine="709"/>
        <w:jc w:val="both"/>
        <w:rPr>
          <w:sz w:val="20"/>
          <w:szCs w:val="20"/>
          <w:lang w:eastAsia="ar-SA"/>
        </w:rPr>
      </w:pPr>
      <w:r w:rsidRPr="001868D3">
        <w:rPr>
          <w:sz w:val="20"/>
          <w:szCs w:val="20"/>
          <w:lang w:eastAsia="ar-SA"/>
        </w:rPr>
        <w:t>На здании рядом с входом должна быть размещена информационная табличка (вывеска), содержащая информацию о  наименовании органа.</w:t>
      </w:r>
    </w:p>
    <w:p w:rsidR="001868D3" w:rsidRPr="001868D3" w:rsidRDefault="001868D3" w:rsidP="001868D3">
      <w:pPr>
        <w:suppressAutoHyphens/>
        <w:ind w:firstLine="709"/>
        <w:jc w:val="both"/>
        <w:rPr>
          <w:bCs/>
          <w:sz w:val="20"/>
          <w:szCs w:val="20"/>
          <w:lang w:eastAsia="ar-SA"/>
        </w:rPr>
      </w:pPr>
      <w:r w:rsidRPr="001868D3">
        <w:rPr>
          <w:bCs/>
          <w:sz w:val="20"/>
          <w:szCs w:val="20"/>
          <w:lang w:eastAsia="ar-SA"/>
        </w:rPr>
        <w:t>2.18.4. 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1868D3" w:rsidRPr="001868D3" w:rsidRDefault="001868D3" w:rsidP="001868D3">
      <w:pPr>
        <w:suppressAutoHyphens/>
        <w:autoSpaceDE w:val="0"/>
        <w:ind w:firstLine="709"/>
        <w:jc w:val="both"/>
        <w:rPr>
          <w:bCs/>
          <w:sz w:val="20"/>
          <w:szCs w:val="20"/>
          <w:lang w:eastAsia="ar-SA"/>
        </w:rPr>
      </w:pPr>
      <w:r w:rsidRPr="001868D3">
        <w:rPr>
          <w:bCs/>
          <w:sz w:val="20"/>
          <w:szCs w:val="20"/>
          <w:lang w:eastAsia="ar-SA"/>
        </w:rPr>
        <w:t>2.18.5 Сектор ожидания оборудуется стульями,  столами для возможности оформления документов, должно быть естественное и искусственное освещение.</w:t>
      </w:r>
    </w:p>
    <w:p w:rsidR="001868D3" w:rsidRPr="001868D3" w:rsidRDefault="001868D3" w:rsidP="001868D3">
      <w:pPr>
        <w:suppressAutoHyphens/>
        <w:autoSpaceDE w:val="0"/>
        <w:ind w:firstLine="709"/>
        <w:jc w:val="both"/>
        <w:rPr>
          <w:bCs/>
          <w:sz w:val="20"/>
          <w:szCs w:val="20"/>
          <w:lang w:eastAsia="ar-SA"/>
        </w:rPr>
      </w:pPr>
      <w:r w:rsidRPr="001868D3">
        <w:rPr>
          <w:bCs/>
          <w:sz w:val="20"/>
          <w:szCs w:val="20"/>
          <w:lang w:eastAsia="ar-SA"/>
        </w:rPr>
        <w:t>2.18.6. Для ознакомления с информационными материалами должны быть оборудованы информационные стенды.</w:t>
      </w:r>
    </w:p>
    <w:p w:rsidR="001868D3" w:rsidRPr="001868D3" w:rsidRDefault="001868D3" w:rsidP="001868D3">
      <w:pPr>
        <w:suppressAutoHyphens/>
        <w:ind w:firstLine="709"/>
        <w:jc w:val="both"/>
        <w:rPr>
          <w:bCs/>
          <w:sz w:val="20"/>
          <w:szCs w:val="20"/>
          <w:lang w:eastAsia="ar-SA"/>
        </w:rPr>
      </w:pPr>
      <w:r w:rsidRPr="001868D3">
        <w:rPr>
          <w:bCs/>
          <w:sz w:val="20"/>
          <w:szCs w:val="20"/>
          <w:lang w:eastAsia="ar-SA"/>
        </w:rPr>
        <w:t>Информационные стенды должны содержать актуальную и исчерпывающую информацию, необходимую для получения государственной услуги, в частности:</w:t>
      </w:r>
    </w:p>
    <w:p w:rsidR="001868D3" w:rsidRPr="001868D3" w:rsidRDefault="001868D3" w:rsidP="001868D3">
      <w:pPr>
        <w:tabs>
          <w:tab w:val="left" w:pos="1785"/>
        </w:tabs>
        <w:ind w:firstLine="709"/>
        <w:jc w:val="both"/>
        <w:rPr>
          <w:bCs/>
          <w:sz w:val="20"/>
          <w:szCs w:val="20"/>
        </w:rPr>
      </w:pPr>
      <w:r w:rsidRPr="001868D3">
        <w:rPr>
          <w:bCs/>
          <w:sz w:val="20"/>
          <w:szCs w:val="20"/>
        </w:rPr>
        <w:t>- Административный регламент предоставления муниципальной услуги;</w:t>
      </w:r>
    </w:p>
    <w:p w:rsidR="001868D3" w:rsidRPr="001868D3" w:rsidRDefault="001868D3" w:rsidP="001868D3">
      <w:pPr>
        <w:tabs>
          <w:tab w:val="left" w:pos="1785"/>
        </w:tabs>
        <w:ind w:firstLine="709"/>
        <w:jc w:val="both"/>
        <w:rPr>
          <w:bCs/>
          <w:sz w:val="20"/>
          <w:szCs w:val="20"/>
        </w:rPr>
      </w:pPr>
      <w:r w:rsidRPr="001868D3">
        <w:rPr>
          <w:bCs/>
          <w:sz w:val="20"/>
          <w:szCs w:val="20"/>
        </w:rPr>
        <w:t>- почтовый адрес, телефон, адрес электронной почты и адрес официального сайта органа;</w:t>
      </w:r>
    </w:p>
    <w:p w:rsidR="001868D3" w:rsidRPr="001868D3" w:rsidRDefault="001868D3" w:rsidP="001868D3">
      <w:pPr>
        <w:tabs>
          <w:tab w:val="left" w:pos="1785"/>
        </w:tabs>
        <w:ind w:firstLine="709"/>
        <w:jc w:val="both"/>
        <w:rPr>
          <w:bCs/>
          <w:sz w:val="20"/>
          <w:szCs w:val="20"/>
        </w:rPr>
      </w:pPr>
      <w:r w:rsidRPr="001868D3">
        <w:rPr>
          <w:bCs/>
          <w:sz w:val="20"/>
          <w:szCs w:val="20"/>
        </w:rPr>
        <w:t xml:space="preserve">- контактные телефоны сотрудников, осуществляющих консультационную деятельность; </w:t>
      </w:r>
    </w:p>
    <w:p w:rsidR="001868D3" w:rsidRPr="001868D3" w:rsidRDefault="001868D3" w:rsidP="001868D3">
      <w:pPr>
        <w:tabs>
          <w:tab w:val="left" w:pos="1785"/>
        </w:tabs>
        <w:ind w:firstLine="709"/>
        <w:jc w:val="both"/>
        <w:rPr>
          <w:bCs/>
          <w:sz w:val="20"/>
          <w:szCs w:val="20"/>
        </w:rPr>
      </w:pPr>
      <w:r w:rsidRPr="001868D3">
        <w:rPr>
          <w:bCs/>
          <w:sz w:val="20"/>
          <w:szCs w:val="20"/>
        </w:rPr>
        <w:t>- список необходимых документов;</w:t>
      </w:r>
    </w:p>
    <w:p w:rsidR="001868D3" w:rsidRPr="001868D3" w:rsidRDefault="001868D3" w:rsidP="001868D3">
      <w:pPr>
        <w:tabs>
          <w:tab w:val="left" w:pos="1785"/>
        </w:tabs>
        <w:ind w:firstLine="709"/>
        <w:jc w:val="both"/>
        <w:rPr>
          <w:bCs/>
          <w:sz w:val="20"/>
          <w:szCs w:val="20"/>
        </w:rPr>
      </w:pPr>
      <w:r w:rsidRPr="001868D3">
        <w:rPr>
          <w:bCs/>
          <w:sz w:val="20"/>
          <w:szCs w:val="20"/>
        </w:rPr>
        <w:t>- образцы заполнения форм бланков, необходимых для получения муниципальной услуги;</w:t>
      </w:r>
    </w:p>
    <w:p w:rsidR="001868D3" w:rsidRPr="001868D3" w:rsidRDefault="001868D3" w:rsidP="001868D3">
      <w:pPr>
        <w:tabs>
          <w:tab w:val="left" w:pos="1785"/>
        </w:tabs>
        <w:ind w:firstLine="709"/>
        <w:jc w:val="both"/>
        <w:rPr>
          <w:bCs/>
          <w:sz w:val="20"/>
          <w:szCs w:val="20"/>
        </w:rPr>
      </w:pPr>
      <w:r w:rsidRPr="001868D3">
        <w:rPr>
          <w:bCs/>
          <w:sz w:val="20"/>
          <w:szCs w:val="20"/>
        </w:rPr>
        <w:t xml:space="preserve">- другие информационные материалы, необходимые для получения муниципальной услуги. </w:t>
      </w:r>
    </w:p>
    <w:p w:rsidR="001868D3" w:rsidRPr="001868D3" w:rsidRDefault="001868D3" w:rsidP="001868D3">
      <w:pPr>
        <w:tabs>
          <w:tab w:val="left" w:pos="357"/>
        </w:tabs>
        <w:ind w:firstLine="709"/>
        <w:contextualSpacing/>
        <w:jc w:val="both"/>
        <w:rPr>
          <w:sz w:val="20"/>
          <w:szCs w:val="20"/>
        </w:rPr>
      </w:pPr>
      <w:r w:rsidRPr="001868D3">
        <w:rPr>
          <w:sz w:val="20"/>
          <w:szCs w:val="20"/>
        </w:rPr>
        <w:t>2.18.7. При ответах на телефонные звонки и устные обращения секретарь комиссии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w:t>
      </w:r>
    </w:p>
    <w:p w:rsidR="001868D3" w:rsidRPr="001868D3" w:rsidRDefault="001868D3" w:rsidP="001868D3">
      <w:pPr>
        <w:suppressAutoHyphens/>
        <w:ind w:firstLine="709"/>
        <w:jc w:val="both"/>
        <w:rPr>
          <w:sz w:val="20"/>
          <w:szCs w:val="20"/>
          <w:lang w:eastAsia="ar-SA"/>
        </w:rPr>
      </w:pPr>
      <w:r w:rsidRPr="001868D3">
        <w:rPr>
          <w:sz w:val="20"/>
          <w:szCs w:val="20"/>
          <w:lang w:eastAsia="ar-SA"/>
        </w:rPr>
        <w:t>2.18.8. Кабинеты приема заявителей должны быть оборудованы информационными табличками (вывесками) с указанием:</w:t>
      </w:r>
    </w:p>
    <w:p w:rsidR="001868D3" w:rsidRPr="001868D3" w:rsidRDefault="001868D3" w:rsidP="001868D3">
      <w:pPr>
        <w:tabs>
          <w:tab w:val="left" w:pos="1797"/>
        </w:tabs>
        <w:ind w:firstLine="709"/>
        <w:jc w:val="both"/>
        <w:rPr>
          <w:sz w:val="20"/>
          <w:szCs w:val="20"/>
          <w:lang w:eastAsia="ar-SA"/>
        </w:rPr>
      </w:pPr>
      <w:r w:rsidRPr="001868D3">
        <w:rPr>
          <w:sz w:val="20"/>
          <w:szCs w:val="20"/>
          <w:lang w:eastAsia="ar-SA"/>
        </w:rPr>
        <w:t>- номера кабинета;</w:t>
      </w:r>
    </w:p>
    <w:p w:rsidR="001868D3" w:rsidRPr="001868D3" w:rsidRDefault="001868D3" w:rsidP="001868D3">
      <w:pPr>
        <w:tabs>
          <w:tab w:val="left" w:pos="1797"/>
        </w:tabs>
        <w:ind w:firstLine="709"/>
        <w:jc w:val="both"/>
        <w:rPr>
          <w:sz w:val="20"/>
          <w:szCs w:val="20"/>
          <w:lang w:eastAsia="ar-SA"/>
        </w:rPr>
      </w:pPr>
      <w:r w:rsidRPr="001868D3">
        <w:rPr>
          <w:sz w:val="20"/>
          <w:szCs w:val="20"/>
          <w:lang w:eastAsia="ar-SA"/>
        </w:rPr>
        <w:t>- времени перерыва на обед, технического перерыва.</w:t>
      </w:r>
    </w:p>
    <w:p w:rsidR="001868D3" w:rsidRPr="001868D3" w:rsidRDefault="001868D3" w:rsidP="001868D3">
      <w:pPr>
        <w:suppressAutoHyphens/>
        <w:ind w:firstLine="709"/>
        <w:jc w:val="both"/>
        <w:rPr>
          <w:sz w:val="20"/>
          <w:szCs w:val="20"/>
          <w:lang w:eastAsia="ar-SA"/>
        </w:rPr>
      </w:pPr>
      <w:r w:rsidRPr="001868D3">
        <w:rPr>
          <w:sz w:val="20"/>
          <w:szCs w:val="20"/>
          <w:lang w:eastAsia="ar-SA"/>
        </w:rPr>
        <w:t>2.18.9.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2.18.10. При организации рабочих мест должна быть предусмотрена возможность свободного входа и выхода из помещения при необходимости </w:t>
      </w:r>
    </w:p>
    <w:p w:rsidR="001868D3" w:rsidRPr="001868D3" w:rsidRDefault="001868D3" w:rsidP="001868D3">
      <w:pPr>
        <w:suppressAutoHyphens/>
        <w:ind w:firstLine="709"/>
        <w:jc w:val="both"/>
        <w:rPr>
          <w:sz w:val="20"/>
          <w:szCs w:val="20"/>
          <w:lang w:eastAsia="ar-SA"/>
        </w:rPr>
      </w:pPr>
      <w:r w:rsidRPr="001868D3">
        <w:rPr>
          <w:sz w:val="20"/>
          <w:szCs w:val="20"/>
          <w:lang w:eastAsia="ar-SA"/>
        </w:rPr>
        <w:t>2.18.11. Прием и выдача документов и информации,  консультирование заявителей осуществляется в одном кабинете</w:t>
      </w:r>
    </w:p>
    <w:p w:rsidR="001868D3" w:rsidRPr="001868D3" w:rsidRDefault="001868D3" w:rsidP="001868D3">
      <w:pPr>
        <w:suppressAutoHyphens/>
        <w:ind w:firstLine="709"/>
        <w:jc w:val="both"/>
        <w:rPr>
          <w:bCs/>
          <w:sz w:val="20"/>
          <w:szCs w:val="20"/>
          <w:lang w:eastAsia="ar-SA"/>
        </w:rPr>
      </w:pPr>
      <w:r w:rsidRPr="001868D3">
        <w:rPr>
          <w:bCs/>
          <w:sz w:val="20"/>
          <w:szCs w:val="20"/>
          <w:lang w:eastAsia="ar-SA"/>
        </w:rPr>
        <w:t xml:space="preserve">2.18.12.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удовлетворять следующим требованиям: </w:t>
      </w:r>
    </w:p>
    <w:p w:rsidR="001868D3" w:rsidRPr="001868D3" w:rsidRDefault="001868D3" w:rsidP="001868D3">
      <w:pPr>
        <w:tabs>
          <w:tab w:val="left" w:pos="1797"/>
        </w:tabs>
        <w:ind w:firstLine="709"/>
        <w:jc w:val="both"/>
        <w:rPr>
          <w:bCs/>
          <w:sz w:val="20"/>
          <w:szCs w:val="20"/>
          <w:lang w:eastAsia="ar-SA"/>
        </w:rPr>
      </w:pPr>
      <w:r w:rsidRPr="001868D3">
        <w:rPr>
          <w:bCs/>
          <w:sz w:val="20"/>
          <w:szCs w:val="20"/>
          <w:lang w:eastAsia="ar-SA"/>
        </w:rPr>
        <w:t>- помещение должно быть оборудовано противопожарной системой и средствами порошкового пожаротушения;</w:t>
      </w:r>
    </w:p>
    <w:p w:rsidR="001868D3" w:rsidRPr="001868D3" w:rsidRDefault="001868D3" w:rsidP="001868D3">
      <w:pPr>
        <w:tabs>
          <w:tab w:val="left" w:pos="1797"/>
        </w:tabs>
        <w:ind w:firstLine="709"/>
        <w:jc w:val="both"/>
        <w:rPr>
          <w:bCs/>
          <w:sz w:val="20"/>
          <w:szCs w:val="20"/>
          <w:lang w:eastAsia="ar-SA"/>
        </w:rPr>
      </w:pPr>
      <w:r w:rsidRPr="001868D3">
        <w:rPr>
          <w:bCs/>
          <w:sz w:val="20"/>
          <w:szCs w:val="20"/>
          <w:lang w:eastAsia="ar-SA"/>
        </w:rPr>
        <w:t>- помещения должны быть оборудованы системой охраны.</w:t>
      </w:r>
    </w:p>
    <w:p w:rsidR="001868D3" w:rsidRPr="001868D3" w:rsidRDefault="001868D3" w:rsidP="001868D3">
      <w:pPr>
        <w:ind w:firstLine="709"/>
        <w:jc w:val="both"/>
        <w:rPr>
          <w:bCs/>
          <w:sz w:val="20"/>
          <w:szCs w:val="20"/>
        </w:rPr>
      </w:pPr>
      <w:r w:rsidRPr="001868D3">
        <w:rPr>
          <w:bCs/>
          <w:iCs/>
          <w:sz w:val="20"/>
          <w:szCs w:val="20"/>
        </w:rPr>
        <w:t>2.19. Показатели доступности и качества муниципальной услуги.</w:t>
      </w:r>
    </w:p>
    <w:p w:rsidR="001868D3" w:rsidRPr="001868D3" w:rsidRDefault="001868D3" w:rsidP="001868D3">
      <w:pPr>
        <w:widowControl w:val="0"/>
        <w:adjustRightInd w:val="0"/>
        <w:ind w:firstLine="709"/>
        <w:jc w:val="both"/>
        <w:rPr>
          <w:color w:val="000000"/>
          <w:sz w:val="20"/>
          <w:szCs w:val="20"/>
        </w:rPr>
      </w:pPr>
      <w:proofErr w:type="gramStart"/>
      <w:r w:rsidRPr="001868D3">
        <w:rPr>
          <w:color w:val="000000"/>
          <w:sz w:val="20"/>
          <w:szCs w:val="20"/>
        </w:rPr>
        <w:t>2.19.1.1.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roofErr w:type="gramEnd"/>
    </w:p>
    <w:p w:rsidR="001868D3" w:rsidRPr="001868D3" w:rsidRDefault="001868D3" w:rsidP="001868D3">
      <w:pPr>
        <w:adjustRightInd w:val="0"/>
        <w:ind w:firstLine="709"/>
        <w:jc w:val="both"/>
        <w:rPr>
          <w:color w:val="000000"/>
          <w:sz w:val="20"/>
          <w:szCs w:val="20"/>
        </w:rPr>
      </w:pPr>
      <w:r w:rsidRPr="001868D3">
        <w:rPr>
          <w:color w:val="000000"/>
          <w:sz w:val="20"/>
          <w:szCs w:val="20"/>
        </w:rPr>
        <w:t>2.19.1.2.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1868D3" w:rsidRPr="001868D3" w:rsidRDefault="001868D3" w:rsidP="001868D3">
      <w:pPr>
        <w:widowControl w:val="0"/>
        <w:adjustRightInd w:val="0"/>
        <w:ind w:firstLine="709"/>
        <w:jc w:val="both"/>
        <w:rPr>
          <w:color w:val="000000"/>
          <w:sz w:val="20"/>
          <w:szCs w:val="20"/>
        </w:rPr>
      </w:pPr>
      <w:r w:rsidRPr="001868D3">
        <w:rPr>
          <w:color w:val="000000"/>
          <w:sz w:val="20"/>
          <w:szCs w:val="20"/>
        </w:rPr>
        <w:t xml:space="preserve">2.19.1.3. соответствие информации о порядке предоставления муниципальной услуги в местах </w:t>
      </w:r>
      <w:r w:rsidRPr="001868D3">
        <w:rPr>
          <w:color w:val="000000"/>
          <w:sz w:val="20"/>
          <w:szCs w:val="20"/>
        </w:rPr>
        <w:lastRenderedPageBreak/>
        <w:t>предоставления муниципальной услуги на информационных стендах, официальном сайте,</w:t>
      </w:r>
      <w:r w:rsidRPr="001868D3">
        <w:rPr>
          <w:b/>
          <w:color w:val="000000"/>
          <w:sz w:val="20"/>
          <w:szCs w:val="20"/>
        </w:rPr>
        <w:t xml:space="preserve"> </w:t>
      </w:r>
      <w:r w:rsidRPr="001868D3">
        <w:rPr>
          <w:color w:val="000000"/>
          <w:sz w:val="20"/>
          <w:szCs w:val="20"/>
        </w:rPr>
        <w:t>Едином портале, требованиям нормативных правовых актов Российской Федерации, Пермского края;</w:t>
      </w:r>
    </w:p>
    <w:p w:rsidR="001868D3" w:rsidRPr="001868D3" w:rsidRDefault="001868D3" w:rsidP="001868D3">
      <w:pPr>
        <w:widowControl w:val="0"/>
        <w:adjustRightInd w:val="0"/>
        <w:ind w:firstLine="709"/>
        <w:jc w:val="both"/>
        <w:rPr>
          <w:color w:val="000000"/>
          <w:sz w:val="20"/>
          <w:szCs w:val="20"/>
        </w:rPr>
      </w:pPr>
      <w:r w:rsidRPr="001868D3">
        <w:rPr>
          <w:color w:val="000000"/>
          <w:sz w:val="20"/>
          <w:szCs w:val="20"/>
        </w:rPr>
        <w:t>2.19.1.4. возможность получения заявителем информации о ходе предоставления муниципальной услуги по электронной почте, на Едином портале;</w:t>
      </w:r>
    </w:p>
    <w:p w:rsidR="001868D3" w:rsidRPr="001868D3" w:rsidRDefault="001868D3" w:rsidP="001868D3">
      <w:pPr>
        <w:widowControl w:val="0"/>
        <w:adjustRightInd w:val="0"/>
        <w:ind w:firstLine="709"/>
        <w:jc w:val="both"/>
        <w:rPr>
          <w:color w:val="000000"/>
          <w:sz w:val="20"/>
          <w:szCs w:val="20"/>
        </w:rPr>
      </w:pPr>
      <w:r w:rsidRPr="001868D3">
        <w:rPr>
          <w:color w:val="000000"/>
          <w:sz w:val="20"/>
          <w:szCs w:val="20"/>
        </w:rPr>
        <w:t>2.19.1.5. соответствие мест предоставления муниципальной услуги (мест ожидания, мест для заполнения документов) требованиям раздела 2.18. административного регламента.</w:t>
      </w:r>
    </w:p>
    <w:p w:rsidR="001868D3" w:rsidRPr="001868D3" w:rsidRDefault="001868D3" w:rsidP="001868D3">
      <w:pPr>
        <w:widowControl w:val="0"/>
        <w:adjustRightInd w:val="0"/>
        <w:ind w:firstLine="709"/>
        <w:jc w:val="both"/>
        <w:rPr>
          <w:color w:val="000000"/>
          <w:sz w:val="20"/>
          <w:szCs w:val="20"/>
        </w:rPr>
      </w:pPr>
      <w:r w:rsidRPr="001868D3">
        <w:rPr>
          <w:color w:val="000000"/>
          <w:sz w:val="20"/>
          <w:szCs w:val="20"/>
        </w:rPr>
        <w:t>2.19.1.6. уровень удовлетворенности граждан Российской Федерации качеством предоставления муниципальной услуги к 2018 году – не менее 90 процентов;</w:t>
      </w:r>
    </w:p>
    <w:p w:rsidR="001868D3" w:rsidRPr="001868D3" w:rsidRDefault="001868D3" w:rsidP="001868D3">
      <w:pPr>
        <w:widowControl w:val="0"/>
        <w:adjustRightInd w:val="0"/>
        <w:ind w:firstLine="709"/>
        <w:jc w:val="both"/>
        <w:rPr>
          <w:color w:val="000000"/>
          <w:sz w:val="20"/>
          <w:szCs w:val="20"/>
        </w:rPr>
      </w:pPr>
      <w:r w:rsidRPr="001868D3">
        <w:rPr>
          <w:color w:val="000000"/>
          <w:sz w:val="20"/>
          <w:szCs w:val="20"/>
        </w:rPr>
        <w:t xml:space="preserve">2.19.1.7. снижение среднего числа обращений представителей </w:t>
      </w:r>
      <w:proofErr w:type="gramStart"/>
      <w:r w:rsidRPr="001868D3">
        <w:rPr>
          <w:color w:val="000000"/>
          <w:sz w:val="20"/>
          <w:szCs w:val="20"/>
        </w:rPr>
        <w:t>бизнес-сообщества</w:t>
      </w:r>
      <w:proofErr w:type="gramEnd"/>
      <w:r w:rsidRPr="001868D3">
        <w:rPr>
          <w:color w:val="000000"/>
          <w:sz w:val="20"/>
          <w:szCs w:val="20"/>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1868D3" w:rsidRPr="001868D3" w:rsidRDefault="001868D3" w:rsidP="001868D3">
      <w:pPr>
        <w:ind w:firstLine="709"/>
        <w:jc w:val="both"/>
        <w:rPr>
          <w:sz w:val="20"/>
          <w:szCs w:val="20"/>
        </w:rPr>
      </w:pPr>
      <w:r w:rsidRPr="001868D3">
        <w:rPr>
          <w:sz w:val="20"/>
          <w:szCs w:val="20"/>
        </w:rPr>
        <w:t xml:space="preserve">2.20. Предоставление муниципальной услуги </w:t>
      </w:r>
      <w:r w:rsidRPr="001868D3">
        <w:rPr>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868D3">
        <w:rPr>
          <w:sz w:val="20"/>
          <w:szCs w:val="20"/>
        </w:rPr>
        <w:t xml:space="preserve"> в многофункциональном центре осуществляется на основании соглашения о взаимодействии, заключенного между </w:t>
      </w:r>
      <w:r w:rsidRPr="001868D3">
        <w:rPr>
          <w:color w:val="000000"/>
          <w:sz w:val="20"/>
          <w:szCs w:val="20"/>
        </w:rPr>
        <w:t>МФЦ</w:t>
      </w:r>
      <w:r w:rsidRPr="001868D3">
        <w:rPr>
          <w:sz w:val="20"/>
          <w:szCs w:val="20"/>
        </w:rPr>
        <w:t xml:space="preserve"> и Администрацией Лобановского сельского поселения, с момента вступления в силу данного соглашения.</w:t>
      </w:r>
    </w:p>
    <w:p w:rsidR="001868D3" w:rsidRPr="001868D3" w:rsidRDefault="001868D3" w:rsidP="001868D3">
      <w:pPr>
        <w:ind w:firstLine="709"/>
        <w:jc w:val="both"/>
        <w:rPr>
          <w:sz w:val="20"/>
          <w:szCs w:val="20"/>
        </w:rPr>
      </w:pPr>
      <w:r w:rsidRPr="001868D3">
        <w:rPr>
          <w:sz w:val="20"/>
          <w:szCs w:val="20"/>
        </w:rPr>
        <w:t>2.21. Предоставление муниципальной услуги может осуществляться в электронной форме (при наличии технической возможности).</w:t>
      </w:r>
    </w:p>
    <w:p w:rsidR="001868D3" w:rsidRPr="001868D3" w:rsidRDefault="001868D3" w:rsidP="001868D3">
      <w:pPr>
        <w:ind w:firstLine="709"/>
        <w:jc w:val="both"/>
        <w:rPr>
          <w:sz w:val="20"/>
          <w:szCs w:val="20"/>
        </w:rPr>
      </w:pPr>
      <w:r w:rsidRPr="001868D3">
        <w:rPr>
          <w:sz w:val="20"/>
          <w:szCs w:val="20"/>
        </w:rPr>
        <w:t>При предоставлении муниципальной услуги в электронной форме осуществляются:</w:t>
      </w:r>
    </w:p>
    <w:p w:rsidR="001868D3" w:rsidRPr="001868D3" w:rsidRDefault="001868D3" w:rsidP="001868D3">
      <w:pPr>
        <w:autoSpaceDE w:val="0"/>
        <w:autoSpaceDN w:val="0"/>
        <w:adjustRightInd w:val="0"/>
        <w:ind w:firstLine="709"/>
        <w:jc w:val="both"/>
        <w:rPr>
          <w:sz w:val="20"/>
          <w:szCs w:val="20"/>
          <w:lang w:eastAsia="en-US"/>
        </w:rPr>
      </w:pPr>
      <w:r w:rsidRPr="001868D3">
        <w:rPr>
          <w:sz w:val="20"/>
          <w:szCs w:val="20"/>
          <w:lang w:eastAsia="en-US"/>
        </w:rPr>
        <w:t>предоставление в установленном порядке информации заявителям и обеспечение доступа заявителей к сведениям о муниципальных услугах;</w:t>
      </w:r>
    </w:p>
    <w:p w:rsidR="001868D3" w:rsidRPr="001868D3" w:rsidRDefault="001868D3" w:rsidP="001868D3">
      <w:pPr>
        <w:autoSpaceDE w:val="0"/>
        <w:autoSpaceDN w:val="0"/>
        <w:adjustRightInd w:val="0"/>
        <w:ind w:firstLine="709"/>
        <w:jc w:val="both"/>
        <w:rPr>
          <w:sz w:val="20"/>
          <w:szCs w:val="20"/>
          <w:lang w:eastAsia="en-US"/>
        </w:rPr>
      </w:pPr>
      <w:proofErr w:type="gramStart"/>
      <w:r w:rsidRPr="001868D3">
        <w:rPr>
          <w:sz w:val="20"/>
          <w:szCs w:val="20"/>
          <w:lang w:eastAsia="en-US"/>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1868D3" w:rsidRPr="001868D3" w:rsidRDefault="001868D3" w:rsidP="001868D3">
      <w:pPr>
        <w:autoSpaceDE w:val="0"/>
        <w:autoSpaceDN w:val="0"/>
        <w:adjustRightInd w:val="0"/>
        <w:ind w:firstLine="709"/>
        <w:jc w:val="both"/>
        <w:rPr>
          <w:sz w:val="20"/>
          <w:szCs w:val="20"/>
          <w:lang w:eastAsia="en-US"/>
        </w:rPr>
      </w:pPr>
      <w:r w:rsidRPr="001868D3">
        <w:rPr>
          <w:sz w:val="20"/>
          <w:szCs w:val="20"/>
          <w:lang w:eastAsia="en-US"/>
        </w:rPr>
        <w:t>получение заявителем сведений о ходе выполнения запроса о предоставлении муниципальной услуги;</w:t>
      </w:r>
    </w:p>
    <w:p w:rsidR="001868D3" w:rsidRPr="001868D3" w:rsidRDefault="001868D3" w:rsidP="001868D3">
      <w:pPr>
        <w:autoSpaceDE w:val="0"/>
        <w:autoSpaceDN w:val="0"/>
        <w:adjustRightInd w:val="0"/>
        <w:ind w:firstLine="709"/>
        <w:jc w:val="both"/>
        <w:rPr>
          <w:sz w:val="20"/>
          <w:szCs w:val="20"/>
          <w:lang w:eastAsia="en-US"/>
        </w:rPr>
      </w:pPr>
      <w:r w:rsidRPr="001868D3">
        <w:rPr>
          <w:sz w:val="20"/>
          <w:szCs w:val="20"/>
          <w:lang w:eastAsia="en-US"/>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1868D3" w:rsidRPr="001868D3" w:rsidRDefault="001868D3" w:rsidP="001868D3">
      <w:pPr>
        <w:autoSpaceDE w:val="0"/>
        <w:autoSpaceDN w:val="0"/>
        <w:adjustRightInd w:val="0"/>
        <w:ind w:firstLine="709"/>
        <w:jc w:val="both"/>
        <w:rPr>
          <w:sz w:val="20"/>
          <w:szCs w:val="20"/>
          <w:lang w:eastAsia="en-US"/>
        </w:rPr>
      </w:pPr>
      <w:r w:rsidRPr="001868D3">
        <w:rPr>
          <w:sz w:val="20"/>
          <w:szCs w:val="20"/>
          <w:lang w:eastAsia="en-US"/>
        </w:rPr>
        <w:t>получение заявителем результата предоставления муниципальной услуги, если иное не установлено федеральным законом;</w:t>
      </w:r>
    </w:p>
    <w:p w:rsidR="001868D3" w:rsidRPr="001868D3" w:rsidRDefault="001868D3" w:rsidP="008964BE">
      <w:pPr>
        <w:autoSpaceDE w:val="0"/>
        <w:autoSpaceDN w:val="0"/>
        <w:adjustRightInd w:val="0"/>
        <w:ind w:firstLine="709"/>
        <w:jc w:val="both"/>
        <w:rPr>
          <w:sz w:val="20"/>
          <w:szCs w:val="20"/>
          <w:lang w:eastAsia="ar-SA"/>
        </w:rPr>
      </w:pPr>
      <w:r w:rsidRPr="001868D3">
        <w:rPr>
          <w:sz w:val="20"/>
          <w:szCs w:val="20"/>
          <w:lang w:eastAsia="en-US"/>
        </w:rPr>
        <w:t>иные действия, необходимые для предоставления муниципальной услуги.</w:t>
      </w:r>
    </w:p>
    <w:p w:rsidR="001868D3" w:rsidRPr="001868D3" w:rsidRDefault="001868D3" w:rsidP="001868D3">
      <w:pPr>
        <w:suppressAutoHyphens/>
        <w:jc w:val="center"/>
        <w:rPr>
          <w:b/>
          <w:sz w:val="20"/>
          <w:szCs w:val="20"/>
          <w:lang w:eastAsia="ar-SA"/>
        </w:rPr>
      </w:pPr>
      <w:r w:rsidRPr="001868D3">
        <w:rPr>
          <w:b/>
          <w:sz w:val="20"/>
          <w:szCs w:val="20"/>
          <w:lang w:eastAsia="ar-SA"/>
        </w:rPr>
        <w:t>3. Административные процедуры</w:t>
      </w:r>
    </w:p>
    <w:p w:rsidR="001868D3" w:rsidRPr="001868D3" w:rsidRDefault="001868D3" w:rsidP="001868D3">
      <w:pPr>
        <w:tabs>
          <w:tab w:val="left" w:pos="1134"/>
        </w:tabs>
        <w:ind w:firstLine="709"/>
        <w:jc w:val="both"/>
        <w:rPr>
          <w:sz w:val="20"/>
          <w:szCs w:val="20"/>
        </w:rPr>
      </w:pPr>
      <w:r w:rsidRPr="001868D3">
        <w:rPr>
          <w:sz w:val="20"/>
          <w:szCs w:val="20"/>
        </w:rPr>
        <w:t>3.1. Предоставление муниципальной услуги включает в себя следующие административные процедуры:</w:t>
      </w:r>
    </w:p>
    <w:p w:rsidR="001868D3" w:rsidRPr="001868D3" w:rsidRDefault="001868D3" w:rsidP="001868D3">
      <w:pPr>
        <w:suppressAutoHyphens/>
        <w:ind w:firstLine="709"/>
        <w:jc w:val="both"/>
        <w:rPr>
          <w:sz w:val="20"/>
          <w:szCs w:val="20"/>
          <w:lang w:eastAsia="ar-SA"/>
        </w:rPr>
      </w:pPr>
      <w:r w:rsidRPr="001868D3">
        <w:rPr>
          <w:sz w:val="20"/>
          <w:szCs w:val="20"/>
          <w:lang w:eastAsia="ar-SA"/>
        </w:rPr>
        <w:t>- прием документов на выдачу соответствующего документа, регистрация документов;</w:t>
      </w:r>
    </w:p>
    <w:p w:rsidR="001868D3" w:rsidRPr="001868D3" w:rsidRDefault="001868D3" w:rsidP="001868D3">
      <w:pPr>
        <w:suppressAutoHyphens/>
        <w:ind w:firstLine="709"/>
        <w:jc w:val="both"/>
        <w:rPr>
          <w:sz w:val="20"/>
          <w:szCs w:val="20"/>
          <w:lang w:eastAsia="ar-SA"/>
        </w:rPr>
      </w:pPr>
      <w:r w:rsidRPr="001868D3">
        <w:rPr>
          <w:sz w:val="20"/>
          <w:szCs w:val="20"/>
          <w:lang w:eastAsia="ar-SA"/>
        </w:rPr>
        <w:t>-  проверка документов;</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оформление и выдача соответствующего документа или отказа</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3.2. Блок-схема последовательности действий (административных процедур) при предоставлении муниципальной услуги приведена в приложении 2 к настоящему Административному регламенту.</w:t>
      </w:r>
    </w:p>
    <w:p w:rsidR="001868D3" w:rsidRPr="001868D3" w:rsidRDefault="001868D3" w:rsidP="001868D3">
      <w:pPr>
        <w:suppressAutoHyphens/>
        <w:ind w:firstLine="709"/>
        <w:jc w:val="both"/>
        <w:rPr>
          <w:sz w:val="20"/>
          <w:szCs w:val="20"/>
          <w:lang w:eastAsia="ar-SA"/>
        </w:rPr>
      </w:pPr>
      <w:r w:rsidRPr="001868D3">
        <w:rPr>
          <w:sz w:val="20"/>
          <w:szCs w:val="20"/>
          <w:lang w:eastAsia="ar-SA"/>
        </w:rPr>
        <w:t>3.3. Прием и регистрация документов.</w:t>
      </w:r>
    </w:p>
    <w:p w:rsidR="001868D3" w:rsidRPr="001868D3" w:rsidRDefault="001868D3" w:rsidP="001868D3">
      <w:pPr>
        <w:suppressAutoHyphens/>
        <w:ind w:firstLine="709"/>
        <w:jc w:val="both"/>
        <w:rPr>
          <w:sz w:val="20"/>
          <w:szCs w:val="20"/>
          <w:lang w:eastAsia="ar-SA"/>
        </w:rPr>
      </w:pPr>
      <w:r w:rsidRPr="001868D3">
        <w:rPr>
          <w:sz w:val="20"/>
          <w:szCs w:val="20"/>
          <w:lang w:eastAsia="ar-SA"/>
        </w:rPr>
        <w:t>Основанием для начала административной процедуры является обращение заявителей в Администрацию с комплектом документов, необходимых для выдачи соответствующего документа, лично или письменно, а также через Интернет.</w:t>
      </w:r>
    </w:p>
    <w:p w:rsidR="001868D3" w:rsidRPr="001868D3" w:rsidRDefault="001868D3" w:rsidP="001868D3">
      <w:pPr>
        <w:suppressAutoHyphens/>
        <w:ind w:firstLine="709"/>
        <w:jc w:val="both"/>
        <w:rPr>
          <w:sz w:val="20"/>
          <w:szCs w:val="20"/>
          <w:lang w:eastAsia="ar-SA"/>
        </w:rPr>
      </w:pPr>
      <w:r w:rsidRPr="001868D3">
        <w:rPr>
          <w:sz w:val="20"/>
          <w:szCs w:val="20"/>
          <w:lang w:eastAsia="ar-SA"/>
        </w:rPr>
        <w:t>Специалист администрации, уполномоченный на рассмотрение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868D3" w:rsidRPr="001868D3" w:rsidRDefault="001868D3" w:rsidP="001868D3">
      <w:pPr>
        <w:suppressAutoHyphens/>
        <w:ind w:firstLine="709"/>
        <w:jc w:val="both"/>
        <w:rPr>
          <w:sz w:val="20"/>
          <w:szCs w:val="20"/>
          <w:lang w:eastAsia="ar-SA"/>
        </w:rPr>
      </w:pPr>
      <w:r w:rsidRPr="001868D3">
        <w:rPr>
          <w:sz w:val="20"/>
          <w:szCs w:val="20"/>
          <w:lang w:eastAsia="ar-SA"/>
        </w:rPr>
        <w:t>Специалист вносит в журнал регистрации запись о приеме документов и проверяет комплектность документов, в день поступления документов.</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xml:space="preserve">Ответственным за исполнение административной процедуры является специалист администрации,  в соответствии с должностными обязанностями. </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3.4. Специалист Администрации осуществляет проверку комплектности представленных документов и полноты содержащейся в заявлении информации в соответствии с требованиями настоящего Административного регламента.</w:t>
      </w:r>
    </w:p>
    <w:p w:rsidR="001868D3" w:rsidRPr="001868D3" w:rsidRDefault="001868D3" w:rsidP="001868D3">
      <w:pPr>
        <w:suppressAutoHyphens/>
        <w:autoSpaceDE w:val="0"/>
        <w:ind w:firstLine="709"/>
        <w:jc w:val="both"/>
        <w:rPr>
          <w:b/>
          <w:bCs/>
          <w:sz w:val="20"/>
          <w:szCs w:val="20"/>
          <w:lang w:eastAsia="ar-SA"/>
        </w:rPr>
      </w:pPr>
      <w:r w:rsidRPr="001868D3">
        <w:rPr>
          <w:sz w:val="20"/>
          <w:szCs w:val="20"/>
          <w:lang w:eastAsia="ar-SA"/>
        </w:rPr>
        <w:t>В случае непредставления полного перечня документов указанных в п. 2.8. или обнаружения обстоятельств указанных в п. 2.12. заявителю отказывается в выдаче запрашиваемого документа</w:t>
      </w:r>
      <w:r w:rsidRPr="001868D3">
        <w:rPr>
          <w:b/>
          <w:bCs/>
          <w:sz w:val="20"/>
          <w:szCs w:val="20"/>
          <w:lang w:eastAsia="ar-SA"/>
        </w:rPr>
        <w:t>.</w:t>
      </w:r>
    </w:p>
    <w:p w:rsidR="001868D3" w:rsidRPr="001868D3" w:rsidRDefault="001868D3" w:rsidP="001868D3">
      <w:pPr>
        <w:widowControl w:val="0"/>
        <w:autoSpaceDE w:val="0"/>
        <w:autoSpaceDN w:val="0"/>
        <w:adjustRightInd w:val="0"/>
        <w:ind w:firstLine="709"/>
        <w:jc w:val="both"/>
        <w:rPr>
          <w:sz w:val="20"/>
          <w:szCs w:val="20"/>
        </w:rPr>
      </w:pPr>
      <w:r w:rsidRPr="001868D3">
        <w:rPr>
          <w:sz w:val="20"/>
          <w:szCs w:val="20"/>
        </w:rPr>
        <w:t>Если заявитель самостоятельно не предоставил</w:t>
      </w:r>
      <w:r w:rsidRPr="001868D3">
        <w:rPr>
          <w:iCs/>
          <w:color w:val="000000"/>
          <w:sz w:val="20"/>
          <w:szCs w:val="20"/>
        </w:rPr>
        <w:t xml:space="preserve"> свидетельство о праве собственности на жилой дом, то специалист администрации</w:t>
      </w:r>
      <w:r w:rsidRPr="001868D3">
        <w:rPr>
          <w:sz w:val="20"/>
          <w:szCs w:val="20"/>
        </w:rPr>
        <w:t xml:space="preserve"> направляет межведомственный запрос в </w:t>
      </w:r>
      <w:proofErr w:type="spellStart"/>
      <w:r w:rsidRPr="001868D3">
        <w:rPr>
          <w:sz w:val="20"/>
          <w:szCs w:val="20"/>
        </w:rPr>
        <w:t>Росреестр</w:t>
      </w:r>
      <w:proofErr w:type="spellEnd"/>
      <w:r w:rsidRPr="001868D3">
        <w:rPr>
          <w:sz w:val="20"/>
          <w:szCs w:val="20"/>
        </w:rPr>
        <w:t xml:space="preserve"> для получения выписки из государственного реестра прав на недвижимое имущество и сделок с ним.</w:t>
      </w:r>
    </w:p>
    <w:p w:rsidR="001868D3" w:rsidRPr="001868D3" w:rsidRDefault="001868D3" w:rsidP="001868D3">
      <w:pPr>
        <w:suppressAutoHyphens/>
        <w:autoSpaceDE w:val="0"/>
        <w:ind w:firstLine="709"/>
        <w:jc w:val="both"/>
        <w:rPr>
          <w:bCs/>
          <w:sz w:val="20"/>
          <w:szCs w:val="20"/>
          <w:lang w:eastAsia="ar-SA"/>
        </w:rPr>
      </w:pPr>
      <w:r w:rsidRPr="001868D3">
        <w:rPr>
          <w:bCs/>
          <w:sz w:val="20"/>
          <w:szCs w:val="20"/>
          <w:lang w:eastAsia="ar-SA"/>
        </w:rPr>
        <w:lastRenderedPageBreak/>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предоставляются заявителем.</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В случае установления соответствия представленных документов требованиям законодательства, специалист Администрации организует подготовку и выдачу соответствующего документа.</w:t>
      </w:r>
    </w:p>
    <w:p w:rsidR="001868D3" w:rsidRPr="001868D3" w:rsidRDefault="001868D3" w:rsidP="001868D3">
      <w:pPr>
        <w:widowControl w:val="0"/>
        <w:suppressAutoHyphens/>
        <w:ind w:firstLine="709"/>
        <w:jc w:val="both"/>
        <w:rPr>
          <w:sz w:val="20"/>
          <w:szCs w:val="20"/>
          <w:lang w:eastAsia="ar-SA"/>
        </w:rPr>
      </w:pPr>
      <w:r w:rsidRPr="001868D3">
        <w:rPr>
          <w:color w:val="000000"/>
          <w:sz w:val="20"/>
          <w:szCs w:val="20"/>
          <w:lang w:eastAsia="ar-SA"/>
        </w:rPr>
        <w:t xml:space="preserve">3.5. Результат административной процедуры - выдача </w:t>
      </w:r>
      <w:r w:rsidRPr="001868D3">
        <w:rPr>
          <w:sz w:val="20"/>
          <w:szCs w:val="20"/>
          <w:lang w:eastAsia="ar-SA"/>
        </w:rPr>
        <w:t>соответствующего</w:t>
      </w:r>
      <w:r w:rsidRPr="001868D3">
        <w:rPr>
          <w:color w:val="000000"/>
          <w:sz w:val="20"/>
          <w:szCs w:val="20"/>
          <w:lang w:eastAsia="ar-SA"/>
        </w:rPr>
        <w:t xml:space="preserve"> документа заявителю</w:t>
      </w:r>
      <w:r w:rsidRPr="001868D3">
        <w:rPr>
          <w:sz w:val="20"/>
          <w:szCs w:val="20"/>
          <w:lang w:eastAsia="ar-SA"/>
        </w:rPr>
        <w:t xml:space="preserve"> или выдача  документа  об  отказе.</w:t>
      </w:r>
    </w:p>
    <w:p w:rsidR="001868D3" w:rsidRPr="001868D3" w:rsidRDefault="001868D3" w:rsidP="001868D3">
      <w:pPr>
        <w:suppressAutoHyphens/>
        <w:autoSpaceDE w:val="0"/>
        <w:ind w:firstLine="709"/>
        <w:jc w:val="both"/>
        <w:rPr>
          <w:color w:val="262626"/>
          <w:sz w:val="20"/>
          <w:szCs w:val="20"/>
          <w:lang w:eastAsia="ar-SA"/>
        </w:rPr>
      </w:pPr>
      <w:r w:rsidRPr="001868D3">
        <w:rPr>
          <w:color w:val="000000"/>
          <w:sz w:val="20"/>
          <w:szCs w:val="20"/>
          <w:lang w:eastAsia="ar-SA"/>
        </w:rPr>
        <w:t>Выдача</w:t>
      </w:r>
      <w:r w:rsidRPr="001868D3">
        <w:rPr>
          <w:sz w:val="20"/>
          <w:szCs w:val="20"/>
          <w:lang w:eastAsia="ar-SA"/>
        </w:rPr>
        <w:t xml:space="preserve"> соответствующего документа осуществляется заявителю почтовым отправлением или передается заявителю лично</w:t>
      </w:r>
      <w:r w:rsidRPr="001868D3">
        <w:rPr>
          <w:color w:val="262626"/>
          <w:sz w:val="20"/>
          <w:szCs w:val="20"/>
          <w:lang w:eastAsia="ar-SA"/>
        </w:rPr>
        <w:t>.</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Соответствующий документ готовится в количестве, запрашиваемых заявителем, но не более 3 экземпляров.</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 xml:space="preserve">После выдачи соответствующего документа, представленные заявителем в соответствии с пунктом 2.8 настоящего Административного регламента копии документов, остаются в Администрации. </w:t>
      </w:r>
    </w:p>
    <w:p w:rsidR="001868D3" w:rsidRPr="001868D3" w:rsidRDefault="001868D3" w:rsidP="001868D3">
      <w:pPr>
        <w:suppressAutoHyphens/>
        <w:autoSpaceDE w:val="0"/>
        <w:ind w:firstLine="709"/>
        <w:jc w:val="both"/>
        <w:rPr>
          <w:sz w:val="20"/>
          <w:szCs w:val="20"/>
          <w:lang w:eastAsia="ar-SA"/>
        </w:rPr>
      </w:pPr>
      <w:r w:rsidRPr="001868D3">
        <w:rPr>
          <w:sz w:val="20"/>
          <w:szCs w:val="20"/>
          <w:lang w:eastAsia="ar-SA"/>
        </w:rPr>
        <w:t>Ответственным за исполнение административной процедуры является специалист администрации,  в соответствии с должностными обязанностями.</w:t>
      </w:r>
    </w:p>
    <w:p w:rsidR="001868D3" w:rsidRPr="001868D3" w:rsidRDefault="001868D3" w:rsidP="001868D3">
      <w:pPr>
        <w:autoSpaceDE w:val="0"/>
        <w:autoSpaceDN w:val="0"/>
        <w:adjustRightInd w:val="0"/>
        <w:ind w:firstLine="709"/>
        <w:contextualSpacing/>
        <w:jc w:val="center"/>
        <w:outlineLvl w:val="1"/>
        <w:rPr>
          <w:rFonts w:eastAsia="SimSun"/>
          <w:b/>
          <w:sz w:val="20"/>
          <w:szCs w:val="20"/>
          <w:lang w:eastAsia="zh-CN"/>
        </w:rPr>
      </w:pPr>
      <w:r w:rsidRPr="001868D3">
        <w:rPr>
          <w:rFonts w:eastAsia="SimSun"/>
          <w:b/>
          <w:sz w:val="20"/>
          <w:szCs w:val="20"/>
          <w:lang w:eastAsia="zh-CN"/>
        </w:rPr>
        <w:t xml:space="preserve">4. Порядок и формы </w:t>
      </w:r>
      <w:proofErr w:type="gramStart"/>
      <w:r w:rsidRPr="001868D3">
        <w:rPr>
          <w:rFonts w:eastAsia="SimSun"/>
          <w:b/>
          <w:sz w:val="20"/>
          <w:szCs w:val="20"/>
          <w:lang w:eastAsia="zh-CN"/>
        </w:rPr>
        <w:t>контроля за</w:t>
      </w:r>
      <w:proofErr w:type="gramEnd"/>
      <w:r w:rsidRPr="001868D3">
        <w:rPr>
          <w:rFonts w:eastAsia="SimSun"/>
          <w:b/>
          <w:sz w:val="20"/>
          <w:szCs w:val="20"/>
          <w:lang w:eastAsia="zh-CN"/>
        </w:rPr>
        <w:t xml:space="preserve"> исполнением административного регламента</w:t>
      </w:r>
    </w:p>
    <w:p w:rsidR="001868D3" w:rsidRPr="001868D3" w:rsidRDefault="001868D3" w:rsidP="001868D3">
      <w:pPr>
        <w:widowControl w:val="0"/>
        <w:suppressAutoHyphens/>
        <w:autoSpaceDE w:val="0"/>
        <w:autoSpaceDN w:val="0"/>
        <w:adjustRightInd w:val="0"/>
        <w:ind w:firstLine="709"/>
        <w:jc w:val="both"/>
        <w:rPr>
          <w:sz w:val="20"/>
          <w:szCs w:val="20"/>
          <w:lang w:eastAsia="ar-SA"/>
        </w:rPr>
      </w:pPr>
      <w:r w:rsidRPr="001868D3">
        <w:rPr>
          <w:sz w:val="20"/>
          <w:szCs w:val="20"/>
          <w:lang w:eastAsia="ar-SA"/>
        </w:rPr>
        <w:t xml:space="preserve">4.1. Текущий </w:t>
      </w:r>
      <w:proofErr w:type="gramStart"/>
      <w:r w:rsidRPr="001868D3">
        <w:rPr>
          <w:sz w:val="20"/>
          <w:szCs w:val="20"/>
          <w:lang w:eastAsia="ar-SA"/>
        </w:rPr>
        <w:t>контроль за</w:t>
      </w:r>
      <w:proofErr w:type="gramEnd"/>
      <w:r w:rsidRPr="001868D3">
        <w:rPr>
          <w:sz w:val="20"/>
          <w:szCs w:val="20"/>
          <w:lang w:eastAsia="ar-SA"/>
        </w:rPr>
        <w:t xml:space="preserve"> соблюдением и исполнением должностными лицами Администрации, положений настоящего Административного регламента, и принятием решений специалистами осуществляется Главой сельского поселения.</w:t>
      </w:r>
    </w:p>
    <w:p w:rsidR="001868D3" w:rsidRPr="001868D3" w:rsidRDefault="001868D3" w:rsidP="001868D3">
      <w:pPr>
        <w:widowControl w:val="0"/>
        <w:suppressAutoHyphens/>
        <w:autoSpaceDE w:val="0"/>
        <w:autoSpaceDN w:val="0"/>
        <w:adjustRightInd w:val="0"/>
        <w:ind w:firstLine="709"/>
        <w:jc w:val="both"/>
        <w:rPr>
          <w:sz w:val="20"/>
          <w:szCs w:val="20"/>
          <w:lang w:eastAsia="ar-SA"/>
        </w:rPr>
      </w:pPr>
      <w:r w:rsidRPr="001868D3">
        <w:rPr>
          <w:sz w:val="20"/>
          <w:szCs w:val="20"/>
          <w:lang w:eastAsia="ar-SA"/>
        </w:rPr>
        <w:t>4.2. 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1868D3" w:rsidRPr="001868D3" w:rsidRDefault="001868D3" w:rsidP="001868D3">
      <w:pPr>
        <w:widowControl w:val="0"/>
        <w:suppressAutoHyphens/>
        <w:autoSpaceDE w:val="0"/>
        <w:autoSpaceDN w:val="0"/>
        <w:adjustRightInd w:val="0"/>
        <w:ind w:firstLine="709"/>
        <w:jc w:val="both"/>
        <w:rPr>
          <w:color w:val="000000"/>
          <w:sz w:val="20"/>
          <w:szCs w:val="20"/>
          <w:lang w:eastAsia="ar-SA"/>
        </w:rPr>
      </w:pPr>
      <w:r w:rsidRPr="001868D3">
        <w:rPr>
          <w:color w:val="000000"/>
          <w:sz w:val="20"/>
          <w:szCs w:val="20"/>
          <w:lang w:eastAsia="ar-SA"/>
        </w:rPr>
        <w:t xml:space="preserve">4.3. </w:t>
      </w:r>
      <w:proofErr w:type="gramStart"/>
      <w:r w:rsidRPr="001868D3">
        <w:rPr>
          <w:color w:val="000000"/>
          <w:sz w:val="20"/>
          <w:szCs w:val="20"/>
          <w:lang w:eastAsia="ar-SA"/>
        </w:rPr>
        <w:t>Контроль за</w:t>
      </w:r>
      <w:proofErr w:type="gramEnd"/>
      <w:r w:rsidRPr="001868D3">
        <w:rPr>
          <w:color w:val="000000"/>
          <w:sz w:val="20"/>
          <w:szCs w:val="20"/>
          <w:lang w:eastAsia="ar-SA"/>
        </w:rPr>
        <w:t xml:space="preserve"> полнотой и качеством исполнения муниципальной услуги включает в себя проведение плановых и внеплановых проверок, </w:t>
      </w:r>
      <w:r w:rsidRPr="001868D3">
        <w:rPr>
          <w:color w:val="000000"/>
          <w:sz w:val="20"/>
          <w:szCs w:val="20"/>
          <w:lang w:eastAsia="ar-SA"/>
        </w:rPr>
        <w:tab/>
        <w:t>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1868D3" w:rsidRPr="001868D3" w:rsidRDefault="001868D3" w:rsidP="001868D3">
      <w:pPr>
        <w:widowControl w:val="0"/>
        <w:suppressAutoHyphens/>
        <w:autoSpaceDE w:val="0"/>
        <w:autoSpaceDN w:val="0"/>
        <w:adjustRightInd w:val="0"/>
        <w:ind w:firstLine="709"/>
        <w:jc w:val="both"/>
        <w:rPr>
          <w:color w:val="000000"/>
          <w:sz w:val="20"/>
          <w:szCs w:val="20"/>
          <w:lang w:eastAsia="ar-SA"/>
        </w:rPr>
      </w:pPr>
      <w:r w:rsidRPr="001868D3">
        <w:rPr>
          <w:color w:val="000000"/>
          <w:sz w:val="20"/>
          <w:szCs w:val="20"/>
          <w:lang w:eastAsia="ar-SA"/>
        </w:rPr>
        <w:t>4.4. Периодичность осуществления плановых проверок устанавливается Главой сельского поселения.</w:t>
      </w:r>
    </w:p>
    <w:p w:rsidR="001868D3" w:rsidRPr="001868D3" w:rsidRDefault="001868D3" w:rsidP="001868D3">
      <w:pPr>
        <w:widowControl w:val="0"/>
        <w:suppressAutoHyphens/>
        <w:autoSpaceDE w:val="0"/>
        <w:autoSpaceDN w:val="0"/>
        <w:adjustRightInd w:val="0"/>
        <w:ind w:firstLine="709"/>
        <w:jc w:val="both"/>
        <w:rPr>
          <w:sz w:val="20"/>
          <w:szCs w:val="20"/>
          <w:lang w:eastAsia="ar-SA"/>
        </w:rPr>
      </w:pPr>
      <w:r w:rsidRPr="001868D3">
        <w:rPr>
          <w:sz w:val="20"/>
          <w:szCs w:val="20"/>
          <w:lang w:eastAsia="ar-SA"/>
        </w:rPr>
        <w:t>4.5.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Основания для проведения внеплановых проверок:</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поступление обоснованных жалоб от получателей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поручение главы Администрации  сельского поселения.</w:t>
      </w:r>
    </w:p>
    <w:p w:rsidR="001868D3" w:rsidRPr="001868D3" w:rsidRDefault="001868D3" w:rsidP="001868D3">
      <w:pPr>
        <w:widowControl w:val="0"/>
        <w:suppressAutoHyphens/>
        <w:autoSpaceDE w:val="0"/>
        <w:autoSpaceDN w:val="0"/>
        <w:adjustRightInd w:val="0"/>
        <w:ind w:firstLine="709"/>
        <w:jc w:val="both"/>
        <w:rPr>
          <w:bCs/>
          <w:sz w:val="20"/>
          <w:szCs w:val="20"/>
          <w:lang w:eastAsia="ar-SA"/>
        </w:rPr>
      </w:pPr>
      <w:r w:rsidRPr="001868D3">
        <w:rPr>
          <w:bCs/>
          <w:sz w:val="20"/>
          <w:szCs w:val="20"/>
          <w:lang w:eastAsia="ar-SA"/>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соблюдение срока регистрации запроса заявителя о предоставлении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соблюдение срока предоставления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правомерность требования у заявителя документов, не предусмотренных нормативными правовыми актами;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правомерность отказа в приеме документов;</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правомерность отказа в предоставлении услуги;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правомерность затребования у заявителя при предоставлении услуги платы, не предусмотренной нормативными правовыми актами;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правильность поверки документов;</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Правомерность представления информации и достоверность выданной информации;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 обоснованность жалоб получателей услуги на качество и доступность услуги и действий по результатам рассмотрения жалобы.</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1868D3" w:rsidRPr="001868D3" w:rsidRDefault="001868D3" w:rsidP="001868D3">
      <w:pPr>
        <w:suppressAutoHyphens/>
        <w:ind w:firstLine="709"/>
        <w:jc w:val="both"/>
        <w:rPr>
          <w:b/>
          <w:bCs/>
          <w:color w:val="000000"/>
          <w:sz w:val="20"/>
          <w:szCs w:val="20"/>
          <w:lang w:eastAsia="ar-SA"/>
        </w:rPr>
      </w:pPr>
      <w:r w:rsidRPr="001868D3">
        <w:rPr>
          <w:sz w:val="20"/>
          <w:szCs w:val="20"/>
          <w:lang w:eastAsia="ar-SA"/>
        </w:rPr>
        <w:lastRenderedPageBreak/>
        <w:t>4.7.1.В случае выявления нарушений прав заявителей осуществляется привлечение виновных лиц к</w:t>
      </w:r>
      <w:r w:rsidRPr="001868D3">
        <w:rPr>
          <w:bCs/>
          <w:sz w:val="20"/>
          <w:szCs w:val="20"/>
          <w:lang w:eastAsia="ar-SA"/>
        </w:rPr>
        <w:t xml:space="preserve"> дисциплинарной ответственности в соответствии  с</w:t>
      </w:r>
      <w:r w:rsidRPr="001868D3">
        <w:rPr>
          <w:color w:val="000000"/>
          <w:sz w:val="20"/>
          <w:szCs w:val="20"/>
          <w:lang w:eastAsia="ar-SA"/>
        </w:rPr>
        <w:t xml:space="preserve"> законодательством Российской Федерации.</w:t>
      </w:r>
    </w:p>
    <w:p w:rsidR="001868D3" w:rsidRPr="001868D3" w:rsidRDefault="001868D3" w:rsidP="001868D3">
      <w:pPr>
        <w:widowControl w:val="0"/>
        <w:suppressAutoHyphens/>
        <w:autoSpaceDE w:val="0"/>
        <w:autoSpaceDN w:val="0"/>
        <w:adjustRightInd w:val="0"/>
        <w:ind w:firstLine="709"/>
        <w:jc w:val="both"/>
        <w:rPr>
          <w:sz w:val="20"/>
          <w:szCs w:val="20"/>
          <w:lang w:eastAsia="ar-SA"/>
        </w:rPr>
      </w:pPr>
      <w:r w:rsidRPr="001868D3">
        <w:rPr>
          <w:sz w:val="20"/>
          <w:szCs w:val="20"/>
          <w:lang w:eastAsia="ar-SA"/>
        </w:rPr>
        <w:t xml:space="preserve">4.8. Специалисты, ответственные за предоставление </w:t>
      </w:r>
      <w:r w:rsidRPr="001868D3">
        <w:rPr>
          <w:bCs/>
          <w:sz w:val="20"/>
          <w:szCs w:val="20"/>
          <w:lang w:eastAsia="ar-SA"/>
        </w:rPr>
        <w:t xml:space="preserve">муниципальной  услуги </w:t>
      </w:r>
      <w:r w:rsidRPr="001868D3">
        <w:rPr>
          <w:sz w:val="20"/>
          <w:szCs w:val="20"/>
          <w:lang w:eastAsia="ar-SA"/>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868D3" w:rsidRPr="001868D3" w:rsidRDefault="001868D3" w:rsidP="001868D3">
      <w:pPr>
        <w:widowControl w:val="0"/>
        <w:suppressAutoHyphens/>
        <w:autoSpaceDE w:val="0"/>
        <w:autoSpaceDN w:val="0"/>
        <w:adjustRightInd w:val="0"/>
        <w:ind w:firstLine="709"/>
        <w:jc w:val="both"/>
        <w:rPr>
          <w:sz w:val="20"/>
          <w:szCs w:val="20"/>
          <w:lang w:eastAsia="ar-SA"/>
        </w:rPr>
      </w:pPr>
      <w:r w:rsidRPr="001868D3">
        <w:rPr>
          <w:sz w:val="20"/>
          <w:szCs w:val="20"/>
          <w:lang w:eastAsia="ar-SA"/>
        </w:rPr>
        <w:t>4.9.Персональная ответственность специалистов закрепляется в их должностных регламентах в соответствии с требованиями законодательства.</w:t>
      </w:r>
    </w:p>
    <w:p w:rsidR="001868D3" w:rsidRPr="001868D3" w:rsidRDefault="001868D3" w:rsidP="001868D3">
      <w:pPr>
        <w:suppressAutoHyphens/>
        <w:ind w:firstLine="709"/>
        <w:jc w:val="both"/>
        <w:rPr>
          <w:sz w:val="20"/>
          <w:szCs w:val="20"/>
          <w:lang w:eastAsia="ar-SA"/>
        </w:rPr>
      </w:pPr>
      <w:r w:rsidRPr="001868D3">
        <w:rPr>
          <w:sz w:val="20"/>
          <w:szCs w:val="20"/>
          <w:lang w:eastAsia="ar-SA"/>
        </w:rPr>
        <w:t xml:space="preserve">4.10. Администрация сельского поселения, предоставляющая муниципальную услугу, несет  ответственность </w:t>
      </w:r>
      <w:proofErr w:type="gramStart"/>
      <w:r w:rsidRPr="001868D3">
        <w:rPr>
          <w:sz w:val="20"/>
          <w:szCs w:val="20"/>
          <w:lang w:eastAsia="ar-SA"/>
        </w:rPr>
        <w:t>за</w:t>
      </w:r>
      <w:proofErr w:type="gramEnd"/>
      <w:r w:rsidRPr="001868D3">
        <w:rPr>
          <w:sz w:val="20"/>
          <w:szCs w:val="20"/>
          <w:lang w:eastAsia="ar-SA"/>
        </w:rPr>
        <w:t>:</w:t>
      </w:r>
    </w:p>
    <w:p w:rsidR="001868D3" w:rsidRPr="001868D3" w:rsidRDefault="001868D3" w:rsidP="001868D3">
      <w:pPr>
        <w:suppressAutoHyphens/>
        <w:ind w:firstLine="709"/>
        <w:jc w:val="both"/>
        <w:rPr>
          <w:sz w:val="20"/>
          <w:szCs w:val="20"/>
          <w:lang w:eastAsia="ar-SA"/>
        </w:rPr>
      </w:pPr>
      <w:r w:rsidRPr="001868D3">
        <w:rPr>
          <w:sz w:val="20"/>
          <w:szCs w:val="20"/>
          <w:lang w:eastAsia="ar-SA"/>
        </w:rPr>
        <w:t>- нарушение срока регистрации запроса заявителя о предоставлении услуги</w:t>
      </w:r>
    </w:p>
    <w:p w:rsidR="001868D3" w:rsidRPr="001868D3" w:rsidRDefault="001868D3" w:rsidP="001868D3">
      <w:pPr>
        <w:suppressAutoHyphens/>
        <w:ind w:firstLine="709"/>
        <w:jc w:val="both"/>
        <w:rPr>
          <w:sz w:val="20"/>
          <w:szCs w:val="20"/>
          <w:lang w:eastAsia="ar-SA"/>
        </w:rPr>
      </w:pPr>
      <w:r w:rsidRPr="001868D3">
        <w:rPr>
          <w:sz w:val="20"/>
          <w:szCs w:val="20"/>
          <w:lang w:eastAsia="ar-SA"/>
        </w:rPr>
        <w:t>- нарушение срока предоставления услуги</w:t>
      </w:r>
    </w:p>
    <w:p w:rsidR="001868D3" w:rsidRPr="001868D3" w:rsidRDefault="001868D3" w:rsidP="001868D3">
      <w:pPr>
        <w:suppressAutoHyphens/>
        <w:ind w:firstLine="709"/>
        <w:jc w:val="both"/>
        <w:rPr>
          <w:sz w:val="20"/>
          <w:szCs w:val="20"/>
          <w:lang w:eastAsia="ar-SA"/>
        </w:rPr>
      </w:pPr>
      <w:r w:rsidRPr="001868D3">
        <w:rPr>
          <w:sz w:val="20"/>
          <w:szCs w:val="20"/>
          <w:lang w:eastAsia="ar-SA"/>
        </w:rPr>
        <w:t>- требования у заявителя документов, не предусмотренных нормативными паровыми актами для предоставления услуги</w:t>
      </w:r>
    </w:p>
    <w:p w:rsidR="001868D3" w:rsidRPr="001868D3" w:rsidRDefault="001868D3" w:rsidP="001868D3">
      <w:pPr>
        <w:suppressAutoHyphens/>
        <w:ind w:firstLine="709"/>
        <w:jc w:val="both"/>
        <w:rPr>
          <w:sz w:val="20"/>
          <w:szCs w:val="20"/>
          <w:lang w:eastAsia="ar-SA"/>
        </w:rPr>
      </w:pPr>
      <w:r w:rsidRPr="001868D3">
        <w:rPr>
          <w:sz w:val="20"/>
          <w:szCs w:val="20"/>
          <w:lang w:eastAsia="ar-SA"/>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1868D3" w:rsidRPr="001868D3" w:rsidRDefault="001868D3" w:rsidP="001868D3">
      <w:pPr>
        <w:suppressAutoHyphens/>
        <w:ind w:firstLine="709"/>
        <w:jc w:val="both"/>
        <w:rPr>
          <w:sz w:val="20"/>
          <w:szCs w:val="20"/>
          <w:lang w:eastAsia="ar-SA"/>
        </w:rPr>
      </w:pPr>
      <w:r w:rsidRPr="001868D3">
        <w:rPr>
          <w:sz w:val="20"/>
          <w:szCs w:val="20"/>
          <w:lang w:eastAsia="ar-SA"/>
        </w:rPr>
        <w:t>- неправомерный отказ в предоставлении услуги</w:t>
      </w:r>
    </w:p>
    <w:p w:rsidR="001868D3" w:rsidRPr="001868D3" w:rsidRDefault="001868D3" w:rsidP="001868D3">
      <w:pPr>
        <w:suppressAutoHyphens/>
        <w:ind w:firstLine="709"/>
        <w:jc w:val="both"/>
        <w:rPr>
          <w:sz w:val="20"/>
          <w:szCs w:val="20"/>
          <w:lang w:eastAsia="ar-SA"/>
        </w:rPr>
      </w:pPr>
      <w:r w:rsidRPr="001868D3">
        <w:rPr>
          <w:sz w:val="20"/>
          <w:szCs w:val="20"/>
          <w:lang w:eastAsia="ar-SA"/>
        </w:rPr>
        <w:t>- затребование с заявителя при предоставлении услуги платы, не предусмотренной нормативными правовыми актами</w:t>
      </w:r>
    </w:p>
    <w:p w:rsidR="001868D3" w:rsidRPr="001868D3" w:rsidRDefault="001868D3" w:rsidP="008964BE">
      <w:pPr>
        <w:suppressAutoHyphens/>
        <w:ind w:firstLine="709"/>
        <w:jc w:val="both"/>
        <w:rPr>
          <w:rFonts w:eastAsia="SimSun"/>
          <w:b/>
          <w:sz w:val="20"/>
          <w:szCs w:val="20"/>
          <w:lang w:eastAsia="zh-CN"/>
        </w:rPr>
      </w:pPr>
      <w:r w:rsidRPr="001868D3">
        <w:rPr>
          <w:sz w:val="20"/>
          <w:szCs w:val="20"/>
          <w:lang w:eastAsia="ar-SA"/>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868D3" w:rsidRPr="001868D3" w:rsidRDefault="001868D3" w:rsidP="008964BE">
      <w:pPr>
        <w:autoSpaceDE w:val="0"/>
        <w:autoSpaceDN w:val="0"/>
        <w:adjustRightInd w:val="0"/>
        <w:ind w:firstLine="709"/>
        <w:contextualSpacing/>
        <w:jc w:val="center"/>
        <w:outlineLvl w:val="1"/>
        <w:rPr>
          <w:rFonts w:eastAsia="SimSun"/>
          <w:b/>
          <w:sz w:val="20"/>
          <w:szCs w:val="20"/>
          <w:lang w:eastAsia="zh-CN"/>
        </w:rPr>
      </w:pPr>
      <w:r w:rsidRPr="001868D3">
        <w:rPr>
          <w:rFonts w:eastAsia="SimSun"/>
          <w:b/>
          <w:sz w:val="20"/>
          <w:szCs w:val="20"/>
          <w:lang w:eastAsia="zh-CN"/>
        </w:rPr>
        <w:t>5.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1868D3" w:rsidRPr="001868D3" w:rsidRDefault="001868D3" w:rsidP="001868D3">
      <w:pPr>
        <w:widowControl w:val="0"/>
        <w:autoSpaceDE w:val="0"/>
        <w:autoSpaceDN w:val="0"/>
        <w:adjustRightInd w:val="0"/>
        <w:ind w:firstLine="709"/>
        <w:jc w:val="both"/>
        <w:rPr>
          <w:sz w:val="20"/>
          <w:szCs w:val="20"/>
        </w:rPr>
      </w:pPr>
      <w:r w:rsidRPr="001868D3">
        <w:rPr>
          <w:sz w:val="20"/>
          <w:szCs w:val="20"/>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1868D3" w:rsidRPr="001868D3" w:rsidRDefault="001868D3" w:rsidP="001868D3">
      <w:pPr>
        <w:widowControl w:val="0"/>
        <w:autoSpaceDE w:val="0"/>
        <w:autoSpaceDN w:val="0"/>
        <w:adjustRightInd w:val="0"/>
        <w:ind w:firstLine="709"/>
        <w:jc w:val="both"/>
        <w:rPr>
          <w:sz w:val="20"/>
          <w:szCs w:val="20"/>
        </w:rPr>
      </w:pPr>
      <w:r w:rsidRPr="001868D3">
        <w:rPr>
          <w:sz w:val="20"/>
          <w:szCs w:val="20"/>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1868D3" w:rsidRPr="001868D3" w:rsidRDefault="001868D3" w:rsidP="001868D3">
      <w:pPr>
        <w:tabs>
          <w:tab w:val="left" w:pos="2340"/>
        </w:tabs>
        <w:suppressAutoHyphens/>
        <w:ind w:firstLine="709"/>
        <w:jc w:val="both"/>
        <w:rPr>
          <w:i/>
          <w:sz w:val="20"/>
          <w:szCs w:val="20"/>
          <w:lang w:eastAsia="ar-SA"/>
        </w:rPr>
      </w:pPr>
      <w:r w:rsidRPr="001868D3">
        <w:rPr>
          <w:sz w:val="20"/>
          <w:szCs w:val="20"/>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1868D3">
        <w:rPr>
          <w:iCs/>
          <w:sz w:val="20"/>
          <w:szCs w:val="20"/>
          <w:lang w:eastAsia="ar-SA"/>
        </w:rPr>
        <w:t>администрацию сельского поселения</w:t>
      </w:r>
      <w:r w:rsidRPr="001868D3">
        <w:rPr>
          <w:i/>
          <w:iCs/>
          <w:sz w:val="20"/>
          <w:szCs w:val="20"/>
          <w:lang w:eastAsia="ar-SA"/>
        </w:rPr>
        <w:t>.</w:t>
      </w:r>
    </w:p>
    <w:p w:rsidR="001868D3" w:rsidRPr="001868D3" w:rsidRDefault="001868D3" w:rsidP="001868D3">
      <w:pPr>
        <w:autoSpaceDE w:val="0"/>
        <w:ind w:firstLine="709"/>
        <w:jc w:val="both"/>
        <w:rPr>
          <w:bCs/>
          <w:sz w:val="20"/>
          <w:szCs w:val="20"/>
        </w:rPr>
      </w:pPr>
      <w:r w:rsidRPr="001868D3">
        <w:rPr>
          <w:sz w:val="20"/>
          <w:szCs w:val="20"/>
        </w:rPr>
        <w:t xml:space="preserve">Юридический адрес: </w:t>
      </w:r>
      <w:r w:rsidRPr="001868D3">
        <w:rPr>
          <w:bCs/>
          <w:sz w:val="20"/>
          <w:szCs w:val="20"/>
        </w:rPr>
        <w:t xml:space="preserve">614532 Пермский край, Пермский район, село Лобаново, ул. Культуры 15а, </w:t>
      </w:r>
    </w:p>
    <w:p w:rsidR="001868D3" w:rsidRPr="001868D3" w:rsidRDefault="001868D3" w:rsidP="001868D3">
      <w:pPr>
        <w:ind w:firstLine="709"/>
        <w:jc w:val="both"/>
        <w:rPr>
          <w:sz w:val="20"/>
          <w:szCs w:val="20"/>
        </w:rPr>
      </w:pPr>
      <w:r w:rsidRPr="001868D3">
        <w:rPr>
          <w:sz w:val="20"/>
          <w:szCs w:val="20"/>
        </w:rPr>
        <w:t>График работы:</w:t>
      </w:r>
    </w:p>
    <w:tbl>
      <w:tblPr>
        <w:tblW w:w="0" w:type="auto"/>
        <w:tblLayout w:type="fixed"/>
        <w:tblLook w:val="0000" w:firstRow="0" w:lastRow="0" w:firstColumn="0" w:lastColumn="0" w:noHBand="0" w:noVBand="0"/>
      </w:tblPr>
      <w:tblGrid>
        <w:gridCol w:w="4090"/>
        <w:gridCol w:w="5738"/>
      </w:tblGrid>
      <w:tr w:rsidR="001868D3" w:rsidRPr="001868D3" w:rsidTr="001868D3">
        <w:trPr>
          <w:trHeight w:val="108"/>
        </w:trPr>
        <w:tc>
          <w:tcPr>
            <w:tcW w:w="4090" w:type="dxa"/>
            <w:tcBorders>
              <w:top w:val="single" w:sz="4" w:space="0" w:color="000000"/>
              <w:left w:val="single" w:sz="4" w:space="0" w:color="000000"/>
              <w:bottom w:val="single" w:sz="4" w:space="0" w:color="000000"/>
            </w:tcBorders>
            <w:vAlign w:val="center"/>
          </w:tcPr>
          <w:p w:rsidR="001868D3" w:rsidRPr="001868D3" w:rsidRDefault="001868D3" w:rsidP="001868D3">
            <w:pPr>
              <w:snapToGrid w:val="0"/>
              <w:jc w:val="both"/>
              <w:rPr>
                <w:rFonts w:eastAsia="Calibri"/>
                <w:sz w:val="20"/>
                <w:szCs w:val="20"/>
                <w:lang w:eastAsia="en-US"/>
              </w:rPr>
            </w:pPr>
            <w:r w:rsidRPr="001868D3">
              <w:rPr>
                <w:rFonts w:eastAsia="Calibri"/>
                <w:sz w:val="20"/>
                <w:szCs w:val="20"/>
                <w:lang w:eastAsia="en-US"/>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1868D3" w:rsidRPr="001868D3" w:rsidRDefault="001868D3" w:rsidP="001868D3">
            <w:pPr>
              <w:snapToGrid w:val="0"/>
              <w:jc w:val="both"/>
              <w:rPr>
                <w:rFonts w:eastAsia="Calibri"/>
                <w:sz w:val="20"/>
                <w:szCs w:val="20"/>
                <w:lang w:eastAsia="en-US"/>
              </w:rPr>
            </w:pPr>
            <w:r w:rsidRPr="001868D3">
              <w:rPr>
                <w:rFonts w:eastAsia="Calibri"/>
                <w:sz w:val="20"/>
                <w:szCs w:val="20"/>
                <w:lang w:eastAsia="en-US"/>
              </w:rPr>
              <w:t>С 8.00 до 17.00 (перерыв с 13.00 до 14.00)</w:t>
            </w:r>
          </w:p>
        </w:tc>
      </w:tr>
      <w:tr w:rsidR="001868D3" w:rsidRPr="001868D3" w:rsidTr="001868D3">
        <w:tc>
          <w:tcPr>
            <w:tcW w:w="4090" w:type="dxa"/>
            <w:tcBorders>
              <w:top w:val="single" w:sz="4" w:space="0" w:color="000000"/>
              <w:left w:val="single" w:sz="4" w:space="0" w:color="000000"/>
              <w:bottom w:val="single" w:sz="4" w:space="0" w:color="000000"/>
            </w:tcBorders>
            <w:vAlign w:val="center"/>
          </w:tcPr>
          <w:p w:rsidR="001868D3" w:rsidRPr="001868D3" w:rsidRDefault="001868D3" w:rsidP="001868D3">
            <w:pPr>
              <w:snapToGrid w:val="0"/>
              <w:jc w:val="both"/>
              <w:rPr>
                <w:rFonts w:eastAsia="Calibri"/>
                <w:sz w:val="20"/>
                <w:szCs w:val="20"/>
                <w:lang w:eastAsia="en-US"/>
              </w:rPr>
            </w:pPr>
            <w:r w:rsidRPr="001868D3">
              <w:rPr>
                <w:rFonts w:eastAsia="Calibri"/>
                <w:sz w:val="20"/>
                <w:szCs w:val="20"/>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1868D3" w:rsidRPr="001868D3" w:rsidRDefault="001868D3" w:rsidP="001868D3">
            <w:pPr>
              <w:jc w:val="both"/>
              <w:rPr>
                <w:sz w:val="20"/>
                <w:szCs w:val="20"/>
              </w:rPr>
            </w:pPr>
            <w:r w:rsidRPr="001868D3">
              <w:rPr>
                <w:sz w:val="20"/>
                <w:szCs w:val="20"/>
              </w:rPr>
              <w:t>С 8.00 до 16.00 (перерыв с 13.00 до 14.00)</w:t>
            </w:r>
          </w:p>
        </w:tc>
      </w:tr>
      <w:tr w:rsidR="001868D3" w:rsidRPr="001868D3" w:rsidTr="001868D3">
        <w:tc>
          <w:tcPr>
            <w:tcW w:w="4090" w:type="dxa"/>
            <w:tcBorders>
              <w:top w:val="single" w:sz="4" w:space="0" w:color="000000"/>
              <w:left w:val="single" w:sz="4" w:space="0" w:color="000000"/>
              <w:bottom w:val="single" w:sz="4" w:space="0" w:color="000000"/>
            </w:tcBorders>
            <w:vAlign w:val="center"/>
          </w:tcPr>
          <w:p w:rsidR="001868D3" w:rsidRPr="001868D3" w:rsidRDefault="001868D3" w:rsidP="001868D3">
            <w:pPr>
              <w:snapToGrid w:val="0"/>
              <w:jc w:val="both"/>
              <w:rPr>
                <w:rFonts w:eastAsia="Calibri"/>
                <w:sz w:val="20"/>
                <w:szCs w:val="20"/>
                <w:lang w:eastAsia="en-US"/>
              </w:rPr>
            </w:pPr>
            <w:r w:rsidRPr="001868D3">
              <w:rPr>
                <w:rFonts w:eastAsia="Calibri"/>
                <w:sz w:val="20"/>
                <w:szCs w:val="20"/>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1868D3" w:rsidRPr="001868D3" w:rsidRDefault="001868D3" w:rsidP="001868D3">
            <w:pPr>
              <w:jc w:val="both"/>
              <w:rPr>
                <w:sz w:val="20"/>
                <w:szCs w:val="20"/>
              </w:rPr>
            </w:pPr>
            <w:r w:rsidRPr="001868D3">
              <w:rPr>
                <w:sz w:val="20"/>
                <w:szCs w:val="20"/>
              </w:rPr>
              <w:t>выходные дни</w:t>
            </w:r>
          </w:p>
        </w:tc>
      </w:tr>
    </w:tbl>
    <w:p w:rsidR="001868D3" w:rsidRPr="001868D3" w:rsidRDefault="001868D3" w:rsidP="001868D3">
      <w:pPr>
        <w:ind w:firstLine="709"/>
        <w:jc w:val="both"/>
        <w:rPr>
          <w:rFonts w:eastAsia="Calibri"/>
          <w:color w:val="000000"/>
          <w:kern w:val="1"/>
          <w:sz w:val="20"/>
          <w:szCs w:val="20"/>
          <w:lang w:eastAsia="en-US"/>
        </w:rPr>
      </w:pPr>
    </w:p>
    <w:p w:rsidR="001868D3" w:rsidRPr="001868D3" w:rsidRDefault="001868D3" w:rsidP="001868D3">
      <w:pPr>
        <w:autoSpaceDE w:val="0"/>
        <w:autoSpaceDN w:val="0"/>
        <w:adjustRightInd w:val="0"/>
        <w:ind w:firstLine="709"/>
        <w:jc w:val="both"/>
        <w:outlineLvl w:val="1"/>
        <w:rPr>
          <w:rFonts w:eastAsia="SimSun"/>
          <w:sz w:val="20"/>
          <w:szCs w:val="20"/>
          <w:lang w:eastAsia="zh-CN"/>
        </w:rPr>
      </w:pPr>
      <w:r w:rsidRPr="001868D3">
        <w:rPr>
          <w:rFonts w:eastAsia="Calibri"/>
          <w:sz w:val="20"/>
          <w:szCs w:val="20"/>
          <w:lang w:eastAsia="en-US"/>
        </w:rPr>
        <w:t xml:space="preserve">контактный телефон: </w:t>
      </w:r>
      <w:r w:rsidRPr="001868D3">
        <w:rPr>
          <w:rFonts w:eastAsia="SimSun"/>
          <w:sz w:val="20"/>
          <w:szCs w:val="20"/>
          <w:lang w:eastAsia="zh-CN"/>
        </w:rPr>
        <w:t xml:space="preserve">(342) </w:t>
      </w:r>
      <w:r w:rsidRPr="001868D3">
        <w:rPr>
          <w:bCs/>
          <w:sz w:val="20"/>
          <w:szCs w:val="20"/>
        </w:rPr>
        <w:t>254-35-46, факс 254-35-46</w:t>
      </w:r>
    </w:p>
    <w:p w:rsidR="001868D3" w:rsidRPr="001868D3" w:rsidRDefault="001868D3" w:rsidP="001868D3">
      <w:pPr>
        <w:autoSpaceDE w:val="0"/>
        <w:autoSpaceDN w:val="0"/>
        <w:adjustRightInd w:val="0"/>
        <w:ind w:firstLine="709"/>
        <w:jc w:val="both"/>
        <w:outlineLvl w:val="1"/>
        <w:rPr>
          <w:sz w:val="20"/>
          <w:szCs w:val="20"/>
          <w:lang w:eastAsia="ar-SA"/>
        </w:rPr>
      </w:pPr>
      <w:r w:rsidRPr="001868D3">
        <w:rPr>
          <w:rFonts w:eastAsia="Calibri"/>
          <w:color w:val="000000"/>
          <w:sz w:val="20"/>
          <w:szCs w:val="20"/>
          <w:lang w:eastAsia="en-US"/>
        </w:rPr>
        <w:t xml:space="preserve">адрес электронной почты – </w:t>
      </w:r>
      <w:r w:rsidRPr="001868D3">
        <w:rPr>
          <w:sz w:val="20"/>
          <w:szCs w:val="20"/>
          <w:lang w:val="en-US"/>
        </w:rPr>
        <w:t>lob</w:t>
      </w:r>
      <w:r w:rsidRPr="001868D3">
        <w:rPr>
          <w:sz w:val="20"/>
          <w:szCs w:val="20"/>
        </w:rPr>
        <w:t>@</w:t>
      </w:r>
      <w:proofErr w:type="spellStart"/>
      <w:r w:rsidRPr="001868D3">
        <w:rPr>
          <w:sz w:val="20"/>
          <w:szCs w:val="20"/>
          <w:lang w:val="en-US"/>
        </w:rPr>
        <w:t>permraion</w:t>
      </w:r>
      <w:proofErr w:type="spellEnd"/>
      <w:r w:rsidRPr="001868D3">
        <w:rPr>
          <w:sz w:val="20"/>
          <w:szCs w:val="20"/>
        </w:rPr>
        <w:t>.</w:t>
      </w:r>
      <w:proofErr w:type="spellStart"/>
      <w:r w:rsidRPr="001868D3">
        <w:rPr>
          <w:sz w:val="20"/>
          <w:szCs w:val="20"/>
          <w:lang w:val="en-US"/>
        </w:rPr>
        <w:t>ru</w:t>
      </w:r>
      <w:proofErr w:type="spellEnd"/>
      <w:r w:rsidRPr="001868D3">
        <w:rPr>
          <w:rFonts w:eastAsia="Calibri"/>
          <w:color w:val="000000"/>
          <w:sz w:val="20"/>
          <w:szCs w:val="20"/>
          <w:lang w:eastAsia="en-US"/>
        </w:rPr>
        <w:t>;</w:t>
      </w:r>
    </w:p>
    <w:p w:rsidR="001868D3" w:rsidRPr="001868D3" w:rsidRDefault="001868D3" w:rsidP="001868D3">
      <w:pPr>
        <w:autoSpaceDE w:val="0"/>
        <w:autoSpaceDN w:val="0"/>
        <w:adjustRightInd w:val="0"/>
        <w:ind w:firstLine="709"/>
        <w:jc w:val="both"/>
        <w:outlineLvl w:val="1"/>
        <w:rPr>
          <w:sz w:val="20"/>
          <w:szCs w:val="20"/>
          <w:lang w:eastAsia="ar-SA"/>
        </w:rPr>
      </w:pPr>
      <w:r w:rsidRPr="001868D3">
        <w:rPr>
          <w:rFonts w:eastAsia="Calibri"/>
          <w:color w:val="000000"/>
          <w:sz w:val="20"/>
          <w:szCs w:val="20"/>
          <w:lang w:eastAsia="en-US"/>
        </w:rPr>
        <w:t xml:space="preserve">адрес сайта в сети Интернет - </w:t>
      </w:r>
      <w:r w:rsidRPr="001868D3">
        <w:rPr>
          <w:sz w:val="20"/>
          <w:szCs w:val="20"/>
        </w:rPr>
        <w:t xml:space="preserve"> </w:t>
      </w:r>
      <w:r w:rsidRPr="001868D3">
        <w:rPr>
          <w:sz w:val="20"/>
          <w:szCs w:val="20"/>
          <w:lang w:val="en-US"/>
        </w:rPr>
        <w:t>www</w:t>
      </w:r>
      <w:r w:rsidRPr="001868D3">
        <w:rPr>
          <w:sz w:val="20"/>
          <w:szCs w:val="20"/>
        </w:rPr>
        <w:t xml:space="preserve">. </w:t>
      </w:r>
      <w:r w:rsidRPr="001868D3">
        <w:rPr>
          <w:color w:val="0000FF"/>
          <w:sz w:val="20"/>
          <w:szCs w:val="20"/>
          <w:u w:val="single"/>
          <w:lang w:val="en-US"/>
        </w:rPr>
        <w:t>lob</w:t>
      </w:r>
      <w:r w:rsidRPr="001868D3">
        <w:rPr>
          <w:color w:val="0000FF"/>
          <w:sz w:val="20"/>
          <w:szCs w:val="20"/>
          <w:u w:val="single"/>
        </w:rPr>
        <w:t>.</w:t>
      </w:r>
      <w:proofErr w:type="spellStart"/>
      <w:r w:rsidRPr="001868D3">
        <w:rPr>
          <w:color w:val="0000FF"/>
          <w:sz w:val="20"/>
          <w:szCs w:val="20"/>
          <w:u w:val="single"/>
        </w:rPr>
        <w:t>permra</w:t>
      </w:r>
      <w:proofErr w:type="spellEnd"/>
      <w:r w:rsidRPr="001868D3">
        <w:rPr>
          <w:color w:val="0000FF"/>
          <w:sz w:val="20"/>
          <w:szCs w:val="20"/>
          <w:u w:val="single"/>
          <w:lang w:val="en-US"/>
        </w:rPr>
        <w:t>ion</w:t>
      </w:r>
      <w:r w:rsidRPr="001868D3">
        <w:rPr>
          <w:color w:val="0000FF"/>
          <w:sz w:val="20"/>
          <w:szCs w:val="20"/>
          <w:u w:val="single"/>
        </w:rPr>
        <w:t>.</w:t>
      </w:r>
      <w:proofErr w:type="spellStart"/>
      <w:r w:rsidRPr="001868D3">
        <w:rPr>
          <w:color w:val="0000FF"/>
          <w:sz w:val="20"/>
          <w:szCs w:val="20"/>
          <w:u w:val="single"/>
        </w:rPr>
        <w:t>ru</w:t>
      </w:r>
      <w:proofErr w:type="spellEnd"/>
      <w:r w:rsidRPr="001868D3">
        <w:rPr>
          <w:rFonts w:eastAsia="Calibri"/>
          <w:color w:val="000000"/>
          <w:sz w:val="20"/>
          <w:szCs w:val="20"/>
          <w:lang w:eastAsia="en-US"/>
        </w:rPr>
        <w:t>.</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 xml:space="preserve">5.5. Заявитель может обратиться с </w:t>
      </w:r>
      <w:proofErr w:type="gramStart"/>
      <w:r w:rsidRPr="001868D3">
        <w:rPr>
          <w:sz w:val="20"/>
          <w:szCs w:val="20"/>
          <w:lang w:eastAsia="ar-SA"/>
        </w:rPr>
        <w:t>жалобой</w:t>
      </w:r>
      <w:proofErr w:type="gramEnd"/>
      <w:r w:rsidRPr="001868D3">
        <w:rPr>
          <w:sz w:val="20"/>
          <w:szCs w:val="20"/>
          <w:lang w:eastAsia="ar-SA"/>
        </w:rPr>
        <w:t xml:space="preserve"> в том числе в следующих случаях:</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1) нарушение срока регистрации запроса заявителя о предоставлении муниципальной услуги;</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2) нарушение срока предоставления муниципальной услуги;</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3) требование у заявителя документов, не предусмотренных нормативными правовыми актами;</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w:t>
      </w:r>
    </w:p>
    <w:p w:rsidR="001868D3" w:rsidRPr="001868D3" w:rsidRDefault="001868D3" w:rsidP="001868D3">
      <w:pPr>
        <w:suppressAutoHyphens/>
        <w:autoSpaceDE w:val="0"/>
        <w:autoSpaceDN w:val="0"/>
        <w:adjustRightInd w:val="0"/>
        <w:ind w:firstLine="709"/>
        <w:jc w:val="both"/>
        <w:outlineLvl w:val="1"/>
        <w:rPr>
          <w:sz w:val="20"/>
          <w:szCs w:val="20"/>
          <w:lang w:eastAsia="ar-SA"/>
        </w:rPr>
      </w:pPr>
      <w:proofErr w:type="gramStart"/>
      <w:r w:rsidRPr="001868D3">
        <w:rPr>
          <w:sz w:val="20"/>
          <w:szCs w:val="20"/>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5.6. Жалоба должна содержать:</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68D3" w:rsidRPr="001868D3" w:rsidRDefault="001868D3" w:rsidP="001868D3">
      <w:pPr>
        <w:suppressAutoHyphens/>
        <w:autoSpaceDE w:val="0"/>
        <w:autoSpaceDN w:val="0"/>
        <w:adjustRightInd w:val="0"/>
        <w:ind w:firstLine="709"/>
        <w:jc w:val="both"/>
        <w:outlineLvl w:val="1"/>
        <w:rPr>
          <w:sz w:val="20"/>
          <w:szCs w:val="20"/>
          <w:lang w:eastAsia="ar-SA"/>
        </w:rPr>
      </w:pPr>
      <w:proofErr w:type="gramStart"/>
      <w:r w:rsidRPr="001868D3">
        <w:rPr>
          <w:sz w:val="20"/>
          <w:szCs w:val="20"/>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1868D3">
        <w:rPr>
          <w:sz w:val="20"/>
          <w:szCs w:val="20"/>
          <w:lang w:eastAsia="ar-SA"/>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68D3" w:rsidRPr="001868D3" w:rsidRDefault="001868D3" w:rsidP="001868D3">
      <w:pPr>
        <w:tabs>
          <w:tab w:val="left" w:pos="2340"/>
        </w:tabs>
        <w:suppressAutoHyphens/>
        <w:ind w:firstLine="709"/>
        <w:jc w:val="both"/>
        <w:rPr>
          <w:sz w:val="20"/>
          <w:szCs w:val="20"/>
          <w:lang w:eastAsia="ar-SA"/>
        </w:rPr>
      </w:pPr>
      <w:r w:rsidRPr="001868D3">
        <w:rPr>
          <w:sz w:val="20"/>
          <w:szCs w:val="20"/>
          <w:lang w:eastAsia="ar-SA"/>
        </w:rPr>
        <w:t>5.7. Срок рассмотрения жалобы не должен превышать 15 дней со дня ее регистрации.</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68D3" w:rsidRPr="001868D3" w:rsidRDefault="001868D3" w:rsidP="001868D3">
      <w:pPr>
        <w:widowControl w:val="0"/>
        <w:autoSpaceDE w:val="0"/>
        <w:autoSpaceDN w:val="0"/>
        <w:adjustRightInd w:val="0"/>
        <w:ind w:firstLine="709"/>
        <w:jc w:val="both"/>
        <w:rPr>
          <w:sz w:val="20"/>
          <w:szCs w:val="20"/>
        </w:rPr>
      </w:pPr>
      <w:r w:rsidRPr="001868D3">
        <w:rPr>
          <w:sz w:val="20"/>
          <w:szCs w:val="20"/>
        </w:rPr>
        <w:t>5.8. Основанием для начала процедуры досудебного (внесудебного) обжалования является поступление жалобы (обращения).</w:t>
      </w:r>
    </w:p>
    <w:p w:rsidR="001868D3" w:rsidRPr="001868D3" w:rsidRDefault="001868D3" w:rsidP="001868D3">
      <w:pPr>
        <w:widowControl w:val="0"/>
        <w:autoSpaceDE w:val="0"/>
        <w:autoSpaceDN w:val="0"/>
        <w:adjustRightInd w:val="0"/>
        <w:ind w:firstLine="709"/>
        <w:jc w:val="both"/>
        <w:rPr>
          <w:sz w:val="20"/>
          <w:szCs w:val="20"/>
        </w:rPr>
      </w:pPr>
      <w:r w:rsidRPr="001868D3">
        <w:rPr>
          <w:sz w:val="20"/>
          <w:szCs w:val="20"/>
        </w:rPr>
        <w:t>5.9. Заявитель имеет право на получение информации и документов, необходимых для обоснования и рассмотрения жалобы.</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5.10. По результатам рассмотрения жалобы орган, предоставляющий муниципальную услугу, принимает одно из следующих решений:</w:t>
      </w:r>
    </w:p>
    <w:p w:rsidR="001868D3" w:rsidRPr="001868D3" w:rsidRDefault="001868D3" w:rsidP="001868D3">
      <w:pPr>
        <w:tabs>
          <w:tab w:val="left" w:pos="357"/>
        </w:tabs>
        <w:autoSpaceDE w:val="0"/>
        <w:autoSpaceDN w:val="0"/>
        <w:adjustRightInd w:val="0"/>
        <w:ind w:firstLine="709"/>
        <w:jc w:val="both"/>
        <w:rPr>
          <w:sz w:val="20"/>
          <w:szCs w:val="20"/>
          <w:lang w:eastAsia="ar-SA"/>
        </w:rPr>
      </w:pPr>
      <w:proofErr w:type="gramStart"/>
      <w:r w:rsidRPr="001868D3">
        <w:rPr>
          <w:sz w:val="20"/>
          <w:szCs w:val="20"/>
          <w:lang w:eastAsia="ar-SA"/>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868D3" w:rsidRPr="001868D3" w:rsidRDefault="001868D3" w:rsidP="001868D3">
      <w:pPr>
        <w:tabs>
          <w:tab w:val="left" w:pos="357"/>
        </w:tabs>
        <w:autoSpaceDE w:val="0"/>
        <w:autoSpaceDN w:val="0"/>
        <w:adjustRightInd w:val="0"/>
        <w:ind w:firstLine="709"/>
        <w:jc w:val="both"/>
        <w:rPr>
          <w:sz w:val="20"/>
          <w:szCs w:val="20"/>
          <w:lang w:eastAsia="ar-SA"/>
        </w:rPr>
      </w:pPr>
      <w:r w:rsidRPr="001868D3">
        <w:rPr>
          <w:sz w:val="20"/>
          <w:szCs w:val="20"/>
          <w:lang w:eastAsia="ar-SA"/>
        </w:rPr>
        <w:t>- отказывает в удовлетворении жалобы.</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 xml:space="preserve">5.11. Не </w:t>
      </w:r>
      <w:proofErr w:type="gramStart"/>
      <w:r w:rsidRPr="001868D3">
        <w:rPr>
          <w:sz w:val="20"/>
          <w:szCs w:val="20"/>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1868D3">
        <w:rPr>
          <w:sz w:val="20"/>
          <w:szCs w:val="20"/>
          <w:lang w:eastAsia="ar-SA"/>
        </w:rPr>
        <w:t xml:space="preserve"> мотивированный ответ о результатах рассмотрения жалобы.</w:t>
      </w:r>
    </w:p>
    <w:p w:rsidR="001868D3" w:rsidRPr="001868D3" w:rsidRDefault="001868D3" w:rsidP="001868D3">
      <w:pPr>
        <w:suppressAutoHyphens/>
        <w:autoSpaceDE w:val="0"/>
        <w:autoSpaceDN w:val="0"/>
        <w:adjustRightInd w:val="0"/>
        <w:ind w:firstLine="709"/>
        <w:jc w:val="both"/>
        <w:outlineLvl w:val="1"/>
        <w:rPr>
          <w:sz w:val="20"/>
          <w:szCs w:val="20"/>
          <w:lang w:eastAsia="ar-SA"/>
        </w:rPr>
      </w:pPr>
      <w:r w:rsidRPr="001868D3">
        <w:rPr>
          <w:sz w:val="20"/>
          <w:szCs w:val="20"/>
          <w:lang w:eastAsia="ar-SA"/>
        </w:rPr>
        <w:t xml:space="preserve">5.12. В случае установления в ходе или по результатам </w:t>
      </w:r>
      <w:proofErr w:type="gramStart"/>
      <w:r w:rsidRPr="001868D3">
        <w:rPr>
          <w:sz w:val="20"/>
          <w:szCs w:val="20"/>
          <w:lang w:eastAsia="ar-SA"/>
        </w:rPr>
        <w:t>рассмотрения жалобы признаков состава административного правонарушения</w:t>
      </w:r>
      <w:proofErr w:type="gramEnd"/>
      <w:r w:rsidRPr="001868D3">
        <w:rPr>
          <w:sz w:val="20"/>
          <w:szCs w:val="20"/>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68D3" w:rsidRPr="001868D3" w:rsidRDefault="001868D3" w:rsidP="001868D3">
      <w:pPr>
        <w:suppressAutoHyphens/>
        <w:ind w:firstLine="709"/>
        <w:rPr>
          <w:sz w:val="20"/>
          <w:szCs w:val="20"/>
          <w:lang w:eastAsia="ar-SA"/>
        </w:rPr>
      </w:pPr>
      <w:r w:rsidRPr="001868D3">
        <w:rPr>
          <w:sz w:val="20"/>
          <w:szCs w:val="20"/>
          <w:lang w:eastAsia="ar-SA"/>
        </w:rPr>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1868D3" w:rsidRPr="001868D3" w:rsidRDefault="001868D3" w:rsidP="001868D3">
      <w:pPr>
        <w:suppressAutoHyphens/>
        <w:ind w:left="4955" w:firstLine="709"/>
        <w:rPr>
          <w:sz w:val="20"/>
          <w:szCs w:val="20"/>
          <w:lang w:eastAsia="ar-SA"/>
        </w:rPr>
      </w:pPr>
      <w:r w:rsidRPr="001868D3">
        <w:rPr>
          <w:sz w:val="20"/>
          <w:szCs w:val="20"/>
          <w:lang w:eastAsia="ar-SA"/>
        </w:rPr>
        <w:t>Приложение 1</w:t>
      </w:r>
    </w:p>
    <w:p w:rsidR="001868D3" w:rsidRPr="001868D3" w:rsidRDefault="001868D3" w:rsidP="001868D3">
      <w:pPr>
        <w:suppressAutoHyphens/>
        <w:spacing w:line="240" w:lineRule="exact"/>
        <w:ind w:left="4956" w:firstLine="708"/>
        <w:rPr>
          <w:sz w:val="20"/>
          <w:szCs w:val="20"/>
          <w:lang w:eastAsia="ar-SA"/>
        </w:rPr>
      </w:pPr>
      <w:r w:rsidRPr="001868D3">
        <w:rPr>
          <w:sz w:val="20"/>
          <w:szCs w:val="20"/>
          <w:lang w:eastAsia="ar-SA"/>
        </w:rPr>
        <w:t>к Административному регламенту</w:t>
      </w:r>
    </w:p>
    <w:p w:rsidR="001868D3" w:rsidRPr="001868D3" w:rsidRDefault="001868D3" w:rsidP="001868D3">
      <w:pPr>
        <w:suppressAutoHyphens/>
        <w:spacing w:line="240" w:lineRule="exact"/>
        <w:ind w:left="5664"/>
        <w:rPr>
          <w:sz w:val="20"/>
          <w:szCs w:val="20"/>
          <w:lang w:eastAsia="ar-SA"/>
        </w:rPr>
      </w:pPr>
      <w:r w:rsidRPr="001868D3">
        <w:rPr>
          <w:sz w:val="20"/>
          <w:szCs w:val="20"/>
          <w:lang w:eastAsia="ar-SA"/>
        </w:rPr>
        <w:t xml:space="preserve">по предоставлению администрацией Лобановского сельского поселения муниципальной услуги </w:t>
      </w:r>
      <w:r w:rsidRPr="001868D3">
        <w:rPr>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868D3" w:rsidRPr="001868D3" w:rsidRDefault="001868D3" w:rsidP="001868D3">
      <w:pPr>
        <w:suppressAutoHyphens/>
        <w:ind w:firstLine="709"/>
        <w:jc w:val="both"/>
        <w:rPr>
          <w:sz w:val="20"/>
          <w:szCs w:val="20"/>
          <w:lang w:eastAsia="ar-SA"/>
        </w:rPr>
      </w:pPr>
    </w:p>
    <w:p w:rsidR="001868D3" w:rsidRPr="001868D3" w:rsidRDefault="001868D3" w:rsidP="001868D3">
      <w:pPr>
        <w:suppressAutoHyphens/>
        <w:ind w:firstLine="709"/>
        <w:jc w:val="both"/>
        <w:rPr>
          <w:sz w:val="20"/>
          <w:szCs w:val="20"/>
          <w:lang w:eastAsia="ar-SA"/>
        </w:rPr>
      </w:pPr>
    </w:p>
    <w:p w:rsidR="001868D3" w:rsidRPr="001868D3" w:rsidRDefault="001868D3" w:rsidP="001868D3">
      <w:pPr>
        <w:suppressAutoHyphens/>
        <w:ind w:left="4955" w:firstLine="1"/>
        <w:jc w:val="both"/>
        <w:rPr>
          <w:sz w:val="20"/>
          <w:szCs w:val="20"/>
          <w:lang w:eastAsia="ar-SA"/>
        </w:rPr>
      </w:pPr>
      <w:r w:rsidRPr="001868D3">
        <w:rPr>
          <w:sz w:val="20"/>
          <w:szCs w:val="20"/>
          <w:lang w:eastAsia="ar-SA"/>
        </w:rPr>
        <w:t>Главе муниципального образования</w:t>
      </w:r>
    </w:p>
    <w:p w:rsidR="001868D3" w:rsidRPr="001868D3" w:rsidRDefault="001868D3" w:rsidP="001868D3">
      <w:pPr>
        <w:suppressAutoHyphens/>
        <w:ind w:left="4247" w:firstLine="708"/>
        <w:jc w:val="both"/>
        <w:rPr>
          <w:sz w:val="20"/>
          <w:szCs w:val="20"/>
          <w:lang w:eastAsia="ar-SA"/>
        </w:rPr>
      </w:pPr>
      <w:r w:rsidRPr="001868D3">
        <w:rPr>
          <w:sz w:val="20"/>
          <w:szCs w:val="20"/>
          <w:lang w:eastAsia="ar-SA"/>
        </w:rPr>
        <w:t>«</w:t>
      </w:r>
      <w:proofErr w:type="spellStart"/>
      <w:r w:rsidRPr="001868D3">
        <w:rPr>
          <w:sz w:val="20"/>
          <w:szCs w:val="20"/>
          <w:lang w:eastAsia="ar-SA"/>
        </w:rPr>
        <w:t>Лобановское</w:t>
      </w:r>
      <w:proofErr w:type="spellEnd"/>
      <w:r w:rsidRPr="001868D3">
        <w:rPr>
          <w:sz w:val="20"/>
          <w:szCs w:val="20"/>
          <w:lang w:eastAsia="ar-SA"/>
        </w:rPr>
        <w:t xml:space="preserve"> сельское поселение»</w:t>
      </w:r>
    </w:p>
    <w:p w:rsidR="001868D3" w:rsidRPr="001868D3" w:rsidRDefault="001868D3" w:rsidP="001868D3">
      <w:pPr>
        <w:suppressAutoHyphens/>
        <w:ind w:left="4246" w:firstLine="709"/>
        <w:jc w:val="both"/>
        <w:rPr>
          <w:sz w:val="20"/>
          <w:szCs w:val="20"/>
          <w:lang w:eastAsia="ar-SA"/>
        </w:rPr>
      </w:pPr>
      <w:r w:rsidRPr="001868D3">
        <w:rPr>
          <w:noProof/>
          <w:sz w:val="20"/>
          <w:szCs w:val="20"/>
        </w:rPr>
        <w:drawing>
          <wp:anchor distT="0" distB="0" distL="114300" distR="114300" simplePos="0" relativeHeight="251740160" behindDoc="0" locked="0" layoutInCell="1" allowOverlap="1" wp14:anchorId="7EE27A87" wp14:editId="51837F62">
            <wp:simplePos x="0" y="0"/>
            <wp:positionH relativeFrom="column">
              <wp:posOffset>-76200</wp:posOffset>
            </wp:positionH>
            <wp:positionV relativeFrom="paragraph">
              <wp:posOffset>67945</wp:posOffset>
            </wp:positionV>
            <wp:extent cx="2771140" cy="371475"/>
            <wp:effectExtent l="0" t="0" r="0" b="9525"/>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140" cy="371475"/>
                    </a:xfrm>
                    <a:prstGeom prst="rect">
                      <a:avLst/>
                    </a:prstGeom>
                    <a:noFill/>
                  </pic:spPr>
                </pic:pic>
              </a:graphicData>
            </a:graphic>
            <wp14:sizeRelH relativeFrom="page">
              <wp14:pctWidth>0</wp14:pctWidth>
            </wp14:sizeRelH>
            <wp14:sizeRelV relativeFrom="page">
              <wp14:pctHeight>0</wp14:pctHeight>
            </wp14:sizeRelV>
          </wp:anchor>
        </w:drawing>
      </w:r>
      <w:r w:rsidRPr="001868D3">
        <w:rPr>
          <w:sz w:val="20"/>
          <w:szCs w:val="20"/>
          <w:lang w:eastAsia="ar-SA"/>
        </w:rPr>
        <w:t xml:space="preserve">________________________________ </w:t>
      </w:r>
    </w:p>
    <w:p w:rsidR="001868D3" w:rsidRPr="001868D3" w:rsidRDefault="001868D3" w:rsidP="001868D3">
      <w:pPr>
        <w:suppressAutoHyphens/>
        <w:ind w:left="4246" w:firstLine="709"/>
        <w:jc w:val="both"/>
        <w:rPr>
          <w:sz w:val="20"/>
          <w:szCs w:val="20"/>
          <w:lang w:eastAsia="ar-SA"/>
        </w:rPr>
      </w:pPr>
      <w:r w:rsidRPr="001868D3">
        <w:rPr>
          <w:sz w:val="20"/>
          <w:szCs w:val="20"/>
          <w:lang w:eastAsia="ar-SA"/>
        </w:rPr>
        <w:t>________________________________</w:t>
      </w:r>
    </w:p>
    <w:p w:rsidR="001868D3" w:rsidRPr="001868D3" w:rsidRDefault="001868D3" w:rsidP="001868D3">
      <w:pPr>
        <w:suppressAutoHyphens/>
        <w:ind w:left="4246" w:firstLine="709"/>
        <w:jc w:val="both"/>
        <w:rPr>
          <w:sz w:val="20"/>
          <w:szCs w:val="20"/>
          <w:lang w:eastAsia="ar-SA"/>
        </w:rPr>
      </w:pPr>
      <w:r w:rsidRPr="001868D3">
        <w:rPr>
          <w:sz w:val="20"/>
          <w:szCs w:val="20"/>
          <w:lang w:eastAsia="ar-SA"/>
        </w:rPr>
        <w:t>________________________________</w:t>
      </w:r>
    </w:p>
    <w:p w:rsidR="001868D3" w:rsidRPr="001868D3" w:rsidRDefault="001868D3" w:rsidP="001868D3">
      <w:pPr>
        <w:suppressAutoHyphens/>
        <w:ind w:left="4246" w:firstLine="709"/>
        <w:jc w:val="both"/>
        <w:rPr>
          <w:sz w:val="20"/>
          <w:szCs w:val="20"/>
          <w:lang w:eastAsia="ar-SA"/>
        </w:rPr>
      </w:pPr>
      <w:proofErr w:type="gramStart"/>
      <w:r w:rsidRPr="001868D3">
        <w:rPr>
          <w:sz w:val="20"/>
          <w:szCs w:val="20"/>
          <w:lang w:eastAsia="ar-SA"/>
        </w:rPr>
        <w:t>зарегистрированного</w:t>
      </w:r>
      <w:proofErr w:type="gramEnd"/>
      <w:r w:rsidRPr="001868D3">
        <w:rPr>
          <w:sz w:val="20"/>
          <w:szCs w:val="20"/>
          <w:lang w:eastAsia="ar-SA"/>
        </w:rPr>
        <w:t xml:space="preserve"> (ой) по адресу: </w:t>
      </w:r>
    </w:p>
    <w:p w:rsidR="001868D3" w:rsidRPr="001868D3" w:rsidRDefault="001868D3" w:rsidP="001868D3">
      <w:pPr>
        <w:suppressAutoHyphens/>
        <w:ind w:left="4246" w:firstLine="709"/>
        <w:jc w:val="both"/>
        <w:rPr>
          <w:sz w:val="20"/>
          <w:szCs w:val="20"/>
          <w:lang w:eastAsia="ar-SA"/>
        </w:rPr>
      </w:pPr>
      <w:r w:rsidRPr="001868D3">
        <w:rPr>
          <w:sz w:val="20"/>
          <w:szCs w:val="20"/>
          <w:lang w:eastAsia="ar-SA"/>
        </w:rPr>
        <w:t>_________________________________</w:t>
      </w:r>
    </w:p>
    <w:p w:rsidR="001868D3" w:rsidRPr="001868D3" w:rsidRDefault="001868D3" w:rsidP="001868D3">
      <w:pPr>
        <w:suppressAutoHyphens/>
        <w:ind w:left="4246" w:firstLine="709"/>
        <w:jc w:val="both"/>
        <w:rPr>
          <w:sz w:val="20"/>
          <w:szCs w:val="20"/>
          <w:lang w:eastAsia="ar-SA"/>
        </w:rPr>
      </w:pPr>
      <w:r w:rsidRPr="001868D3">
        <w:rPr>
          <w:sz w:val="20"/>
          <w:szCs w:val="20"/>
          <w:lang w:eastAsia="ar-SA"/>
        </w:rPr>
        <w:t>_________________________________</w:t>
      </w:r>
    </w:p>
    <w:p w:rsidR="001868D3" w:rsidRPr="001868D3" w:rsidRDefault="001868D3" w:rsidP="001868D3">
      <w:pPr>
        <w:suppressAutoHyphens/>
        <w:ind w:left="4246" w:firstLine="709"/>
        <w:jc w:val="both"/>
        <w:rPr>
          <w:sz w:val="20"/>
          <w:szCs w:val="20"/>
          <w:lang w:eastAsia="ar-SA"/>
        </w:rPr>
      </w:pPr>
      <w:r w:rsidRPr="001868D3">
        <w:rPr>
          <w:sz w:val="20"/>
          <w:szCs w:val="20"/>
          <w:lang w:eastAsia="ar-SA"/>
        </w:rPr>
        <w:t>телефон__________________________</w:t>
      </w:r>
    </w:p>
    <w:p w:rsidR="001868D3" w:rsidRPr="001868D3" w:rsidRDefault="001868D3" w:rsidP="001868D3">
      <w:pPr>
        <w:suppressAutoHyphens/>
        <w:ind w:firstLine="709"/>
        <w:jc w:val="both"/>
        <w:rPr>
          <w:sz w:val="20"/>
          <w:szCs w:val="20"/>
          <w:lang w:eastAsia="ar-SA"/>
        </w:rPr>
      </w:pPr>
    </w:p>
    <w:p w:rsidR="001868D3" w:rsidRPr="001868D3" w:rsidRDefault="001868D3" w:rsidP="001868D3">
      <w:pPr>
        <w:suppressAutoHyphens/>
        <w:ind w:firstLine="709"/>
        <w:jc w:val="center"/>
        <w:rPr>
          <w:sz w:val="20"/>
          <w:szCs w:val="20"/>
          <w:lang w:eastAsia="ar-SA"/>
        </w:rPr>
      </w:pPr>
      <w:r w:rsidRPr="001868D3">
        <w:rPr>
          <w:sz w:val="20"/>
          <w:szCs w:val="20"/>
          <w:lang w:eastAsia="ar-SA"/>
        </w:rPr>
        <w:t>ЗАЯВЛЕНИЕ</w:t>
      </w:r>
    </w:p>
    <w:p w:rsidR="001868D3" w:rsidRPr="001868D3" w:rsidRDefault="001868D3" w:rsidP="001868D3">
      <w:pPr>
        <w:suppressAutoHyphens/>
        <w:ind w:firstLine="709"/>
        <w:jc w:val="both"/>
        <w:rPr>
          <w:sz w:val="20"/>
          <w:szCs w:val="20"/>
          <w:lang w:eastAsia="ar-SA"/>
        </w:rPr>
      </w:pPr>
    </w:p>
    <w:p w:rsidR="001868D3" w:rsidRPr="001868D3" w:rsidRDefault="001868D3" w:rsidP="001868D3">
      <w:pPr>
        <w:suppressAutoHyphens/>
        <w:ind w:firstLine="709"/>
        <w:jc w:val="both"/>
        <w:rPr>
          <w:sz w:val="20"/>
          <w:szCs w:val="20"/>
          <w:lang w:eastAsia="ar-SA"/>
        </w:rPr>
      </w:pPr>
      <w:r w:rsidRPr="001868D3">
        <w:rPr>
          <w:sz w:val="20"/>
          <w:szCs w:val="20"/>
          <w:lang w:eastAsia="ar-SA"/>
        </w:rPr>
        <w:t>Прошу ________</w:t>
      </w:r>
      <w:r w:rsidRPr="001868D3">
        <w:rPr>
          <w:sz w:val="20"/>
          <w:szCs w:val="20"/>
          <w:lang w:eastAsia="ar-SA"/>
        </w:rPr>
        <w:tab/>
        <w:t>__________________________________________________</w:t>
      </w:r>
    </w:p>
    <w:p w:rsidR="001868D3" w:rsidRPr="001868D3" w:rsidRDefault="001868D3" w:rsidP="001868D3">
      <w:pPr>
        <w:suppressAutoHyphens/>
        <w:jc w:val="both"/>
        <w:rPr>
          <w:sz w:val="20"/>
          <w:szCs w:val="20"/>
          <w:lang w:eastAsia="ar-SA"/>
        </w:rPr>
      </w:pPr>
      <w:r w:rsidRPr="001868D3">
        <w:rPr>
          <w:sz w:val="20"/>
          <w:szCs w:val="20"/>
          <w:lang w:eastAsia="ar-SA"/>
        </w:rPr>
        <w:t>__________________________________________________________________________________________________________________________________________________________________________________________</w:t>
      </w:r>
      <w:r w:rsidRPr="001868D3">
        <w:rPr>
          <w:sz w:val="20"/>
          <w:szCs w:val="20"/>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8D3" w:rsidRPr="001868D3" w:rsidRDefault="001868D3" w:rsidP="001868D3">
      <w:pPr>
        <w:suppressAutoHyphens/>
        <w:ind w:firstLine="709"/>
        <w:jc w:val="both"/>
        <w:rPr>
          <w:sz w:val="20"/>
          <w:szCs w:val="20"/>
          <w:lang w:eastAsia="ar-SA"/>
        </w:rPr>
      </w:pPr>
    </w:p>
    <w:p w:rsidR="001868D3" w:rsidRPr="001868D3" w:rsidRDefault="001868D3" w:rsidP="001868D3">
      <w:pPr>
        <w:suppressAutoHyphens/>
        <w:ind w:firstLine="709"/>
        <w:jc w:val="both"/>
        <w:rPr>
          <w:sz w:val="20"/>
          <w:szCs w:val="20"/>
          <w:lang w:eastAsia="ar-SA"/>
        </w:rPr>
      </w:pPr>
    </w:p>
    <w:p w:rsidR="008964BE" w:rsidRDefault="001868D3" w:rsidP="008964BE">
      <w:pPr>
        <w:suppressAutoHyphens/>
        <w:ind w:firstLine="709"/>
        <w:jc w:val="both"/>
        <w:rPr>
          <w:sz w:val="20"/>
          <w:szCs w:val="20"/>
          <w:lang w:eastAsia="ar-SA"/>
        </w:rPr>
      </w:pPr>
      <w:r w:rsidRPr="001868D3">
        <w:rPr>
          <w:sz w:val="20"/>
          <w:szCs w:val="20"/>
          <w:lang w:eastAsia="ar-SA"/>
        </w:rPr>
        <w:t>Дата</w:t>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r>
      <w:r w:rsidRPr="001868D3">
        <w:rPr>
          <w:sz w:val="20"/>
          <w:szCs w:val="20"/>
          <w:lang w:eastAsia="ar-SA"/>
        </w:rPr>
        <w:tab/>
        <w:t>Подпись</w:t>
      </w:r>
    </w:p>
    <w:p w:rsidR="008964BE" w:rsidRDefault="008964BE" w:rsidP="008964BE">
      <w:pPr>
        <w:suppressAutoHyphens/>
        <w:ind w:firstLine="709"/>
        <w:jc w:val="both"/>
        <w:rPr>
          <w:sz w:val="20"/>
          <w:szCs w:val="20"/>
          <w:lang w:eastAsia="ar-SA"/>
        </w:rPr>
      </w:pPr>
    </w:p>
    <w:p w:rsidR="001868D3" w:rsidRPr="001868D3" w:rsidRDefault="008964BE" w:rsidP="008964BE">
      <w:pPr>
        <w:suppressAutoHyphens/>
        <w:ind w:firstLine="709"/>
        <w:jc w:val="both"/>
        <w:rPr>
          <w:sz w:val="20"/>
          <w:szCs w:val="20"/>
          <w:lang w:eastAsia="ar-SA"/>
        </w:rPr>
      </w:pPr>
      <w:r>
        <w:rPr>
          <w:sz w:val="20"/>
          <w:szCs w:val="20"/>
          <w:lang w:eastAsia="ar-SA"/>
        </w:rPr>
        <w:t xml:space="preserve">                                                                                                    </w:t>
      </w:r>
      <w:r w:rsidR="001868D3" w:rsidRPr="001868D3">
        <w:rPr>
          <w:sz w:val="20"/>
          <w:szCs w:val="20"/>
          <w:lang w:eastAsia="ar-SA"/>
        </w:rPr>
        <w:t>Приложение 2</w:t>
      </w:r>
    </w:p>
    <w:p w:rsidR="001868D3" w:rsidRPr="001868D3" w:rsidRDefault="001868D3" w:rsidP="001868D3">
      <w:pPr>
        <w:suppressAutoHyphens/>
        <w:spacing w:line="240" w:lineRule="exact"/>
        <w:ind w:left="4955" w:firstLine="709"/>
        <w:rPr>
          <w:sz w:val="20"/>
          <w:szCs w:val="20"/>
          <w:lang w:eastAsia="ar-SA"/>
        </w:rPr>
      </w:pPr>
      <w:r w:rsidRPr="001868D3">
        <w:rPr>
          <w:sz w:val="20"/>
          <w:szCs w:val="20"/>
          <w:lang w:eastAsia="ar-SA"/>
        </w:rPr>
        <w:t>к Административному регламенту</w:t>
      </w:r>
    </w:p>
    <w:p w:rsidR="001868D3" w:rsidRPr="001868D3" w:rsidRDefault="001868D3" w:rsidP="001868D3">
      <w:pPr>
        <w:suppressAutoHyphens/>
        <w:spacing w:line="240" w:lineRule="exact"/>
        <w:ind w:left="5664"/>
        <w:rPr>
          <w:sz w:val="20"/>
          <w:szCs w:val="20"/>
          <w:lang w:eastAsia="ar-SA"/>
        </w:rPr>
      </w:pPr>
      <w:r w:rsidRPr="001868D3">
        <w:rPr>
          <w:sz w:val="20"/>
          <w:szCs w:val="20"/>
          <w:lang w:eastAsia="ar-SA"/>
        </w:rPr>
        <w:t xml:space="preserve">по предоставлению администрацией Лобановского сельского поселения муниципальной услуги </w:t>
      </w:r>
      <w:r w:rsidRPr="001868D3">
        <w:rPr>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868D3" w:rsidRPr="001868D3" w:rsidRDefault="001868D3" w:rsidP="001868D3">
      <w:pPr>
        <w:suppressAutoHyphens/>
        <w:ind w:firstLine="709"/>
        <w:jc w:val="both"/>
        <w:rPr>
          <w:sz w:val="20"/>
          <w:szCs w:val="20"/>
          <w:lang w:eastAsia="ar-SA"/>
        </w:rPr>
      </w:pPr>
    </w:p>
    <w:p w:rsidR="001868D3" w:rsidRPr="001868D3" w:rsidRDefault="001868D3" w:rsidP="001868D3">
      <w:pPr>
        <w:suppressAutoHyphens/>
        <w:rPr>
          <w:sz w:val="20"/>
          <w:szCs w:val="20"/>
          <w:lang w:eastAsia="ar-SA"/>
        </w:rPr>
      </w:pPr>
    </w:p>
    <w:p w:rsidR="001868D3" w:rsidRPr="001868D3" w:rsidRDefault="001868D3" w:rsidP="001868D3">
      <w:pPr>
        <w:suppressAutoHyphens/>
        <w:jc w:val="center"/>
        <w:rPr>
          <w:sz w:val="20"/>
          <w:szCs w:val="20"/>
          <w:lang w:eastAsia="ar-SA"/>
        </w:rPr>
      </w:pPr>
      <w:r w:rsidRPr="001868D3">
        <w:rPr>
          <w:sz w:val="20"/>
          <w:szCs w:val="20"/>
          <w:lang w:eastAsia="ar-SA"/>
        </w:rPr>
        <w:t>Блок-схема</w:t>
      </w:r>
    </w:p>
    <w:p w:rsidR="001868D3" w:rsidRPr="001868D3" w:rsidRDefault="001868D3" w:rsidP="001868D3">
      <w:pPr>
        <w:suppressAutoHyphens/>
        <w:ind w:firstLine="709"/>
        <w:jc w:val="center"/>
        <w:rPr>
          <w:sz w:val="20"/>
          <w:szCs w:val="20"/>
          <w:lang w:eastAsia="ar-SA"/>
        </w:rPr>
      </w:pPr>
      <w:r w:rsidRPr="001868D3">
        <w:rPr>
          <w:sz w:val="20"/>
          <w:szCs w:val="20"/>
          <w:lang w:eastAsia="ar-SA"/>
        </w:rPr>
        <w:t xml:space="preserve">предоставления администрацией Лобановского сельского поселения муниципальной услуги </w:t>
      </w:r>
      <w:r w:rsidRPr="001868D3">
        <w:rPr>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868D3" w:rsidRPr="001868D3" w:rsidRDefault="001868D3" w:rsidP="001868D3">
      <w:pPr>
        <w:suppressAutoHyphens/>
        <w:rPr>
          <w:sz w:val="20"/>
          <w:szCs w:val="20"/>
          <w:lang w:eastAsia="ar-SA"/>
        </w:rPr>
      </w:pPr>
    </w:p>
    <w:p w:rsidR="001868D3" w:rsidRPr="001868D3" w:rsidRDefault="001868D3" w:rsidP="001868D3">
      <w:pPr>
        <w:suppressAutoHyphens/>
        <w:jc w:val="center"/>
        <w:rPr>
          <w:sz w:val="20"/>
          <w:szCs w:val="20"/>
          <w:lang w:val="ru-RU" w:eastAsia="ar-SA"/>
        </w:rPr>
      </w:pPr>
      <w:r w:rsidRPr="001868D3">
        <w:rPr>
          <w:noProof/>
          <w:sz w:val="20"/>
          <w:szCs w:val="20"/>
        </w:rPr>
        <mc:AlternateContent>
          <mc:Choice Requires="wps">
            <w:drawing>
              <wp:anchor distT="0" distB="0" distL="114935" distR="114935" simplePos="0" relativeHeight="251741184" behindDoc="0" locked="0" layoutInCell="1" allowOverlap="1" wp14:anchorId="3CBAB3A2" wp14:editId="618A304E">
                <wp:simplePos x="0" y="0"/>
                <wp:positionH relativeFrom="column">
                  <wp:posOffset>66040</wp:posOffset>
                </wp:positionH>
                <wp:positionV relativeFrom="paragraph">
                  <wp:posOffset>56515</wp:posOffset>
                </wp:positionV>
                <wp:extent cx="5906770" cy="868045"/>
                <wp:effectExtent l="13970" t="13335" r="13335" b="1397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68045"/>
                        </a:xfrm>
                        <a:prstGeom prst="rect">
                          <a:avLst/>
                        </a:prstGeom>
                        <a:solidFill>
                          <a:srgbClr val="FFFFFF"/>
                        </a:solidFill>
                        <a:ln w="6350">
                          <a:solidFill>
                            <a:srgbClr val="000000"/>
                          </a:solidFill>
                          <a:miter lim="800000"/>
                          <a:headEnd/>
                          <a:tailEnd/>
                        </a:ln>
                      </wps:spPr>
                      <wps:txbx>
                        <w:txbxContent>
                          <w:p w:rsidR="00614E2B" w:rsidRDefault="00614E2B" w:rsidP="001868D3">
                            <w:pPr>
                              <w:ind w:firstLine="709"/>
                              <w:jc w:val="center"/>
                            </w:pPr>
                            <w:r>
                              <w:t xml:space="preserve">Обращение заявителя с комплектом документов необходимых для получения муниципальной услуги «Выдача </w:t>
                            </w:r>
                            <w:r w:rsidRPr="00C02A33">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63" type="#_x0000_t202" style="position:absolute;left:0;text-align:left;margin-left:5.2pt;margin-top:4.45pt;width:465.1pt;height:68.35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" strokeweight=".5pt">
                <v:textbox inset="7.45pt,3.85pt,7.45pt,3.85pt">
                  <w:txbxContent>
                    <w:p w:rsidR="00614E2B" w:rsidRDefault="00614E2B" w:rsidP="001868D3">
                      <w:pPr>
                        <w:ind w:firstLine="709"/>
                        <w:jc w:val="center"/>
                      </w:pPr>
                      <w:r>
                        <w:t xml:space="preserve">Обращение заявителя с комплектом документов необходимых для получения муниципальной услуги «Выдача </w:t>
                      </w:r>
                      <w:r w:rsidRPr="00C02A33">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txbxContent>
                </v:textbox>
              </v:shape>
            </w:pict>
          </mc:Fallback>
        </mc:AlternateContent>
      </w: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val="ru-RU" w:eastAsia="ar-SA"/>
        </w:rPr>
      </w:pPr>
      <w:r w:rsidRPr="001868D3">
        <w:rPr>
          <w:noProof/>
          <w:sz w:val="20"/>
          <w:szCs w:val="20"/>
        </w:rPr>
        <mc:AlternateContent>
          <mc:Choice Requires="wps">
            <w:drawing>
              <wp:anchor distT="0" distB="0" distL="114300" distR="114300" simplePos="0" relativeHeight="251742208" behindDoc="0" locked="0" layoutInCell="1" allowOverlap="1" wp14:anchorId="0D6C141B" wp14:editId="064BF547">
                <wp:simplePos x="0" y="0"/>
                <wp:positionH relativeFrom="column">
                  <wp:posOffset>3034030</wp:posOffset>
                </wp:positionH>
                <wp:positionV relativeFrom="paragraph">
                  <wp:posOffset>102870</wp:posOffset>
                </wp:positionV>
                <wp:extent cx="2540" cy="330835"/>
                <wp:effectExtent l="57785" t="10795" r="53975" b="2032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9" o:spid="_x0000_s1026" type="#_x0000_t32" style="position:absolute;margin-left:238.9pt;margin-top:8.1pt;width:.2pt;height:26.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" strokeweight=".26mm">
                <v:stroke endarrow="block" joinstyle="miter"/>
              </v:shape>
            </w:pict>
          </mc:Fallback>
        </mc:AlternateContent>
      </w: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r w:rsidRPr="001868D3">
        <w:rPr>
          <w:noProof/>
          <w:sz w:val="20"/>
          <w:szCs w:val="20"/>
        </w:rPr>
        <mc:AlternateContent>
          <mc:Choice Requires="wps">
            <w:drawing>
              <wp:anchor distT="0" distB="0" distL="114935" distR="114935" simplePos="0" relativeHeight="251744256" behindDoc="0" locked="0" layoutInCell="1" allowOverlap="1" wp14:anchorId="2B0D5160" wp14:editId="38F7ACA3">
                <wp:simplePos x="0" y="0"/>
                <wp:positionH relativeFrom="column">
                  <wp:posOffset>66040</wp:posOffset>
                </wp:positionH>
                <wp:positionV relativeFrom="paragraph">
                  <wp:posOffset>70485</wp:posOffset>
                </wp:positionV>
                <wp:extent cx="5906770" cy="839470"/>
                <wp:effectExtent l="13970" t="5715" r="13335" b="12065"/>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9470"/>
                        </a:xfrm>
                        <a:prstGeom prst="rect">
                          <a:avLst/>
                        </a:prstGeom>
                        <a:solidFill>
                          <a:srgbClr val="FFFFFF"/>
                        </a:solidFill>
                        <a:ln w="6350">
                          <a:solidFill>
                            <a:srgbClr val="000000"/>
                          </a:solidFill>
                          <a:miter lim="800000"/>
                          <a:headEnd/>
                          <a:tailEnd/>
                        </a:ln>
                      </wps:spPr>
                      <wps:txbx>
                        <w:txbxContent>
                          <w:p w:rsidR="00614E2B" w:rsidRPr="004C77F7" w:rsidRDefault="00614E2B" w:rsidP="001868D3">
                            <w:pPr>
                              <w:pStyle w:val="aa"/>
                              <w:ind w:firstLine="709"/>
                              <w:jc w:val="center"/>
                            </w:pPr>
                            <w:r>
                              <w:t>Установление предмета обращения, проверка полномочия заявителя - документа, удостоверяющего личность, (проверка полномочия представителя заявителя действовать от его имени), наличия правоустанавливающих документов на жилое помещение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64" type="#_x0000_t202" style="position:absolute;left:0;text-align:left;margin-left:5.2pt;margin-top:5.55pt;width:465.1pt;height:66.1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" strokeweight=".5pt">
                <v:textbox inset="7.45pt,3.85pt,7.45pt,3.85pt">
                  <w:txbxContent>
                    <w:p w:rsidR="00614E2B" w:rsidRPr="004C77F7" w:rsidRDefault="00614E2B" w:rsidP="001868D3">
                      <w:pPr>
                        <w:pStyle w:val="aa"/>
                        <w:ind w:firstLine="709"/>
                        <w:jc w:val="center"/>
                      </w:pPr>
                      <w:r>
                        <w:t>Установление предмета обращения, проверка полномочия заявителя - документа, удостоверяющего личность, (проверка полномочия представителя заявителя действовать от его имени), наличия правоустанавливающих документов на жилое помещение</w:t>
                      </w:r>
                    </w:p>
                  </w:txbxContent>
                </v:textbox>
              </v:shape>
            </w:pict>
          </mc:Fallback>
        </mc:AlternateContent>
      </w:r>
    </w:p>
    <w:p w:rsidR="001868D3" w:rsidRPr="001868D3" w:rsidRDefault="001868D3" w:rsidP="001868D3">
      <w:pPr>
        <w:suppressAutoHyphens/>
        <w:jc w:val="center"/>
        <w:rPr>
          <w:sz w:val="20"/>
          <w:szCs w:val="20"/>
          <w:lang w:val="ru-RU"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r w:rsidRPr="001868D3">
        <w:rPr>
          <w:noProof/>
          <w:sz w:val="20"/>
          <w:szCs w:val="20"/>
        </w:rPr>
        <mc:AlternateContent>
          <mc:Choice Requires="wps">
            <w:drawing>
              <wp:anchor distT="0" distB="0" distL="114300" distR="114300" simplePos="0" relativeHeight="251747328" behindDoc="0" locked="0" layoutInCell="1" allowOverlap="1" wp14:anchorId="10A6BE1D" wp14:editId="67D80A4B">
                <wp:simplePos x="0" y="0"/>
                <wp:positionH relativeFrom="column">
                  <wp:posOffset>3033395</wp:posOffset>
                </wp:positionH>
                <wp:positionV relativeFrom="paragraph">
                  <wp:posOffset>33655</wp:posOffset>
                </wp:positionV>
                <wp:extent cx="2540" cy="330835"/>
                <wp:effectExtent l="57150" t="6985" r="54610" b="2413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238.85pt;margin-top:2.65pt;width:.2pt;height:26.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Lu5AIAAMA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" strokeweight=".26mm">
                <v:stroke endarrow="block" joinstyle="miter"/>
              </v:shape>
            </w:pict>
          </mc:Fallback>
        </mc:AlternateContent>
      </w: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val="ru-RU" w:eastAsia="ar-SA"/>
        </w:rPr>
      </w:pPr>
      <w:r w:rsidRPr="001868D3">
        <w:rPr>
          <w:noProof/>
          <w:sz w:val="20"/>
          <w:szCs w:val="20"/>
        </w:rPr>
        <mc:AlternateContent>
          <mc:Choice Requires="wps">
            <w:drawing>
              <wp:anchor distT="0" distB="0" distL="114935" distR="114935" simplePos="0" relativeHeight="251743232" behindDoc="0" locked="0" layoutInCell="1" allowOverlap="1" wp14:anchorId="660FBC15" wp14:editId="04AF4D7F">
                <wp:simplePos x="0" y="0"/>
                <wp:positionH relativeFrom="column">
                  <wp:posOffset>155575</wp:posOffset>
                </wp:positionH>
                <wp:positionV relativeFrom="paragraph">
                  <wp:posOffset>14605</wp:posOffset>
                </wp:positionV>
                <wp:extent cx="5906770" cy="477520"/>
                <wp:effectExtent l="8255" t="13970" r="9525" b="1333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477520"/>
                        </a:xfrm>
                        <a:prstGeom prst="rect">
                          <a:avLst/>
                        </a:prstGeom>
                        <a:solidFill>
                          <a:srgbClr val="FFFFFF"/>
                        </a:solidFill>
                        <a:ln w="6350">
                          <a:solidFill>
                            <a:srgbClr val="000000"/>
                          </a:solidFill>
                          <a:miter lim="800000"/>
                          <a:headEnd/>
                          <a:tailEnd/>
                        </a:ln>
                      </wps:spPr>
                      <wps:txbx>
                        <w:txbxContent>
                          <w:p w:rsidR="00614E2B" w:rsidRPr="004C77F7" w:rsidRDefault="00614E2B" w:rsidP="001868D3">
                            <w:pPr>
                              <w:jc w:val="center"/>
                            </w:pPr>
                            <w:r>
                              <w:t>Проверка наличия всех необходимых документов исходя из соответствующего перечня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65" type="#_x0000_t202" style="position:absolute;left:0;text-align:left;margin-left:12.25pt;margin-top:1.15pt;width:465.1pt;height:37.6pt;z-index:251743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" strokeweight=".5pt">
                <v:textbox inset="7.45pt,3.85pt,7.45pt,3.85pt">
                  <w:txbxContent>
                    <w:p w:rsidR="00614E2B" w:rsidRPr="004C77F7" w:rsidRDefault="00614E2B" w:rsidP="001868D3">
                      <w:pPr>
                        <w:jc w:val="center"/>
                      </w:pPr>
                      <w:r>
                        <w:t>Проверка наличия всех необходимых документов исходя из соответствующего перечня документов</w:t>
                      </w:r>
                    </w:p>
                  </w:txbxContent>
                </v:textbox>
              </v:shape>
            </w:pict>
          </mc:Fallback>
        </mc:AlternateContent>
      </w: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r w:rsidRPr="001868D3">
        <w:rPr>
          <w:noProof/>
          <w:sz w:val="20"/>
          <w:szCs w:val="20"/>
        </w:rPr>
        <mc:AlternateContent>
          <mc:Choice Requires="wps">
            <w:drawing>
              <wp:anchor distT="0" distB="0" distL="114300" distR="114300" simplePos="0" relativeHeight="251749376" behindDoc="0" locked="0" layoutInCell="1" allowOverlap="1" wp14:anchorId="543CA8C6" wp14:editId="36239124">
                <wp:simplePos x="0" y="0"/>
                <wp:positionH relativeFrom="column">
                  <wp:posOffset>4564380</wp:posOffset>
                </wp:positionH>
                <wp:positionV relativeFrom="paragraph">
                  <wp:posOffset>141605</wp:posOffset>
                </wp:positionV>
                <wp:extent cx="2540" cy="330835"/>
                <wp:effectExtent l="54610" t="5715" r="57150" b="1587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59.4pt;margin-top:11.15pt;width:.2pt;height:26.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" strokeweight=".26mm">
                <v:stroke endarrow="block" joinstyle="miter"/>
              </v:shape>
            </w:pict>
          </mc:Fallback>
        </mc:AlternateContent>
      </w:r>
      <w:r w:rsidRPr="001868D3">
        <w:rPr>
          <w:noProof/>
          <w:sz w:val="20"/>
          <w:szCs w:val="20"/>
        </w:rPr>
        <mc:AlternateContent>
          <mc:Choice Requires="wps">
            <w:drawing>
              <wp:anchor distT="0" distB="0" distL="114300" distR="114300" simplePos="0" relativeHeight="251748352" behindDoc="0" locked="0" layoutInCell="1" allowOverlap="1" wp14:anchorId="0D83EA6C" wp14:editId="18C4EAA2">
                <wp:simplePos x="0" y="0"/>
                <wp:positionH relativeFrom="column">
                  <wp:posOffset>1452880</wp:posOffset>
                </wp:positionH>
                <wp:positionV relativeFrom="paragraph">
                  <wp:posOffset>141605</wp:posOffset>
                </wp:positionV>
                <wp:extent cx="2540" cy="330835"/>
                <wp:effectExtent l="57785" t="5715" r="53975" b="1587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114.4pt;margin-top:11.15pt;width:.2pt;height:2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ko5AIAAMA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" strokeweight=".26mm">
                <v:stroke endarrow="block" joinstyle="miter"/>
              </v:shape>
            </w:pict>
          </mc:Fallback>
        </mc:AlternateContent>
      </w: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r w:rsidRPr="001868D3">
        <w:rPr>
          <w:noProof/>
          <w:sz w:val="20"/>
          <w:szCs w:val="20"/>
        </w:rPr>
        <mc:AlternateContent>
          <mc:Choice Requires="wps">
            <w:drawing>
              <wp:anchor distT="0" distB="0" distL="114935" distR="114935" simplePos="0" relativeHeight="251745280" behindDoc="0" locked="0" layoutInCell="1" allowOverlap="1" wp14:anchorId="556A0192" wp14:editId="5ECB2B22">
                <wp:simplePos x="0" y="0"/>
                <wp:positionH relativeFrom="column">
                  <wp:posOffset>66040</wp:posOffset>
                </wp:positionH>
                <wp:positionV relativeFrom="paragraph">
                  <wp:posOffset>121920</wp:posOffset>
                </wp:positionV>
                <wp:extent cx="2763520" cy="1522730"/>
                <wp:effectExtent l="13970" t="12700" r="13335" b="762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522730"/>
                        </a:xfrm>
                        <a:prstGeom prst="rect">
                          <a:avLst/>
                        </a:prstGeom>
                        <a:solidFill>
                          <a:srgbClr val="FFFFFF"/>
                        </a:solidFill>
                        <a:ln w="6350">
                          <a:solidFill>
                            <a:srgbClr val="000000"/>
                          </a:solidFill>
                          <a:miter lim="800000"/>
                          <a:headEnd/>
                          <a:tailEnd/>
                        </a:ln>
                      </wps:spPr>
                      <wps:txbx>
                        <w:txbxContent>
                          <w:p w:rsidR="00614E2B" w:rsidRPr="004C77F7" w:rsidRDefault="00614E2B" w:rsidP="001868D3">
                            <w:pPr>
                              <w:jc w:val="center"/>
                            </w:pPr>
                            <w:r>
                              <w:t xml:space="preserve">Предоставление муниципальной услуги «Выдача </w:t>
                            </w:r>
                            <w:r w:rsidRPr="00C02A33">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66" type="#_x0000_t202" style="position:absolute;left:0;text-align:left;margin-left:5.2pt;margin-top:9.6pt;width:217.6pt;height:119.9pt;z-index:251745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" strokeweight=".5pt">
                <v:textbox inset="7.45pt,3.85pt,7.45pt,3.85pt">
                  <w:txbxContent>
                    <w:p w:rsidR="00614E2B" w:rsidRPr="004C77F7" w:rsidRDefault="00614E2B" w:rsidP="001868D3">
                      <w:pPr>
                        <w:jc w:val="center"/>
                      </w:pPr>
                      <w:r>
                        <w:t xml:space="preserve">Предоставление муниципальной услуги «Выдача </w:t>
                      </w:r>
                      <w:r w:rsidRPr="00C02A33">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txbxContent>
                </v:textbox>
              </v:shape>
            </w:pict>
          </mc:Fallback>
        </mc:AlternateContent>
      </w:r>
      <w:r w:rsidRPr="001868D3">
        <w:rPr>
          <w:noProof/>
          <w:sz w:val="20"/>
          <w:szCs w:val="20"/>
        </w:rPr>
        <mc:AlternateContent>
          <mc:Choice Requires="wps">
            <w:drawing>
              <wp:anchor distT="0" distB="0" distL="114935" distR="114935" simplePos="0" relativeHeight="251746304" behindDoc="0" locked="0" layoutInCell="1" allowOverlap="1" wp14:anchorId="3342A32D" wp14:editId="1E7AB770">
                <wp:simplePos x="0" y="0"/>
                <wp:positionH relativeFrom="column">
                  <wp:posOffset>3161665</wp:posOffset>
                </wp:positionH>
                <wp:positionV relativeFrom="paragraph">
                  <wp:posOffset>121920</wp:posOffset>
                </wp:positionV>
                <wp:extent cx="2763520" cy="1522730"/>
                <wp:effectExtent l="13970" t="12700" r="13335" b="762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522730"/>
                        </a:xfrm>
                        <a:prstGeom prst="rect">
                          <a:avLst/>
                        </a:prstGeom>
                        <a:solidFill>
                          <a:srgbClr val="FFFFFF"/>
                        </a:solidFill>
                        <a:ln w="6350">
                          <a:solidFill>
                            <a:srgbClr val="000000"/>
                          </a:solidFill>
                          <a:miter lim="800000"/>
                          <a:headEnd/>
                          <a:tailEnd/>
                        </a:ln>
                      </wps:spPr>
                      <wps:txbx>
                        <w:txbxContent>
                          <w:p w:rsidR="00614E2B" w:rsidRPr="004C77F7" w:rsidRDefault="00614E2B" w:rsidP="001868D3">
                            <w:pPr>
                              <w:jc w:val="center"/>
                            </w:pPr>
                            <w:r>
                              <w:t xml:space="preserve">Отказ в предоставлении муниципальной услуги «Выдача </w:t>
                            </w:r>
                            <w:r w:rsidRPr="00C02A33">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67" type="#_x0000_t202" style="position:absolute;left:0;text-align:left;margin-left:248.95pt;margin-top:9.6pt;width:217.6pt;height:119.9pt;z-index:251746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" strokeweight=".5pt">
                <v:textbox inset="7.45pt,3.85pt,7.45pt,3.85pt">
                  <w:txbxContent>
                    <w:p w:rsidR="00614E2B" w:rsidRPr="004C77F7" w:rsidRDefault="00614E2B" w:rsidP="001868D3">
                      <w:pPr>
                        <w:jc w:val="center"/>
                      </w:pPr>
                      <w:r>
                        <w:t xml:space="preserve">Отказ в предоставлении муниципальной услуги «Выдача </w:t>
                      </w:r>
                      <w:r w:rsidRPr="00C02A33">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txbxContent>
                </v:textbox>
              </v:shape>
            </w:pict>
          </mc:Fallback>
        </mc:AlternateContent>
      </w:r>
    </w:p>
    <w:p w:rsidR="001868D3" w:rsidRPr="001868D3" w:rsidRDefault="001868D3" w:rsidP="001868D3">
      <w:pPr>
        <w:suppressAutoHyphens/>
        <w:jc w:val="center"/>
        <w:rPr>
          <w:sz w:val="20"/>
          <w:szCs w:val="20"/>
          <w:lang w:val="ru-RU"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p>
    <w:p w:rsidR="001868D3" w:rsidRPr="001868D3" w:rsidRDefault="001868D3" w:rsidP="001868D3">
      <w:pPr>
        <w:suppressAutoHyphens/>
        <w:jc w:val="center"/>
        <w:rPr>
          <w:sz w:val="20"/>
          <w:szCs w:val="20"/>
          <w:lang w:eastAsia="ar-SA"/>
        </w:rPr>
      </w:pPr>
      <w:r w:rsidRPr="001868D3">
        <w:rPr>
          <w:noProof/>
          <w:sz w:val="20"/>
          <w:szCs w:val="20"/>
        </w:rPr>
        <mc:AlternateContent>
          <mc:Choice Requires="wps">
            <w:drawing>
              <wp:anchor distT="0" distB="0" distL="114300" distR="114300" simplePos="0" relativeHeight="251751424" behindDoc="0" locked="0" layoutInCell="1" allowOverlap="1" wp14:anchorId="64DBFF1B" wp14:editId="66D68A38">
                <wp:simplePos x="0" y="0"/>
                <wp:positionH relativeFrom="column">
                  <wp:posOffset>4559300</wp:posOffset>
                </wp:positionH>
                <wp:positionV relativeFrom="paragraph">
                  <wp:posOffset>247015</wp:posOffset>
                </wp:positionV>
                <wp:extent cx="2540" cy="330835"/>
                <wp:effectExtent l="59055" t="6350" r="52705" b="152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59pt;margin-top:19.45pt;width:.2pt;height:26.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" strokeweight=".26mm">
                <v:stroke endarrow="block" joinstyle="miter"/>
              </v:shape>
            </w:pict>
          </mc:Fallback>
        </mc:AlternateContent>
      </w:r>
      <w:r w:rsidRPr="001868D3">
        <w:rPr>
          <w:noProof/>
          <w:sz w:val="20"/>
          <w:szCs w:val="20"/>
        </w:rPr>
        <mc:AlternateContent>
          <mc:Choice Requires="wps">
            <w:drawing>
              <wp:anchor distT="0" distB="0" distL="114300" distR="114300" simplePos="0" relativeHeight="251750400" behindDoc="0" locked="0" layoutInCell="1" allowOverlap="1" wp14:anchorId="4F817743" wp14:editId="34C914EA">
                <wp:simplePos x="0" y="0"/>
                <wp:positionH relativeFrom="column">
                  <wp:posOffset>1447800</wp:posOffset>
                </wp:positionH>
                <wp:positionV relativeFrom="paragraph">
                  <wp:posOffset>247015</wp:posOffset>
                </wp:positionV>
                <wp:extent cx="2540" cy="330835"/>
                <wp:effectExtent l="52705" t="6350" r="59055" b="1524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114pt;margin-top:19.45pt;width:.2pt;height:2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" strokeweight=".26mm">
                <v:stroke endarrow="block" joinstyle="miter"/>
              </v:shape>
            </w:pict>
          </mc:Fallback>
        </mc:AlternateContent>
      </w:r>
      <w:r w:rsidRPr="001868D3">
        <w:rPr>
          <w:noProof/>
          <w:sz w:val="20"/>
          <w:szCs w:val="20"/>
        </w:rPr>
        <mc:AlternateContent>
          <mc:Choice Requires="wps">
            <w:drawing>
              <wp:anchor distT="0" distB="0" distL="114935" distR="114935" simplePos="0" relativeHeight="251752448" behindDoc="0" locked="0" layoutInCell="1" allowOverlap="1" wp14:anchorId="21342B1A" wp14:editId="696652F8">
                <wp:simplePos x="0" y="0"/>
                <wp:positionH relativeFrom="column">
                  <wp:posOffset>66040</wp:posOffset>
                </wp:positionH>
                <wp:positionV relativeFrom="paragraph">
                  <wp:posOffset>577850</wp:posOffset>
                </wp:positionV>
                <wp:extent cx="5792470" cy="285115"/>
                <wp:effectExtent l="13970" t="13335" r="13335" b="635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285115"/>
                        </a:xfrm>
                        <a:prstGeom prst="rect">
                          <a:avLst/>
                        </a:prstGeom>
                        <a:solidFill>
                          <a:srgbClr val="FFFFFF"/>
                        </a:solidFill>
                        <a:ln w="6350">
                          <a:solidFill>
                            <a:srgbClr val="000000"/>
                          </a:solidFill>
                          <a:miter lim="800000"/>
                          <a:headEnd/>
                          <a:tailEnd/>
                        </a:ln>
                      </wps:spPr>
                      <wps:txbx>
                        <w:txbxContent>
                          <w:p w:rsidR="00614E2B" w:rsidRDefault="00614E2B" w:rsidP="001868D3">
                            <w:pPr>
                              <w:jc w:val="center"/>
                            </w:pPr>
                            <w:r>
                              <w:t>Направление результата заявителю</w:t>
                            </w:r>
                          </w:p>
                          <w:p w:rsidR="00614E2B" w:rsidRDefault="00614E2B" w:rsidP="001868D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68" type="#_x0000_t202" style="position:absolute;left:0;text-align:left;margin-left:5.2pt;margin-top:45.5pt;width:456.1pt;height:22.45pt;z-index:251752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" strokeweight=".5pt">
                <v:textbox inset="7.45pt,3.85pt,7.45pt,3.85pt">
                  <w:txbxContent>
                    <w:p w:rsidR="00614E2B" w:rsidRDefault="00614E2B" w:rsidP="001868D3">
                      <w:pPr>
                        <w:jc w:val="center"/>
                      </w:pPr>
                      <w:r>
                        <w:t>Направление результата заявителю</w:t>
                      </w:r>
                    </w:p>
                    <w:p w:rsidR="00614E2B" w:rsidRDefault="00614E2B" w:rsidP="001868D3"/>
                  </w:txbxContent>
                </v:textbox>
              </v:shape>
            </w:pict>
          </mc:Fallback>
        </mc:AlternateContent>
      </w:r>
    </w:p>
    <w:p w:rsidR="001868D3" w:rsidRPr="001868D3" w:rsidRDefault="001868D3" w:rsidP="001868D3">
      <w:pPr>
        <w:suppressAutoHyphens/>
        <w:spacing w:line="240" w:lineRule="exact"/>
        <w:ind w:left="5647" w:firstLine="17"/>
        <w:rPr>
          <w:sz w:val="20"/>
          <w:szCs w:val="20"/>
        </w:rPr>
      </w:pPr>
      <w:r w:rsidRPr="001868D3">
        <w:rPr>
          <w:sz w:val="20"/>
          <w:szCs w:val="20"/>
          <w:lang w:val="x-none" w:eastAsia="ar-SA"/>
        </w:rPr>
        <w:br w:type="page"/>
      </w:r>
      <w:r w:rsidRPr="001868D3">
        <w:rPr>
          <w:sz w:val="20"/>
          <w:szCs w:val="20"/>
        </w:rPr>
        <w:lastRenderedPageBreak/>
        <w:t xml:space="preserve"> </w:t>
      </w:r>
    </w:p>
    <w:p w:rsidR="00614E2B" w:rsidRPr="00614E2B" w:rsidRDefault="00614E2B" w:rsidP="00614E2B">
      <w:pPr>
        <w:suppressAutoHyphens/>
        <w:spacing w:line="360" w:lineRule="atLeast"/>
        <w:jc w:val="center"/>
        <w:rPr>
          <w:b/>
          <w:sz w:val="28"/>
          <w:szCs w:val="28"/>
          <w:lang w:eastAsia="ar-SA"/>
        </w:rPr>
      </w:pPr>
      <w:r>
        <w:rPr>
          <w:b/>
          <w:noProof/>
          <w:sz w:val="28"/>
          <w:szCs w:val="28"/>
        </w:rPr>
        <w:drawing>
          <wp:anchor distT="0" distB="0" distL="114935" distR="114935" simplePos="0" relativeHeight="25175449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r w:rsidRPr="00614E2B">
        <w:rPr>
          <w:b/>
          <w:sz w:val="28"/>
          <w:szCs w:val="28"/>
          <w:lang w:eastAsia="ar-SA"/>
        </w:rPr>
        <w:t>АДМИНИСТРАЦИЯ</w:t>
      </w:r>
    </w:p>
    <w:p w:rsidR="00614E2B" w:rsidRPr="00614E2B" w:rsidRDefault="00614E2B" w:rsidP="00614E2B">
      <w:pPr>
        <w:keepNext/>
        <w:suppressAutoHyphens/>
        <w:spacing w:line="360" w:lineRule="atLeast"/>
        <w:ind w:left="432"/>
        <w:jc w:val="center"/>
        <w:outlineLvl w:val="0"/>
        <w:rPr>
          <w:b/>
          <w:sz w:val="28"/>
          <w:szCs w:val="28"/>
          <w:lang w:eastAsia="ar-SA"/>
        </w:rPr>
      </w:pPr>
      <w:r w:rsidRPr="00614E2B">
        <w:rPr>
          <w:b/>
          <w:sz w:val="28"/>
          <w:szCs w:val="28"/>
          <w:lang w:eastAsia="ar-SA"/>
        </w:rPr>
        <w:t>ЛОБАНОВСКОГО СЕЛЬСКОГО ПОСЕЛЕНИЯ</w:t>
      </w:r>
    </w:p>
    <w:p w:rsidR="00614E2B" w:rsidRPr="00614E2B" w:rsidRDefault="00614E2B" w:rsidP="00614E2B">
      <w:pPr>
        <w:suppressAutoHyphens/>
        <w:rPr>
          <w:b/>
          <w:sz w:val="28"/>
          <w:szCs w:val="28"/>
          <w:lang w:eastAsia="ar-SA"/>
        </w:rPr>
      </w:pPr>
    </w:p>
    <w:p w:rsidR="00614E2B" w:rsidRPr="00614E2B" w:rsidRDefault="00614E2B" w:rsidP="00614E2B">
      <w:pPr>
        <w:suppressAutoHyphens/>
        <w:jc w:val="center"/>
        <w:rPr>
          <w:b/>
          <w:sz w:val="28"/>
          <w:szCs w:val="28"/>
          <w:lang w:eastAsia="ar-SA"/>
        </w:rPr>
      </w:pPr>
      <w:r w:rsidRPr="00614E2B">
        <w:rPr>
          <w:b/>
          <w:sz w:val="28"/>
          <w:szCs w:val="28"/>
          <w:lang w:eastAsia="ar-SA"/>
        </w:rPr>
        <w:t>ПОСТАНОВЛЕНИЕ</w:t>
      </w:r>
    </w:p>
    <w:p w:rsidR="00614E2B" w:rsidRPr="00614E2B" w:rsidRDefault="00614E2B" w:rsidP="00614E2B">
      <w:pPr>
        <w:suppressAutoHyphens/>
        <w:rPr>
          <w:b/>
          <w:sz w:val="28"/>
          <w:szCs w:val="28"/>
          <w:lang w:eastAsia="ar-SA"/>
        </w:rPr>
      </w:pPr>
    </w:p>
    <w:p w:rsidR="00614E2B" w:rsidRPr="00614E2B" w:rsidRDefault="00614E2B" w:rsidP="00614E2B">
      <w:pPr>
        <w:suppressAutoHyphens/>
        <w:rPr>
          <w:lang w:eastAsia="ar-SA"/>
        </w:rPr>
      </w:pPr>
      <w:r>
        <w:rPr>
          <w:noProof/>
        </w:rPr>
        <mc:AlternateContent>
          <mc:Choice Requires="wps">
            <w:drawing>
              <wp:anchor distT="0" distB="0" distL="114300" distR="114300" simplePos="0" relativeHeight="251755520"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614E2B">
                            <w:pPr>
                              <w:jc w:val="center"/>
                              <w:rPr>
                                <w:sz w:val="28"/>
                                <w:szCs w:val="28"/>
                              </w:rPr>
                            </w:pPr>
                            <w:r>
                              <w:rPr>
                                <w:sz w:val="28"/>
                                <w:szCs w:val="28"/>
                              </w:rPr>
                              <w:t>14.05.2015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69" type="#_x0000_t202" style="position:absolute;margin-left:15.35pt;margin-top:6.7pt;width:108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CbY6sgNQIAAFoEAAAOAAAAAAAAAAAAAAAA&#10;AC4CAABkcnMvZTJvRG9jLnhtbFBLAQItABQABgAIAAAAIQClOjtO3QAAAAgBAAAPAAAAAAAAAAAA&#10;AAAAAI8EAABkcnMvZG93bnJldi54bWxQSwUGAAAAAAQABADzAAAAmQUAAAAA&#10;" strokecolor="white">
                <v:textbox>
                  <w:txbxContent>
                    <w:p w:rsidR="00614E2B" w:rsidRPr="00D112D6" w:rsidRDefault="00614E2B" w:rsidP="00614E2B">
                      <w:pPr>
                        <w:jc w:val="center"/>
                        <w:rPr>
                          <w:sz w:val="28"/>
                          <w:szCs w:val="28"/>
                        </w:rPr>
                      </w:pPr>
                      <w:r>
                        <w:rPr>
                          <w:sz w:val="28"/>
                          <w:szCs w:val="28"/>
                        </w:rPr>
                        <w:t>14.05.2015</w:t>
                      </w:r>
                    </w:p>
                  </w:txbxContent>
                </v:textbox>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614E2B">
                            <w:pPr>
                              <w:jc w:val="center"/>
                              <w:rPr>
                                <w:sz w:val="28"/>
                                <w:szCs w:val="28"/>
                              </w:rPr>
                            </w:pPr>
                            <w:r w:rsidRPr="00D112D6">
                              <w:rPr>
                                <w:sz w:val="28"/>
                                <w:szCs w:val="28"/>
                              </w:rPr>
                              <w:t xml:space="preserve">№ </w:t>
                            </w:r>
                            <w:r>
                              <w:rPr>
                                <w:sz w:val="28"/>
                                <w:szCs w:val="28"/>
                              </w:rP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70" type="#_x0000_t202" style="position:absolute;margin-left:378.95pt;margin-top:6.7pt;width:96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WbZfBzUCAABaBAAADgAAAAAAAAAAAAAA&#10;AAAuAgAAZHJzL2Uyb0RvYy54bWxQSwECLQAUAAYACAAAACEAh8TQN94AAAAJAQAADwAAAAAAAAAA&#10;AAAAAACPBAAAZHJzL2Rvd25yZXYueG1sUEsFBgAAAAAEAAQA8wAAAJoFAAAAAA==&#10;" strokecolor="white">
                <v:textbox>
                  <w:txbxContent>
                    <w:p w:rsidR="00614E2B" w:rsidRPr="00D112D6" w:rsidRDefault="00614E2B" w:rsidP="00614E2B">
                      <w:pPr>
                        <w:jc w:val="center"/>
                        <w:rPr>
                          <w:sz w:val="28"/>
                          <w:szCs w:val="28"/>
                        </w:rPr>
                      </w:pPr>
                      <w:r w:rsidRPr="00D112D6">
                        <w:rPr>
                          <w:sz w:val="28"/>
                          <w:szCs w:val="28"/>
                        </w:rPr>
                        <w:t xml:space="preserve">№ </w:t>
                      </w:r>
                      <w:r>
                        <w:rPr>
                          <w:sz w:val="28"/>
                          <w:szCs w:val="28"/>
                        </w:rPr>
                        <w:t>211</w:t>
                      </w:r>
                    </w:p>
                  </w:txbxContent>
                </v:textbox>
              </v:shape>
            </w:pict>
          </mc:Fallback>
        </mc:AlternateContent>
      </w:r>
    </w:p>
    <w:p w:rsidR="00614E2B" w:rsidRPr="00614E2B" w:rsidRDefault="00614E2B" w:rsidP="00614E2B">
      <w:pPr>
        <w:suppressAutoHyphens/>
        <w:rPr>
          <w:b/>
          <w:sz w:val="28"/>
          <w:szCs w:val="28"/>
          <w:lang w:eastAsia="ar-SA"/>
        </w:rPr>
      </w:pPr>
    </w:p>
    <w:p w:rsidR="00614E2B" w:rsidRPr="00614E2B" w:rsidRDefault="00614E2B" w:rsidP="00614E2B">
      <w:pPr>
        <w:suppressAutoHyphens/>
        <w:rPr>
          <w:sz w:val="28"/>
          <w:szCs w:val="28"/>
          <w:lang w:eastAsia="ar-SA"/>
        </w:rPr>
      </w:pPr>
      <w:r>
        <w:rPr>
          <w:noProof/>
          <w:sz w:val="28"/>
          <w:szCs w:val="28"/>
        </w:rPr>
        <mc:AlternateContent>
          <mc:Choice Requires="wps">
            <w:drawing>
              <wp:anchor distT="0" distB="0" distL="114300" distR="114300" simplePos="0" relativeHeight="251756544" behindDoc="0" locked="0" layoutInCell="1" allowOverlap="1">
                <wp:simplePos x="0" y="0"/>
                <wp:positionH relativeFrom="column">
                  <wp:posOffset>-123190</wp:posOffset>
                </wp:positionH>
                <wp:positionV relativeFrom="paragraph">
                  <wp:posOffset>55880</wp:posOffset>
                </wp:positionV>
                <wp:extent cx="3512820" cy="878205"/>
                <wp:effectExtent l="5715" t="13335" r="5715" b="1333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878205"/>
                        </a:xfrm>
                        <a:prstGeom prst="rect">
                          <a:avLst/>
                        </a:prstGeom>
                        <a:solidFill>
                          <a:srgbClr val="FFFFFF"/>
                        </a:solidFill>
                        <a:ln w="9525">
                          <a:solidFill>
                            <a:srgbClr val="FFFFFF"/>
                          </a:solidFill>
                          <a:miter lim="800000"/>
                          <a:headEnd/>
                          <a:tailEnd/>
                        </a:ln>
                      </wps:spPr>
                      <wps:txbx>
                        <w:txbxContent>
                          <w:p w:rsidR="00614E2B" w:rsidRPr="0073073E" w:rsidRDefault="00614E2B" w:rsidP="00614E2B">
                            <w:pPr>
                              <w:spacing w:line="240" w:lineRule="exact"/>
                            </w:pPr>
                            <w:r w:rsidRPr="00D82233">
                              <w:rPr>
                                <w:b/>
                                <w:sz w:val="28"/>
                                <w:szCs w:val="28"/>
                              </w:rPr>
                              <w:t>Об утверждении перечня муниципальных услуг,</w:t>
                            </w:r>
                            <w:r>
                              <w:rPr>
                                <w:b/>
                                <w:sz w:val="28"/>
                                <w:szCs w:val="28"/>
                              </w:rPr>
                              <w:t xml:space="preserve"> </w:t>
                            </w:r>
                            <w:r w:rsidRPr="00D82233">
                              <w:rPr>
                                <w:b/>
                                <w:sz w:val="28"/>
                                <w:szCs w:val="28"/>
                              </w:rPr>
                              <w:t>предоставляемых администрацией</w:t>
                            </w:r>
                            <w:r>
                              <w:rPr>
                                <w:b/>
                                <w:sz w:val="28"/>
                                <w:szCs w:val="28"/>
                              </w:rPr>
                              <w:t xml:space="preserve"> </w:t>
                            </w:r>
                            <w:r w:rsidRPr="00D82233">
                              <w:rPr>
                                <w:b/>
                                <w:sz w:val="28"/>
                                <w:szCs w:val="28"/>
                              </w:rPr>
                              <w:t>муниципального образования «</w:t>
                            </w:r>
                            <w:proofErr w:type="spellStart"/>
                            <w:r w:rsidRPr="00D82233">
                              <w:rPr>
                                <w:b/>
                                <w:sz w:val="28"/>
                                <w:szCs w:val="28"/>
                              </w:rPr>
                              <w:t>Лобановское</w:t>
                            </w:r>
                            <w:proofErr w:type="spellEnd"/>
                            <w:r w:rsidRPr="00D82233">
                              <w:rPr>
                                <w:b/>
                                <w:sz w:val="28"/>
                                <w:szCs w:val="28"/>
                              </w:rPr>
                              <w:t xml:space="preserve"> сельское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71" type="#_x0000_t202" style="position:absolute;margin-left:-9.7pt;margin-top:4.4pt;width:276.6pt;height:69.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" strokecolor="white">
                <v:textbox>
                  <w:txbxContent>
                    <w:p w:rsidR="00614E2B" w:rsidRPr="0073073E" w:rsidRDefault="00614E2B" w:rsidP="00614E2B">
                      <w:pPr>
                        <w:spacing w:line="240" w:lineRule="exact"/>
                      </w:pPr>
                      <w:r w:rsidRPr="00D82233">
                        <w:rPr>
                          <w:b/>
                          <w:sz w:val="28"/>
                          <w:szCs w:val="28"/>
                        </w:rPr>
                        <w:t>Об утверждении перечня муниципальных услуг,</w:t>
                      </w:r>
                      <w:r>
                        <w:rPr>
                          <w:b/>
                          <w:sz w:val="28"/>
                          <w:szCs w:val="28"/>
                        </w:rPr>
                        <w:t xml:space="preserve"> </w:t>
                      </w:r>
                      <w:r w:rsidRPr="00D82233">
                        <w:rPr>
                          <w:b/>
                          <w:sz w:val="28"/>
                          <w:szCs w:val="28"/>
                        </w:rPr>
                        <w:t>предоставляемых администрацией</w:t>
                      </w:r>
                      <w:r>
                        <w:rPr>
                          <w:b/>
                          <w:sz w:val="28"/>
                          <w:szCs w:val="28"/>
                        </w:rPr>
                        <w:t xml:space="preserve"> </w:t>
                      </w:r>
                      <w:r w:rsidRPr="00D82233">
                        <w:rPr>
                          <w:b/>
                          <w:sz w:val="28"/>
                          <w:szCs w:val="28"/>
                        </w:rPr>
                        <w:t>муниципального образования «</w:t>
                      </w:r>
                      <w:proofErr w:type="spellStart"/>
                      <w:r w:rsidRPr="00D82233">
                        <w:rPr>
                          <w:b/>
                          <w:sz w:val="28"/>
                          <w:szCs w:val="28"/>
                        </w:rPr>
                        <w:t>Лобановское</w:t>
                      </w:r>
                      <w:proofErr w:type="spellEnd"/>
                      <w:r w:rsidRPr="00D82233">
                        <w:rPr>
                          <w:b/>
                          <w:sz w:val="28"/>
                          <w:szCs w:val="28"/>
                        </w:rPr>
                        <w:t xml:space="preserve"> сельское поселение»</w:t>
                      </w:r>
                    </w:p>
                  </w:txbxContent>
                </v:textbox>
              </v:shape>
            </w:pict>
          </mc:Fallback>
        </mc:AlternateContent>
      </w: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ind w:firstLine="709"/>
        <w:jc w:val="both"/>
        <w:rPr>
          <w:sz w:val="28"/>
          <w:szCs w:val="28"/>
          <w:lang w:eastAsia="ar-SA"/>
        </w:rPr>
      </w:pPr>
      <w:r w:rsidRPr="00614E2B">
        <w:rPr>
          <w:sz w:val="28"/>
          <w:szCs w:val="28"/>
          <w:lang w:eastAsia="ar-SA"/>
        </w:rPr>
        <w:t>В соответствии с Федеральным законом от 27.07.2010 № 210-ФЗ «О предоставлении государственных и муниципальных услуг»</w:t>
      </w:r>
    </w:p>
    <w:p w:rsidR="00614E2B" w:rsidRPr="00614E2B" w:rsidRDefault="00614E2B" w:rsidP="00614E2B">
      <w:pPr>
        <w:suppressAutoHyphens/>
        <w:ind w:firstLine="709"/>
        <w:jc w:val="both"/>
        <w:rPr>
          <w:sz w:val="28"/>
          <w:szCs w:val="28"/>
          <w:lang w:eastAsia="ar-SA"/>
        </w:rPr>
      </w:pPr>
      <w:r w:rsidRPr="00614E2B">
        <w:rPr>
          <w:sz w:val="28"/>
          <w:szCs w:val="28"/>
          <w:lang w:eastAsia="ar-SA"/>
        </w:rPr>
        <w:t xml:space="preserve">ПОСТАНОВЛЯЮ: </w:t>
      </w:r>
    </w:p>
    <w:p w:rsidR="00614E2B" w:rsidRPr="00614E2B" w:rsidRDefault="00614E2B" w:rsidP="00614E2B">
      <w:pPr>
        <w:suppressAutoHyphens/>
        <w:ind w:firstLine="709"/>
        <w:jc w:val="both"/>
        <w:rPr>
          <w:sz w:val="28"/>
          <w:szCs w:val="28"/>
          <w:lang w:eastAsia="ar-SA"/>
        </w:rPr>
      </w:pPr>
      <w:r w:rsidRPr="00614E2B">
        <w:rPr>
          <w:sz w:val="28"/>
          <w:szCs w:val="28"/>
          <w:lang w:eastAsia="ar-SA"/>
        </w:rPr>
        <w:t>1. Утвердить прилагаемый перечень муниципальных услуг, предоставляемых администрацией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 </w:t>
      </w:r>
    </w:p>
    <w:p w:rsidR="00614E2B" w:rsidRPr="00614E2B" w:rsidRDefault="00614E2B" w:rsidP="00614E2B">
      <w:pPr>
        <w:suppressAutoHyphens/>
        <w:ind w:firstLine="709"/>
        <w:jc w:val="both"/>
        <w:rPr>
          <w:sz w:val="28"/>
          <w:szCs w:val="28"/>
          <w:lang w:eastAsia="ar-SA"/>
        </w:rPr>
      </w:pPr>
      <w:r w:rsidRPr="00614E2B">
        <w:rPr>
          <w:sz w:val="28"/>
          <w:szCs w:val="28"/>
          <w:lang w:eastAsia="ar-SA"/>
        </w:rPr>
        <w:t>2. Признать утратившим силу постановление администрации Лобановского сельского поселения от 10.12.2014 № 415 «Об утверждении перечня муниципальных услуг, предоставляемых администрацией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 </w:t>
      </w:r>
    </w:p>
    <w:p w:rsidR="00614E2B" w:rsidRPr="00614E2B" w:rsidRDefault="00614E2B" w:rsidP="00614E2B">
      <w:pPr>
        <w:suppressAutoHyphens/>
        <w:ind w:firstLine="709"/>
        <w:jc w:val="both"/>
        <w:rPr>
          <w:sz w:val="28"/>
          <w:szCs w:val="28"/>
          <w:lang w:eastAsia="ar-SA"/>
        </w:rPr>
      </w:pPr>
      <w:r w:rsidRPr="00614E2B">
        <w:rPr>
          <w:sz w:val="28"/>
          <w:szCs w:val="28"/>
          <w:lang w:eastAsia="ar-SA"/>
        </w:rPr>
        <w:t>3. Настоящее постановление опубликовать в Бюллетене правовых актов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w:t>
      </w:r>
    </w:p>
    <w:p w:rsidR="00614E2B" w:rsidRPr="00614E2B" w:rsidRDefault="00614E2B" w:rsidP="00614E2B">
      <w:pPr>
        <w:suppressAutoHyphens/>
        <w:ind w:firstLine="709"/>
        <w:jc w:val="both"/>
        <w:rPr>
          <w:sz w:val="28"/>
          <w:szCs w:val="28"/>
          <w:lang w:eastAsia="ar-SA"/>
        </w:rPr>
      </w:pPr>
      <w:r w:rsidRPr="00614E2B">
        <w:rPr>
          <w:sz w:val="28"/>
          <w:szCs w:val="28"/>
          <w:lang w:eastAsia="ar-SA"/>
        </w:rPr>
        <w:t>4. Настоящее постановление вступает в силу со дня его официального опубликования.</w:t>
      </w:r>
    </w:p>
    <w:p w:rsidR="00614E2B" w:rsidRPr="00614E2B" w:rsidRDefault="00614E2B" w:rsidP="00614E2B">
      <w:pPr>
        <w:suppressAutoHyphens/>
        <w:ind w:firstLine="709"/>
        <w:jc w:val="both"/>
        <w:rPr>
          <w:sz w:val="28"/>
          <w:szCs w:val="28"/>
          <w:lang w:eastAsia="ar-SA"/>
        </w:rPr>
      </w:pPr>
      <w:r w:rsidRPr="00614E2B">
        <w:rPr>
          <w:sz w:val="28"/>
          <w:szCs w:val="28"/>
          <w:lang w:eastAsia="ar-SA"/>
        </w:rPr>
        <w:t>5. Контроль исполнения постановления оставляю за собой.</w:t>
      </w:r>
    </w:p>
    <w:p w:rsidR="00614E2B" w:rsidRPr="00614E2B" w:rsidRDefault="00614E2B" w:rsidP="00614E2B">
      <w:pPr>
        <w:suppressAutoHyphens/>
        <w:ind w:firstLine="709"/>
        <w:jc w:val="both"/>
        <w:rPr>
          <w:sz w:val="28"/>
          <w:szCs w:val="28"/>
          <w:lang w:eastAsia="ar-SA"/>
        </w:rPr>
      </w:pPr>
    </w:p>
    <w:p w:rsidR="00614E2B" w:rsidRDefault="00614E2B" w:rsidP="00614E2B">
      <w:pPr>
        <w:suppressAutoHyphens/>
        <w:rPr>
          <w:sz w:val="28"/>
          <w:szCs w:val="28"/>
          <w:lang w:eastAsia="ar-SA"/>
        </w:rPr>
      </w:pPr>
      <w:proofErr w:type="spellStart"/>
      <w:r w:rsidRPr="00614E2B">
        <w:rPr>
          <w:sz w:val="28"/>
          <w:szCs w:val="28"/>
          <w:lang w:eastAsia="ar-SA"/>
        </w:rPr>
        <w:t>И.п</w:t>
      </w:r>
      <w:proofErr w:type="spellEnd"/>
      <w:r w:rsidRPr="00614E2B">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614E2B">
        <w:rPr>
          <w:sz w:val="28"/>
          <w:szCs w:val="28"/>
          <w:lang w:eastAsia="ar-SA"/>
        </w:rPr>
        <w:t xml:space="preserve">  А.С. Кочкин</w:t>
      </w:r>
    </w:p>
    <w:p w:rsidR="00614E2B" w:rsidRPr="00614E2B" w:rsidRDefault="00614E2B" w:rsidP="00614E2B">
      <w:pPr>
        <w:suppressAutoHyphens/>
        <w:spacing w:line="240" w:lineRule="exact"/>
        <w:ind w:left="5647" w:firstLine="17"/>
        <w:rPr>
          <w:lang w:val="x-none" w:eastAsia="ar-SA"/>
        </w:rPr>
      </w:pPr>
      <w:r w:rsidRPr="00614E2B">
        <w:rPr>
          <w:lang w:val="x-none" w:eastAsia="ar-SA"/>
        </w:rPr>
        <w:t>УТВЕРЖДЕН</w:t>
      </w:r>
    </w:p>
    <w:p w:rsidR="00614E2B" w:rsidRPr="00614E2B" w:rsidRDefault="00614E2B" w:rsidP="00614E2B">
      <w:pPr>
        <w:suppressAutoHyphens/>
        <w:spacing w:line="240" w:lineRule="exact"/>
        <w:ind w:left="5647" w:firstLine="17"/>
        <w:rPr>
          <w:lang w:val="x-none" w:eastAsia="ar-SA"/>
        </w:rPr>
      </w:pPr>
      <w:r w:rsidRPr="00614E2B">
        <w:rPr>
          <w:lang w:val="x-none" w:eastAsia="ar-SA"/>
        </w:rPr>
        <w:t>постановлением администрации Лобановского сельского поселения от 14.05.2015 № 211</w:t>
      </w:r>
    </w:p>
    <w:p w:rsidR="00614E2B" w:rsidRPr="00614E2B" w:rsidRDefault="00614E2B" w:rsidP="00614E2B">
      <w:pPr>
        <w:suppressAutoHyphens/>
        <w:rPr>
          <w:lang w:eastAsia="ar-SA"/>
        </w:rPr>
      </w:pPr>
    </w:p>
    <w:p w:rsidR="00614E2B" w:rsidRPr="00614E2B" w:rsidRDefault="00614E2B" w:rsidP="00614E2B">
      <w:pPr>
        <w:suppressAutoHyphens/>
        <w:rPr>
          <w:lang w:eastAsia="ar-SA"/>
        </w:rPr>
      </w:pPr>
    </w:p>
    <w:p w:rsidR="00614E2B" w:rsidRPr="00614E2B" w:rsidRDefault="00614E2B" w:rsidP="00614E2B">
      <w:pPr>
        <w:suppressAutoHyphens/>
        <w:spacing w:line="240" w:lineRule="exact"/>
        <w:jc w:val="center"/>
        <w:rPr>
          <w:b/>
          <w:lang w:eastAsia="ar-SA"/>
        </w:rPr>
      </w:pPr>
      <w:r w:rsidRPr="00614E2B">
        <w:rPr>
          <w:b/>
          <w:lang w:eastAsia="ar-SA"/>
        </w:rPr>
        <w:t>ПЕРЕЧЕНЬ</w:t>
      </w:r>
    </w:p>
    <w:p w:rsidR="00614E2B" w:rsidRPr="00614E2B" w:rsidRDefault="00614E2B" w:rsidP="00614E2B">
      <w:pPr>
        <w:suppressAutoHyphens/>
        <w:spacing w:line="240" w:lineRule="exact"/>
        <w:jc w:val="center"/>
        <w:rPr>
          <w:b/>
          <w:lang w:eastAsia="ar-SA"/>
        </w:rPr>
      </w:pPr>
      <w:r w:rsidRPr="00614E2B">
        <w:rPr>
          <w:b/>
          <w:lang w:eastAsia="ar-SA"/>
        </w:rPr>
        <w:t>муниципальных услуг, предоставляемых администрацией муниципального образования «</w:t>
      </w:r>
      <w:proofErr w:type="spellStart"/>
      <w:r w:rsidRPr="00614E2B">
        <w:rPr>
          <w:b/>
          <w:lang w:eastAsia="ar-SA"/>
        </w:rPr>
        <w:t>Лобановское</w:t>
      </w:r>
      <w:proofErr w:type="spellEnd"/>
      <w:r w:rsidRPr="00614E2B">
        <w:rPr>
          <w:b/>
          <w:lang w:eastAsia="ar-SA"/>
        </w:rPr>
        <w:t xml:space="preserve"> сельское поселение»</w:t>
      </w:r>
    </w:p>
    <w:p w:rsidR="00614E2B" w:rsidRPr="00614E2B" w:rsidRDefault="00614E2B" w:rsidP="00614E2B">
      <w:pPr>
        <w:suppressAutoHyphens/>
        <w:rPr>
          <w:lang w:eastAsia="ar-SA"/>
        </w:rPr>
      </w:pPr>
    </w:p>
    <w:tbl>
      <w:tblPr>
        <w:tblW w:w="10632" w:type="dxa"/>
        <w:tblInd w:w="-537" w:type="dxa"/>
        <w:tblLayout w:type="fixed"/>
        <w:tblCellMar>
          <w:left w:w="30" w:type="dxa"/>
          <w:right w:w="30" w:type="dxa"/>
        </w:tblCellMar>
        <w:tblLook w:val="0000" w:firstRow="0" w:lastRow="0" w:firstColumn="0" w:lastColumn="0" w:noHBand="0" w:noVBand="0"/>
      </w:tblPr>
      <w:tblGrid>
        <w:gridCol w:w="568"/>
        <w:gridCol w:w="80"/>
        <w:gridCol w:w="9984"/>
      </w:tblGrid>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 xml:space="preserve">№ </w:t>
            </w:r>
            <w:proofErr w:type="gramStart"/>
            <w:r w:rsidRPr="00614E2B">
              <w:rPr>
                <w:color w:val="000000"/>
              </w:rPr>
              <w:t>п</w:t>
            </w:r>
            <w:proofErr w:type="gramEnd"/>
            <w:r w:rsidRPr="00614E2B">
              <w:rPr>
                <w:color w:val="000000"/>
              </w:rPr>
              <w:t>/п</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Муниципальная услуга</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Социальная защита, социальное обеспечение и социальное обслуживание населения</w:t>
            </w:r>
          </w:p>
        </w:tc>
      </w:tr>
      <w:tr w:rsidR="00614E2B" w:rsidRPr="00614E2B" w:rsidTr="00614E2B">
        <w:tblPrEx>
          <w:tblCellMar>
            <w:top w:w="0" w:type="dxa"/>
            <w:bottom w:w="0" w:type="dxa"/>
          </w:tblCellMar>
        </w:tblPrEx>
        <w:trPr>
          <w:trHeight w:val="190"/>
        </w:trPr>
        <w:tc>
          <w:tcPr>
            <w:tcW w:w="567"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lastRenderedPageBreak/>
              <w:t>1</w:t>
            </w:r>
          </w:p>
        </w:tc>
        <w:tc>
          <w:tcPr>
            <w:tcW w:w="10065"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 xml:space="preserve">Признание граждан </w:t>
            </w:r>
            <w:proofErr w:type="gramStart"/>
            <w:r w:rsidRPr="00614E2B">
              <w:rPr>
                <w:color w:val="000000"/>
              </w:rPr>
              <w:t>малоимущими</w:t>
            </w:r>
            <w:proofErr w:type="gramEnd"/>
            <w:r w:rsidRPr="00614E2B">
              <w:rPr>
                <w:color w:val="000000"/>
              </w:rPr>
              <w:t xml:space="preserve"> в целях постановки их на учет в качестве нуждающихся в жилых помещениях</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Жилищно-коммунальное хозяйство</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3</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rFonts w:eastAsia="Andale Sans UI"/>
                <w:kern w:val="3"/>
                <w:lang w:eastAsia="ja-JP" w:bidi="fa-IR"/>
              </w:rPr>
              <w:t>Прием заявлений, документов в целях постановки на учет граждан в качестве нуждающихся в жилых помещениях</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4</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жилых помещений гражданам по договорам социального найма</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5</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жилых помещений из специализированного жилищного фонда</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6</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Безвозмездная передача в собственность граждан жилых помещений муниципального жилищного фонда путем приватизации</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7</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 xml:space="preserve">Признание молодых семей </w:t>
            </w:r>
            <w:proofErr w:type="gramStart"/>
            <w:r w:rsidRPr="00614E2B">
              <w:rPr>
                <w:color w:val="000000"/>
              </w:rPr>
              <w:t>нуждающимися</w:t>
            </w:r>
            <w:proofErr w:type="gramEnd"/>
            <w:r w:rsidRPr="00614E2B">
              <w:rPr>
                <w:color w:val="000000"/>
              </w:rPr>
              <w:t xml:space="preserve"> в улучшении жилищных условий</w:t>
            </w:r>
          </w:p>
        </w:tc>
      </w:tr>
      <w:tr w:rsidR="00614E2B" w:rsidRPr="00614E2B" w:rsidTr="00614E2B">
        <w:tblPrEx>
          <w:tblCellMar>
            <w:top w:w="0" w:type="dxa"/>
            <w:bottom w:w="0" w:type="dxa"/>
          </w:tblCellMar>
        </w:tblPrEx>
        <w:trPr>
          <w:trHeight w:val="190"/>
        </w:trPr>
        <w:tc>
          <w:tcPr>
            <w:tcW w:w="568"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8</w:t>
            </w:r>
          </w:p>
        </w:tc>
        <w:tc>
          <w:tcPr>
            <w:tcW w:w="10064"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 xml:space="preserve">Выдача уведомлений гражданам, молодым семьям и молодым специалистам, изъявившим желание улучшить жилищные условия с использованием социальных выплат, </w:t>
            </w:r>
            <w:proofErr w:type="gramStart"/>
            <w:r w:rsidRPr="00614E2B">
              <w:rPr>
                <w:color w:val="000000"/>
              </w:rPr>
              <w:t>нуждающимися</w:t>
            </w:r>
            <w:proofErr w:type="gramEnd"/>
            <w:r w:rsidRPr="00614E2B">
              <w:rPr>
                <w:color w:val="000000"/>
              </w:rPr>
              <w:t xml:space="preserve"> в улучшении жилищных условий</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Имущественные отношения</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9</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в собственность муниципального имущества</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10</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в аренду муниципального имущества</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11</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в безвозмездное пользование муниципального имущества</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12</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выписки из реестра муниципального имущества</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Земельные отношения</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13</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земельных участков, находящихся в собственности сельского поселения для целей не связанных со строительством</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14</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земельных участков, находящихся в собственности сельского поселения под существующими объектами недвижимости (зданиями, строениями, сооружениями)</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15</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земельных участков, находящихся в собственности сельского поселения для целей связанных со строительством</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16</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 xml:space="preserve">Предоставление земельных участков в безвозмездное срочное пользование, находящихся в собственности  сельского поселения </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17</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земельных участков в постоянное (бессрочное) пользование, находящихся в собственности сельского поселения</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18</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Смена вида разрешенного использования земельных участков</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19</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 xml:space="preserve">Выдача </w:t>
            </w:r>
            <w:proofErr w:type="spellStart"/>
            <w:r w:rsidRPr="00614E2B">
              <w:rPr>
                <w:color w:val="000000"/>
              </w:rPr>
              <w:t>выкопировки</w:t>
            </w:r>
            <w:proofErr w:type="spellEnd"/>
            <w:r w:rsidRPr="00614E2B">
              <w:rPr>
                <w:color w:val="000000"/>
              </w:rPr>
              <w:t xml:space="preserve"> из схемы населенного пункта, на территории которого находится земельный участок</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20</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Постановка на учет многодетных семей в целях бесплатного предоставления земельных участков</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Архитектура и градостроительство</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21</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Присвоение адреса объекту недвижимости</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Благоустройство</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22</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Выдача разрешений на проведение земляных работ</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23</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Выдача разрешения на вырубку деревьев, кустарников, уничтожение (перекопку) газонов и цветников</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24</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Выдача технических условий на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получении разрешения на строительство</w:t>
            </w:r>
          </w:p>
        </w:tc>
      </w:tr>
      <w:tr w:rsidR="00614E2B" w:rsidRPr="00614E2B" w:rsidTr="00614E2B">
        <w:tblPrEx>
          <w:tblCellMar>
            <w:top w:w="0" w:type="dxa"/>
            <w:bottom w:w="0" w:type="dxa"/>
          </w:tblCellMar>
        </w:tblPrEx>
        <w:trPr>
          <w:trHeight w:val="190"/>
        </w:trPr>
        <w:tc>
          <w:tcPr>
            <w:tcW w:w="10632" w:type="dxa"/>
            <w:gridSpan w:val="3"/>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b/>
                <w:bCs/>
                <w:color w:val="000000"/>
              </w:rPr>
            </w:pPr>
            <w:r w:rsidRPr="00614E2B">
              <w:rPr>
                <w:b/>
                <w:bCs/>
                <w:color w:val="000000"/>
              </w:rPr>
              <w:t>Архивное дело</w:t>
            </w:r>
          </w:p>
        </w:tc>
      </w:tr>
      <w:tr w:rsidR="00614E2B" w:rsidRPr="00614E2B" w:rsidTr="00614E2B">
        <w:tblPrEx>
          <w:tblCellMar>
            <w:top w:w="0" w:type="dxa"/>
            <w:bottom w:w="0" w:type="dxa"/>
          </w:tblCellMar>
        </w:tblPrEx>
        <w:trPr>
          <w:trHeight w:val="190"/>
        </w:trPr>
        <w:tc>
          <w:tcPr>
            <w:tcW w:w="648" w:type="dxa"/>
            <w:gridSpan w:val="2"/>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jc w:val="center"/>
              <w:rPr>
                <w:color w:val="000000"/>
              </w:rPr>
            </w:pPr>
            <w:r w:rsidRPr="00614E2B">
              <w:rPr>
                <w:color w:val="000000"/>
              </w:rPr>
              <w:t>25</w:t>
            </w:r>
          </w:p>
        </w:tc>
        <w:tc>
          <w:tcPr>
            <w:tcW w:w="9984" w:type="dxa"/>
            <w:tcBorders>
              <w:top w:val="single" w:sz="6" w:space="0" w:color="auto"/>
              <w:left w:val="single" w:sz="6" w:space="0" w:color="auto"/>
              <w:bottom w:val="single" w:sz="6" w:space="0" w:color="auto"/>
              <w:right w:val="single" w:sz="6" w:space="0" w:color="auto"/>
            </w:tcBorders>
          </w:tcPr>
          <w:p w:rsidR="00614E2B" w:rsidRPr="00614E2B" w:rsidRDefault="00614E2B" w:rsidP="00614E2B">
            <w:pPr>
              <w:autoSpaceDE w:val="0"/>
              <w:autoSpaceDN w:val="0"/>
              <w:adjustRightInd w:val="0"/>
              <w:rPr>
                <w:color w:val="000000"/>
              </w:rPr>
            </w:pPr>
            <w:r w:rsidRPr="00614E2B">
              <w:rPr>
                <w:color w:val="000000"/>
              </w:rPr>
              <w:t>Предоставление копий архивных документов и подготовка архивных справок  по запросам юридических и физических лиц</w:t>
            </w:r>
          </w:p>
        </w:tc>
      </w:tr>
    </w:tbl>
    <w:p w:rsidR="00614E2B" w:rsidRPr="00614E2B" w:rsidRDefault="00614E2B" w:rsidP="00614E2B">
      <w:pPr>
        <w:widowControl w:val="0"/>
        <w:tabs>
          <w:tab w:val="left" w:pos="3732"/>
          <w:tab w:val="center" w:pos="4960"/>
        </w:tabs>
        <w:suppressAutoHyphens/>
        <w:autoSpaceDE w:val="0"/>
        <w:autoSpaceDN w:val="0"/>
        <w:adjustRightInd w:val="0"/>
        <w:spacing w:line="240" w:lineRule="exact"/>
        <w:jc w:val="center"/>
        <w:rPr>
          <w:lang w:eastAsia="ar-SA"/>
        </w:rPr>
      </w:pPr>
    </w:p>
    <w:p w:rsidR="00614E2B" w:rsidRPr="00614E2B" w:rsidRDefault="00614E2B" w:rsidP="00614E2B">
      <w:pPr>
        <w:suppressAutoHyphens/>
        <w:spacing w:line="360" w:lineRule="atLeast"/>
        <w:jc w:val="center"/>
        <w:rPr>
          <w:b/>
          <w:sz w:val="28"/>
          <w:szCs w:val="28"/>
          <w:lang w:eastAsia="ar-SA"/>
        </w:rPr>
      </w:pPr>
      <w:r>
        <w:rPr>
          <w:b/>
          <w:noProof/>
          <w:sz w:val="28"/>
          <w:szCs w:val="28"/>
        </w:rPr>
        <w:lastRenderedPageBreak/>
        <w:drawing>
          <wp:anchor distT="0" distB="0" distL="114935" distR="114935" simplePos="0" relativeHeight="25175961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r w:rsidRPr="00614E2B">
        <w:rPr>
          <w:b/>
          <w:sz w:val="28"/>
          <w:szCs w:val="28"/>
          <w:lang w:eastAsia="ar-SA"/>
        </w:rPr>
        <w:t>АДМИНИСТРАЦИЯ</w:t>
      </w:r>
    </w:p>
    <w:p w:rsidR="00614E2B" w:rsidRPr="00614E2B" w:rsidRDefault="00614E2B" w:rsidP="00614E2B">
      <w:pPr>
        <w:keepNext/>
        <w:suppressAutoHyphens/>
        <w:spacing w:line="360" w:lineRule="atLeast"/>
        <w:ind w:left="432"/>
        <w:jc w:val="center"/>
        <w:outlineLvl w:val="0"/>
        <w:rPr>
          <w:b/>
          <w:sz w:val="28"/>
          <w:szCs w:val="28"/>
          <w:lang w:eastAsia="ar-SA"/>
        </w:rPr>
      </w:pPr>
      <w:r w:rsidRPr="00614E2B">
        <w:rPr>
          <w:b/>
          <w:sz w:val="28"/>
          <w:szCs w:val="28"/>
          <w:lang w:eastAsia="ar-SA"/>
        </w:rPr>
        <w:t>ЛОБАНОВСКОГО СЕЛЬСКОГО ПОСЕЛЕНИЯ</w:t>
      </w:r>
    </w:p>
    <w:p w:rsidR="00614E2B" w:rsidRPr="00614E2B" w:rsidRDefault="00614E2B" w:rsidP="00614E2B">
      <w:pPr>
        <w:suppressAutoHyphens/>
        <w:rPr>
          <w:b/>
          <w:sz w:val="28"/>
          <w:szCs w:val="28"/>
          <w:lang w:eastAsia="ar-SA"/>
        </w:rPr>
      </w:pPr>
    </w:p>
    <w:p w:rsidR="00614E2B" w:rsidRPr="00614E2B" w:rsidRDefault="00614E2B" w:rsidP="00614E2B">
      <w:pPr>
        <w:suppressAutoHyphens/>
        <w:jc w:val="center"/>
        <w:rPr>
          <w:b/>
          <w:sz w:val="28"/>
          <w:szCs w:val="28"/>
          <w:lang w:eastAsia="ar-SA"/>
        </w:rPr>
      </w:pPr>
      <w:r w:rsidRPr="00614E2B">
        <w:rPr>
          <w:b/>
          <w:sz w:val="28"/>
          <w:szCs w:val="28"/>
          <w:lang w:eastAsia="ar-SA"/>
        </w:rPr>
        <w:t>ПОСТАНОВЛЕНИЕ</w:t>
      </w:r>
    </w:p>
    <w:p w:rsidR="00614E2B" w:rsidRPr="00614E2B" w:rsidRDefault="00614E2B" w:rsidP="00614E2B">
      <w:pPr>
        <w:suppressAutoHyphens/>
        <w:rPr>
          <w:b/>
          <w:sz w:val="28"/>
          <w:szCs w:val="28"/>
          <w:lang w:eastAsia="ar-SA"/>
        </w:rPr>
      </w:pPr>
    </w:p>
    <w:p w:rsidR="00614E2B" w:rsidRPr="00614E2B" w:rsidRDefault="00614E2B" w:rsidP="00614E2B">
      <w:pPr>
        <w:suppressAutoHyphens/>
        <w:rPr>
          <w:lang w:eastAsia="ar-SA"/>
        </w:rPr>
      </w:pPr>
      <w:r>
        <w:rPr>
          <w:noProof/>
        </w:rPr>
        <mc:AlternateContent>
          <mc:Choice Requires="wps">
            <w:drawing>
              <wp:anchor distT="0" distB="0" distL="114300" distR="114300" simplePos="0" relativeHeight="251760640"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614E2B">
                            <w:pPr>
                              <w:jc w:val="center"/>
                              <w:rPr>
                                <w:sz w:val="28"/>
                                <w:szCs w:val="28"/>
                              </w:rPr>
                            </w:pPr>
                            <w:r>
                              <w:rPr>
                                <w:sz w:val="28"/>
                                <w:szCs w:val="28"/>
                              </w:rPr>
                              <w:t>14.05.2015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72" type="#_x0000_t202" style="position:absolute;margin-left:15.35pt;margin-top:6.7pt;width:108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O68rIo0AgAAWgQAAA4AAAAAAAAAAAAAAAAA&#10;LgIAAGRycy9lMm9Eb2MueG1sUEsBAi0AFAAGAAgAAAAhAKU6O07dAAAACAEAAA8AAAAAAAAAAAAA&#10;AAAAjgQAAGRycy9kb3ducmV2LnhtbFBLBQYAAAAABAAEAPMAAACYBQAAAAA=&#10;" strokecolor="white">
                <v:textbox>
                  <w:txbxContent>
                    <w:p w:rsidR="00614E2B" w:rsidRPr="00D112D6" w:rsidRDefault="00614E2B" w:rsidP="00614E2B">
                      <w:pPr>
                        <w:jc w:val="center"/>
                        <w:rPr>
                          <w:sz w:val="28"/>
                          <w:szCs w:val="28"/>
                        </w:rPr>
                      </w:pPr>
                      <w:r>
                        <w:rPr>
                          <w:sz w:val="28"/>
                          <w:szCs w:val="28"/>
                        </w:rPr>
                        <w:t>14.05.2015</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614E2B">
                            <w:pPr>
                              <w:jc w:val="center"/>
                              <w:rPr>
                                <w:sz w:val="28"/>
                                <w:szCs w:val="28"/>
                              </w:rPr>
                            </w:pPr>
                            <w:r w:rsidRPr="00D112D6">
                              <w:rPr>
                                <w:sz w:val="28"/>
                                <w:szCs w:val="28"/>
                              </w:rPr>
                              <w:t xml:space="preserve">№ </w:t>
                            </w:r>
                            <w:r>
                              <w:rPr>
                                <w:sz w:val="28"/>
                                <w:szCs w:val="28"/>
                              </w:rPr>
                              <w:t>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73" type="#_x0000_t202" style="position:absolute;margin-left:378.95pt;margin-top:6.7pt;width:96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DICNG2NAIAAFoEAAAOAAAAAAAAAAAAAAAA&#10;AC4CAABkcnMvZTJvRG9jLnhtbFBLAQItABQABgAIAAAAIQCHxNA33gAAAAkBAAAPAAAAAAAAAAAA&#10;AAAAAI4EAABkcnMvZG93bnJldi54bWxQSwUGAAAAAAQABADzAAAAmQUAAAAA&#10;" strokecolor="white">
                <v:textbox>
                  <w:txbxContent>
                    <w:p w:rsidR="00614E2B" w:rsidRPr="00D112D6" w:rsidRDefault="00614E2B" w:rsidP="00614E2B">
                      <w:pPr>
                        <w:jc w:val="center"/>
                        <w:rPr>
                          <w:sz w:val="28"/>
                          <w:szCs w:val="28"/>
                        </w:rPr>
                      </w:pPr>
                      <w:r w:rsidRPr="00D112D6">
                        <w:rPr>
                          <w:sz w:val="28"/>
                          <w:szCs w:val="28"/>
                        </w:rPr>
                        <w:t xml:space="preserve">№ </w:t>
                      </w:r>
                      <w:r>
                        <w:rPr>
                          <w:sz w:val="28"/>
                          <w:szCs w:val="28"/>
                        </w:rPr>
                        <w:t>212</w:t>
                      </w:r>
                    </w:p>
                  </w:txbxContent>
                </v:textbox>
              </v:shape>
            </w:pict>
          </mc:Fallback>
        </mc:AlternateContent>
      </w:r>
    </w:p>
    <w:p w:rsidR="00614E2B" w:rsidRPr="00614E2B" w:rsidRDefault="00614E2B" w:rsidP="00614E2B">
      <w:pPr>
        <w:suppressAutoHyphens/>
        <w:rPr>
          <w:b/>
          <w:sz w:val="28"/>
          <w:szCs w:val="28"/>
          <w:lang w:eastAsia="ar-SA"/>
        </w:rPr>
      </w:pPr>
    </w:p>
    <w:p w:rsidR="00614E2B" w:rsidRPr="00614E2B" w:rsidRDefault="00614E2B" w:rsidP="00614E2B">
      <w:pPr>
        <w:suppressAutoHyphens/>
        <w:rPr>
          <w:b/>
          <w:sz w:val="28"/>
          <w:szCs w:val="28"/>
          <w:lang w:eastAsia="ar-SA"/>
        </w:rPr>
      </w:pPr>
    </w:p>
    <w:p w:rsidR="00614E2B" w:rsidRPr="00614E2B" w:rsidRDefault="00614E2B" w:rsidP="00614E2B">
      <w:pPr>
        <w:suppressAutoHyphens/>
        <w:rPr>
          <w:sz w:val="28"/>
          <w:szCs w:val="28"/>
          <w:lang w:eastAsia="ar-SA"/>
        </w:rPr>
      </w:pPr>
      <w:r>
        <w:rPr>
          <w:noProof/>
          <w:sz w:val="28"/>
          <w:szCs w:val="28"/>
        </w:rPr>
        <mc:AlternateContent>
          <mc:Choice Requires="wps">
            <w:drawing>
              <wp:anchor distT="0" distB="0" distL="114300" distR="114300" simplePos="0" relativeHeight="251761664" behindDoc="0" locked="0" layoutInCell="1" allowOverlap="1">
                <wp:simplePos x="0" y="0"/>
                <wp:positionH relativeFrom="column">
                  <wp:posOffset>-123190</wp:posOffset>
                </wp:positionH>
                <wp:positionV relativeFrom="paragraph">
                  <wp:posOffset>55880</wp:posOffset>
                </wp:positionV>
                <wp:extent cx="3512820" cy="1040130"/>
                <wp:effectExtent l="5715" t="13335" r="5715" b="1333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040130"/>
                        </a:xfrm>
                        <a:prstGeom prst="rect">
                          <a:avLst/>
                        </a:prstGeom>
                        <a:solidFill>
                          <a:srgbClr val="FFFFFF"/>
                        </a:solidFill>
                        <a:ln w="9525">
                          <a:solidFill>
                            <a:srgbClr val="FFFFFF"/>
                          </a:solidFill>
                          <a:miter lim="800000"/>
                          <a:headEnd/>
                          <a:tailEnd/>
                        </a:ln>
                      </wps:spPr>
                      <wps:txbx>
                        <w:txbxContent>
                          <w:p w:rsidR="00614E2B" w:rsidRPr="0073073E" w:rsidRDefault="00614E2B" w:rsidP="00614E2B">
                            <w:pPr>
                              <w:spacing w:line="240" w:lineRule="exact"/>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«Предоставление </w:t>
                            </w:r>
                            <w:r>
                              <w:rPr>
                                <w:b/>
                                <w:sz w:val="28"/>
                                <w:szCs w:val="28"/>
                              </w:rPr>
                              <w:t>выписки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74" type="#_x0000_t202" style="position:absolute;margin-left:-9.7pt;margin-top:4.4pt;width:276.6pt;height:81.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" strokecolor="white">
                <v:textbox>
                  <w:txbxContent>
                    <w:p w:rsidR="00614E2B" w:rsidRPr="0073073E" w:rsidRDefault="00614E2B" w:rsidP="00614E2B">
                      <w:pPr>
                        <w:spacing w:line="240" w:lineRule="exact"/>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«Предоставление </w:t>
                      </w:r>
                      <w:r>
                        <w:rPr>
                          <w:b/>
                          <w:sz w:val="28"/>
                          <w:szCs w:val="28"/>
                        </w:rPr>
                        <w:t>выписки из реестра муниципального имущества»</w:t>
                      </w:r>
                    </w:p>
                  </w:txbxContent>
                </v:textbox>
              </v:shape>
            </w:pict>
          </mc:Fallback>
        </mc:AlternateContent>
      </w: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ind w:firstLine="709"/>
        <w:jc w:val="both"/>
        <w:rPr>
          <w:sz w:val="28"/>
          <w:szCs w:val="28"/>
          <w:lang w:eastAsia="ar-SA"/>
        </w:rPr>
      </w:pPr>
    </w:p>
    <w:p w:rsidR="00614E2B" w:rsidRPr="00614E2B" w:rsidRDefault="00614E2B" w:rsidP="00614E2B">
      <w:pPr>
        <w:suppressAutoHyphens/>
        <w:ind w:firstLine="709"/>
        <w:jc w:val="both"/>
        <w:rPr>
          <w:sz w:val="28"/>
          <w:szCs w:val="28"/>
          <w:lang w:eastAsia="ar-SA"/>
        </w:rPr>
      </w:pPr>
      <w:r w:rsidRPr="00614E2B">
        <w:rPr>
          <w:sz w:val="28"/>
          <w:szCs w:val="28"/>
          <w:lang w:eastAsia="ar-SA"/>
        </w:rPr>
        <w:t>В соответствии с Федеральным законом от 27.07.2010 № 210-ФЗ «О предоставлении государственных и муниципальных услуг»,</w:t>
      </w:r>
      <w:r w:rsidRPr="00614E2B">
        <w:rPr>
          <w:lang w:eastAsia="ar-SA"/>
        </w:rPr>
        <w:t xml:space="preserve"> </w:t>
      </w:r>
      <w:r w:rsidRPr="00614E2B">
        <w:rPr>
          <w:sz w:val="28"/>
          <w:szCs w:val="28"/>
          <w:lang w:eastAsia="ar-SA"/>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w:t>
      </w:r>
    </w:p>
    <w:p w:rsidR="00614E2B" w:rsidRPr="00614E2B" w:rsidRDefault="00614E2B" w:rsidP="00614E2B">
      <w:pPr>
        <w:suppressAutoHyphens/>
        <w:ind w:firstLine="709"/>
        <w:jc w:val="both"/>
        <w:rPr>
          <w:sz w:val="28"/>
          <w:szCs w:val="28"/>
          <w:lang w:eastAsia="ar-SA"/>
        </w:rPr>
      </w:pPr>
      <w:r w:rsidRPr="00614E2B">
        <w:rPr>
          <w:sz w:val="28"/>
          <w:szCs w:val="28"/>
          <w:lang w:eastAsia="ar-SA"/>
        </w:rPr>
        <w:t xml:space="preserve">ПОСТАНОВЛЯЮ: </w:t>
      </w:r>
    </w:p>
    <w:p w:rsidR="00614E2B" w:rsidRPr="00614E2B" w:rsidRDefault="00614E2B" w:rsidP="00614E2B">
      <w:pPr>
        <w:suppressAutoHyphens/>
        <w:ind w:firstLine="709"/>
        <w:jc w:val="both"/>
        <w:rPr>
          <w:sz w:val="28"/>
          <w:szCs w:val="28"/>
          <w:lang w:eastAsia="ar-SA"/>
        </w:rPr>
      </w:pPr>
      <w:r w:rsidRPr="00614E2B">
        <w:rPr>
          <w:sz w:val="28"/>
          <w:szCs w:val="28"/>
          <w:lang w:eastAsia="ar-SA"/>
        </w:rPr>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«Предоставление выписки из реестра муниципального имущества». </w:t>
      </w:r>
    </w:p>
    <w:p w:rsidR="00614E2B" w:rsidRPr="00614E2B" w:rsidRDefault="00614E2B" w:rsidP="00614E2B">
      <w:pPr>
        <w:suppressAutoHyphens/>
        <w:ind w:firstLine="709"/>
        <w:jc w:val="both"/>
        <w:rPr>
          <w:sz w:val="28"/>
          <w:szCs w:val="28"/>
          <w:lang w:eastAsia="ar-SA"/>
        </w:rPr>
      </w:pPr>
      <w:r w:rsidRPr="00614E2B">
        <w:rPr>
          <w:sz w:val="28"/>
          <w:szCs w:val="28"/>
          <w:lang w:eastAsia="ar-SA"/>
        </w:rPr>
        <w:t xml:space="preserve">2. Признать утратившим силу постановление администрации Лобановского сельского поселения от 10.12.2014 № 413 «Об утверждении административного Регламента по предоставлению администрацией Лобановского сельского поселения муниципальной услуги «Предоставление информации об объектах недвижимого имущества, находящихся в муниципальной собственности Лобановского сельского поселения». </w:t>
      </w:r>
    </w:p>
    <w:p w:rsidR="00614E2B" w:rsidRPr="00614E2B" w:rsidRDefault="00614E2B" w:rsidP="00614E2B">
      <w:pPr>
        <w:suppressAutoHyphens/>
        <w:ind w:firstLine="709"/>
        <w:jc w:val="both"/>
        <w:rPr>
          <w:sz w:val="28"/>
          <w:szCs w:val="28"/>
          <w:lang w:eastAsia="ar-SA"/>
        </w:rPr>
      </w:pPr>
      <w:r w:rsidRPr="00614E2B">
        <w:rPr>
          <w:sz w:val="28"/>
          <w:szCs w:val="28"/>
          <w:lang w:eastAsia="ar-SA"/>
        </w:rPr>
        <w:t>3. Настоящее постановление опубликовать в Бюллетене правовых актов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w:t>
      </w:r>
    </w:p>
    <w:p w:rsidR="00614E2B" w:rsidRPr="00614E2B" w:rsidRDefault="00614E2B" w:rsidP="00614E2B">
      <w:pPr>
        <w:suppressAutoHyphens/>
        <w:ind w:firstLine="709"/>
        <w:jc w:val="both"/>
        <w:rPr>
          <w:sz w:val="28"/>
          <w:szCs w:val="28"/>
          <w:lang w:eastAsia="ar-SA"/>
        </w:rPr>
      </w:pPr>
      <w:r w:rsidRPr="00614E2B">
        <w:rPr>
          <w:sz w:val="28"/>
          <w:szCs w:val="28"/>
          <w:lang w:eastAsia="ar-SA"/>
        </w:rPr>
        <w:t>4. Настоящее постановление вступает в силу со дня его официального опубликования.</w:t>
      </w:r>
    </w:p>
    <w:p w:rsidR="00614E2B" w:rsidRPr="00614E2B" w:rsidRDefault="00614E2B" w:rsidP="00614E2B">
      <w:pPr>
        <w:suppressAutoHyphens/>
        <w:ind w:firstLine="709"/>
        <w:jc w:val="both"/>
        <w:rPr>
          <w:sz w:val="28"/>
          <w:szCs w:val="28"/>
          <w:lang w:eastAsia="ar-SA"/>
        </w:rPr>
      </w:pPr>
      <w:r w:rsidRPr="00614E2B">
        <w:rPr>
          <w:sz w:val="28"/>
          <w:szCs w:val="28"/>
          <w:lang w:eastAsia="ar-SA"/>
        </w:rPr>
        <w:t>5. Контроль исполнения постановления оставляю за собой.</w:t>
      </w:r>
    </w:p>
    <w:p w:rsidR="00614E2B" w:rsidRPr="00614E2B" w:rsidRDefault="00614E2B" w:rsidP="00614E2B">
      <w:pPr>
        <w:suppressAutoHyphens/>
        <w:ind w:firstLine="709"/>
        <w:jc w:val="both"/>
        <w:rPr>
          <w:sz w:val="28"/>
          <w:szCs w:val="28"/>
          <w:lang w:eastAsia="ar-SA"/>
        </w:rPr>
      </w:pPr>
    </w:p>
    <w:p w:rsidR="00614E2B" w:rsidRPr="00614E2B" w:rsidRDefault="00614E2B" w:rsidP="00614E2B">
      <w:pPr>
        <w:suppressAutoHyphens/>
        <w:rPr>
          <w:sz w:val="28"/>
          <w:szCs w:val="28"/>
          <w:lang w:eastAsia="ar-SA"/>
        </w:rPr>
      </w:pPr>
      <w:proofErr w:type="spellStart"/>
      <w:r w:rsidRPr="00614E2B">
        <w:rPr>
          <w:sz w:val="28"/>
          <w:szCs w:val="28"/>
          <w:lang w:eastAsia="ar-SA"/>
        </w:rPr>
        <w:t>И.п</w:t>
      </w:r>
      <w:proofErr w:type="spellEnd"/>
      <w:r w:rsidRPr="00614E2B">
        <w:rPr>
          <w:sz w:val="28"/>
          <w:szCs w:val="28"/>
          <w:lang w:eastAsia="ar-SA"/>
        </w:rPr>
        <w:t>. главы поселения</w:t>
      </w:r>
      <w:r w:rsidRPr="00614E2B">
        <w:rPr>
          <w:sz w:val="28"/>
          <w:szCs w:val="28"/>
          <w:lang w:eastAsia="ar-SA"/>
        </w:rPr>
        <w:tab/>
      </w:r>
      <w:r w:rsidRPr="00614E2B">
        <w:rPr>
          <w:sz w:val="28"/>
          <w:szCs w:val="28"/>
          <w:lang w:eastAsia="ar-SA"/>
        </w:rPr>
        <w:tab/>
      </w:r>
      <w:r w:rsidRPr="00614E2B">
        <w:rPr>
          <w:sz w:val="28"/>
          <w:szCs w:val="28"/>
          <w:lang w:eastAsia="ar-SA"/>
        </w:rPr>
        <w:tab/>
      </w:r>
      <w:r w:rsidRPr="00614E2B">
        <w:rPr>
          <w:sz w:val="28"/>
          <w:szCs w:val="28"/>
          <w:lang w:eastAsia="ar-SA"/>
        </w:rPr>
        <w:tab/>
      </w:r>
      <w:r>
        <w:rPr>
          <w:sz w:val="28"/>
          <w:szCs w:val="28"/>
          <w:lang w:eastAsia="ar-SA"/>
        </w:rPr>
        <w:tab/>
      </w:r>
      <w:r>
        <w:rPr>
          <w:sz w:val="28"/>
          <w:szCs w:val="28"/>
          <w:lang w:eastAsia="ar-SA"/>
        </w:rPr>
        <w:tab/>
        <w:t xml:space="preserve">               </w:t>
      </w:r>
      <w:r w:rsidRPr="00614E2B">
        <w:rPr>
          <w:sz w:val="28"/>
          <w:szCs w:val="28"/>
          <w:lang w:eastAsia="ar-SA"/>
        </w:rPr>
        <w:t xml:space="preserve">   А.С. Кочкин</w:t>
      </w:r>
    </w:p>
    <w:p w:rsidR="00614E2B" w:rsidRPr="00614E2B" w:rsidRDefault="00614E2B" w:rsidP="00614E2B">
      <w:pPr>
        <w:suppressAutoHyphens/>
        <w:spacing w:line="240" w:lineRule="exact"/>
        <w:ind w:left="5647" w:firstLine="17"/>
        <w:rPr>
          <w:sz w:val="20"/>
          <w:szCs w:val="20"/>
          <w:lang w:val="x-none" w:eastAsia="ar-SA"/>
        </w:rPr>
      </w:pPr>
      <w:r w:rsidRPr="00614E2B">
        <w:rPr>
          <w:sz w:val="28"/>
          <w:szCs w:val="28"/>
          <w:lang w:val="x-none" w:eastAsia="ar-SA"/>
        </w:rPr>
        <w:br w:type="page"/>
      </w:r>
      <w:r w:rsidRPr="00614E2B">
        <w:rPr>
          <w:sz w:val="20"/>
          <w:szCs w:val="20"/>
          <w:lang w:val="x-none" w:eastAsia="ar-SA"/>
        </w:rPr>
        <w:lastRenderedPageBreak/>
        <w:t>УТВЕРЖДЕН</w:t>
      </w:r>
    </w:p>
    <w:p w:rsidR="00614E2B" w:rsidRPr="00614E2B" w:rsidRDefault="00614E2B" w:rsidP="00614E2B">
      <w:pPr>
        <w:suppressAutoHyphens/>
        <w:spacing w:line="240" w:lineRule="exact"/>
        <w:ind w:left="5647" w:firstLine="17"/>
        <w:rPr>
          <w:sz w:val="20"/>
          <w:szCs w:val="20"/>
          <w:lang w:val="x-none" w:eastAsia="ar-SA"/>
        </w:rPr>
      </w:pPr>
      <w:r w:rsidRPr="00614E2B">
        <w:rPr>
          <w:sz w:val="20"/>
          <w:szCs w:val="20"/>
          <w:lang w:val="x-none" w:eastAsia="ar-SA"/>
        </w:rPr>
        <w:t>постановлением администрации Лобановского сельского поселения от 14.05.2015 № 212</w:t>
      </w:r>
    </w:p>
    <w:p w:rsidR="00614E2B" w:rsidRPr="00614E2B" w:rsidRDefault="00614E2B" w:rsidP="00614E2B">
      <w:pPr>
        <w:suppressAutoHyphens/>
        <w:rPr>
          <w:sz w:val="20"/>
          <w:szCs w:val="20"/>
          <w:lang w:eastAsia="ar-SA"/>
        </w:rPr>
      </w:pPr>
    </w:p>
    <w:p w:rsidR="00614E2B" w:rsidRPr="00614E2B" w:rsidRDefault="00614E2B" w:rsidP="00614E2B">
      <w:pPr>
        <w:suppressAutoHyphens/>
        <w:rPr>
          <w:sz w:val="20"/>
          <w:szCs w:val="20"/>
          <w:lang w:eastAsia="ar-SA"/>
        </w:rPr>
      </w:pPr>
    </w:p>
    <w:p w:rsidR="00614E2B" w:rsidRPr="00614E2B" w:rsidRDefault="00614E2B" w:rsidP="00614E2B">
      <w:pPr>
        <w:tabs>
          <w:tab w:val="left" w:pos="8228"/>
        </w:tabs>
        <w:suppressAutoHyphens/>
        <w:jc w:val="center"/>
        <w:rPr>
          <w:b/>
          <w:sz w:val="20"/>
          <w:szCs w:val="20"/>
          <w:lang w:eastAsia="ar-SA"/>
        </w:rPr>
      </w:pPr>
      <w:r w:rsidRPr="00614E2B">
        <w:rPr>
          <w:b/>
          <w:sz w:val="20"/>
          <w:szCs w:val="20"/>
          <w:lang w:eastAsia="ar-SA"/>
        </w:rPr>
        <w:t>Административный регламент</w:t>
      </w:r>
    </w:p>
    <w:p w:rsidR="00614E2B" w:rsidRPr="00614E2B" w:rsidRDefault="00614E2B" w:rsidP="00614E2B">
      <w:pPr>
        <w:suppressAutoHyphens/>
        <w:spacing w:line="240" w:lineRule="exact"/>
        <w:ind w:firstLine="709"/>
        <w:jc w:val="center"/>
        <w:rPr>
          <w:b/>
          <w:sz w:val="20"/>
          <w:szCs w:val="20"/>
          <w:lang w:eastAsia="ar-SA"/>
        </w:rPr>
      </w:pPr>
      <w:r w:rsidRPr="00614E2B">
        <w:rPr>
          <w:b/>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614E2B" w:rsidRPr="00614E2B" w:rsidRDefault="00614E2B" w:rsidP="00614E2B">
      <w:pPr>
        <w:suppressAutoHyphens/>
        <w:rPr>
          <w:sz w:val="20"/>
          <w:szCs w:val="20"/>
          <w:lang w:eastAsia="ar-SA"/>
        </w:rPr>
      </w:pPr>
    </w:p>
    <w:p w:rsidR="00614E2B" w:rsidRPr="00614E2B" w:rsidRDefault="00614E2B" w:rsidP="00614E2B">
      <w:pPr>
        <w:suppressAutoHyphens/>
        <w:jc w:val="center"/>
        <w:rPr>
          <w:sz w:val="20"/>
          <w:szCs w:val="20"/>
          <w:lang w:eastAsia="ar-SA"/>
        </w:rPr>
      </w:pPr>
      <w:r w:rsidRPr="00614E2B">
        <w:rPr>
          <w:b/>
          <w:sz w:val="20"/>
          <w:szCs w:val="20"/>
          <w:lang w:eastAsia="ar-SA"/>
        </w:rPr>
        <w:t>1. Общие положения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1.1. Административный регламент по предоставлению муниципальной услуги «Предоставление выписки из реестра муниципального имущества»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информации об объектах недвижимого имущества, находящихся в муниципальной собственности Лобановского сельского поселения (далее – муниципальная услуга) </w:t>
      </w:r>
    </w:p>
    <w:p w:rsidR="00614E2B" w:rsidRPr="00614E2B" w:rsidRDefault="00614E2B" w:rsidP="00614E2B">
      <w:pPr>
        <w:suppressAutoHyphens/>
        <w:ind w:firstLine="709"/>
        <w:jc w:val="both"/>
        <w:rPr>
          <w:sz w:val="20"/>
          <w:szCs w:val="20"/>
          <w:lang w:eastAsia="ar-SA"/>
        </w:rPr>
      </w:pPr>
      <w:r w:rsidRPr="00614E2B">
        <w:rPr>
          <w:sz w:val="20"/>
          <w:szCs w:val="20"/>
          <w:lang w:eastAsia="ar-SA"/>
        </w:rPr>
        <w:t>1.2. Муниципальная услуга предоставляется юридическим и физическим лицам либо их уполномоченным представителям.</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1.3. Порядок информирования о правилах предоставления муниципальной услуги: </w:t>
      </w:r>
    </w:p>
    <w:p w:rsidR="00614E2B" w:rsidRPr="00614E2B" w:rsidRDefault="00614E2B" w:rsidP="00614E2B">
      <w:pPr>
        <w:suppressAutoHyphens/>
        <w:ind w:firstLine="709"/>
        <w:jc w:val="both"/>
        <w:rPr>
          <w:sz w:val="20"/>
          <w:szCs w:val="20"/>
          <w:lang w:eastAsia="ar-SA"/>
        </w:rPr>
      </w:pPr>
      <w:r w:rsidRPr="00614E2B">
        <w:rPr>
          <w:sz w:val="20"/>
          <w:szCs w:val="20"/>
          <w:lang w:eastAsia="ar-SA"/>
        </w:rPr>
        <w:t>1.3.1. Сведения о месте нахождения, графике работы, телефонах для справок и консультаций, справочных телефонах специалистов, официальном сайте, электронной почте администрации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Наименование: Администрация муниципального образования «</w:t>
      </w:r>
      <w:proofErr w:type="spellStart"/>
      <w:r w:rsidRPr="00614E2B">
        <w:rPr>
          <w:sz w:val="20"/>
          <w:szCs w:val="20"/>
          <w:lang w:eastAsia="ar-SA"/>
        </w:rPr>
        <w:t>Лобановское</w:t>
      </w:r>
      <w:proofErr w:type="spellEnd"/>
      <w:r w:rsidRPr="00614E2B">
        <w:rPr>
          <w:sz w:val="20"/>
          <w:szCs w:val="20"/>
          <w:lang w:eastAsia="ar-SA"/>
        </w:rPr>
        <w:t xml:space="preserve"> сельское поселение» (далее - администрация Лобановского сельского поселения).</w:t>
      </w:r>
    </w:p>
    <w:p w:rsidR="00614E2B" w:rsidRPr="00614E2B" w:rsidRDefault="00614E2B" w:rsidP="00614E2B">
      <w:pPr>
        <w:suppressAutoHyphens/>
        <w:ind w:firstLine="709"/>
        <w:jc w:val="both"/>
        <w:rPr>
          <w:rFonts w:ascii="'Times New Roman'" w:hAnsi="'Times New Roman'" w:cs="Arial"/>
          <w:color w:val="000000"/>
          <w:sz w:val="20"/>
          <w:szCs w:val="20"/>
          <w:lang w:eastAsia="ar-SA"/>
        </w:rPr>
      </w:pPr>
      <w:proofErr w:type="gramStart"/>
      <w:r w:rsidRPr="00614E2B">
        <w:rPr>
          <w:sz w:val="20"/>
          <w:szCs w:val="20"/>
          <w:lang w:eastAsia="ar-SA"/>
        </w:rPr>
        <w:t xml:space="preserve">Адрес: </w:t>
      </w:r>
      <w:r w:rsidRPr="00614E2B">
        <w:rPr>
          <w:rFonts w:cs="Arial"/>
          <w:color w:val="000000"/>
          <w:sz w:val="20"/>
          <w:szCs w:val="20"/>
          <w:lang w:eastAsia="ar-SA"/>
        </w:rPr>
        <w:t>614532</w:t>
      </w:r>
      <w:r w:rsidRPr="00614E2B">
        <w:rPr>
          <w:rFonts w:ascii="'Times New Roman'" w:hAnsi="'Times New Roman'" w:cs="Arial"/>
          <w:color w:val="000000"/>
          <w:sz w:val="20"/>
          <w:szCs w:val="20"/>
          <w:lang w:eastAsia="ar-SA"/>
        </w:rPr>
        <w:t xml:space="preserve">, </w:t>
      </w:r>
      <w:r w:rsidRPr="00614E2B">
        <w:rPr>
          <w:rFonts w:cs="Arial"/>
          <w:color w:val="000000"/>
          <w:sz w:val="20"/>
          <w:szCs w:val="20"/>
          <w:lang w:eastAsia="ar-SA"/>
        </w:rPr>
        <w:t>Пермский край</w:t>
      </w:r>
      <w:r w:rsidRPr="00614E2B">
        <w:rPr>
          <w:rFonts w:ascii="'Times New Roman'" w:hAnsi="'Times New Roman'" w:cs="Arial"/>
          <w:color w:val="000000"/>
          <w:sz w:val="20"/>
          <w:szCs w:val="20"/>
          <w:lang w:eastAsia="ar-SA"/>
        </w:rPr>
        <w:t>, Пермс</w:t>
      </w:r>
      <w:r w:rsidRPr="00614E2B">
        <w:rPr>
          <w:rFonts w:cs="Arial"/>
          <w:color w:val="000000"/>
          <w:sz w:val="20"/>
          <w:szCs w:val="20"/>
          <w:lang w:eastAsia="ar-SA"/>
        </w:rPr>
        <w:t>кий</w:t>
      </w:r>
      <w:r w:rsidRPr="00614E2B">
        <w:rPr>
          <w:rFonts w:ascii="'Times New Roman'" w:hAnsi="'Times New Roman'" w:cs="Arial"/>
          <w:color w:val="000000"/>
          <w:sz w:val="20"/>
          <w:szCs w:val="20"/>
          <w:lang w:eastAsia="ar-SA"/>
        </w:rPr>
        <w:t xml:space="preserve"> район, с. </w:t>
      </w:r>
      <w:r w:rsidRPr="00614E2B">
        <w:rPr>
          <w:rFonts w:ascii="'Times New Roman'" w:hAnsi="'Times New Roman'" w:cs="Arial" w:hint="eastAsia"/>
          <w:color w:val="000000"/>
          <w:sz w:val="20"/>
          <w:szCs w:val="20"/>
          <w:lang w:eastAsia="ar-SA"/>
        </w:rPr>
        <w:t>Л</w:t>
      </w:r>
      <w:r w:rsidRPr="00614E2B">
        <w:rPr>
          <w:rFonts w:ascii="'Times New Roman'" w:hAnsi="'Times New Roman'" w:cs="Arial"/>
          <w:color w:val="000000"/>
          <w:sz w:val="20"/>
          <w:szCs w:val="20"/>
          <w:lang w:eastAsia="ar-SA"/>
        </w:rPr>
        <w:t>обаново, ул. Культуры, д. 15А</w:t>
      </w:r>
      <w:proofErr w:type="gramEnd"/>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Телефон/факс: (342) 254-35-46, 254-35-82 </w:t>
      </w:r>
    </w:p>
    <w:p w:rsidR="00614E2B" w:rsidRPr="00614E2B" w:rsidRDefault="00614E2B" w:rsidP="00614E2B">
      <w:pPr>
        <w:suppressAutoHyphens/>
        <w:ind w:firstLine="709"/>
        <w:rPr>
          <w:sz w:val="20"/>
          <w:szCs w:val="20"/>
          <w:lang w:eastAsia="ar-SA"/>
        </w:rPr>
      </w:pPr>
      <w:r w:rsidRPr="00614E2B">
        <w:rPr>
          <w:sz w:val="20"/>
          <w:szCs w:val="20"/>
          <w:lang w:eastAsia="ar-SA"/>
        </w:rPr>
        <w:t xml:space="preserve">Адрес электронной почты: </w:t>
      </w:r>
      <w:hyperlink r:id="rId21" w:history="1">
        <w:r w:rsidRPr="00614E2B">
          <w:rPr>
            <w:color w:val="0000FF"/>
            <w:sz w:val="20"/>
            <w:szCs w:val="20"/>
            <w:u w:val="single"/>
            <w:lang w:val="en-US" w:eastAsia="ar-SA"/>
          </w:rPr>
          <w:t>lob</w:t>
        </w:r>
        <w:r w:rsidRPr="00614E2B">
          <w:rPr>
            <w:color w:val="0000FF"/>
            <w:sz w:val="20"/>
            <w:szCs w:val="20"/>
            <w:u w:val="single"/>
            <w:lang w:eastAsia="ar-SA"/>
          </w:rPr>
          <w:t>@</w:t>
        </w:r>
        <w:proofErr w:type="spellStart"/>
        <w:r w:rsidRPr="00614E2B">
          <w:rPr>
            <w:color w:val="0000FF"/>
            <w:sz w:val="20"/>
            <w:szCs w:val="20"/>
            <w:u w:val="single"/>
            <w:lang w:val="en-US" w:eastAsia="ar-SA"/>
          </w:rPr>
          <w:t>permraion</w:t>
        </w:r>
        <w:proofErr w:type="spellEnd"/>
        <w:r w:rsidRPr="00614E2B">
          <w:rPr>
            <w:color w:val="0000FF"/>
            <w:sz w:val="20"/>
            <w:szCs w:val="20"/>
            <w:u w:val="single"/>
            <w:lang w:eastAsia="ar-SA"/>
          </w:rPr>
          <w:t>.</w:t>
        </w:r>
        <w:proofErr w:type="spellStart"/>
        <w:r w:rsidRPr="00614E2B">
          <w:rPr>
            <w:color w:val="0000FF"/>
            <w:sz w:val="20"/>
            <w:szCs w:val="20"/>
            <w:u w:val="single"/>
            <w:lang w:val="en-US" w:eastAsia="ar-SA"/>
          </w:rPr>
          <w:t>ru</w:t>
        </w:r>
        <w:proofErr w:type="spellEnd"/>
      </w:hyperlink>
    </w:p>
    <w:p w:rsidR="00614E2B" w:rsidRPr="00614E2B" w:rsidRDefault="00614E2B" w:rsidP="00614E2B">
      <w:pPr>
        <w:suppressAutoHyphens/>
        <w:ind w:firstLine="709"/>
        <w:rPr>
          <w:sz w:val="20"/>
          <w:szCs w:val="20"/>
          <w:lang w:eastAsia="ar-SA"/>
        </w:rPr>
      </w:pPr>
      <w:r w:rsidRPr="00614E2B">
        <w:rPr>
          <w:rFonts w:cs="Arial"/>
          <w:color w:val="000000"/>
          <w:sz w:val="20"/>
          <w:szCs w:val="20"/>
          <w:lang w:eastAsia="ar-SA"/>
        </w:rPr>
        <w:t>Адрес в информационно-телекоммуникационной сети «Интернет»:</w:t>
      </w:r>
      <w:r w:rsidRPr="00614E2B">
        <w:rPr>
          <w:rFonts w:ascii="'Times New Roman'" w:hAnsi="'Times New Roman'" w:cs="Arial"/>
          <w:color w:val="000000"/>
          <w:sz w:val="20"/>
          <w:szCs w:val="20"/>
          <w:u w:val="single"/>
          <w:lang w:eastAsia="ar-SA"/>
        </w:rPr>
        <w:t xml:space="preserve"> </w:t>
      </w:r>
      <w:r w:rsidRPr="00614E2B">
        <w:rPr>
          <w:rFonts w:ascii="'Times New Roman'" w:hAnsi="'Times New Roman'" w:cs="Arial"/>
          <w:color w:val="000000"/>
          <w:sz w:val="20"/>
          <w:szCs w:val="20"/>
          <w:u w:val="single"/>
          <w:lang w:val="en-US" w:eastAsia="ar-SA"/>
        </w:rPr>
        <w:t>http</w:t>
      </w:r>
      <w:r w:rsidRPr="00614E2B">
        <w:rPr>
          <w:rFonts w:ascii="'Times New Roman'" w:hAnsi="'Times New Roman'" w:cs="Arial"/>
          <w:color w:val="000000"/>
          <w:sz w:val="20"/>
          <w:szCs w:val="20"/>
          <w:u w:val="single"/>
          <w:lang w:eastAsia="ar-SA"/>
        </w:rPr>
        <w:t>://</w:t>
      </w:r>
      <w:r w:rsidRPr="00614E2B">
        <w:rPr>
          <w:rFonts w:ascii="'Times New Roman'" w:hAnsi="'Times New Roman'" w:cs="Arial"/>
          <w:color w:val="000000"/>
          <w:sz w:val="20"/>
          <w:szCs w:val="20"/>
          <w:u w:val="single"/>
          <w:lang w:val="en-US" w:eastAsia="ar-SA"/>
        </w:rPr>
        <w:t>www</w:t>
      </w:r>
      <w:r w:rsidRPr="00614E2B">
        <w:rPr>
          <w:rFonts w:ascii="'Times New Roman'" w:hAnsi="'Times New Roman'" w:cs="Arial"/>
          <w:color w:val="000000"/>
          <w:sz w:val="20"/>
          <w:szCs w:val="20"/>
          <w:u w:val="single"/>
          <w:lang w:eastAsia="ar-SA"/>
        </w:rPr>
        <w:t>.</w:t>
      </w:r>
      <w:r w:rsidRPr="00614E2B">
        <w:rPr>
          <w:rFonts w:ascii="'Times New Roman'" w:hAnsi="'Times New Roman'" w:cs="Arial"/>
          <w:color w:val="000000"/>
          <w:sz w:val="20"/>
          <w:szCs w:val="20"/>
          <w:u w:val="single"/>
          <w:lang w:val="en-US" w:eastAsia="ar-SA"/>
        </w:rPr>
        <w:t>lob</w:t>
      </w:r>
      <w:r w:rsidRPr="00614E2B">
        <w:rPr>
          <w:rFonts w:ascii="'Times New Roman'" w:hAnsi="'Times New Roman'" w:cs="Arial"/>
          <w:color w:val="000000"/>
          <w:sz w:val="20"/>
          <w:szCs w:val="20"/>
          <w:u w:val="single"/>
          <w:lang w:eastAsia="ar-SA"/>
        </w:rPr>
        <w:t>.</w:t>
      </w:r>
      <w:proofErr w:type="spellStart"/>
      <w:r w:rsidRPr="00614E2B">
        <w:rPr>
          <w:rFonts w:ascii="'Times New Roman'" w:hAnsi="'Times New Roman'" w:cs="Arial"/>
          <w:color w:val="000000"/>
          <w:sz w:val="20"/>
          <w:szCs w:val="20"/>
          <w:u w:val="single"/>
          <w:lang w:val="en-US" w:eastAsia="ar-SA"/>
        </w:rPr>
        <w:t>permraion</w:t>
      </w:r>
      <w:proofErr w:type="spellEnd"/>
      <w:r w:rsidRPr="00614E2B">
        <w:rPr>
          <w:rFonts w:ascii="'Times New Roman'" w:hAnsi="'Times New Roman'" w:cs="Arial"/>
          <w:color w:val="000000"/>
          <w:sz w:val="20"/>
          <w:szCs w:val="20"/>
          <w:u w:val="single"/>
          <w:lang w:eastAsia="ar-SA"/>
        </w:rPr>
        <w:t>.</w:t>
      </w:r>
      <w:proofErr w:type="spellStart"/>
      <w:r w:rsidRPr="00614E2B">
        <w:rPr>
          <w:rFonts w:ascii="'Times New Roman'" w:hAnsi="'Times New Roman'" w:cs="Arial"/>
          <w:color w:val="000000"/>
          <w:sz w:val="20"/>
          <w:szCs w:val="20"/>
          <w:u w:val="single"/>
          <w:lang w:val="en-US" w:eastAsia="ar-SA"/>
        </w:rPr>
        <w:t>ru</w:t>
      </w:r>
      <w:proofErr w:type="spellEnd"/>
    </w:p>
    <w:p w:rsidR="00614E2B" w:rsidRPr="00614E2B" w:rsidRDefault="00614E2B" w:rsidP="00614E2B">
      <w:pPr>
        <w:suppressAutoHyphens/>
        <w:ind w:firstLine="709"/>
        <w:jc w:val="both"/>
        <w:rPr>
          <w:sz w:val="20"/>
          <w:szCs w:val="20"/>
          <w:lang w:eastAsia="ar-SA"/>
        </w:rPr>
      </w:pPr>
      <w:r w:rsidRPr="00614E2B">
        <w:rPr>
          <w:sz w:val="20"/>
          <w:szCs w:val="20"/>
          <w:lang w:eastAsia="ar-SA"/>
        </w:rPr>
        <w:t>Режим работы администрации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 ежедневно с 9-00 до 17-00 часов, пятница с 9-00 до 16-00 (перерыв на обед с 12-00 до 13-00 часов).</w:t>
      </w:r>
    </w:p>
    <w:p w:rsidR="00614E2B" w:rsidRPr="00614E2B" w:rsidRDefault="00614E2B" w:rsidP="00614E2B">
      <w:pPr>
        <w:tabs>
          <w:tab w:val="left" w:pos="-2340"/>
          <w:tab w:val="left" w:pos="-1800"/>
          <w:tab w:val="left" w:pos="18321"/>
        </w:tabs>
        <w:suppressAutoHyphens/>
        <w:ind w:firstLine="709"/>
        <w:jc w:val="both"/>
        <w:rPr>
          <w:sz w:val="20"/>
          <w:szCs w:val="20"/>
          <w:lang w:eastAsia="ar-SA"/>
        </w:rPr>
      </w:pPr>
      <w:r w:rsidRPr="00614E2B">
        <w:rPr>
          <w:color w:val="000000"/>
          <w:kern w:val="1"/>
          <w:sz w:val="20"/>
          <w:szCs w:val="20"/>
          <w:lang w:eastAsia="ar-SA"/>
        </w:rPr>
        <w:t xml:space="preserve">1.3.2. </w:t>
      </w:r>
      <w:r w:rsidRPr="00614E2B">
        <w:rPr>
          <w:sz w:val="20"/>
          <w:szCs w:val="20"/>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наименование муниципальной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наименование органа местного самоуправления, предоставляющего муниципальную услугу;</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перечень нормативных правовых актов, непосредственно регулирующих предоставление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способы предоставления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описание результата предоставления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категория заявителей, которым предоставляется услуга;</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срок предоставления услуги и срок выдачи документов, являющихся результатом предоставления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срок, в течение которого заявление должно быть зарегистрировано;</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максимальный срок ожидания в очереди при подаче заявления о предоставлении услуги лично;</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основания для отказа в предоставлении услуги;</w:t>
      </w:r>
    </w:p>
    <w:p w:rsidR="00614E2B" w:rsidRPr="00614E2B" w:rsidRDefault="00614E2B" w:rsidP="00614E2B">
      <w:pPr>
        <w:tabs>
          <w:tab w:val="left" w:pos="-2340"/>
          <w:tab w:val="left" w:pos="-1800"/>
          <w:tab w:val="left" w:pos="2977"/>
          <w:tab w:val="left" w:pos="3402"/>
          <w:tab w:val="left" w:pos="3686"/>
        </w:tabs>
        <w:suppressAutoHyphens/>
        <w:ind w:firstLine="709"/>
        <w:jc w:val="both"/>
        <w:rPr>
          <w:rFonts w:eastAsia="Calibri"/>
          <w:sz w:val="20"/>
          <w:szCs w:val="20"/>
          <w:lang w:eastAsia="ar-SA"/>
        </w:rPr>
      </w:pPr>
      <w:r w:rsidRPr="00614E2B">
        <w:rPr>
          <w:rFonts w:eastAsia="Calibri"/>
          <w:sz w:val="20"/>
          <w:szCs w:val="20"/>
          <w:lang w:eastAsia="ar-SA"/>
        </w:rPr>
        <w:t>- перечни документов, необходимых для предоставления муниципальной услуги и требования, предъявляемые  к этим документам;</w:t>
      </w:r>
    </w:p>
    <w:p w:rsidR="00614E2B" w:rsidRPr="00614E2B" w:rsidRDefault="00614E2B" w:rsidP="00614E2B">
      <w:pPr>
        <w:tabs>
          <w:tab w:val="left" w:pos="-2340"/>
          <w:tab w:val="left" w:pos="-1800"/>
          <w:tab w:val="left" w:pos="2977"/>
          <w:tab w:val="left" w:pos="3402"/>
          <w:tab w:val="left" w:pos="3686"/>
        </w:tabs>
        <w:suppressAutoHyphens/>
        <w:ind w:firstLine="709"/>
        <w:jc w:val="both"/>
        <w:rPr>
          <w:rFonts w:eastAsia="Calibri"/>
          <w:sz w:val="20"/>
          <w:szCs w:val="20"/>
          <w:lang w:eastAsia="ar-SA"/>
        </w:rPr>
      </w:pPr>
      <w:r w:rsidRPr="00614E2B">
        <w:rPr>
          <w:rFonts w:eastAsia="Calibri"/>
          <w:sz w:val="20"/>
          <w:szCs w:val="20"/>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образцы оформления документов, необходимых для предоставления  муниципальной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xml:space="preserve">- сведения о </w:t>
      </w:r>
      <w:proofErr w:type="spellStart"/>
      <w:r w:rsidRPr="00614E2B">
        <w:rPr>
          <w:rFonts w:eastAsia="Calibri"/>
          <w:sz w:val="20"/>
          <w:szCs w:val="20"/>
          <w:lang w:eastAsia="ar-SA"/>
        </w:rPr>
        <w:t>возмездности</w:t>
      </w:r>
      <w:proofErr w:type="spellEnd"/>
      <w:r w:rsidRPr="00614E2B">
        <w:rPr>
          <w:rFonts w:eastAsia="Calibri"/>
          <w:sz w:val="20"/>
          <w:szCs w:val="20"/>
          <w:lang w:eastAsia="ar-SA"/>
        </w:rPr>
        <w:t xml:space="preserve"> (безвозмездности) предоставления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показатели доступности и качества услуги;</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r w:rsidRPr="00614E2B">
        <w:rPr>
          <w:rFonts w:eastAsia="Calibri"/>
          <w:sz w:val="20"/>
          <w:szCs w:val="20"/>
          <w:lang w:eastAsia="ar-SA"/>
        </w:rPr>
        <w:t>- информация об административных процедурах;</w:t>
      </w:r>
    </w:p>
    <w:p w:rsidR="00614E2B" w:rsidRPr="00614E2B" w:rsidRDefault="00614E2B" w:rsidP="00614E2B">
      <w:pPr>
        <w:tabs>
          <w:tab w:val="left" w:pos="-2340"/>
          <w:tab w:val="left" w:pos="-1800"/>
          <w:tab w:val="left" w:pos="2977"/>
          <w:tab w:val="left" w:pos="3402"/>
        </w:tabs>
        <w:suppressAutoHyphens/>
        <w:ind w:firstLine="709"/>
        <w:jc w:val="both"/>
        <w:rPr>
          <w:rFonts w:eastAsia="Calibri"/>
          <w:sz w:val="20"/>
          <w:szCs w:val="20"/>
          <w:lang w:eastAsia="ar-SA"/>
        </w:rPr>
      </w:pPr>
      <w:proofErr w:type="gramStart"/>
      <w:r w:rsidRPr="00614E2B">
        <w:rPr>
          <w:rFonts w:eastAsia="Calibri"/>
          <w:sz w:val="20"/>
          <w:szCs w:val="20"/>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614E2B" w:rsidRPr="00614E2B" w:rsidRDefault="00614E2B" w:rsidP="00614E2B">
      <w:pPr>
        <w:suppressAutoHyphens/>
        <w:ind w:firstLine="709"/>
        <w:jc w:val="both"/>
        <w:rPr>
          <w:sz w:val="20"/>
          <w:szCs w:val="20"/>
          <w:lang w:eastAsia="ar-SA"/>
        </w:rPr>
      </w:pPr>
      <w:r w:rsidRPr="00614E2B">
        <w:rPr>
          <w:sz w:val="20"/>
          <w:szCs w:val="20"/>
          <w:lang w:eastAsia="ar-SA"/>
        </w:rPr>
        <w:t>1.3.3. Порядок получения информации заявителями:</w:t>
      </w:r>
    </w:p>
    <w:p w:rsidR="00614E2B" w:rsidRPr="00614E2B" w:rsidRDefault="00614E2B" w:rsidP="00614E2B">
      <w:pPr>
        <w:suppressAutoHyphens/>
        <w:ind w:firstLine="709"/>
        <w:jc w:val="both"/>
        <w:rPr>
          <w:sz w:val="20"/>
          <w:szCs w:val="20"/>
          <w:lang w:eastAsia="ar-SA"/>
        </w:rPr>
      </w:pPr>
      <w:r w:rsidRPr="00614E2B">
        <w:rPr>
          <w:sz w:val="20"/>
          <w:szCs w:val="20"/>
          <w:lang w:eastAsia="ar-SA"/>
        </w:rPr>
        <w:lastRenderedPageBreak/>
        <w:t>информирование о ходе предоставления муниципальной услуги осуществляется специалистами администрации Лобановского сельского поселения (далее – специалисты) посредством использования почтовой, телефонной, электронной связи;</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1.3.4.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w:t>
      </w:r>
    </w:p>
    <w:p w:rsidR="00614E2B" w:rsidRPr="00614E2B" w:rsidRDefault="00614E2B" w:rsidP="00614E2B">
      <w:pPr>
        <w:suppressAutoHyphens/>
        <w:ind w:firstLine="709"/>
        <w:jc w:val="both"/>
        <w:rPr>
          <w:sz w:val="20"/>
          <w:szCs w:val="20"/>
          <w:lang w:eastAsia="ar-SA"/>
        </w:rPr>
      </w:pPr>
      <w:r w:rsidRPr="00614E2B">
        <w:rPr>
          <w:sz w:val="20"/>
          <w:szCs w:val="20"/>
          <w:lang w:eastAsia="ar-SA"/>
        </w:rPr>
        <w:t>При ответах на обращения специалисты администрации Лобановского сельского поселения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614E2B" w:rsidRPr="00614E2B" w:rsidRDefault="00614E2B" w:rsidP="00614E2B">
      <w:pPr>
        <w:suppressAutoHyphens/>
        <w:ind w:firstLine="709"/>
        <w:jc w:val="both"/>
        <w:rPr>
          <w:sz w:val="20"/>
          <w:szCs w:val="20"/>
          <w:lang w:eastAsia="ar-SA"/>
        </w:rPr>
      </w:pPr>
      <w:r w:rsidRPr="00614E2B">
        <w:rPr>
          <w:sz w:val="20"/>
          <w:szCs w:val="20"/>
          <w:lang w:eastAsia="ar-SA"/>
        </w:rPr>
        <w:t>Специалисты осуществляют информирование по телефону обратившихся граждан не более десяти минут с начала разговора.</w:t>
      </w:r>
    </w:p>
    <w:p w:rsidR="00614E2B" w:rsidRPr="00614E2B" w:rsidRDefault="00614E2B" w:rsidP="00614E2B">
      <w:pPr>
        <w:suppressAutoHyphens/>
        <w:ind w:firstLine="709"/>
        <w:jc w:val="both"/>
        <w:rPr>
          <w:sz w:val="20"/>
          <w:szCs w:val="20"/>
          <w:lang w:eastAsia="ar-SA"/>
        </w:rPr>
      </w:pPr>
      <w:r w:rsidRPr="00614E2B">
        <w:rPr>
          <w:sz w:val="20"/>
          <w:szCs w:val="20"/>
          <w:lang w:eastAsia="ar-SA"/>
        </w:rPr>
        <w:t>При невозможности специалистом,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614E2B" w:rsidRPr="00614E2B" w:rsidRDefault="00614E2B" w:rsidP="00614E2B">
      <w:pPr>
        <w:suppressAutoHyphens/>
        <w:ind w:firstLine="709"/>
        <w:jc w:val="both"/>
        <w:rPr>
          <w:sz w:val="20"/>
          <w:szCs w:val="20"/>
          <w:lang w:eastAsia="ar-SA"/>
        </w:rPr>
      </w:pPr>
      <w:r w:rsidRPr="00614E2B">
        <w:rPr>
          <w:sz w:val="20"/>
          <w:szCs w:val="20"/>
          <w:lang w:eastAsia="ar-SA"/>
        </w:rPr>
        <w:t>Консультации по вопросам предоставления муниципальной услуги предоставляются специалистами по письменным обращениям, по телефону.</w:t>
      </w:r>
    </w:p>
    <w:p w:rsidR="00614E2B" w:rsidRPr="00614E2B" w:rsidRDefault="00614E2B" w:rsidP="00614E2B">
      <w:pPr>
        <w:suppressAutoHyphens/>
        <w:ind w:firstLine="709"/>
        <w:jc w:val="both"/>
        <w:rPr>
          <w:sz w:val="20"/>
          <w:szCs w:val="20"/>
          <w:lang w:eastAsia="ar-SA"/>
        </w:rPr>
      </w:pPr>
      <w:r w:rsidRPr="00614E2B">
        <w:rPr>
          <w:sz w:val="20"/>
          <w:szCs w:val="20"/>
          <w:lang w:eastAsia="ar-SA"/>
        </w:rPr>
        <w:t>При предоставлении специалистами консультаций по вопросам предоставления муниципальной услуги по телефону, в письменном виде, при личном обращении заявителя либо его уполномоченного представителя в администрацию Лобановского сельского поселения, предоставляется информация по следующим вопросам:</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Нормативно-правовые акты, регламентирующие порядок оказания муниципальной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Заявители, имеющие право на предоставление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Перечень документов, необходимых для оказания муниципальной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Способы подачи документов для получения муниципальной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Способы получения результата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Сроки предоставления муниципальной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Результат оказания муниципальной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Основания для отказа в оказании услуги;</w:t>
      </w:r>
    </w:p>
    <w:p w:rsidR="00614E2B" w:rsidRPr="00614E2B" w:rsidRDefault="00614E2B" w:rsidP="00614E2B">
      <w:pPr>
        <w:tabs>
          <w:tab w:val="left" w:pos="360"/>
          <w:tab w:val="left" w:pos="420"/>
          <w:tab w:val="left" w:pos="709"/>
          <w:tab w:val="left" w:pos="18321"/>
        </w:tabs>
        <w:ind w:firstLine="709"/>
        <w:jc w:val="both"/>
        <w:rPr>
          <w:sz w:val="20"/>
          <w:szCs w:val="20"/>
          <w:lang w:eastAsia="ar-SA"/>
        </w:rPr>
      </w:pPr>
      <w:r w:rsidRPr="00614E2B">
        <w:rPr>
          <w:sz w:val="20"/>
          <w:szCs w:val="20"/>
          <w:lang w:eastAsia="ar-SA"/>
        </w:rPr>
        <w:t>- Способы обжалования и действий (бездействия) должностных лиц, участвующих в предоставлении муниципальной услуги.</w:t>
      </w:r>
    </w:p>
    <w:p w:rsidR="00614E2B" w:rsidRPr="00614E2B" w:rsidRDefault="00614E2B" w:rsidP="00614E2B">
      <w:pPr>
        <w:suppressAutoHyphens/>
        <w:ind w:firstLine="709"/>
        <w:jc w:val="both"/>
        <w:rPr>
          <w:sz w:val="20"/>
          <w:szCs w:val="20"/>
          <w:lang w:eastAsia="ar-SA"/>
        </w:rPr>
      </w:pPr>
      <w:r w:rsidRPr="00614E2B">
        <w:rPr>
          <w:sz w:val="20"/>
          <w:szCs w:val="20"/>
          <w:lang w:eastAsia="ar-SA"/>
        </w:rPr>
        <w:t>1.3.5.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614E2B" w:rsidRPr="00614E2B" w:rsidRDefault="00614E2B" w:rsidP="00614E2B">
      <w:pPr>
        <w:suppressAutoHyphens/>
        <w:ind w:firstLine="709"/>
        <w:jc w:val="center"/>
        <w:rPr>
          <w:sz w:val="20"/>
          <w:szCs w:val="20"/>
          <w:lang w:eastAsia="ar-SA"/>
        </w:rPr>
      </w:pPr>
      <w:r w:rsidRPr="00614E2B">
        <w:rPr>
          <w:b/>
          <w:sz w:val="20"/>
          <w:szCs w:val="20"/>
          <w:lang w:eastAsia="ar-SA"/>
        </w:rPr>
        <w:t>2. Стандарт предоставления муниципальной услуги</w:t>
      </w:r>
    </w:p>
    <w:p w:rsidR="00614E2B" w:rsidRPr="00614E2B" w:rsidRDefault="00614E2B" w:rsidP="00614E2B">
      <w:pPr>
        <w:suppressAutoHyphens/>
        <w:ind w:firstLine="709"/>
        <w:jc w:val="both"/>
        <w:rPr>
          <w:sz w:val="20"/>
          <w:szCs w:val="20"/>
          <w:lang w:eastAsia="ar-SA"/>
        </w:rPr>
      </w:pPr>
      <w:r w:rsidRPr="00614E2B">
        <w:rPr>
          <w:sz w:val="20"/>
          <w:szCs w:val="20"/>
          <w:lang w:eastAsia="ar-SA"/>
        </w:rPr>
        <w:t>2.1. Наименование муниципальной услуги: «Предоставление выписки из реестра муниципального имущества»</w:t>
      </w:r>
    </w:p>
    <w:p w:rsidR="00614E2B" w:rsidRPr="00614E2B" w:rsidRDefault="00614E2B" w:rsidP="00614E2B">
      <w:pPr>
        <w:suppressAutoHyphens/>
        <w:ind w:firstLine="709"/>
        <w:jc w:val="both"/>
        <w:rPr>
          <w:sz w:val="20"/>
          <w:szCs w:val="20"/>
          <w:lang w:eastAsia="ar-SA"/>
        </w:rPr>
      </w:pPr>
      <w:r w:rsidRPr="00614E2B">
        <w:rPr>
          <w:sz w:val="20"/>
          <w:szCs w:val="20"/>
          <w:lang w:eastAsia="ar-SA"/>
        </w:rPr>
        <w:t>2.2. Предоставление муниципальной услуги осуществляется администрацией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Ответственными исполнителями муниципальной услуги являются уполномоченные специалисты администрации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2.3. </w:t>
      </w:r>
      <w:proofErr w:type="gramStart"/>
      <w:r w:rsidRPr="00614E2B">
        <w:rPr>
          <w:sz w:val="20"/>
          <w:szCs w:val="20"/>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614E2B">
        <w:rPr>
          <w:sz w:val="20"/>
          <w:szCs w:val="20"/>
          <w:lang w:eastAsia="ar-SA"/>
        </w:rPr>
        <w:t xml:space="preserve"> «</w:t>
      </w:r>
      <w:proofErr w:type="gramStart"/>
      <w:r w:rsidRPr="00614E2B">
        <w:rPr>
          <w:sz w:val="20"/>
          <w:szCs w:val="20"/>
          <w:lang w:eastAsia="ar-SA"/>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614E2B" w:rsidRPr="00614E2B" w:rsidRDefault="00614E2B" w:rsidP="00614E2B">
      <w:pPr>
        <w:suppressAutoHyphens/>
        <w:ind w:firstLine="709"/>
        <w:jc w:val="both"/>
        <w:rPr>
          <w:sz w:val="20"/>
          <w:szCs w:val="20"/>
          <w:lang w:eastAsia="ar-SA"/>
        </w:rPr>
      </w:pPr>
      <w:r w:rsidRPr="00614E2B">
        <w:rPr>
          <w:sz w:val="20"/>
          <w:szCs w:val="20"/>
          <w:lang w:eastAsia="ar-SA"/>
        </w:rPr>
        <w:t>2.4. Предоставление муниципальной услуги осуществляется в соответствии со следующими нормативными правовыми актами:</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 Конституцией Российской Федерации; </w:t>
      </w:r>
    </w:p>
    <w:p w:rsidR="00614E2B" w:rsidRPr="00614E2B" w:rsidRDefault="00614E2B" w:rsidP="00614E2B">
      <w:pPr>
        <w:suppressAutoHyphens/>
        <w:ind w:firstLine="709"/>
        <w:jc w:val="both"/>
        <w:rPr>
          <w:sz w:val="20"/>
          <w:szCs w:val="20"/>
          <w:lang w:eastAsia="ar-SA"/>
        </w:rPr>
      </w:pPr>
      <w:r w:rsidRPr="00614E2B">
        <w:rPr>
          <w:sz w:val="20"/>
          <w:szCs w:val="20"/>
          <w:lang w:eastAsia="ar-SA"/>
        </w:rPr>
        <w:t>- Гражданский кодекс Российской Федерации (часть первая) от 30 ноября 1994 года № 51-ФЗ;</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 Федеральный закон от 27.07.2010 № 210-ФЗ «Об организации предоставления государственных и муниципальных услуг»;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 Федеральный закон от 06.10.2003 № 131-ФЗ «Об общих принципах организации местного самоуправления в Российской Федерации; </w:t>
      </w:r>
    </w:p>
    <w:p w:rsidR="00614E2B" w:rsidRPr="00614E2B" w:rsidRDefault="00614E2B" w:rsidP="00614E2B">
      <w:pPr>
        <w:suppressAutoHyphens/>
        <w:ind w:firstLine="709"/>
        <w:jc w:val="both"/>
        <w:rPr>
          <w:sz w:val="20"/>
          <w:szCs w:val="20"/>
          <w:lang w:eastAsia="ar-SA"/>
        </w:rPr>
      </w:pPr>
      <w:r w:rsidRPr="00614E2B">
        <w:rPr>
          <w:sz w:val="20"/>
          <w:szCs w:val="20"/>
          <w:lang w:eastAsia="ar-SA"/>
        </w:rPr>
        <w:lastRenderedPageBreak/>
        <w:t>- Федеральный закон Российской Федерации от 27 июля 2006 года № 149-ФЗ «Об информации, информационных технологиях и о защите информации»;</w:t>
      </w:r>
    </w:p>
    <w:p w:rsidR="00614E2B" w:rsidRPr="00614E2B" w:rsidRDefault="00614E2B" w:rsidP="00614E2B">
      <w:pPr>
        <w:suppressAutoHyphens/>
        <w:ind w:firstLine="709"/>
        <w:jc w:val="both"/>
        <w:rPr>
          <w:sz w:val="20"/>
          <w:szCs w:val="20"/>
          <w:lang w:eastAsia="ar-SA"/>
        </w:rPr>
      </w:pPr>
      <w:r w:rsidRPr="00614E2B">
        <w:rPr>
          <w:sz w:val="20"/>
          <w:szCs w:val="20"/>
          <w:lang w:eastAsia="ar-SA"/>
        </w:rPr>
        <w:t>- Федеральный закон от 02.05.2006 № 59-ФЗ «О порядке рассмотрения обращений граждан Российской Федерации»;</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 - Устав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2.5. Результат предоставления муниципальной услуги – предоставление выписки из реестра муниципального имущества, либо отказ в предоставлении указанной информации.</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2.4. Срок предоставления муниципальной услуги не должен превышать тридцати дней и начинает исчисляться </w:t>
      </w:r>
      <w:proofErr w:type="gramStart"/>
      <w:r w:rsidRPr="00614E2B">
        <w:rPr>
          <w:sz w:val="20"/>
          <w:szCs w:val="20"/>
          <w:lang w:eastAsia="ar-SA"/>
        </w:rPr>
        <w:t>с даты регистрации</w:t>
      </w:r>
      <w:proofErr w:type="gramEnd"/>
      <w:r w:rsidRPr="00614E2B">
        <w:rPr>
          <w:sz w:val="20"/>
          <w:szCs w:val="20"/>
          <w:lang w:eastAsia="ar-SA"/>
        </w:rPr>
        <w:t xml:space="preserve"> запроса о предоставлении выписки из реестра муниципального имущества.</w:t>
      </w:r>
    </w:p>
    <w:p w:rsidR="00614E2B" w:rsidRPr="00614E2B" w:rsidRDefault="00614E2B" w:rsidP="00614E2B">
      <w:pPr>
        <w:suppressAutoHyphens/>
        <w:ind w:firstLine="709"/>
        <w:jc w:val="both"/>
        <w:rPr>
          <w:sz w:val="20"/>
          <w:szCs w:val="20"/>
          <w:lang w:eastAsia="ar-SA"/>
        </w:rPr>
      </w:pPr>
      <w:r w:rsidRPr="00614E2B">
        <w:rPr>
          <w:sz w:val="20"/>
          <w:szCs w:val="20"/>
          <w:lang w:eastAsia="ar-SA"/>
        </w:rPr>
        <w:t>2.5. Для получения муниципальной услуги заявитель предоставляет лично в администрацию Лобановского сельского поселения или направляется почтовым отправлением, электронной почтой заявление о предоставлении муниципальной услуги.</w:t>
      </w:r>
    </w:p>
    <w:p w:rsidR="00614E2B" w:rsidRPr="00614E2B" w:rsidRDefault="00614E2B" w:rsidP="00614E2B">
      <w:pPr>
        <w:suppressAutoHyphens/>
        <w:ind w:firstLine="709"/>
        <w:jc w:val="both"/>
        <w:rPr>
          <w:sz w:val="20"/>
          <w:szCs w:val="20"/>
          <w:lang w:eastAsia="ar-SA"/>
        </w:rPr>
      </w:pPr>
      <w:r w:rsidRPr="00614E2B">
        <w:rPr>
          <w:sz w:val="20"/>
          <w:szCs w:val="20"/>
          <w:lang w:eastAsia="ar-SA"/>
        </w:rPr>
        <w:t>В заявлении указываются:</w:t>
      </w:r>
    </w:p>
    <w:p w:rsidR="00614E2B" w:rsidRPr="00614E2B" w:rsidRDefault="00614E2B" w:rsidP="00614E2B">
      <w:pPr>
        <w:ind w:firstLine="709"/>
        <w:jc w:val="both"/>
        <w:rPr>
          <w:sz w:val="20"/>
          <w:szCs w:val="20"/>
          <w:lang w:eastAsia="ar-SA"/>
        </w:rPr>
      </w:pPr>
      <w:r w:rsidRPr="00614E2B">
        <w:rPr>
          <w:sz w:val="20"/>
          <w:szCs w:val="20"/>
          <w:lang w:eastAsia="ar-SA"/>
        </w:rPr>
        <w:t>- 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w:t>
      </w:r>
    </w:p>
    <w:p w:rsidR="00614E2B" w:rsidRPr="00614E2B" w:rsidRDefault="00614E2B" w:rsidP="00614E2B">
      <w:pPr>
        <w:ind w:firstLine="709"/>
        <w:jc w:val="both"/>
        <w:rPr>
          <w:sz w:val="20"/>
          <w:szCs w:val="20"/>
          <w:lang w:eastAsia="ar-SA"/>
        </w:rPr>
      </w:pPr>
      <w:r w:rsidRPr="00614E2B">
        <w:rPr>
          <w:sz w:val="20"/>
          <w:szCs w:val="20"/>
          <w:lang w:eastAsia="ar-SA"/>
        </w:rPr>
        <w:t>- сведения о документах, подтверждающих полномочия о представлении интересов физического или юридического лица, в том числе путем подачи от их имени заявления;</w:t>
      </w:r>
    </w:p>
    <w:p w:rsidR="00614E2B" w:rsidRPr="00614E2B" w:rsidRDefault="00614E2B" w:rsidP="00614E2B">
      <w:pPr>
        <w:ind w:firstLine="709"/>
        <w:jc w:val="both"/>
        <w:rPr>
          <w:sz w:val="20"/>
          <w:szCs w:val="20"/>
          <w:lang w:eastAsia="ar-SA"/>
        </w:rPr>
      </w:pPr>
      <w:r w:rsidRPr="00614E2B">
        <w:rPr>
          <w:sz w:val="20"/>
          <w:szCs w:val="20"/>
          <w:lang w:eastAsia="ar-SA"/>
        </w:rPr>
        <w:t>- подпись заявителя - физического лица либо руководителя юридического лица, иного уполномоченного лица.</w:t>
      </w:r>
    </w:p>
    <w:p w:rsidR="00614E2B" w:rsidRPr="00614E2B" w:rsidRDefault="00614E2B" w:rsidP="00614E2B">
      <w:pPr>
        <w:suppressAutoHyphens/>
        <w:ind w:firstLine="709"/>
        <w:jc w:val="both"/>
        <w:rPr>
          <w:sz w:val="20"/>
          <w:szCs w:val="20"/>
          <w:lang w:eastAsia="ar-SA"/>
        </w:rPr>
      </w:pPr>
      <w:r w:rsidRPr="00614E2B">
        <w:rPr>
          <w:sz w:val="20"/>
          <w:szCs w:val="20"/>
          <w:lang w:eastAsia="ar-SA"/>
        </w:rPr>
        <w:t>2.6. Основанием для отказа в приеме документов, необходимых для предоставления муниципальной услуги, является оформление заявления с нарушением требований, установленных пунктом 2.5 настоящего регламента.</w:t>
      </w:r>
    </w:p>
    <w:p w:rsidR="00614E2B" w:rsidRPr="00614E2B" w:rsidRDefault="00614E2B" w:rsidP="00614E2B">
      <w:pPr>
        <w:suppressAutoHyphens/>
        <w:ind w:firstLine="709"/>
        <w:jc w:val="both"/>
        <w:rPr>
          <w:sz w:val="20"/>
          <w:szCs w:val="20"/>
          <w:lang w:eastAsia="ar-SA"/>
        </w:rPr>
      </w:pPr>
      <w:r w:rsidRPr="00614E2B">
        <w:rPr>
          <w:sz w:val="20"/>
          <w:szCs w:val="20"/>
          <w:lang w:eastAsia="ar-SA"/>
        </w:rPr>
        <w:t>2.7. В предоставлении муниципальной услуги может быть отказано в случае:</w:t>
      </w:r>
    </w:p>
    <w:p w:rsidR="00614E2B" w:rsidRPr="00614E2B" w:rsidRDefault="00614E2B" w:rsidP="00614E2B">
      <w:pPr>
        <w:ind w:firstLine="709"/>
        <w:jc w:val="both"/>
        <w:rPr>
          <w:sz w:val="20"/>
          <w:szCs w:val="20"/>
          <w:lang w:eastAsia="ar-SA"/>
        </w:rPr>
      </w:pPr>
      <w:r w:rsidRPr="00614E2B">
        <w:rPr>
          <w:sz w:val="20"/>
          <w:szCs w:val="20"/>
          <w:lang w:eastAsia="ar-SA"/>
        </w:rPr>
        <w:t>- содержание заявления не позволяет точно установить запрашиваемую информацию;</w:t>
      </w:r>
    </w:p>
    <w:p w:rsidR="00614E2B" w:rsidRPr="00614E2B" w:rsidRDefault="00614E2B" w:rsidP="00614E2B">
      <w:pPr>
        <w:ind w:firstLine="709"/>
        <w:jc w:val="both"/>
        <w:rPr>
          <w:sz w:val="20"/>
          <w:szCs w:val="20"/>
          <w:lang w:eastAsia="ar-SA"/>
        </w:rPr>
      </w:pPr>
      <w:r w:rsidRPr="00614E2B">
        <w:rPr>
          <w:sz w:val="20"/>
          <w:szCs w:val="20"/>
          <w:lang w:eastAsia="ar-SA"/>
        </w:rPr>
        <w:t>- запрашиваемая информация не относится к информации об объектах недвижимого имущества, находящихся в муниципальной собственности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2.8. Предоставление муниципальной услуги осуществляется на бесплатной основе.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2.9. Максимальный срок ожидания в очереди при подаче запроса на предоставление муниципальной услуги не должен превышать 15 минут. </w:t>
      </w:r>
    </w:p>
    <w:p w:rsidR="00614E2B" w:rsidRPr="00614E2B" w:rsidRDefault="00614E2B" w:rsidP="00614E2B">
      <w:pPr>
        <w:suppressAutoHyphens/>
        <w:ind w:firstLine="709"/>
        <w:jc w:val="both"/>
        <w:rPr>
          <w:sz w:val="20"/>
          <w:szCs w:val="20"/>
          <w:lang w:eastAsia="ar-SA"/>
        </w:rPr>
      </w:pPr>
      <w:r w:rsidRPr="00614E2B">
        <w:rPr>
          <w:sz w:val="20"/>
          <w:szCs w:val="20"/>
          <w:lang w:eastAsia="ar-SA"/>
        </w:rPr>
        <w:t>2.10. Регистрация запроса заявителя о предоставлении муниципальной услуги осуществляется специалистом администрации Лобановского сельского поселения, ответственным за прием и регистрацию обращений, в течение одного рабочего дня.</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2.11. Требования к месту предоставления муниципальной услуги. </w:t>
      </w:r>
    </w:p>
    <w:p w:rsidR="00614E2B" w:rsidRPr="00614E2B" w:rsidRDefault="00614E2B" w:rsidP="00614E2B">
      <w:pPr>
        <w:suppressAutoHyphens/>
        <w:autoSpaceDE w:val="0"/>
        <w:autoSpaceDN w:val="0"/>
        <w:adjustRightInd w:val="0"/>
        <w:ind w:firstLine="709"/>
        <w:jc w:val="both"/>
        <w:rPr>
          <w:bCs/>
          <w:sz w:val="20"/>
          <w:szCs w:val="20"/>
          <w:lang w:eastAsia="ar-SA"/>
        </w:rPr>
      </w:pPr>
      <w:r w:rsidRPr="00614E2B">
        <w:rPr>
          <w:sz w:val="20"/>
          <w:szCs w:val="20"/>
          <w:lang w:eastAsia="ar-SA"/>
        </w:rPr>
        <w:t>Помещение для приема заявителей должны соответствовать комфортным условиям и оптимальными условиями работы муниципальных служащих с заявителями.</w:t>
      </w:r>
      <w:r w:rsidRPr="00614E2B">
        <w:rPr>
          <w:bCs/>
          <w:sz w:val="20"/>
          <w:szCs w:val="20"/>
          <w:lang w:eastAsia="ar-SA"/>
        </w:rPr>
        <w:t xml:space="preserve">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Для заявителей должно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 </w:t>
      </w:r>
    </w:p>
    <w:p w:rsidR="00614E2B" w:rsidRPr="00614E2B" w:rsidRDefault="00614E2B" w:rsidP="00614E2B">
      <w:pPr>
        <w:suppressAutoHyphens/>
        <w:ind w:firstLine="709"/>
        <w:jc w:val="both"/>
        <w:rPr>
          <w:sz w:val="20"/>
          <w:szCs w:val="20"/>
          <w:lang w:eastAsia="ar-SA"/>
        </w:rPr>
      </w:pPr>
      <w:r w:rsidRPr="00614E2B">
        <w:rPr>
          <w:sz w:val="20"/>
          <w:szCs w:val="20"/>
          <w:lang w:eastAsia="ar-SA"/>
        </w:rPr>
        <w:t>Вход в помещение должен обеспечивать свободный доступ заявителей, быть оборудован удобной лестницей с поручнями</w:t>
      </w:r>
    </w:p>
    <w:p w:rsidR="00614E2B" w:rsidRPr="00614E2B" w:rsidRDefault="00614E2B" w:rsidP="00614E2B">
      <w:pPr>
        <w:suppressAutoHyphens/>
        <w:ind w:firstLine="709"/>
        <w:jc w:val="both"/>
        <w:rPr>
          <w:sz w:val="20"/>
          <w:szCs w:val="20"/>
          <w:lang w:eastAsia="ar-SA"/>
        </w:rPr>
      </w:pPr>
      <w:r w:rsidRPr="00614E2B">
        <w:rPr>
          <w:sz w:val="20"/>
          <w:szCs w:val="20"/>
          <w:lang w:eastAsia="ar-SA"/>
        </w:rPr>
        <w:t>На здании рядом с входом должна быть размещена информационная табличка (вывеска), содержащая следующую информацию:</w:t>
      </w:r>
    </w:p>
    <w:p w:rsidR="00614E2B" w:rsidRPr="00614E2B" w:rsidRDefault="00614E2B" w:rsidP="00614E2B">
      <w:pPr>
        <w:suppressAutoHyphens/>
        <w:ind w:firstLine="709"/>
        <w:jc w:val="both"/>
        <w:rPr>
          <w:sz w:val="20"/>
          <w:szCs w:val="20"/>
          <w:lang w:eastAsia="ar-SA"/>
        </w:rPr>
      </w:pPr>
      <w:r w:rsidRPr="00614E2B">
        <w:rPr>
          <w:sz w:val="20"/>
          <w:szCs w:val="20"/>
          <w:lang w:eastAsia="ar-SA"/>
        </w:rPr>
        <w:t>- наименование органа;</w:t>
      </w:r>
    </w:p>
    <w:p w:rsidR="00614E2B" w:rsidRPr="00614E2B" w:rsidRDefault="00614E2B" w:rsidP="00614E2B">
      <w:pPr>
        <w:suppressAutoHyphens/>
        <w:ind w:firstLine="709"/>
        <w:jc w:val="both"/>
        <w:rPr>
          <w:sz w:val="20"/>
          <w:szCs w:val="20"/>
          <w:lang w:eastAsia="ar-SA"/>
        </w:rPr>
      </w:pPr>
      <w:r w:rsidRPr="00614E2B">
        <w:rPr>
          <w:sz w:val="20"/>
          <w:szCs w:val="20"/>
          <w:lang w:eastAsia="ar-SA"/>
        </w:rPr>
        <w:t>- место нахождения и юридический адрес;</w:t>
      </w:r>
    </w:p>
    <w:p w:rsidR="00614E2B" w:rsidRPr="00614E2B" w:rsidRDefault="00614E2B" w:rsidP="00614E2B">
      <w:pPr>
        <w:suppressAutoHyphens/>
        <w:ind w:firstLine="709"/>
        <w:jc w:val="both"/>
        <w:rPr>
          <w:sz w:val="20"/>
          <w:szCs w:val="20"/>
          <w:lang w:eastAsia="ar-SA"/>
        </w:rPr>
      </w:pPr>
      <w:r w:rsidRPr="00614E2B">
        <w:rPr>
          <w:sz w:val="20"/>
          <w:szCs w:val="20"/>
          <w:lang w:eastAsia="ar-SA"/>
        </w:rPr>
        <w:t>- номера телефонов для справок.</w:t>
      </w:r>
    </w:p>
    <w:p w:rsidR="00614E2B" w:rsidRPr="00614E2B" w:rsidRDefault="00614E2B" w:rsidP="00614E2B">
      <w:pPr>
        <w:suppressAutoHyphens/>
        <w:autoSpaceDE w:val="0"/>
        <w:autoSpaceDN w:val="0"/>
        <w:adjustRightInd w:val="0"/>
        <w:ind w:firstLine="709"/>
        <w:jc w:val="both"/>
        <w:rPr>
          <w:bCs/>
          <w:sz w:val="20"/>
          <w:szCs w:val="20"/>
          <w:lang w:eastAsia="ar-SA"/>
        </w:rPr>
      </w:pPr>
      <w:r w:rsidRPr="00614E2B">
        <w:rPr>
          <w:bCs/>
          <w:sz w:val="20"/>
          <w:szCs w:val="20"/>
          <w:lang w:eastAsia="ar-SA"/>
        </w:rPr>
        <w:t>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614E2B" w:rsidRPr="00614E2B" w:rsidRDefault="00614E2B" w:rsidP="00614E2B">
      <w:pPr>
        <w:suppressAutoHyphens/>
        <w:autoSpaceDE w:val="0"/>
        <w:autoSpaceDN w:val="0"/>
        <w:adjustRightInd w:val="0"/>
        <w:ind w:firstLine="709"/>
        <w:jc w:val="both"/>
        <w:rPr>
          <w:bCs/>
          <w:sz w:val="20"/>
          <w:szCs w:val="20"/>
          <w:lang w:eastAsia="ar-SA"/>
        </w:rPr>
      </w:pPr>
      <w:r w:rsidRPr="00614E2B">
        <w:rPr>
          <w:bCs/>
          <w:sz w:val="20"/>
          <w:szCs w:val="20"/>
          <w:lang w:eastAsia="ar-SA"/>
        </w:rPr>
        <w:t>Сектор ожидания оборудуется стульями, креслами, столами для возможности оформления документов, должно быть естественное и искусственное освещение.</w:t>
      </w:r>
    </w:p>
    <w:p w:rsidR="00614E2B" w:rsidRPr="00614E2B" w:rsidRDefault="00614E2B" w:rsidP="00614E2B">
      <w:pPr>
        <w:suppressAutoHyphens/>
        <w:ind w:firstLine="709"/>
        <w:jc w:val="both"/>
        <w:rPr>
          <w:sz w:val="20"/>
          <w:szCs w:val="20"/>
          <w:lang w:eastAsia="ar-SA"/>
        </w:rPr>
      </w:pPr>
      <w:r w:rsidRPr="00614E2B">
        <w:rPr>
          <w:sz w:val="20"/>
          <w:szCs w:val="20"/>
          <w:lang w:eastAsia="ar-SA"/>
        </w:rPr>
        <w:t>Помещения, в которых предоставляется муниципальная услуга, должны соответствовать санитарно-эпидемиологическим правилам и нормам, установленным действующим законодательством. 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614E2B" w:rsidRPr="00614E2B" w:rsidRDefault="00614E2B" w:rsidP="00614E2B">
      <w:pPr>
        <w:suppressAutoHyphens/>
        <w:ind w:firstLine="709"/>
        <w:jc w:val="both"/>
        <w:rPr>
          <w:sz w:val="20"/>
          <w:szCs w:val="20"/>
          <w:lang w:eastAsia="ar-SA"/>
        </w:rPr>
      </w:pPr>
      <w:r w:rsidRPr="00614E2B">
        <w:rPr>
          <w:sz w:val="20"/>
          <w:szCs w:val="20"/>
          <w:lang w:eastAsia="ar-SA"/>
        </w:rPr>
        <w:t>Помещения обозначаются соответствующими табличками с указанием номера кабинета, должности специалиста.</w:t>
      </w:r>
    </w:p>
    <w:p w:rsidR="00614E2B" w:rsidRPr="00614E2B" w:rsidRDefault="00614E2B" w:rsidP="00614E2B">
      <w:pPr>
        <w:suppressAutoHyphens/>
        <w:ind w:firstLine="709"/>
        <w:jc w:val="both"/>
        <w:rPr>
          <w:sz w:val="20"/>
          <w:szCs w:val="20"/>
          <w:lang w:eastAsia="ar-SA"/>
        </w:rPr>
      </w:pPr>
      <w:r w:rsidRPr="00614E2B">
        <w:rPr>
          <w:sz w:val="20"/>
          <w:szCs w:val="20"/>
          <w:lang w:eastAsia="ar-SA"/>
        </w:rPr>
        <w:t>Для ожидания приема заявителям отводятся места, оснащенные стульями и столами для оформления документов.</w:t>
      </w:r>
    </w:p>
    <w:p w:rsidR="00614E2B" w:rsidRPr="00614E2B" w:rsidRDefault="00614E2B" w:rsidP="00614E2B">
      <w:pPr>
        <w:suppressAutoHyphens/>
        <w:ind w:firstLine="709"/>
        <w:jc w:val="both"/>
        <w:rPr>
          <w:sz w:val="20"/>
          <w:szCs w:val="20"/>
          <w:lang w:eastAsia="ar-SA"/>
        </w:rPr>
      </w:pPr>
      <w:r w:rsidRPr="00614E2B">
        <w:rPr>
          <w:sz w:val="20"/>
          <w:szCs w:val="20"/>
          <w:lang w:eastAsia="ar-SA"/>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614E2B" w:rsidRPr="00614E2B" w:rsidRDefault="00614E2B" w:rsidP="00614E2B">
      <w:pPr>
        <w:suppressAutoHyphens/>
        <w:ind w:firstLine="709"/>
        <w:jc w:val="both"/>
        <w:rPr>
          <w:sz w:val="20"/>
          <w:szCs w:val="20"/>
          <w:lang w:eastAsia="ar-SA"/>
        </w:rPr>
      </w:pPr>
      <w:r w:rsidRPr="00614E2B">
        <w:rPr>
          <w:sz w:val="20"/>
          <w:szCs w:val="20"/>
          <w:lang w:eastAsia="ar-SA"/>
        </w:rPr>
        <w:lastRenderedPageBreak/>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614E2B">
        <w:rPr>
          <w:sz w:val="20"/>
          <w:szCs w:val="20"/>
          <w:lang w:eastAsia="ar-SA"/>
        </w:rPr>
        <w:t>4</w:t>
      </w:r>
      <w:proofErr w:type="gramEnd"/>
      <w:r w:rsidRPr="00614E2B">
        <w:rPr>
          <w:sz w:val="20"/>
          <w:szCs w:val="20"/>
          <w:lang w:eastAsia="ar-SA"/>
        </w:rPr>
        <w:t>, в которых размещаются информационные листки.</w:t>
      </w:r>
    </w:p>
    <w:p w:rsidR="00614E2B" w:rsidRPr="00614E2B" w:rsidRDefault="00614E2B" w:rsidP="00614E2B">
      <w:pPr>
        <w:suppressAutoHyphens/>
        <w:ind w:firstLine="709"/>
        <w:jc w:val="both"/>
        <w:rPr>
          <w:sz w:val="20"/>
          <w:szCs w:val="20"/>
          <w:lang w:eastAsia="ar-SA"/>
        </w:rPr>
      </w:pPr>
      <w:r w:rsidRPr="00614E2B">
        <w:rPr>
          <w:sz w:val="20"/>
          <w:szCs w:val="20"/>
          <w:lang w:eastAsia="ar-SA"/>
        </w:rPr>
        <w:t>На информационных стендах размещаются:</w:t>
      </w:r>
    </w:p>
    <w:p w:rsidR="00614E2B" w:rsidRPr="00614E2B" w:rsidRDefault="00614E2B" w:rsidP="00614E2B">
      <w:pPr>
        <w:ind w:firstLine="709"/>
        <w:jc w:val="both"/>
        <w:rPr>
          <w:sz w:val="20"/>
          <w:szCs w:val="20"/>
          <w:lang w:eastAsia="ar-SA"/>
        </w:rPr>
      </w:pPr>
      <w:r w:rsidRPr="00614E2B">
        <w:rPr>
          <w:sz w:val="20"/>
          <w:szCs w:val="20"/>
          <w:lang w:eastAsia="ar-SA"/>
        </w:rPr>
        <w:t>- блок-схема предоставления муниципальной услуги;</w:t>
      </w:r>
    </w:p>
    <w:p w:rsidR="00614E2B" w:rsidRPr="00614E2B" w:rsidRDefault="00614E2B" w:rsidP="00614E2B">
      <w:pPr>
        <w:ind w:firstLine="709"/>
        <w:jc w:val="both"/>
        <w:rPr>
          <w:sz w:val="20"/>
          <w:szCs w:val="20"/>
          <w:lang w:eastAsia="ar-SA"/>
        </w:rPr>
      </w:pPr>
      <w:r w:rsidRPr="00614E2B">
        <w:rPr>
          <w:sz w:val="20"/>
          <w:szCs w:val="20"/>
          <w:lang w:eastAsia="ar-SA"/>
        </w:rPr>
        <w:t>- перечень документов, необходимых для получения муниципальной услуги;</w:t>
      </w:r>
    </w:p>
    <w:p w:rsidR="00614E2B" w:rsidRPr="00614E2B" w:rsidRDefault="00614E2B" w:rsidP="00614E2B">
      <w:pPr>
        <w:ind w:firstLine="709"/>
        <w:jc w:val="both"/>
        <w:rPr>
          <w:sz w:val="20"/>
          <w:szCs w:val="20"/>
          <w:lang w:eastAsia="ar-SA"/>
        </w:rPr>
      </w:pPr>
      <w:r w:rsidRPr="00614E2B">
        <w:rPr>
          <w:sz w:val="20"/>
          <w:szCs w:val="20"/>
          <w:lang w:eastAsia="ar-SA"/>
        </w:rPr>
        <w:t>- образцы оформления заявления, необходимые для предоставления муниципальной услуги и требования к ним;</w:t>
      </w:r>
    </w:p>
    <w:p w:rsidR="00614E2B" w:rsidRPr="00614E2B" w:rsidRDefault="00614E2B" w:rsidP="00614E2B">
      <w:pPr>
        <w:ind w:firstLine="709"/>
        <w:jc w:val="both"/>
        <w:rPr>
          <w:sz w:val="20"/>
          <w:szCs w:val="20"/>
          <w:lang w:eastAsia="ar-SA"/>
        </w:rPr>
      </w:pPr>
      <w:r w:rsidRPr="00614E2B">
        <w:rPr>
          <w:sz w:val="20"/>
          <w:szCs w:val="20"/>
          <w:lang w:eastAsia="ar-SA"/>
        </w:rPr>
        <w:t>- основания для отказа в предоставлении муниципальной услуги;</w:t>
      </w:r>
    </w:p>
    <w:p w:rsidR="00614E2B" w:rsidRPr="00614E2B" w:rsidRDefault="00614E2B" w:rsidP="00614E2B">
      <w:pPr>
        <w:ind w:firstLine="709"/>
        <w:jc w:val="both"/>
        <w:rPr>
          <w:sz w:val="20"/>
          <w:szCs w:val="20"/>
          <w:lang w:eastAsia="ar-SA"/>
        </w:rPr>
      </w:pPr>
      <w:r w:rsidRPr="00614E2B">
        <w:rPr>
          <w:sz w:val="20"/>
          <w:szCs w:val="20"/>
          <w:lang w:eastAsia="ar-SA"/>
        </w:rPr>
        <w:t>- сроки предоставления муниципальной услуги;</w:t>
      </w:r>
    </w:p>
    <w:p w:rsidR="00614E2B" w:rsidRPr="00614E2B" w:rsidRDefault="00614E2B" w:rsidP="00614E2B">
      <w:pPr>
        <w:ind w:firstLine="709"/>
        <w:jc w:val="both"/>
        <w:rPr>
          <w:sz w:val="20"/>
          <w:szCs w:val="20"/>
          <w:lang w:eastAsia="ar-SA"/>
        </w:rPr>
      </w:pPr>
      <w:r w:rsidRPr="00614E2B">
        <w:rPr>
          <w:sz w:val="20"/>
          <w:szCs w:val="20"/>
          <w:lang w:eastAsia="ar-SA"/>
        </w:rPr>
        <w:t>- порядок получения консультаций;</w:t>
      </w:r>
    </w:p>
    <w:p w:rsidR="00614E2B" w:rsidRPr="00614E2B" w:rsidRDefault="00614E2B" w:rsidP="00614E2B">
      <w:pPr>
        <w:ind w:firstLine="709"/>
        <w:jc w:val="both"/>
        <w:rPr>
          <w:sz w:val="20"/>
          <w:szCs w:val="20"/>
          <w:lang w:eastAsia="ar-SA"/>
        </w:rPr>
      </w:pPr>
      <w:r w:rsidRPr="00614E2B">
        <w:rPr>
          <w:sz w:val="20"/>
          <w:szCs w:val="20"/>
          <w:lang w:eastAsia="ar-SA"/>
        </w:rPr>
        <w:t>- порядок обжалования решений, действий или бездействия специалистов, предоставляющих муниципальную услугу.</w:t>
      </w:r>
    </w:p>
    <w:p w:rsidR="00614E2B" w:rsidRPr="00614E2B" w:rsidRDefault="00614E2B" w:rsidP="00614E2B">
      <w:pPr>
        <w:suppressAutoHyphens/>
        <w:ind w:firstLine="709"/>
        <w:jc w:val="both"/>
        <w:rPr>
          <w:sz w:val="20"/>
          <w:szCs w:val="20"/>
          <w:lang w:eastAsia="ar-SA"/>
        </w:rPr>
      </w:pPr>
      <w:r w:rsidRPr="00614E2B">
        <w:rPr>
          <w:sz w:val="20"/>
          <w:szCs w:val="20"/>
          <w:lang w:eastAsia="ar-SA"/>
        </w:rPr>
        <w:t>Требования к размещению и оформлению визуальной, текстовой и мультимедийной информации:</w:t>
      </w:r>
    </w:p>
    <w:p w:rsidR="00614E2B" w:rsidRPr="00614E2B" w:rsidRDefault="00614E2B" w:rsidP="00614E2B">
      <w:pPr>
        <w:ind w:firstLine="709"/>
        <w:jc w:val="both"/>
        <w:rPr>
          <w:sz w:val="20"/>
          <w:szCs w:val="20"/>
          <w:lang w:eastAsia="ar-SA"/>
        </w:rPr>
      </w:pPr>
      <w:r w:rsidRPr="00614E2B">
        <w:rPr>
          <w:sz w:val="20"/>
          <w:szCs w:val="20"/>
          <w:lang w:eastAsia="ar-SA"/>
        </w:rPr>
        <w:t>- 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информация о местонахождении и графике работы исполнителя муниципальной услуги (специалистов администрации Лобановского сельского поселения), а также следующая информация:</w:t>
      </w:r>
    </w:p>
    <w:p w:rsidR="00614E2B" w:rsidRPr="00614E2B" w:rsidRDefault="00614E2B" w:rsidP="00614E2B">
      <w:pPr>
        <w:ind w:firstLine="709"/>
        <w:jc w:val="both"/>
        <w:rPr>
          <w:sz w:val="20"/>
          <w:szCs w:val="20"/>
          <w:lang w:eastAsia="ar-SA"/>
        </w:rPr>
      </w:pPr>
      <w:r w:rsidRPr="00614E2B">
        <w:rPr>
          <w:sz w:val="20"/>
          <w:szCs w:val="20"/>
          <w:lang w:eastAsia="ar-SA"/>
        </w:rPr>
        <w:t>1) текст административного регламента;</w:t>
      </w:r>
    </w:p>
    <w:p w:rsidR="00614E2B" w:rsidRPr="00614E2B" w:rsidRDefault="00614E2B" w:rsidP="00614E2B">
      <w:pPr>
        <w:ind w:firstLine="709"/>
        <w:jc w:val="both"/>
        <w:rPr>
          <w:sz w:val="20"/>
          <w:szCs w:val="20"/>
          <w:lang w:eastAsia="ar-SA"/>
        </w:rPr>
      </w:pPr>
      <w:r w:rsidRPr="00614E2B">
        <w:rPr>
          <w:sz w:val="20"/>
          <w:szCs w:val="20"/>
          <w:lang w:eastAsia="ar-SA"/>
        </w:rPr>
        <w:t>2) образец формы заявления на выдачу информации об объектах муниципального имущества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2.12. Показатели доступности и качества муниципальной услуги.</w:t>
      </w:r>
    </w:p>
    <w:p w:rsidR="00614E2B" w:rsidRPr="00614E2B" w:rsidRDefault="00614E2B" w:rsidP="00614E2B">
      <w:pPr>
        <w:shd w:val="clear" w:color="auto" w:fill="FFFFFF"/>
        <w:ind w:firstLine="709"/>
        <w:jc w:val="both"/>
        <w:rPr>
          <w:rFonts w:ascii="Calibri" w:hAnsi="Calibri"/>
          <w:color w:val="000000"/>
          <w:sz w:val="20"/>
          <w:szCs w:val="20"/>
        </w:rPr>
      </w:pPr>
      <w:proofErr w:type="gramStart"/>
      <w:r w:rsidRPr="00614E2B">
        <w:rPr>
          <w:color w:val="000000"/>
          <w:sz w:val="20"/>
          <w:szCs w:val="20"/>
        </w:rPr>
        <w:t>2.12.1.1.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roofErr w:type="gramEnd"/>
    </w:p>
    <w:p w:rsidR="00614E2B" w:rsidRPr="00614E2B" w:rsidRDefault="00614E2B" w:rsidP="00614E2B">
      <w:pPr>
        <w:shd w:val="clear" w:color="auto" w:fill="FFFFFF"/>
        <w:ind w:firstLine="709"/>
        <w:jc w:val="both"/>
        <w:rPr>
          <w:rFonts w:ascii="Calibri" w:hAnsi="Calibri"/>
          <w:color w:val="000000"/>
          <w:sz w:val="20"/>
          <w:szCs w:val="20"/>
        </w:rPr>
      </w:pPr>
      <w:r w:rsidRPr="00614E2B">
        <w:rPr>
          <w:color w:val="000000"/>
          <w:sz w:val="20"/>
          <w:szCs w:val="20"/>
        </w:rPr>
        <w:t>2.12.1.2.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614E2B" w:rsidRPr="00614E2B" w:rsidRDefault="00614E2B" w:rsidP="00614E2B">
      <w:pPr>
        <w:shd w:val="clear" w:color="auto" w:fill="FFFFFF"/>
        <w:ind w:firstLine="709"/>
        <w:jc w:val="both"/>
        <w:rPr>
          <w:rFonts w:ascii="Calibri" w:hAnsi="Calibri"/>
          <w:color w:val="000000"/>
          <w:sz w:val="20"/>
          <w:szCs w:val="20"/>
        </w:rPr>
      </w:pPr>
      <w:r w:rsidRPr="00614E2B">
        <w:rPr>
          <w:color w:val="000000"/>
          <w:sz w:val="20"/>
          <w:szCs w:val="20"/>
        </w:rPr>
        <w:t>2.12.1.3.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Пермского края;</w:t>
      </w:r>
    </w:p>
    <w:p w:rsidR="00614E2B" w:rsidRPr="00614E2B" w:rsidRDefault="00614E2B" w:rsidP="00614E2B">
      <w:pPr>
        <w:shd w:val="clear" w:color="auto" w:fill="FFFFFF"/>
        <w:ind w:firstLine="709"/>
        <w:jc w:val="both"/>
        <w:rPr>
          <w:rFonts w:ascii="Calibri" w:hAnsi="Calibri"/>
          <w:color w:val="000000"/>
          <w:sz w:val="20"/>
          <w:szCs w:val="20"/>
        </w:rPr>
      </w:pPr>
      <w:r w:rsidRPr="00614E2B">
        <w:rPr>
          <w:color w:val="000000"/>
          <w:sz w:val="20"/>
          <w:szCs w:val="20"/>
        </w:rPr>
        <w:t>2.12.1.4. возможность получения заявителем информации о ходе предоставления муниципальной услуги по электронной почте, на Едином портале;</w:t>
      </w:r>
    </w:p>
    <w:p w:rsidR="00614E2B" w:rsidRPr="00614E2B" w:rsidRDefault="00614E2B" w:rsidP="00614E2B">
      <w:pPr>
        <w:shd w:val="clear" w:color="auto" w:fill="FFFFFF"/>
        <w:ind w:firstLine="709"/>
        <w:jc w:val="both"/>
        <w:rPr>
          <w:rFonts w:ascii="Calibri" w:hAnsi="Calibri"/>
          <w:color w:val="000000"/>
          <w:sz w:val="20"/>
          <w:szCs w:val="20"/>
        </w:rPr>
      </w:pPr>
      <w:r w:rsidRPr="00614E2B">
        <w:rPr>
          <w:color w:val="000000"/>
          <w:sz w:val="20"/>
          <w:szCs w:val="20"/>
        </w:rPr>
        <w:t>2.12.1.5.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614E2B" w:rsidRPr="00614E2B" w:rsidRDefault="00614E2B" w:rsidP="00614E2B">
      <w:pPr>
        <w:shd w:val="clear" w:color="auto" w:fill="FFFFFF"/>
        <w:ind w:firstLine="709"/>
        <w:jc w:val="both"/>
        <w:rPr>
          <w:rFonts w:ascii="Calibri" w:hAnsi="Calibri"/>
          <w:color w:val="000000"/>
          <w:sz w:val="20"/>
          <w:szCs w:val="20"/>
        </w:rPr>
      </w:pPr>
      <w:r w:rsidRPr="00614E2B">
        <w:rPr>
          <w:color w:val="000000"/>
          <w:sz w:val="20"/>
          <w:szCs w:val="20"/>
        </w:rPr>
        <w:t>2.12.1.6. уровень удовлетворенности граждан Российской Федерации качеством предоставления муниципальной услуги к 2018 году – не менее 90 процентов;</w:t>
      </w:r>
    </w:p>
    <w:p w:rsidR="00614E2B" w:rsidRPr="00614E2B" w:rsidRDefault="00614E2B" w:rsidP="00614E2B">
      <w:pPr>
        <w:shd w:val="clear" w:color="auto" w:fill="FFFFFF"/>
        <w:ind w:firstLine="709"/>
        <w:jc w:val="both"/>
        <w:rPr>
          <w:rFonts w:ascii="Calibri" w:hAnsi="Calibri"/>
          <w:color w:val="000000"/>
          <w:sz w:val="20"/>
          <w:szCs w:val="20"/>
        </w:rPr>
      </w:pPr>
      <w:r w:rsidRPr="00614E2B">
        <w:rPr>
          <w:color w:val="000000"/>
          <w:sz w:val="20"/>
          <w:szCs w:val="20"/>
        </w:rPr>
        <w:t xml:space="preserve">2.12.1.7. снижение среднего числа обращений представителей </w:t>
      </w:r>
      <w:proofErr w:type="gramStart"/>
      <w:r w:rsidRPr="00614E2B">
        <w:rPr>
          <w:color w:val="000000"/>
          <w:sz w:val="20"/>
          <w:szCs w:val="20"/>
        </w:rPr>
        <w:t>бизнес-сообщества</w:t>
      </w:r>
      <w:proofErr w:type="gramEnd"/>
      <w:r w:rsidRPr="00614E2B">
        <w:rPr>
          <w:color w:val="000000"/>
          <w:sz w:val="20"/>
          <w:szCs w:val="20"/>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614E2B" w:rsidRPr="00614E2B" w:rsidRDefault="00614E2B" w:rsidP="00614E2B">
      <w:pPr>
        <w:ind w:firstLine="709"/>
        <w:jc w:val="both"/>
        <w:rPr>
          <w:sz w:val="20"/>
          <w:szCs w:val="20"/>
        </w:rPr>
      </w:pPr>
      <w:r w:rsidRPr="00614E2B">
        <w:rPr>
          <w:sz w:val="20"/>
          <w:szCs w:val="20"/>
          <w:lang w:eastAsia="ar-SA"/>
        </w:rPr>
        <w:t xml:space="preserve">2.13. Предоставление муниципальной услуги </w:t>
      </w:r>
      <w:r w:rsidRPr="00614E2B">
        <w:rPr>
          <w:bCs/>
          <w:sz w:val="20"/>
          <w:szCs w:val="20"/>
          <w:lang w:eastAsia="ar-SA"/>
        </w:rPr>
        <w:t>«Предоставление выписки из реестра муниципального имущества»</w:t>
      </w:r>
      <w:r w:rsidRPr="00614E2B">
        <w:rPr>
          <w:sz w:val="20"/>
          <w:szCs w:val="20"/>
        </w:rPr>
        <w:t xml:space="preserve"> </w:t>
      </w:r>
      <w:r w:rsidRPr="00614E2B">
        <w:rPr>
          <w:sz w:val="20"/>
          <w:szCs w:val="20"/>
          <w:lang w:eastAsia="ar-SA"/>
        </w:rPr>
        <w:t>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2.14. Предоставление муниципальной услуги может осуществляться в электронной форме (при наличии технической возможности).</w:t>
      </w:r>
    </w:p>
    <w:p w:rsidR="00614E2B" w:rsidRPr="00614E2B" w:rsidRDefault="00614E2B" w:rsidP="00614E2B">
      <w:pPr>
        <w:suppressAutoHyphens/>
        <w:ind w:firstLine="709"/>
        <w:jc w:val="both"/>
        <w:rPr>
          <w:sz w:val="20"/>
          <w:szCs w:val="20"/>
          <w:lang w:eastAsia="ar-SA"/>
        </w:rPr>
      </w:pPr>
      <w:r w:rsidRPr="00614E2B">
        <w:rPr>
          <w:sz w:val="20"/>
          <w:szCs w:val="20"/>
          <w:lang w:eastAsia="ar-SA"/>
        </w:rPr>
        <w:t>При предоставлении муниципальной услуги в электронной форме осуществляются:</w:t>
      </w:r>
    </w:p>
    <w:p w:rsidR="00614E2B" w:rsidRPr="00614E2B" w:rsidRDefault="00614E2B" w:rsidP="00614E2B">
      <w:pPr>
        <w:suppressAutoHyphens/>
        <w:autoSpaceDE w:val="0"/>
        <w:autoSpaceDN w:val="0"/>
        <w:adjustRightInd w:val="0"/>
        <w:ind w:firstLine="709"/>
        <w:jc w:val="both"/>
        <w:rPr>
          <w:sz w:val="20"/>
          <w:szCs w:val="20"/>
          <w:lang w:eastAsia="en-US"/>
        </w:rPr>
      </w:pPr>
      <w:r w:rsidRPr="00614E2B">
        <w:rPr>
          <w:sz w:val="20"/>
          <w:szCs w:val="20"/>
          <w:lang w:eastAsia="en-US"/>
        </w:rPr>
        <w:t>предоставление в установленном порядке информации заявителям и обеспечение доступа заявителей к сведениям о муниципальных услугах;</w:t>
      </w:r>
    </w:p>
    <w:p w:rsidR="00614E2B" w:rsidRPr="00614E2B" w:rsidRDefault="00614E2B" w:rsidP="00614E2B">
      <w:pPr>
        <w:suppressAutoHyphens/>
        <w:autoSpaceDE w:val="0"/>
        <w:autoSpaceDN w:val="0"/>
        <w:adjustRightInd w:val="0"/>
        <w:ind w:firstLine="709"/>
        <w:jc w:val="both"/>
        <w:rPr>
          <w:sz w:val="20"/>
          <w:szCs w:val="20"/>
          <w:lang w:eastAsia="en-US"/>
        </w:rPr>
      </w:pPr>
      <w:proofErr w:type="gramStart"/>
      <w:r w:rsidRPr="00614E2B">
        <w:rPr>
          <w:sz w:val="20"/>
          <w:szCs w:val="20"/>
          <w:lang w:eastAsia="en-US"/>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614E2B" w:rsidRPr="00614E2B" w:rsidRDefault="00614E2B" w:rsidP="00614E2B">
      <w:pPr>
        <w:suppressAutoHyphens/>
        <w:autoSpaceDE w:val="0"/>
        <w:autoSpaceDN w:val="0"/>
        <w:adjustRightInd w:val="0"/>
        <w:ind w:firstLine="709"/>
        <w:jc w:val="both"/>
        <w:rPr>
          <w:sz w:val="20"/>
          <w:szCs w:val="20"/>
          <w:lang w:eastAsia="en-US"/>
        </w:rPr>
      </w:pPr>
      <w:r w:rsidRPr="00614E2B">
        <w:rPr>
          <w:sz w:val="20"/>
          <w:szCs w:val="20"/>
          <w:lang w:eastAsia="en-US"/>
        </w:rPr>
        <w:t>получение заявителем сведений о ходе выполнения запроса о предоставлении муниципальной услуги;</w:t>
      </w:r>
    </w:p>
    <w:p w:rsidR="00614E2B" w:rsidRPr="00614E2B" w:rsidRDefault="00614E2B" w:rsidP="00614E2B">
      <w:pPr>
        <w:suppressAutoHyphens/>
        <w:autoSpaceDE w:val="0"/>
        <w:autoSpaceDN w:val="0"/>
        <w:adjustRightInd w:val="0"/>
        <w:ind w:firstLine="709"/>
        <w:jc w:val="both"/>
        <w:rPr>
          <w:sz w:val="20"/>
          <w:szCs w:val="20"/>
          <w:lang w:eastAsia="en-US"/>
        </w:rPr>
      </w:pPr>
      <w:r w:rsidRPr="00614E2B">
        <w:rPr>
          <w:sz w:val="20"/>
          <w:szCs w:val="20"/>
          <w:lang w:eastAsia="en-US"/>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614E2B" w:rsidRPr="00614E2B" w:rsidRDefault="00614E2B" w:rsidP="00614E2B">
      <w:pPr>
        <w:suppressAutoHyphens/>
        <w:autoSpaceDE w:val="0"/>
        <w:autoSpaceDN w:val="0"/>
        <w:adjustRightInd w:val="0"/>
        <w:ind w:firstLine="709"/>
        <w:jc w:val="both"/>
        <w:rPr>
          <w:sz w:val="20"/>
          <w:szCs w:val="20"/>
          <w:lang w:eastAsia="en-US"/>
        </w:rPr>
      </w:pPr>
      <w:r w:rsidRPr="00614E2B">
        <w:rPr>
          <w:sz w:val="20"/>
          <w:szCs w:val="20"/>
          <w:lang w:eastAsia="en-US"/>
        </w:rPr>
        <w:t>получение заявителем результата предоставления муниципальной услуги, если иное не установлено федеральным законом;</w:t>
      </w:r>
    </w:p>
    <w:p w:rsidR="00614E2B" w:rsidRPr="00614E2B" w:rsidRDefault="00614E2B" w:rsidP="00614E2B">
      <w:pPr>
        <w:ind w:firstLine="709"/>
        <w:jc w:val="center"/>
        <w:rPr>
          <w:b/>
          <w:bCs/>
          <w:sz w:val="20"/>
          <w:szCs w:val="20"/>
        </w:rPr>
      </w:pPr>
      <w:r w:rsidRPr="00614E2B">
        <w:rPr>
          <w:sz w:val="20"/>
          <w:szCs w:val="20"/>
          <w:lang w:eastAsia="en-US"/>
        </w:rPr>
        <w:t>иные действия, необходимые для предоставления муниципальной услуги.</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center"/>
        <w:rPr>
          <w:sz w:val="20"/>
          <w:szCs w:val="20"/>
          <w:lang w:eastAsia="ar-SA"/>
        </w:rPr>
      </w:pPr>
      <w:r w:rsidRPr="00614E2B">
        <w:rPr>
          <w:b/>
          <w:sz w:val="20"/>
          <w:szCs w:val="20"/>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3.1. Предоставление муниципальной услуги включает в себя следующие административные процедуры: </w:t>
      </w:r>
    </w:p>
    <w:p w:rsidR="00614E2B" w:rsidRPr="00614E2B" w:rsidRDefault="00614E2B" w:rsidP="00614E2B">
      <w:pPr>
        <w:ind w:firstLine="709"/>
        <w:jc w:val="both"/>
        <w:rPr>
          <w:sz w:val="20"/>
          <w:szCs w:val="20"/>
          <w:lang w:eastAsia="ar-SA"/>
        </w:rPr>
      </w:pPr>
      <w:r w:rsidRPr="00614E2B">
        <w:rPr>
          <w:sz w:val="20"/>
          <w:szCs w:val="20"/>
          <w:lang w:eastAsia="ar-SA"/>
        </w:rPr>
        <w:t>- прием и регистрация заявления о предоставлении выписки из реестра муниципального имущества;</w:t>
      </w:r>
    </w:p>
    <w:p w:rsidR="00614E2B" w:rsidRPr="00614E2B" w:rsidRDefault="00614E2B" w:rsidP="00614E2B">
      <w:pPr>
        <w:ind w:firstLine="709"/>
        <w:jc w:val="both"/>
        <w:rPr>
          <w:sz w:val="20"/>
          <w:szCs w:val="20"/>
          <w:lang w:eastAsia="ar-SA"/>
        </w:rPr>
      </w:pPr>
      <w:r w:rsidRPr="00614E2B">
        <w:rPr>
          <w:sz w:val="20"/>
          <w:szCs w:val="20"/>
          <w:lang w:eastAsia="ar-SA"/>
        </w:rPr>
        <w:t xml:space="preserve">- рассмотрение заявления; </w:t>
      </w:r>
    </w:p>
    <w:p w:rsidR="00614E2B" w:rsidRPr="00614E2B" w:rsidRDefault="00614E2B" w:rsidP="00614E2B">
      <w:pPr>
        <w:ind w:firstLine="709"/>
        <w:jc w:val="both"/>
        <w:rPr>
          <w:sz w:val="20"/>
          <w:szCs w:val="20"/>
          <w:lang w:eastAsia="ar-SA"/>
        </w:rPr>
      </w:pPr>
      <w:r w:rsidRPr="00614E2B">
        <w:rPr>
          <w:sz w:val="20"/>
          <w:szCs w:val="20"/>
          <w:lang w:eastAsia="ar-SA"/>
        </w:rPr>
        <w:t xml:space="preserve">-предоставление информации заявителю или направление ответа об отказе в предоставлении информации. </w:t>
      </w:r>
    </w:p>
    <w:p w:rsidR="00614E2B" w:rsidRPr="00614E2B" w:rsidRDefault="00614E2B" w:rsidP="00614E2B">
      <w:pPr>
        <w:suppressAutoHyphens/>
        <w:ind w:firstLine="709"/>
        <w:jc w:val="both"/>
        <w:rPr>
          <w:sz w:val="20"/>
          <w:szCs w:val="20"/>
          <w:lang w:eastAsia="ar-SA"/>
        </w:rPr>
      </w:pPr>
      <w:r w:rsidRPr="00614E2B">
        <w:rPr>
          <w:sz w:val="20"/>
          <w:szCs w:val="20"/>
          <w:lang w:eastAsia="ar-SA"/>
        </w:rPr>
        <w:t>3.2. Прием и регистрация заявления.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Основанием для начала административной процедуры по приему и регистрации заявления является предоставление в администрацию Лобановского сельского поселения заявления лично или через уполномоченного представителя, либо получение заявления посредством почтовой или электронной связи.</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При получении заявления специалист администрации, ответственный за прием и регистрацию обращений, в день получения заявления регистрирует его в журнале регистрации поступивших документов.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Зарегистрированное заявление передается в день регистрации специалисту администрации, уполномоченному осуществлять его рассмотрение.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Результатом административной процедуры является переданное на рассмотрение заявление. </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3.3. Рассмотрение заявления </w:t>
      </w:r>
    </w:p>
    <w:p w:rsidR="00614E2B" w:rsidRPr="00614E2B" w:rsidRDefault="00614E2B" w:rsidP="00614E2B">
      <w:pPr>
        <w:suppressAutoHyphens/>
        <w:ind w:firstLine="709"/>
        <w:jc w:val="both"/>
        <w:rPr>
          <w:sz w:val="20"/>
          <w:szCs w:val="20"/>
          <w:lang w:eastAsia="ar-SA"/>
        </w:rPr>
      </w:pPr>
      <w:r w:rsidRPr="00614E2B">
        <w:rPr>
          <w:sz w:val="20"/>
          <w:szCs w:val="20"/>
          <w:lang w:eastAsia="ar-SA"/>
        </w:rPr>
        <w:t>Основанием для административной процедуры является получение заявления специалистом администрации, уполномоченным на предоставление муниципальной услуги.</w:t>
      </w:r>
    </w:p>
    <w:p w:rsidR="00614E2B" w:rsidRPr="00614E2B" w:rsidRDefault="00614E2B" w:rsidP="00614E2B">
      <w:pPr>
        <w:suppressAutoHyphens/>
        <w:ind w:firstLine="709"/>
        <w:jc w:val="both"/>
        <w:rPr>
          <w:sz w:val="20"/>
          <w:szCs w:val="20"/>
          <w:lang w:eastAsia="ar-SA"/>
        </w:rPr>
      </w:pPr>
      <w:r w:rsidRPr="00614E2B">
        <w:rPr>
          <w:sz w:val="20"/>
          <w:szCs w:val="20"/>
          <w:lang w:eastAsia="ar-SA"/>
        </w:rPr>
        <w:t>В случае наличия оснований для отказа в предоставлении муниципальной услуги, предусмотренных пунктом 2.6. настоящего регламента, специалист подготавливает информацию об отказе в предоставлении муниципальной услуги, с указанием причин для отказа, и представляет ее на подпись главе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В случае отсутствия оснований для отказа в предоставлении муниципальной услуги специалист подготавливает информацию и представляет на подпись главе Лобановского сельского поселения.</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3.4. Предоставление информации заявителю или направление ответа об отказе в предоставлении информации </w:t>
      </w:r>
    </w:p>
    <w:p w:rsidR="00614E2B" w:rsidRPr="00614E2B" w:rsidRDefault="00614E2B" w:rsidP="00614E2B">
      <w:pPr>
        <w:suppressAutoHyphens/>
        <w:ind w:firstLine="709"/>
        <w:jc w:val="both"/>
        <w:rPr>
          <w:sz w:val="20"/>
          <w:szCs w:val="20"/>
          <w:lang w:eastAsia="ar-SA"/>
        </w:rPr>
      </w:pPr>
      <w:r w:rsidRPr="00614E2B">
        <w:rPr>
          <w:sz w:val="20"/>
          <w:szCs w:val="20"/>
          <w:lang w:eastAsia="ar-SA"/>
        </w:rPr>
        <w:t>Основанием для административной процедуры является подписание главой поселения информации о предоставлении услуги, ответ об отказе в предоставлении информации.</w:t>
      </w:r>
    </w:p>
    <w:p w:rsidR="00614E2B" w:rsidRPr="00614E2B" w:rsidRDefault="00614E2B" w:rsidP="00614E2B">
      <w:pPr>
        <w:suppressAutoHyphens/>
        <w:ind w:firstLine="709"/>
        <w:jc w:val="both"/>
        <w:rPr>
          <w:sz w:val="20"/>
          <w:szCs w:val="20"/>
          <w:lang w:eastAsia="ar-SA"/>
        </w:rPr>
      </w:pPr>
      <w:r w:rsidRPr="00614E2B">
        <w:rPr>
          <w:sz w:val="20"/>
          <w:szCs w:val="20"/>
          <w:lang w:eastAsia="ar-SA"/>
        </w:rPr>
        <w:t>В течение 1 рабочего дня со дня подписания главой Лобановского сельского поселения специалист направляет информацию в письменном или электронном виде заявителю либо его представителю.</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Результатом выполнения административной процедуры является предоставление выписки из реестра муниципального имущества, либо отказ в предоставлении такой информации. </w:t>
      </w:r>
    </w:p>
    <w:p w:rsidR="00614E2B" w:rsidRPr="00614E2B" w:rsidRDefault="00614E2B" w:rsidP="00614E2B">
      <w:pPr>
        <w:suppressAutoHyphens/>
        <w:ind w:firstLine="709"/>
        <w:jc w:val="center"/>
        <w:rPr>
          <w:sz w:val="20"/>
          <w:szCs w:val="20"/>
          <w:lang w:eastAsia="ar-SA"/>
        </w:rPr>
      </w:pPr>
      <w:r w:rsidRPr="00614E2B">
        <w:rPr>
          <w:b/>
          <w:sz w:val="20"/>
          <w:szCs w:val="20"/>
          <w:lang w:eastAsia="ar-SA"/>
        </w:rPr>
        <w:t xml:space="preserve">4. Порядок и формы </w:t>
      </w:r>
      <w:proofErr w:type="gramStart"/>
      <w:r w:rsidRPr="00614E2B">
        <w:rPr>
          <w:b/>
          <w:sz w:val="20"/>
          <w:szCs w:val="20"/>
          <w:lang w:eastAsia="ar-SA"/>
        </w:rPr>
        <w:t>контроля за</w:t>
      </w:r>
      <w:proofErr w:type="gramEnd"/>
      <w:r w:rsidRPr="00614E2B">
        <w:rPr>
          <w:b/>
          <w:sz w:val="20"/>
          <w:szCs w:val="20"/>
          <w:lang w:eastAsia="ar-SA"/>
        </w:rPr>
        <w:t xml:space="preserve"> исполнением административного регламента</w:t>
      </w:r>
    </w:p>
    <w:p w:rsidR="00614E2B" w:rsidRPr="00614E2B" w:rsidRDefault="00614E2B" w:rsidP="00614E2B">
      <w:pPr>
        <w:keepNext/>
        <w:suppressAutoHyphens/>
        <w:ind w:firstLine="709"/>
        <w:jc w:val="both"/>
        <w:outlineLvl w:val="0"/>
        <w:rPr>
          <w:sz w:val="20"/>
          <w:szCs w:val="20"/>
          <w:lang w:eastAsia="ar-SA"/>
        </w:rPr>
      </w:pPr>
      <w:r w:rsidRPr="00614E2B">
        <w:rPr>
          <w:sz w:val="20"/>
          <w:szCs w:val="20"/>
          <w:lang w:eastAsia="ar-SA"/>
        </w:rPr>
        <w:t xml:space="preserve">4.1. Общий </w:t>
      </w:r>
      <w:proofErr w:type="gramStart"/>
      <w:r w:rsidRPr="00614E2B">
        <w:rPr>
          <w:sz w:val="20"/>
          <w:szCs w:val="20"/>
          <w:lang w:eastAsia="ar-SA"/>
        </w:rPr>
        <w:t>контроль за</w:t>
      </w:r>
      <w:proofErr w:type="gramEnd"/>
      <w:r w:rsidRPr="00614E2B">
        <w:rPr>
          <w:sz w:val="20"/>
          <w:szCs w:val="20"/>
          <w:lang w:eastAsia="ar-SA"/>
        </w:rPr>
        <w:t xml:space="preserve"> соблюдением административного регламента осуществляет глава Лобановского сельского поселения.</w:t>
      </w:r>
    </w:p>
    <w:p w:rsidR="00614E2B" w:rsidRPr="00614E2B" w:rsidRDefault="00614E2B" w:rsidP="00614E2B">
      <w:pPr>
        <w:suppressAutoHyphens/>
        <w:autoSpaceDE w:val="0"/>
        <w:autoSpaceDN w:val="0"/>
        <w:adjustRightInd w:val="0"/>
        <w:ind w:firstLine="709"/>
        <w:jc w:val="both"/>
        <w:rPr>
          <w:sz w:val="20"/>
          <w:szCs w:val="20"/>
          <w:lang w:eastAsia="ar-SA"/>
        </w:rPr>
      </w:pPr>
      <w:r w:rsidRPr="00614E2B">
        <w:rPr>
          <w:sz w:val="20"/>
          <w:szCs w:val="20"/>
          <w:lang w:eastAsia="ar-SA"/>
        </w:rPr>
        <w:t xml:space="preserve">4.2. Глава поселения осуществляет текущий </w:t>
      </w:r>
      <w:proofErr w:type="gramStart"/>
      <w:r w:rsidRPr="00614E2B">
        <w:rPr>
          <w:sz w:val="20"/>
          <w:szCs w:val="20"/>
          <w:lang w:eastAsia="ar-SA"/>
        </w:rPr>
        <w:t>контроль за</w:t>
      </w:r>
      <w:proofErr w:type="gramEnd"/>
      <w:r w:rsidRPr="00614E2B">
        <w:rPr>
          <w:sz w:val="20"/>
          <w:szCs w:val="20"/>
          <w:lang w:eastAsia="ar-SA"/>
        </w:rPr>
        <w:t xml:space="preserve"> соблюдением и исполнением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14E2B" w:rsidRPr="00614E2B" w:rsidRDefault="00614E2B" w:rsidP="00614E2B">
      <w:pPr>
        <w:suppressAutoHyphens/>
        <w:autoSpaceDE w:val="0"/>
        <w:autoSpaceDN w:val="0"/>
        <w:adjustRightInd w:val="0"/>
        <w:ind w:firstLine="709"/>
        <w:jc w:val="both"/>
        <w:rPr>
          <w:sz w:val="20"/>
          <w:szCs w:val="20"/>
          <w:lang w:eastAsia="ar-SA"/>
        </w:rPr>
      </w:pPr>
      <w:r w:rsidRPr="00614E2B">
        <w:rPr>
          <w:sz w:val="20"/>
          <w:szCs w:val="20"/>
          <w:lang w:eastAsia="ar-SA"/>
        </w:rPr>
        <w:t xml:space="preserve">4.3. Контроль предоставления муниципальной услуги включает в себя проведение проверок, выявление и устранение нарушений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w:t>
      </w:r>
    </w:p>
    <w:p w:rsidR="00614E2B" w:rsidRPr="00614E2B" w:rsidRDefault="00614E2B" w:rsidP="00614E2B">
      <w:pPr>
        <w:suppressAutoHyphens/>
        <w:ind w:firstLine="709"/>
        <w:jc w:val="both"/>
        <w:rPr>
          <w:sz w:val="20"/>
          <w:szCs w:val="20"/>
          <w:lang w:eastAsia="ar-SA"/>
        </w:rPr>
      </w:pPr>
      <w:r w:rsidRPr="00614E2B">
        <w:rPr>
          <w:sz w:val="20"/>
          <w:szCs w:val="20"/>
          <w:lang w:eastAsia="ar-SA"/>
        </w:rPr>
        <w:t>4.4. Проверки могут быть плановыми и внеплановыми.</w:t>
      </w:r>
    </w:p>
    <w:p w:rsidR="00614E2B" w:rsidRPr="00614E2B" w:rsidRDefault="00614E2B" w:rsidP="00614E2B">
      <w:pPr>
        <w:suppressAutoHyphens/>
        <w:ind w:firstLine="709"/>
        <w:jc w:val="both"/>
        <w:rPr>
          <w:sz w:val="20"/>
          <w:szCs w:val="20"/>
          <w:lang w:eastAsia="ar-SA"/>
        </w:rPr>
      </w:pPr>
      <w:r w:rsidRPr="00614E2B">
        <w:rPr>
          <w:sz w:val="20"/>
          <w:szCs w:val="20"/>
          <w:lang w:eastAsia="ar-SA"/>
        </w:rPr>
        <w:t>4.5. Плановые проверки проводятся в соответствии с планами работы Администрации.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 (далее - заявители).</w:t>
      </w:r>
    </w:p>
    <w:p w:rsidR="00614E2B" w:rsidRPr="00614E2B" w:rsidRDefault="00614E2B" w:rsidP="00614E2B">
      <w:pPr>
        <w:widowControl w:val="0"/>
        <w:suppressAutoHyphens/>
        <w:autoSpaceDE w:val="0"/>
        <w:autoSpaceDN w:val="0"/>
        <w:adjustRightInd w:val="0"/>
        <w:ind w:firstLine="709"/>
        <w:jc w:val="both"/>
        <w:rPr>
          <w:sz w:val="20"/>
          <w:szCs w:val="20"/>
          <w:lang w:eastAsia="ar-SA"/>
        </w:rPr>
      </w:pPr>
      <w:r w:rsidRPr="00614E2B">
        <w:rPr>
          <w:sz w:val="20"/>
          <w:szCs w:val="20"/>
          <w:lang w:eastAsia="ar-SA"/>
        </w:rPr>
        <w:t>4.6.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Основания для проведения внеплановых проверок:</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поступление обоснованных жалоб от получателей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поручение главы Администрации Лобановского сельского поселения.</w:t>
      </w:r>
    </w:p>
    <w:p w:rsidR="00614E2B" w:rsidRPr="00614E2B" w:rsidRDefault="00614E2B" w:rsidP="00614E2B">
      <w:pPr>
        <w:widowControl w:val="0"/>
        <w:suppressAutoHyphens/>
        <w:autoSpaceDE w:val="0"/>
        <w:autoSpaceDN w:val="0"/>
        <w:adjustRightInd w:val="0"/>
        <w:ind w:firstLine="709"/>
        <w:jc w:val="both"/>
        <w:rPr>
          <w:bCs/>
          <w:sz w:val="20"/>
          <w:szCs w:val="20"/>
          <w:lang w:eastAsia="ar-SA"/>
        </w:rPr>
      </w:pPr>
      <w:r w:rsidRPr="00614E2B">
        <w:rPr>
          <w:bCs/>
          <w:sz w:val="20"/>
          <w:szCs w:val="20"/>
          <w:lang w:eastAsia="ar-SA"/>
        </w:rPr>
        <w:t xml:space="preserve">4.7. При проверке могут рассматриваться все вопросы, связанные с предоставлением </w:t>
      </w:r>
      <w:r w:rsidRPr="00614E2B">
        <w:rPr>
          <w:bCs/>
          <w:sz w:val="20"/>
          <w:szCs w:val="20"/>
          <w:lang w:eastAsia="ar-SA"/>
        </w:rPr>
        <w:lastRenderedPageBreak/>
        <w:t xml:space="preserve">муниципальной услуги (комплексные проверки) или отдельные вопросы (тематические проверки). </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соблюдение срока регистрации запроса заявителя о предоставлении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соблюдение срока предоставления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правомерность требования у заявителя документов, не предусмотренных нормативными правовыми актами;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правомерность отказа в приеме документов;</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правомерность отказа в предоставлении услуги;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правомерность затребования у заявителя при предоставлении услуги платы, не предусмотренной нормативными правовыми актами;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правильность поверки документов;</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правомерность представления информации и достоверность выданной информации;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 обоснованность жалоб получателей услуги на качество и доступность услуги и действий по результатам рассмотрения жалобы.</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4.8. Для проведения проверки полноты и качества предоставления муниципальной услуги формируется комиссия, в состав которой включаются не менее 3-хмуниципальных служащих Администрации. </w:t>
      </w:r>
      <w:r w:rsidRPr="00614E2B">
        <w:rPr>
          <w:bCs/>
          <w:sz w:val="20"/>
          <w:szCs w:val="20"/>
          <w:lang w:eastAsia="ar-SA"/>
        </w:rPr>
        <w:t>Проверка предоставления</w:t>
      </w:r>
      <w:r w:rsidRPr="00614E2B">
        <w:rPr>
          <w:sz w:val="20"/>
          <w:szCs w:val="20"/>
          <w:lang w:eastAsia="ar-SA"/>
        </w:rPr>
        <w:t xml:space="preserve"> муниципальной услуги проводится в течение 3-х дней.</w:t>
      </w:r>
    </w:p>
    <w:p w:rsidR="00614E2B" w:rsidRPr="00614E2B" w:rsidRDefault="00614E2B" w:rsidP="00614E2B">
      <w:pPr>
        <w:suppressAutoHyphens/>
        <w:ind w:firstLine="709"/>
        <w:jc w:val="both"/>
        <w:rPr>
          <w:sz w:val="20"/>
          <w:szCs w:val="20"/>
          <w:lang w:eastAsia="ar-SA"/>
        </w:rPr>
      </w:pPr>
      <w:r w:rsidRPr="00614E2B">
        <w:rPr>
          <w:sz w:val="20"/>
          <w:szCs w:val="20"/>
          <w:lang w:eastAsia="ar-SA"/>
        </w:rPr>
        <w:t xml:space="preserve">4.9. По итогам проверки оформляется справка. Результаты проверки нарушений в предоставлении муниципальной услуги доводятся до граждан в письменной форме или с согласия получателя муниципальной услуги устно в ходе личного приема. </w:t>
      </w:r>
    </w:p>
    <w:p w:rsidR="00614E2B" w:rsidRPr="00614E2B" w:rsidRDefault="00614E2B" w:rsidP="00614E2B">
      <w:pPr>
        <w:suppressAutoHyphens/>
        <w:autoSpaceDE w:val="0"/>
        <w:autoSpaceDN w:val="0"/>
        <w:adjustRightInd w:val="0"/>
        <w:ind w:firstLine="709"/>
        <w:jc w:val="both"/>
        <w:rPr>
          <w:sz w:val="20"/>
          <w:szCs w:val="20"/>
          <w:lang w:eastAsia="ar-SA"/>
        </w:rPr>
      </w:pPr>
      <w:r w:rsidRPr="00614E2B">
        <w:rPr>
          <w:sz w:val="20"/>
          <w:szCs w:val="20"/>
          <w:lang w:eastAsia="ar-SA"/>
        </w:rPr>
        <w:t>Результаты проверки нарушений в предоставлении муниципальной услуги доводятся до юридических лиц в письменной форме.</w:t>
      </w:r>
    </w:p>
    <w:p w:rsidR="00614E2B" w:rsidRPr="00614E2B" w:rsidRDefault="00614E2B" w:rsidP="00614E2B">
      <w:pPr>
        <w:suppressAutoHyphens/>
        <w:autoSpaceDE w:val="0"/>
        <w:autoSpaceDN w:val="0"/>
        <w:adjustRightInd w:val="0"/>
        <w:ind w:firstLine="709"/>
        <w:jc w:val="both"/>
        <w:rPr>
          <w:sz w:val="20"/>
          <w:szCs w:val="20"/>
          <w:lang w:eastAsia="ar-SA"/>
        </w:rPr>
      </w:pPr>
      <w:r w:rsidRPr="00614E2B">
        <w:rPr>
          <w:sz w:val="20"/>
          <w:szCs w:val="20"/>
          <w:lang w:eastAsia="ar-SA"/>
        </w:rPr>
        <w:t>4.10.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14E2B" w:rsidRPr="00614E2B" w:rsidRDefault="00614E2B" w:rsidP="00614E2B">
      <w:pPr>
        <w:suppressAutoHyphens/>
        <w:autoSpaceDE w:val="0"/>
        <w:autoSpaceDN w:val="0"/>
        <w:adjustRightInd w:val="0"/>
        <w:ind w:firstLine="709"/>
        <w:jc w:val="both"/>
        <w:rPr>
          <w:sz w:val="20"/>
          <w:szCs w:val="20"/>
          <w:lang w:eastAsia="ar-SA"/>
        </w:rPr>
      </w:pPr>
      <w:r w:rsidRPr="00614E2B">
        <w:rPr>
          <w:sz w:val="20"/>
          <w:szCs w:val="20"/>
          <w:lang w:eastAsia="ar-SA"/>
        </w:rPr>
        <w:t>4.11.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center"/>
        <w:rPr>
          <w:b/>
          <w:sz w:val="20"/>
          <w:szCs w:val="20"/>
          <w:lang w:eastAsia="ar-SA"/>
        </w:rPr>
      </w:pPr>
      <w:r w:rsidRPr="00614E2B">
        <w:rPr>
          <w:b/>
          <w:sz w:val="20"/>
          <w:szCs w:val="20"/>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14E2B" w:rsidRPr="00614E2B" w:rsidRDefault="00614E2B" w:rsidP="00614E2B">
      <w:pPr>
        <w:suppressAutoHyphens/>
        <w:ind w:firstLine="709"/>
        <w:jc w:val="both"/>
        <w:rPr>
          <w:sz w:val="20"/>
          <w:szCs w:val="20"/>
          <w:lang w:eastAsia="ar-SA"/>
        </w:rPr>
      </w:pP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614E2B" w:rsidRPr="00614E2B" w:rsidRDefault="00614E2B" w:rsidP="00614E2B">
      <w:pPr>
        <w:autoSpaceDE w:val="0"/>
        <w:autoSpaceDN w:val="0"/>
        <w:adjustRightInd w:val="0"/>
        <w:ind w:firstLine="709"/>
        <w:jc w:val="both"/>
        <w:rPr>
          <w:rFonts w:eastAsia="Calibri"/>
          <w:sz w:val="20"/>
          <w:szCs w:val="20"/>
        </w:rPr>
      </w:pPr>
      <w:r w:rsidRPr="00614E2B">
        <w:rPr>
          <w:rFonts w:eastAsia="Calibri"/>
          <w:sz w:val="20"/>
          <w:szCs w:val="20"/>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614E2B" w:rsidRPr="00614E2B" w:rsidRDefault="00614E2B" w:rsidP="00614E2B">
      <w:pPr>
        <w:autoSpaceDE w:val="0"/>
        <w:autoSpaceDN w:val="0"/>
        <w:adjustRightInd w:val="0"/>
        <w:ind w:firstLine="709"/>
        <w:jc w:val="both"/>
        <w:rPr>
          <w:rFonts w:eastAsia="Calibri"/>
          <w:sz w:val="20"/>
          <w:szCs w:val="20"/>
        </w:rPr>
      </w:pPr>
      <w:r w:rsidRPr="00614E2B">
        <w:rPr>
          <w:rFonts w:eastAsia="Calibri"/>
          <w:sz w:val="20"/>
          <w:szCs w:val="20"/>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614E2B" w:rsidRPr="00614E2B" w:rsidRDefault="00614E2B" w:rsidP="00614E2B">
      <w:pPr>
        <w:tabs>
          <w:tab w:val="left" w:pos="2340"/>
        </w:tabs>
        <w:suppressAutoHyphens/>
        <w:ind w:firstLine="709"/>
        <w:jc w:val="both"/>
        <w:rPr>
          <w:i/>
          <w:sz w:val="20"/>
          <w:szCs w:val="20"/>
          <w:lang w:eastAsia="ar-SA"/>
        </w:rPr>
      </w:pPr>
      <w:r w:rsidRPr="00614E2B">
        <w:rPr>
          <w:sz w:val="20"/>
          <w:szCs w:val="20"/>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614E2B">
        <w:rPr>
          <w:iCs/>
          <w:sz w:val="20"/>
          <w:szCs w:val="20"/>
          <w:lang w:eastAsia="ar-SA"/>
        </w:rPr>
        <w:t>администрацию сельского поселения.</w:t>
      </w:r>
    </w:p>
    <w:p w:rsidR="00614E2B" w:rsidRPr="00614E2B" w:rsidRDefault="00614E2B" w:rsidP="00614E2B">
      <w:pPr>
        <w:suppressAutoHyphens/>
        <w:autoSpaceDE w:val="0"/>
        <w:ind w:firstLine="709"/>
        <w:jc w:val="both"/>
        <w:rPr>
          <w:bCs/>
          <w:sz w:val="20"/>
          <w:szCs w:val="20"/>
          <w:lang w:eastAsia="ar-SA"/>
        </w:rPr>
      </w:pPr>
      <w:r w:rsidRPr="00614E2B">
        <w:rPr>
          <w:sz w:val="20"/>
          <w:szCs w:val="20"/>
          <w:lang w:eastAsia="ar-SA"/>
        </w:rPr>
        <w:t xml:space="preserve">Юридический адрес: </w:t>
      </w:r>
      <w:r w:rsidRPr="00614E2B">
        <w:rPr>
          <w:bCs/>
          <w:sz w:val="20"/>
          <w:szCs w:val="20"/>
          <w:lang w:eastAsia="ar-SA"/>
        </w:rPr>
        <w:t xml:space="preserve">614532, Пермский край, Пермский район, село Лобаново, ул. Культуры, 15А, </w:t>
      </w:r>
    </w:p>
    <w:p w:rsidR="00614E2B" w:rsidRPr="00614E2B" w:rsidRDefault="00614E2B" w:rsidP="00614E2B">
      <w:pPr>
        <w:suppressAutoHyphens/>
        <w:ind w:firstLine="709"/>
        <w:jc w:val="both"/>
        <w:rPr>
          <w:sz w:val="20"/>
          <w:szCs w:val="20"/>
          <w:lang w:eastAsia="ar-SA"/>
        </w:rPr>
      </w:pPr>
      <w:r w:rsidRPr="00614E2B">
        <w:rPr>
          <w:sz w:val="20"/>
          <w:szCs w:val="20"/>
          <w:lang w:eastAsia="ar-SA"/>
        </w:rPr>
        <w:t>График работы:</w:t>
      </w:r>
    </w:p>
    <w:tbl>
      <w:tblPr>
        <w:tblW w:w="0" w:type="auto"/>
        <w:tblLayout w:type="fixed"/>
        <w:tblLook w:val="0000" w:firstRow="0" w:lastRow="0" w:firstColumn="0" w:lastColumn="0" w:noHBand="0" w:noVBand="0"/>
      </w:tblPr>
      <w:tblGrid>
        <w:gridCol w:w="4090"/>
        <w:gridCol w:w="5738"/>
      </w:tblGrid>
      <w:tr w:rsidR="00614E2B" w:rsidRPr="00614E2B" w:rsidTr="00614E2B">
        <w:trPr>
          <w:trHeight w:val="108"/>
        </w:trPr>
        <w:tc>
          <w:tcPr>
            <w:tcW w:w="4090" w:type="dxa"/>
            <w:tcBorders>
              <w:top w:val="single" w:sz="4" w:space="0" w:color="000000"/>
              <w:left w:val="single" w:sz="4" w:space="0" w:color="000000"/>
              <w:bottom w:val="single" w:sz="4" w:space="0" w:color="000000"/>
            </w:tcBorders>
            <w:vAlign w:val="center"/>
          </w:tcPr>
          <w:p w:rsidR="00614E2B" w:rsidRPr="00614E2B" w:rsidRDefault="00614E2B" w:rsidP="00614E2B">
            <w:pPr>
              <w:suppressAutoHyphens/>
              <w:snapToGrid w:val="0"/>
              <w:spacing w:line="276" w:lineRule="auto"/>
              <w:ind w:firstLine="709"/>
              <w:jc w:val="both"/>
              <w:rPr>
                <w:rFonts w:eastAsia="Calibri"/>
                <w:sz w:val="20"/>
                <w:szCs w:val="20"/>
                <w:lang w:eastAsia="en-US"/>
              </w:rPr>
            </w:pPr>
            <w:r w:rsidRPr="00614E2B">
              <w:rPr>
                <w:rFonts w:eastAsia="Calibri"/>
                <w:sz w:val="20"/>
                <w:szCs w:val="20"/>
                <w:lang w:eastAsia="en-US"/>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614E2B" w:rsidRPr="00614E2B" w:rsidRDefault="00614E2B" w:rsidP="00614E2B">
            <w:pPr>
              <w:suppressAutoHyphens/>
              <w:snapToGrid w:val="0"/>
              <w:spacing w:line="276" w:lineRule="auto"/>
              <w:jc w:val="both"/>
              <w:rPr>
                <w:rFonts w:eastAsia="Calibri"/>
                <w:sz w:val="20"/>
                <w:szCs w:val="20"/>
                <w:lang w:eastAsia="en-US"/>
              </w:rPr>
            </w:pPr>
            <w:r w:rsidRPr="00614E2B">
              <w:rPr>
                <w:rFonts w:eastAsia="Calibri"/>
                <w:sz w:val="20"/>
                <w:szCs w:val="20"/>
                <w:lang w:eastAsia="en-US"/>
              </w:rPr>
              <w:t>С 9.00 до 17.00 (перерыв с 12.00 до 13.00)</w:t>
            </w:r>
          </w:p>
        </w:tc>
      </w:tr>
      <w:tr w:rsidR="00614E2B" w:rsidRPr="00614E2B" w:rsidTr="00614E2B">
        <w:tc>
          <w:tcPr>
            <w:tcW w:w="4090" w:type="dxa"/>
            <w:tcBorders>
              <w:top w:val="single" w:sz="4" w:space="0" w:color="000000"/>
              <w:left w:val="single" w:sz="4" w:space="0" w:color="000000"/>
              <w:bottom w:val="single" w:sz="4" w:space="0" w:color="000000"/>
            </w:tcBorders>
            <w:vAlign w:val="center"/>
          </w:tcPr>
          <w:p w:rsidR="00614E2B" w:rsidRPr="00614E2B" w:rsidRDefault="00614E2B" w:rsidP="00614E2B">
            <w:pPr>
              <w:suppressAutoHyphens/>
              <w:snapToGrid w:val="0"/>
              <w:spacing w:line="276" w:lineRule="auto"/>
              <w:ind w:firstLine="709"/>
              <w:jc w:val="both"/>
              <w:rPr>
                <w:rFonts w:eastAsia="Calibri"/>
                <w:sz w:val="20"/>
                <w:szCs w:val="20"/>
                <w:lang w:eastAsia="en-US"/>
              </w:rPr>
            </w:pPr>
            <w:r w:rsidRPr="00614E2B">
              <w:rPr>
                <w:rFonts w:eastAsia="Calibri"/>
                <w:sz w:val="20"/>
                <w:szCs w:val="20"/>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614E2B" w:rsidRPr="00614E2B" w:rsidRDefault="00614E2B" w:rsidP="00614E2B">
            <w:pPr>
              <w:suppressAutoHyphens/>
              <w:jc w:val="both"/>
              <w:rPr>
                <w:sz w:val="20"/>
                <w:szCs w:val="20"/>
                <w:lang w:eastAsia="ar-SA"/>
              </w:rPr>
            </w:pPr>
            <w:r w:rsidRPr="00614E2B">
              <w:rPr>
                <w:sz w:val="20"/>
                <w:szCs w:val="20"/>
                <w:lang w:eastAsia="ar-SA"/>
              </w:rPr>
              <w:t>С 9.00 до 16.00 (перерыв с 12.00 до 13.00)</w:t>
            </w:r>
          </w:p>
        </w:tc>
      </w:tr>
      <w:tr w:rsidR="00614E2B" w:rsidRPr="00614E2B" w:rsidTr="00614E2B">
        <w:tc>
          <w:tcPr>
            <w:tcW w:w="4090" w:type="dxa"/>
            <w:tcBorders>
              <w:top w:val="single" w:sz="4" w:space="0" w:color="000000"/>
              <w:left w:val="single" w:sz="4" w:space="0" w:color="000000"/>
              <w:bottom w:val="single" w:sz="4" w:space="0" w:color="000000"/>
            </w:tcBorders>
            <w:vAlign w:val="center"/>
          </w:tcPr>
          <w:p w:rsidR="00614E2B" w:rsidRPr="00614E2B" w:rsidRDefault="00614E2B" w:rsidP="00614E2B">
            <w:pPr>
              <w:suppressAutoHyphens/>
              <w:snapToGrid w:val="0"/>
              <w:spacing w:line="276" w:lineRule="auto"/>
              <w:ind w:firstLine="709"/>
              <w:jc w:val="both"/>
              <w:rPr>
                <w:rFonts w:eastAsia="Calibri"/>
                <w:sz w:val="20"/>
                <w:szCs w:val="20"/>
                <w:lang w:eastAsia="en-US"/>
              </w:rPr>
            </w:pPr>
            <w:r w:rsidRPr="00614E2B">
              <w:rPr>
                <w:rFonts w:eastAsia="Calibri"/>
                <w:sz w:val="20"/>
                <w:szCs w:val="20"/>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614E2B" w:rsidRPr="00614E2B" w:rsidRDefault="00614E2B" w:rsidP="00614E2B">
            <w:pPr>
              <w:suppressAutoHyphens/>
              <w:jc w:val="both"/>
              <w:rPr>
                <w:sz w:val="20"/>
                <w:szCs w:val="20"/>
                <w:lang w:eastAsia="ar-SA"/>
              </w:rPr>
            </w:pPr>
            <w:r w:rsidRPr="00614E2B">
              <w:rPr>
                <w:sz w:val="20"/>
                <w:szCs w:val="20"/>
                <w:lang w:eastAsia="ar-SA"/>
              </w:rPr>
              <w:t>выходные дни</w:t>
            </w:r>
          </w:p>
        </w:tc>
      </w:tr>
    </w:tbl>
    <w:p w:rsidR="00614E2B" w:rsidRPr="00614E2B" w:rsidRDefault="00614E2B" w:rsidP="00614E2B">
      <w:pPr>
        <w:suppressAutoHyphens/>
        <w:ind w:firstLine="708"/>
        <w:jc w:val="both"/>
        <w:rPr>
          <w:rFonts w:eastAsia="Calibri"/>
          <w:color w:val="000000"/>
          <w:kern w:val="1"/>
          <w:sz w:val="20"/>
          <w:szCs w:val="20"/>
          <w:lang w:eastAsia="en-US"/>
        </w:rPr>
      </w:pPr>
    </w:p>
    <w:p w:rsidR="00614E2B" w:rsidRPr="00614E2B" w:rsidRDefault="00614E2B" w:rsidP="00614E2B">
      <w:pPr>
        <w:suppressAutoHyphens/>
        <w:autoSpaceDE w:val="0"/>
        <w:autoSpaceDN w:val="0"/>
        <w:adjustRightInd w:val="0"/>
        <w:ind w:firstLine="709"/>
        <w:jc w:val="both"/>
        <w:outlineLvl w:val="1"/>
        <w:rPr>
          <w:rFonts w:eastAsia="SimSun"/>
          <w:sz w:val="20"/>
          <w:szCs w:val="20"/>
          <w:lang w:eastAsia="zh-CN"/>
        </w:rPr>
      </w:pPr>
      <w:r w:rsidRPr="00614E2B">
        <w:rPr>
          <w:rFonts w:eastAsia="Calibri"/>
          <w:sz w:val="20"/>
          <w:szCs w:val="20"/>
          <w:lang w:eastAsia="en-US"/>
        </w:rPr>
        <w:t>контактный телефон:</w:t>
      </w:r>
      <w:r w:rsidRPr="00614E2B">
        <w:rPr>
          <w:rFonts w:eastAsia="SimSun"/>
          <w:sz w:val="20"/>
          <w:szCs w:val="20"/>
          <w:lang w:eastAsia="zh-CN"/>
        </w:rPr>
        <w:t xml:space="preserve"> (342) 254-35-46, 254-35-82</w:t>
      </w:r>
      <w:r w:rsidRPr="00614E2B">
        <w:rPr>
          <w:bCs/>
          <w:sz w:val="20"/>
          <w:szCs w:val="20"/>
          <w:lang w:eastAsia="ar-SA"/>
        </w:rPr>
        <w:t>, факс 254-35-46</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rFonts w:eastAsia="Calibri"/>
          <w:color w:val="000000"/>
          <w:sz w:val="20"/>
          <w:szCs w:val="20"/>
          <w:lang w:eastAsia="en-US"/>
        </w:rPr>
        <w:t xml:space="preserve">адрес электронной почты – </w:t>
      </w:r>
      <w:r w:rsidRPr="00614E2B">
        <w:rPr>
          <w:sz w:val="20"/>
          <w:szCs w:val="20"/>
          <w:lang w:val="en-US" w:eastAsia="ar-SA"/>
        </w:rPr>
        <w:t>lob</w:t>
      </w:r>
      <w:r w:rsidRPr="00614E2B">
        <w:rPr>
          <w:sz w:val="20"/>
          <w:szCs w:val="20"/>
          <w:lang w:eastAsia="ar-SA"/>
        </w:rPr>
        <w:t>@</w:t>
      </w:r>
      <w:proofErr w:type="spellStart"/>
      <w:r w:rsidRPr="00614E2B">
        <w:rPr>
          <w:sz w:val="20"/>
          <w:szCs w:val="20"/>
          <w:lang w:val="en-US" w:eastAsia="ar-SA"/>
        </w:rPr>
        <w:t>permraion</w:t>
      </w:r>
      <w:proofErr w:type="spellEnd"/>
      <w:r w:rsidRPr="00614E2B">
        <w:rPr>
          <w:sz w:val="20"/>
          <w:szCs w:val="20"/>
          <w:lang w:eastAsia="ar-SA"/>
        </w:rPr>
        <w:t>.</w:t>
      </w:r>
      <w:proofErr w:type="spellStart"/>
      <w:r w:rsidRPr="00614E2B">
        <w:rPr>
          <w:sz w:val="20"/>
          <w:szCs w:val="20"/>
          <w:lang w:val="en-US" w:eastAsia="ar-SA"/>
        </w:rPr>
        <w:t>ru</w:t>
      </w:r>
      <w:proofErr w:type="spellEnd"/>
      <w:r w:rsidRPr="00614E2B">
        <w:rPr>
          <w:rFonts w:eastAsia="Calibri"/>
          <w:color w:val="000000"/>
          <w:sz w:val="20"/>
          <w:szCs w:val="20"/>
          <w:lang w:eastAsia="en-US"/>
        </w:rPr>
        <w:t>;</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rFonts w:eastAsia="Calibri"/>
          <w:color w:val="000000"/>
          <w:sz w:val="20"/>
          <w:szCs w:val="20"/>
          <w:lang w:eastAsia="en-US"/>
        </w:rPr>
        <w:t xml:space="preserve">адрес сайта в сети Интернет - </w:t>
      </w:r>
      <w:r w:rsidRPr="00614E2B">
        <w:rPr>
          <w:sz w:val="20"/>
          <w:szCs w:val="20"/>
          <w:lang w:eastAsia="ar-SA"/>
        </w:rPr>
        <w:t>http://www.lob.permraion.ru</w:t>
      </w:r>
      <w:r w:rsidRPr="00614E2B">
        <w:rPr>
          <w:rFonts w:eastAsia="Calibri"/>
          <w:color w:val="000000"/>
          <w:sz w:val="20"/>
          <w:szCs w:val="20"/>
          <w:lang w:eastAsia="en-US"/>
        </w:rPr>
        <w:t>.</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 xml:space="preserve">5.5. Заявитель может обратиться с </w:t>
      </w:r>
      <w:proofErr w:type="gramStart"/>
      <w:r w:rsidRPr="00614E2B">
        <w:rPr>
          <w:sz w:val="20"/>
          <w:szCs w:val="20"/>
          <w:lang w:eastAsia="ar-SA"/>
        </w:rPr>
        <w:t>жалобой</w:t>
      </w:r>
      <w:proofErr w:type="gramEnd"/>
      <w:r w:rsidRPr="00614E2B">
        <w:rPr>
          <w:sz w:val="20"/>
          <w:szCs w:val="20"/>
          <w:lang w:eastAsia="ar-SA"/>
        </w:rPr>
        <w:t xml:space="preserve"> в том числе в следующих случаях:</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1) нарушение срока регистрации запроса заявителя о предоставлении муниципальной услуги;</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2) нарушение срока предоставления муниципальной услуги;</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3) требование у заявителя документов, не предусмотренных нормативными правовыми актами;</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w:t>
      </w:r>
    </w:p>
    <w:p w:rsidR="00614E2B" w:rsidRPr="00614E2B" w:rsidRDefault="00614E2B" w:rsidP="00614E2B">
      <w:pPr>
        <w:suppressAutoHyphens/>
        <w:autoSpaceDE w:val="0"/>
        <w:autoSpaceDN w:val="0"/>
        <w:adjustRightInd w:val="0"/>
        <w:ind w:firstLine="709"/>
        <w:jc w:val="both"/>
        <w:outlineLvl w:val="1"/>
        <w:rPr>
          <w:sz w:val="20"/>
          <w:szCs w:val="20"/>
          <w:lang w:eastAsia="ar-SA"/>
        </w:rPr>
      </w:pPr>
      <w:proofErr w:type="gramStart"/>
      <w:r w:rsidRPr="00614E2B">
        <w:rPr>
          <w:sz w:val="20"/>
          <w:szCs w:val="20"/>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5.6. Жалоба должна содержать:</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4E2B" w:rsidRPr="00614E2B" w:rsidRDefault="00614E2B" w:rsidP="00614E2B">
      <w:pPr>
        <w:suppressAutoHyphens/>
        <w:autoSpaceDE w:val="0"/>
        <w:autoSpaceDN w:val="0"/>
        <w:adjustRightInd w:val="0"/>
        <w:ind w:firstLine="709"/>
        <w:jc w:val="both"/>
        <w:outlineLvl w:val="1"/>
        <w:rPr>
          <w:sz w:val="20"/>
          <w:szCs w:val="20"/>
          <w:lang w:eastAsia="ar-SA"/>
        </w:rPr>
      </w:pPr>
      <w:proofErr w:type="gramStart"/>
      <w:r w:rsidRPr="00614E2B">
        <w:rPr>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4E2B" w:rsidRPr="00614E2B" w:rsidRDefault="00614E2B" w:rsidP="00614E2B">
      <w:pPr>
        <w:tabs>
          <w:tab w:val="left" w:pos="2340"/>
        </w:tabs>
        <w:suppressAutoHyphens/>
        <w:ind w:firstLine="709"/>
        <w:jc w:val="both"/>
        <w:rPr>
          <w:sz w:val="20"/>
          <w:szCs w:val="20"/>
          <w:lang w:eastAsia="ar-SA"/>
        </w:rPr>
      </w:pPr>
      <w:r w:rsidRPr="00614E2B">
        <w:rPr>
          <w:sz w:val="20"/>
          <w:szCs w:val="20"/>
          <w:lang w:eastAsia="ar-SA"/>
        </w:rPr>
        <w:t>5.7. Срок рассмотрения жалобы не должен превышать 15 дней со дня ее регистрации.</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E2B" w:rsidRPr="00614E2B" w:rsidRDefault="00614E2B" w:rsidP="00614E2B">
      <w:pPr>
        <w:autoSpaceDE w:val="0"/>
        <w:autoSpaceDN w:val="0"/>
        <w:adjustRightInd w:val="0"/>
        <w:ind w:firstLine="709"/>
        <w:jc w:val="both"/>
        <w:rPr>
          <w:rFonts w:eastAsia="Calibri"/>
          <w:sz w:val="20"/>
          <w:szCs w:val="20"/>
        </w:rPr>
      </w:pPr>
      <w:r w:rsidRPr="00614E2B">
        <w:rPr>
          <w:rFonts w:eastAsia="Calibri"/>
          <w:sz w:val="20"/>
          <w:szCs w:val="20"/>
        </w:rPr>
        <w:t>5.8. Основанием для начала процедуры досудебного (внесудебного) обжалования является поступление жалобы (обращения).</w:t>
      </w:r>
    </w:p>
    <w:p w:rsidR="00614E2B" w:rsidRPr="00614E2B" w:rsidRDefault="00614E2B" w:rsidP="00614E2B">
      <w:pPr>
        <w:autoSpaceDE w:val="0"/>
        <w:autoSpaceDN w:val="0"/>
        <w:adjustRightInd w:val="0"/>
        <w:ind w:firstLine="709"/>
        <w:jc w:val="both"/>
        <w:rPr>
          <w:rFonts w:eastAsia="Calibri"/>
          <w:sz w:val="20"/>
          <w:szCs w:val="20"/>
        </w:rPr>
      </w:pPr>
      <w:r w:rsidRPr="00614E2B">
        <w:rPr>
          <w:rFonts w:eastAsia="Calibri"/>
          <w:sz w:val="20"/>
          <w:szCs w:val="20"/>
        </w:rPr>
        <w:t>5.9. Заявитель имеет право на получение информации и документов, необходимых для обоснования и рассмотрения жалобы.</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5.10. По результатам рассмотрения жалобы орган, предоставляющий муниципальную услугу, принимает одно из следующих решений:</w:t>
      </w:r>
    </w:p>
    <w:p w:rsidR="00614E2B" w:rsidRPr="00614E2B" w:rsidRDefault="00614E2B" w:rsidP="00614E2B">
      <w:pPr>
        <w:tabs>
          <w:tab w:val="left" w:pos="357"/>
        </w:tabs>
        <w:autoSpaceDE w:val="0"/>
        <w:autoSpaceDN w:val="0"/>
        <w:adjustRightInd w:val="0"/>
        <w:ind w:firstLine="709"/>
        <w:jc w:val="both"/>
        <w:rPr>
          <w:sz w:val="20"/>
          <w:szCs w:val="20"/>
          <w:lang w:eastAsia="ar-SA"/>
        </w:rPr>
      </w:pPr>
      <w:proofErr w:type="gramStart"/>
      <w:r w:rsidRPr="00614E2B">
        <w:rPr>
          <w:sz w:val="20"/>
          <w:szCs w:val="20"/>
          <w:lang w:eastAsia="ar-SA"/>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14E2B" w:rsidRPr="00614E2B" w:rsidRDefault="00614E2B" w:rsidP="00614E2B">
      <w:pPr>
        <w:tabs>
          <w:tab w:val="left" w:pos="357"/>
        </w:tabs>
        <w:autoSpaceDE w:val="0"/>
        <w:autoSpaceDN w:val="0"/>
        <w:adjustRightInd w:val="0"/>
        <w:ind w:firstLine="709"/>
        <w:jc w:val="both"/>
        <w:rPr>
          <w:sz w:val="20"/>
          <w:szCs w:val="20"/>
          <w:lang w:eastAsia="ar-SA"/>
        </w:rPr>
      </w:pPr>
      <w:r w:rsidRPr="00614E2B">
        <w:rPr>
          <w:sz w:val="20"/>
          <w:szCs w:val="20"/>
          <w:lang w:eastAsia="ar-SA"/>
        </w:rPr>
        <w:t>- отказывает в удовлетворении жалобы.</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 xml:space="preserve">5.11. Не </w:t>
      </w:r>
      <w:proofErr w:type="gramStart"/>
      <w:r w:rsidRPr="00614E2B">
        <w:rPr>
          <w:sz w:val="20"/>
          <w:szCs w:val="20"/>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14E2B">
        <w:rPr>
          <w:sz w:val="20"/>
          <w:szCs w:val="20"/>
          <w:lang w:eastAsia="ar-SA"/>
        </w:rPr>
        <w:t xml:space="preserve"> мотивированный ответ о результатах рассмотрения жалобы.</w:t>
      </w:r>
    </w:p>
    <w:p w:rsidR="00614E2B" w:rsidRPr="00614E2B" w:rsidRDefault="00614E2B" w:rsidP="00614E2B">
      <w:pPr>
        <w:suppressAutoHyphens/>
        <w:autoSpaceDE w:val="0"/>
        <w:autoSpaceDN w:val="0"/>
        <w:adjustRightInd w:val="0"/>
        <w:ind w:firstLine="709"/>
        <w:jc w:val="both"/>
        <w:outlineLvl w:val="1"/>
        <w:rPr>
          <w:sz w:val="20"/>
          <w:szCs w:val="20"/>
          <w:lang w:eastAsia="ar-SA"/>
        </w:rPr>
      </w:pPr>
      <w:r w:rsidRPr="00614E2B">
        <w:rPr>
          <w:sz w:val="20"/>
          <w:szCs w:val="20"/>
          <w:lang w:eastAsia="ar-SA"/>
        </w:rPr>
        <w:t xml:space="preserve">5.12. В случае установления в ходе или по результатам </w:t>
      </w:r>
      <w:proofErr w:type="gramStart"/>
      <w:r w:rsidRPr="00614E2B">
        <w:rPr>
          <w:sz w:val="20"/>
          <w:szCs w:val="20"/>
          <w:lang w:eastAsia="ar-SA"/>
        </w:rPr>
        <w:t>рассмотрения жалобы признаков состава административного правонарушения</w:t>
      </w:r>
      <w:proofErr w:type="gramEnd"/>
      <w:r w:rsidRPr="00614E2B">
        <w:rPr>
          <w:sz w:val="20"/>
          <w:szCs w:val="20"/>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4E2B" w:rsidRPr="00614E2B" w:rsidRDefault="00614E2B" w:rsidP="00614E2B">
      <w:pPr>
        <w:suppressAutoHyphens/>
        <w:ind w:firstLine="709"/>
        <w:jc w:val="both"/>
        <w:rPr>
          <w:sz w:val="20"/>
          <w:szCs w:val="20"/>
          <w:lang w:eastAsia="ar-SA"/>
        </w:rPr>
      </w:pPr>
      <w:r w:rsidRPr="00614E2B">
        <w:rPr>
          <w:sz w:val="20"/>
          <w:szCs w:val="20"/>
          <w:lang w:eastAsia="ar-SA"/>
        </w:rPr>
        <w:t>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614E2B" w:rsidRPr="00614E2B" w:rsidRDefault="00614E2B" w:rsidP="00614E2B">
      <w:pPr>
        <w:suppressAutoHyphens/>
        <w:spacing w:line="240" w:lineRule="exact"/>
        <w:ind w:left="4956" w:firstLine="708"/>
        <w:rPr>
          <w:sz w:val="20"/>
          <w:szCs w:val="20"/>
          <w:lang w:eastAsia="ar-SA"/>
        </w:rPr>
      </w:pPr>
      <w:r w:rsidRPr="00614E2B">
        <w:rPr>
          <w:sz w:val="20"/>
          <w:szCs w:val="20"/>
          <w:lang w:eastAsia="ar-SA"/>
        </w:rPr>
        <w:t>Приложение 1</w:t>
      </w:r>
    </w:p>
    <w:p w:rsidR="00614E2B" w:rsidRPr="00614E2B" w:rsidRDefault="00614E2B" w:rsidP="00614E2B">
      <w:pPr>
        <w:suppressAutoHyphens/>
        <w:spacing w:line="240" w:lineRule="exact"/>
        <w:ind w:left="4956" w:firstLine="708"/>
        <w:rPr>
          <w:sz w:val="20"/>
          <w:szCs w:val="20"/>
          <w:lang w:eastAsia="ar-SA"/>
        </w:rPr>
      </w:pPr>
      <w:r w:rsidRPr="00614E2B">
        <w:rPr>
          <w:sz w:val="20"/>
          <w:szCs w:val="20"/>
          <w:lang w:eastAsia="ar-SA"/>
        </w:rPr>
        <w:t>к Административному регламенту</w:t>
      </w:r>
    </w:p>
    <w:p w:rsidR="00614E2B" w:rsidRPr="00614E2B" w:rsidRDefault="00614E2B" w:rsidP="00614E2B">
      <w:pPr>
        <w:suppressAutoHyphens/>
        <w:spacing w:line="240" w:lineRule="exact"/>
        <w:ind w:left="5664"/>
        <w:rPr>
          <w:sz w:val="20"/>
          <w:szCs w:val="20"/>
          <w:lang w:eastAsia="ar-SA"/>
        </w:rPr>
      </w:pPr>
      <w:r w:rsidRPr="00614E2B">
        <w:rPr>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left="4955" w:firstLine="1"/>
        <w:jc w:val="both"/>
        <w:rPr>
          <w:sz w:val="20"/>
          <w:szCs w:val="20"/>
          <w:lang w:eastAsia="ar-SA"/>
        </w:rPr>
      </w:pPr>
      <w:r w:rsidRPr="00614E2B">
        <w:rPr>
          <w:sz w:val="20"/>
          <w:szCs w:val="20"/>
          <w:lang w:eastAsia="ar-SA"/>
        </w:rPr>
        <w:t>Главе муниципального образования</w:t>
      </w:r>
    </w:p>
    <w:p w:rsidR="00614E2B" w:rsidRPr="00614E2B" w:rsidRDefault="00614E2B" w:rsidP="00614E2B">
      <w:pPr>
        <w:suppressAutoHyphens/>
        <w:ind w:left="4247" w:firstLine="708"/>
        <w:jc w:val="both"/>
        <w:rPr>
          <w:sz w:val="20"/>
          <w:szCs w:val="20"/>
          <w:lang w:eastAsia="ar-SA"/>
        </w:rPr>
      </w:pPr>
      <w:r w:rsidRPr="00614E2B">
        <w:rPr>
          <w:sz w:val="20"/>
          <w:szCs w:val="20"/>
          <w:lang w:eastAsia="ar-SA"/>
        </w:rPr>
        <w:t>«</w:t>
      </w:r>
      <w:proofErr w:type="spellStart"/>
      <w:r w:rsidRPr="00614E2B">
        <w:rPr>
          <w:sz w:val="20"/>
          <w:szCs w:val="20"/>
          <w:lang w:eastAsia="ar-SA"/>
        </w:rPr>
        <w:t>Лобановское</w:t>
      </w:r>
      <w:proofErr w:type="spellEnd"/>
      <w:r w:rsidRPr="00614E2B">
        <w:rPr>
          <w:sz w:val="20"/>
          <w:szCs w:val="20"/>
          <w:lang w:eastAsia="ar-SA"/>
        </w:rPr>
        <w:t xml:space="preserve"> сельское поселение»</w:t>
      </w:r>
    </w:p>
    <w:p w:rsidR="00614E2B" w:rsidRPr="00614E2B" w:rsidRDefault="00614E2B" w:rsidP="00614E2B">
      <w:pPr>
        <w:suppressAutoHyphens/>
        <w:ind w:left="4246" w:firstLine="709"/>
        <w:jc w:val="both"/>
        <w:rPr>
          <w:sz w:val="20"/>
          <w:szCs w:val="20"/>
          <w:lang w:eastAsia="ar-SA"/>
        </w:rPr>
      </w:pPr>
      <w:r w:rsidRPr="00614E2B">
        <w:rPr>
          <w:noProof/>
          <w:sz w:val="20"/>
          <w:szCs w:val="20"/>
        </w:rPr>
        <w:drawing>
          <wp:anchor distT="0" distB="0" distL="114300" distR="114300" simplePos="0" relativeHeight="251763712" behindDoc="0" locked="0" layoutInCell="1" allowOverlap="1" wp14:anchorId="714D5ED1" wp14:editId="403B768E">
            <wp:simplePos x="0" y="0"/>
            <wp:positionH relativeFrom="column">
              <wp:posOffset>-76200</wp:posOffset>
            </wp:positionH>
            <wp:positionV relativeFrom="paragraph">
              <wp:posOffset>67945</wp:posOffset>
            </wp:positionV>
            <wp:extent cx="2771140" cy="371475"/>
            <wp:effectExtent l="0" t="0" r="0" b="9525"/>
            <wp:wrapNone/>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140" cy="371475"/>
                    </a:xfrm>
                    <a:prstGeom prst="rect">
                      <a:avLst/>
                    </a:prstGeom>
                    <a:noFill/>
                  </pic:spPr>
                </pic:pic>
              </a:graphicData>
            </a:graphic>
            <wp14:sizeRelH relativeFrom="page">
              <wp14:pctWidth>0</wp14:pctWidth>
            </wp14:sizeRelH>
            <wp14:sizeRelV relativeFrom="page">
              <wp14:pctHeight>0</wp14:pctHeight>
            </wp14:sizeRelV>
          </wp:anchor>
        </w:drawing>
      </w:r>
      <w:r w:rsidRPr="00614E2B">
        <w:rPr>
          <w:sz w:val="20"/>
          <w:szCs w:val="20"/>
          <w:lang w:eastAsia="ar-SA"/>
        </w:rPr>
        <w:t xml:space="preserve">________________________________ </w:t>
      </w:r>
    </w:p>
    <w:p w:rsidR="00614E2B" w:rsidRPr="00614E2B" w:rsidRDefault="00614E2B" w:rsidP="00614E2B">
      <w:pPr>
        <w:suppressAutoHyphens/>
        <w:ind w:left="4246" w:firstLine="709"/>
        <w:jc w:val="both"/>
        <w:rPr>
          <w:sz w:val="20"/>
          <w:szCs w:val="20"/>
          <w:lang w:eastAsia="ar-SA"/>
        </w:rPr>
      </w:pPr>
      <w:r w:rsidRPr="00614E2B">
        <w:rPr>
          <w:sz w:val="20"/>
          <w:szCs w:val="20"/>
          <w:lang w:eastAsia="ar-SA"/>
        </w:rPr>
        <w:t>________________________________</w:t>
      </w:r>
    </w:p>
    <w:p w:rsidR="00614E2B" w:rsidRPr="00614E2B" w:rsidRDefault="00614E2B" w:rsidP="00614E2B">
      <w:pPr>
        <w:suppressAutoHyphens/>
        <w:ind w:left="4246" w:firstLine="709"/>
        <w:jc w:val="both"/>
        <w:rPr>
          <w:sz w:val="20"/>
          <w:szCs w:val="20"/>
          <w:lang w:eastAsia="ar-SA"/>
        </w:rPr>
      </w:pPr>
      <w:r w:rsidRPr="00614E2B">
        <w:rPr>
          <w:sz w:val="20"/>
          <w:szCs w:val="20"/>
          <w:lang w:eastAsia="ar-SA"/>
        </w:rPr>
        <w:lastRenderedPageBreak/>
        <w:t>________________________________</w:t>
      </w:r>
    </w:p>
    <w:p w:rsidR="00614E2B" w:rsidRPr="00614E2B" w:rsidRDefault="00614E2B" w:rsidP="00614E2B">
      <w:pPr>
        <w:suppressAutoHyphens/>
        <w:ind w:left="4246" w:firstLine="709"/>
        <w:jc w:val="both"/>
        <w:rPr>
          <w:sz w:val="20"/>
          <w:szCs w:val="20"/>
          <w:lang w:eastAsia="ar-SA"/>
        </w:rPr>
      </w:pPr>
      <w:proofErr w:type="gramStart"/>
      <w:r w:rsidRPr="00614E2B">
        <w:rPr>
          <w:sz w:val="20"/>
          <w:szCs w:val="20"/>
          <w:lang w:eastAsia="ar-SA"/>
        </w:rPr>
        <w:t>зарегистрированного</w:t>
      </w:r>
      <w:proofErr w:type="gramEnd"/>
      <w:r w:rsidRPr="00614E2B">
        <w:rPr>
          <w:sz w:val="20"/>
          <w:szCs w:val="20"/>
          <w:lang w:eastAsia="ar-SA"/>
        </w:rPr>
        <w:t xml:space="preserve"> (ой) по адресу: </w:t>
      </w:r>
    </w:p>
    <w:p w:rsidR="00614E2B" w:rsidRPr="00614E2B" w:rsidRDefault="00614E2B" w:rsidP="00614E2B">
      <w:pPr>
        <w:suppressAutoHyphens/>
        <w:ind w:left="4246" w:firstLine="709"/>
        <w:jc w:val="both"/>
        <w:rPr>
          <w:sz w:val="20"/>
          <w:szCs w:val="20"/>
          <w:lang w:eastAsia="ar-SA"/>
        </w:rPr>
      </w:pPr>
      <w:r w:rsidRPr="00614E2B">
        <w:rPr>
          <w:sz w:val="20"/>
          <w:szCs w:val="20"/>
          <w:lang w:eastAsia="ar-SA"/>
        </w:rPr>
        <w:t>_________________________________</w:t>
      </w:r>
    </w:p>
    <w:p w:rsidR="00614E2B" w:rsidRPr="00614E2B" w:rsidRDefault="00614E2B" w:rsidP="00614E2B">
      <w:pPr>
        <w:suppressAutoHyphens/>
        <w:ind w:left="4246" w:firstLine="709"/>
        <w:jc w:val="both"/>
        <w:rPr>
          <w:sz w:val="20"/>
          <w:szCs w:val="20"/>
          <w:lang w:eastAsia="ar-SA"/>
        </w:rPr>
      </w:pPr>
      <w:r w:rsidRPr="00614E2B">
        <w:rPr>
          <w:sz w:val="20"/>
          <w:szCs w:val="20"/>
          <w:lang w:eastAsia="ar-SA"/>
        </w:rPr>
        <w:t>_________________________________</w:t>
      </w:r>
    </w:p>
    <w:p w:rsidR="00614E2B" w:rsidRPr="00614E2B" w:rsidRDefault="00614E2B" w:rsidP="00614E2B">
      <w:pPr>
        <w:suppressAutoHyphens/>
        <w:ind w:left="4246" w:firstLine="709"/>
        <w:jc w:val="both"/>
        <w:rPr>
          <w:sz w:val="20"/>
          <w:szCs w:val="20"/>
          <w:lang w:eastAsia="ar-SA"/>
        </w:rPr>
      </w:pPr>
      <w:r w:rsidRPr="00614E2B">
        <w:rPr>
          <w:sz w:val="20"/>
          <w:szCs w:val="20"/>
          <w:lang w:eastAsia="ar-SA"/>
        </w:rPr>
        <w:t>телефон__________________________</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center"/>
        <w:rPr>
          <w:sz w:val="20"/>
          <w:szCs w:val="20"/>
          <w:lang w:eastAsia="ar-SA"/>
        </w:rPr>
      </w:pPr>
      <w:r w:rsidRPr="00614E2B">
        <w:rPr>
          <w:sz w:val="20"/>
          <w:szCs w:val="20"/>
          <w:lang w:eastAsia="ar-SA"/>
        </w:rPr>
        <w:t>ЗАЯВЛЕНИЕ</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both"/>
        <w:rPr>
          <w:sz w:val="20"/>
          <w:szCs w:val="20"/>
          <w:lang w:eastAsia="ar-SA"/>
        </w:rPr>
      </w:pPr>
      <w:r w:rsidRPr="00614E2B">
        <w:rPr>
          <w:sz w:val="20"/>
          <w:szCs w:val="20"/>
          <w:lang w:eastAsia="ar-SA"/>
        </w:rPr>
        <w:t>Прошу ________</w:t>
      </w:r>
      <w:r w:rsidRPr="00614E2B">
        <w:rPr>
          <w:sz w:val="20"/>
          <w:szCs w:val="20"/>
          <w:lang w:eastAsia="ar-SA"/>
        </w:rPr>
        <w:tab/>
        <w:t>__________________________________________________</w:t>
      </w:r>
    </w:p>
    <w:p w:rsidR="00614E2B" w:rsidRPr="00614E2B" w:rsidRDefault="00614E2B" w:rsidP="00614E2B">
      <w:pPr>
        <w:suppressAutoHyphens/>
        <w:jc w:val="both"/>
        <w:rPr>
          <w:sz w:val="20"/>
          <w:szCs w:val="20"/>
          <w:lang w:eastAsia="ar-SA"/>
        </w:rPr>
      </w:pPr>
      <w:r w:rsidRPr="00614E2B">
        <w:rPr>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both"/>
        <w:rPr>
          <w:sz w:val="20"/>
          <w:szCs w:val="20"/>
          <w:lang w:eastAsia="ar-SA"/>
        </w:rPr>
      </w:pPr>
    </w:p>
    <w:p w:rsidR="00614E2B" w:rsidRDefault="00614E2B" w:rsidP="00614E2B">
      <w:pPr>
        <w:suppressAutoHyphens/>
        <w:ind w:firstLine="709"/>
        <w:jc w:val="both"/>
        <w:rPr>
          <w:sz w:val="20"/>
          <w:szCs w:val="20"/>
          <w:lang w:eastAsia="ar-SA"/>
        </w:rPr>
      </w:pPr>
      <w:r w:rsidRPr="00614E2B">
        <w:rPr>
          <w:sz w:val="20"/>
          <w:szCs w:val="20"/>
          <w:lang w:eastAsia="ar-SA"/>
        </w:rPr>
        <w:t>Дата</w:t>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r>
      <w:r w:rsidRPr="00614E2B">
        <w:rPr>
          <w:sz w:val="20"/>
          <w:szCs w:val="20"/>
          <w:lang w:eastAsia="ar-SA"/>
        </w:rPr>
        <w:tab/>
        <w:t>Подпись</w:t>
      </w:r>
    </w:p>
    <w:p w:rsidR="00614E2B" w:rsidRDefault="00614E2B" w:rsidP="00614E2B">
      <w:pPr>
        <w:suppressAutoHyphens/>
        <w:ind w:firstLine="709"/>
        <w:jc w:val="both"/>
        <w:rPr>
          <w:sz w:val="20"/>
          <w:szCs w:val="20"/>
          <w:lang w:eastAsia="ar-SA"/>
        </w:rPr>
      </w:pPr>
    </w:p>
    <w:p w:rsidR="00614E2B" w:rsidRPr="00614E2B" w:rsidRDefault="00614E2B" w:rsidP="00614E2B">
      <w:pPr>
        <w:suppressAutoHyphens/>
        <w:ind w:firstLine="709"/>
        <w:jc w:val="both"/>
        <w:rPr>
          <w:sz w:val="20"/>
          <w:szCs w:val="20"/>
          <w:lang w:eastAsia="ar-SA"/>
        </w:rPr>
      </w:pPr>
      <w:r>
        <w:rPr>
          <w:sz w:val="20"/>
          <w:szCs w:val="20"/>
          <w:lang w:eastAsia="ar-SA"/>
        </w:rPr>
        <w:t xml:space="preserve">                                                                                                   </w:t>
      </w:r>
      <w:r w:rsidRPr="00614E2B">
        <w:rPr>
          <w:sz w:val="20"/>
          <w:szCs w:val="20"/>
          <w:lang w:eastAsia="ar-SA"/>
        </w:rPr>
        <w:t>Приложение 2</w:t>
      </w:r>
    </w:p>
    <w:p w:rsidR="00614E2B" w:rsidRPr="00614E2B" w:rsidRDefault="00614E2B" w:rsidP="00614E2B">
      <w:pPr>
        <w:suppressAutoHyphens/>
        <w:spacing w:line="240" w:lineRule="exact"/>
        <w:ind w:left="4955" w:firstLine="709"/>
        <w:rPr>
          <w:sz w:val="20"/>
          <w:szCs w:val="20"/>
          <w:lang w:eastAsia="ar-SA"/>
        </w:rPr>
      </w:pPr>
      <w:r w:rsidRPr="00614E2B">
        <w:rPr>
          <w:sz w:val="20"/>
          <w:szCs w:val="20"/>
          <w:lang w:eastAsia="ar-SA"/>
        </w:rPr>
        <w:t>к Административному регламенту</w:t>
      </w:r>
    </w:p>
    <w:p w:rsidR="00614E2B" w:rsidRPr="00614E2B" w:rsidRDefault="00614E2B" w:rsidP="00614E2B">
      <w:pPr>
        <w:suppressAutoHyphens/>
        <w:spacing w:line="240" w:lineRule="exact"/>
        <w:ind w:left="5664"/>
        <w:rPr>
          <w:sz w:val="20"/>
          <w:szCs w:val="20"/>
          <w:lang w:eastAsia="ar-SA"/>
        </w:rPr>
      </w:pPr>
      <w:r w:rsidRPr="00614E2B">
        <w:rPr>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614E2B" w:rsidRPr="00614E2B" w:rsidRDefault="00614E2B" w:rsidP="00614E2B">
      <w:pPr>
        <w:suppressAutoHyphens/>
        <w:ind w:firstLine="709"/>
        <w:jc w:val="both"/>
        <w:rPr>
          <w:sz w:val="20"/>
          <w:szCs w:val="20"/>
          <w:lang w:eastAsia="ar-SA"/>
        </w:rPr>
      </w:pPr>
    </w:p>
    <w:p w:rsidR="00614E2B" w:rsidRPr="00614E2B" w:rsidRDefault="00614E2B" w:rsidP="00614E2B">
      <w:pPr>
        <w:suppressAutoHyphens/>
        <w:rPr>
          <w:sz w:val="20"/>
          <w:szCs w:val="20"/>
          <w:lang w:eastAsia="ar-SA"/>
        </w:rPr>
      </w:pPr>
    </w:p>
    <w:p w:rsidR="00614E2B" w:rsidRPr="00614E2B" w:rsidRDefault="00614E2B" w:rsidP="00614E2B">
      <w:pPr>
        <w:suppressAutoHyphens/>
        <w:jc w:val="center"/>
        <w:rPr>
          <w:sz w:val="20"/>
          <w:szCs w:val="20"/>
          <w:lang w:eastAsia="ar-SA"/>
        </w:rPr>
      </w:pPr>
      <w:r w:rsidRPr="00614E2B">
        <w:rPr>
          <w:sz w:val="20"/>
          <w:szCs w:val="20"/>
          <w:lang w:eastAsia="ar-SA"/>
        </w:rPr>
        <w:t>Блок-схема</w:t>
      </w:r>
    </w:p>
    <w:p w:rsidR="00614E2B" w:rsidRPr="00614E2B" w:rsidRDefault="00614E2B" w:rsidP="00614E2B">
      <w:pPr>
        <w:suppressAutoHyphens/>
        <w:ind w:firstLine="709"/>
        <w:jc w:val="center"/>
        <w:rPr>
          <w:sz w:val="20"/>
          <w:szCs w:val="20"/>
          <w:lang w:eastAsia="ar-SA"/>
        </w:rPr>
      </w:pPr>
      <w:r w:rsidRPr="00614E2B">
        <w:rPr>
          <w:sz w:val="20"/>
          <w:szCs w:val="20"/>
          <w:lang w:eastAsia="ar-SA"/>
        </w:rPr>
        <w:t>предоставления администрацией Лобановского сельского поселения муниципальной услуги «Предоставление выписки из реестра муниципального имущества»</w:t>
      </w:r>
    </w:p>
    <w:p w:rsidR="00614E2B" w:rsidRPr="00614E2B" w:rsidRDefault="00614E2B" w:rsidP="00614E2B">
      <w:pPr>
        <w:suppressAutoHyphens/>
        <w:rPr>
          <w:sz w:val="20"/>
          <w:szCs w:val="20"/>
          <w:lang w:eastAsia="ar-SA"/>
        </w:rPr>
      </w:pPr>
    </w:p>
    <w:p w:rsidR="00614E2B" w:rsidRPr="00614E2B" w:rsidRDefault="00614E2B" w:rsidP="00614E2B">
      <w:pPr>
        <w:suppressAutoHyphens/>
        <w:jc w:val="center"/>
        <w:rPr>
          <w:sz w:val="20"/>
          <w:szCs w:val="20"/>
          <w:lang w:val="ru-RU" w:eastAsia="ar-SA"/>
        </w:rPr>
      </w:pPr>
      <w:r w:rsidRPr="00614E2B">
        <w:rPr>
          <w:noProof/>
          <w:sz w:val="20"/>
          <w:szCs w:val="20"/>
        </w:rPr>
        <mc:AlternateContent>
          <mc:Choice Requires="wps">
            <w:drawing>
              <wp:anchor distT="0" distB="0" distL="114935" distR="114935" simplePos="0" relativeHeight="251764736" behindDoc="0" locked="0" layoutInCell="1" allowOverlap="1" wp14:anchorId="443FFE87" wp14:editId="66144BD2">
                <wp:simplePos x="0" y="0"/>
                <wp:positionH relativeFrom="column">
                  <wp:posOffset>66040</wp:posOffset>
                </wp:positionH>
                <wp:positionV relativeFrom="paragraph">
                  <wp:posOffset>56515</wp:posOffset>
                </wp:positionV>
                <wp:extent cx="5906770" cy="868045"/>
                <wp:effectExtent l="13970" t="8890" r="13335" b="889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68045"/>
                        </a:xfrm>
                        <a:prstGeom prst="rect">
                          <a:avLst/>
                        </a:prstGeom>
                        <a:solidFill>
                          <a:srgbClr val="FFFFFF"/>
                        </a:solidFill>
                        <a:ln w="6350">
                          <a:solidFill>
                            <a:srgbClr val="000000"/>
                          </a:solidFill>
                          <a:miter lim="800000"/>
                          <a:headEnd/>
                          <a:tailEnd/>
                        </a:ln>
                      </wps:spPr>
                      <wps:txbx>
                        <w:txbxContent>
                          <w:p w:rsidR="00614E2B" w:rsidRDefault="00614E2B" w:rsidP="00614E2B">
                            <w:pPr>
                              <w:ind w:firstLine="709"/>
                              <w:jc w:val="center"/>
                            </w:pPr>
                            <w:r>
                              <w:t>Обращение заявителя с пакетом документов необходимых для получения муниц</w:t>
                            </w:r>
                            <w:r>
                              <w:t>и</w:t>
                            </w:r>
                            <w:r>
                              <w:t>пальной услуги «</w:t>
                            </w:r>
                            <w:r w:rsidRPr="00BF1200">
                              <w:t>Предоставление выписки из реестра муниципального имущества</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75" type="#_x0000_t202" style="position:absolute;left:0;text-align:left;margin-left:5.2pt;margin-top:4.45pt;width:465.1pt;height:68.35pt;z-index:251764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" strokeweight=".5pt">
                <v:textbox inset="7.45pt,3.85pt,7.45pt,3.85pt">
                  <w:txbxContent>
                    <w:p w:rsidR="00614E2B" w:rsidRDefault="00614E2B" w:rsidP="00614E2B">
                      <w:pPr>
                        <w:ind w:firstLine="709"/>
                        <w:jc w:val="center"/>
                      </w:pPr>
                      <w:r>
                        <w:t>Обращение заявителя с пакетом документов необходимых для получения муниц</w:t>
                      </w:r>
                      <w:r>
                        <w:t>и</w:t>
                      </w:r>
                      <w:r>
                        <w:t>пальной услуги «</w:t>
                      </w:r>
                      <w:r w:rsidRPr="00BF1200">
                        <w:t>Предоставление выписки из реестра муниципального имущества</w:t>
                      </w:r>
                      <w:r>
                        <w:t>»</w:t>
                      </w:r>
                    </w:p>
                  </w:txbxContent>
                </v:textbox>
              </v:shape>
            </w:pict>
          </mc:Fallback>
        </mc:AlternateContent>
      </w: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val="ru-RU" w:eastAsia="ar-SA"/>
        </w:rPr>
      </w:pPr>
      <w:r w:rsidRPr="00614E2B">
        <w:rPr>
          <w:noProof/>
          <w:sz w:val="20"/>
          <w:szCs w:val="20"/>
        </w:rPr>
        <mc:AlternateContent>
          <mc:Choice Requires="wps">
            <w:drawing>
              <wp:anchor distT="0" distB="0" distL="114300" distR="114300" simplePos="0" relativeHeight="251765760" behindDoc="0" locked="0" layoutInCell="1" allowOverlap="1" wp14:anchorId="33AD9BC5" wp14:editId="263D9E4C">
                <wp:simplePos x="0" y="0"/>
                <wp:positionH relativeFrom="column">
                  <wp:posOffset>3034030</wp:posOffset>
                </wp:positionH>
                <wp:positionV relativeFrom="paragraph">
                  <wp:posOffset>102870</wp:posOffset>
                </wp:positionV>
                <wp:extent cx="2540" cy="330835"/>
                <wp:effectExtent l="57785" t="6350" r="53975" b="1524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238.9pt;margin-top:8.1pt;width:.2pt;height:26.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" strokeweight=".26mm">
                <v:stroke endarrow="block" joinstyle="miter"/>
              </v:shape>
            </w:pict>
          </mc:Fallback>
        </mc:AlternateContent>
      </w: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r w:rsidRPr="00614E2B">
        <w:rPr>
          <w:noProof/>
          <w:sz w:val="20"/>
          <w:szCs w:val="20"/>
        </w:rPr>
        <mc:AlternateContent>
          <mc:Choice Requires="wps">
            <w:drawing>
              <wp:anchor distT="0" distB="0" distL="114935" distR="114935" simplePos="0" relativeHeight="251767808" behindDoc="0" locked="0" layoutInCell="1" allowOverlap="1" wp14:anchorId="24EE9943" wp14:editId="707A5609">
                <wp:simplePos x="0" y="0"/>
                <wp:positionH relativeFrom="column">
                  <wp:posOffset>66040</wp:posOffset>
                </wp:positionH>
                <wp:positionV relativeFrom="paragraph">
                  <wp:posOffset>70485</wp:posOffset>
                </wp:positionV>
                <wp:extent cx="5906770" cy="839470"/>
                <wp:effectExtent l="13970" t="10795" r="13335" b="698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9470"/>
                        </a:xfrm>
                        <a:prstGeom prst="rect">
                          <a:avLst/>
                        </a:prstGeom>
                        <a:solidFill>
                          <a:srgbClr val="FFFFFF"/>
                        </a:solidFill>
                        <a:ln w="6350">
                          <a:solidFill>
                            <a:srgbClr val="000000"/>
                          </a:solidFill>
                          <a:miter lim="800000"/>
                          <a:headEnd/>
                          <a:tailEnd/>
                        </a:ln>
                      </wps:spPr>
                      <wps:txbx>
                        <w:txbxContent>
                          <w:p w:rsidR="00614E2B" w:rsidRDefault="00614E2B" w:rsidP="00614E2B">
                            <w:pPr>
                              <w:pStyle w:val="aa"/>
                              <w:ind w:firstLine="709"/>
                              <w:jc w:val="center"/>
                            </w:pPr>
                            <w:r>
                              <w:t>Установление предмета обращения,</w:t>
                            </w:r>
                          </w:p>
                          <w:p w:rsidR="00614E2B" w:rsidRDefault="00614E2B" w:rsidP="00614E2B">
                            <w:pPr>
                              <w:pStyle w:val="aa"/>
                              <w:ind w:firstLine="709"/>
                              <w:jc w:val="center"/>
                            </w:pPr>
                            <w:r>
                              <w:t>проверка полномочия заявителя - документа, удостоверяющего личность, (проверка полномочия представителя заявителя действовать от его имени)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76" type="#_x0000_t202" style="position:absolute;left:0;text-align:left;margin-left:5.2pt;margin-top:5.55pt;width:465.1pt;height:66.1pt;z-index:251767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" strokeweight=".5pt">
                <v:textbox inset="7.45pt,3.85pt,7.45pt,3.85pt">
                  <w:txbxContent>
                    <w:p w:rsidR="00614E2B" w:rsidRDefault="00614E2B" w:rsidP="00614E2B">
                      <w:pPr>
                        <w:pStyle w:val="aa"/>
                        <w:ind w:firstLine="709"/>
                        <w:jc w:val="center"/>
                      </w:pPr>
                      <w:r>
                        <w:t>Установление предмета обращения,</w:t>
                      </w:r>
                    </w:p>
                    <w:p w:rsidR="00614E2B" w:rsidRDefault="00614E2B" w:rsidP="00614E2B">
                      <w:pPr>
                        <w:pStyle w:val="aa"/>
                        <w:ind w:firstLine="709"/>
                        <w:jc w:val="center"/>
                      </w:pPr>
                      <w:r>
                        <w:t>проверка полномочия заявителя - документа, удостоверяющего личность, (проверка полномочия представителя заявителя действовать от его имени)</w:t>
                      </w:r>
                    </w:p>
                  </w:txbxContent>
                </v:textbox>
              </v:shape>
            </w:pict>
          </mc:Fallback>
        </mc:AlternateContent>
      </w:r>
    </w:p>
    <w:p w:rsidR="00614E2B" w:rsidRPr="00614E2B" w:rsidRDefault="00614E2B" w:rsidP="00614E2B">
      <w:pPr>
        <w:suppressAutoHyphens/>
        <w:jc w:val="center"/>
        <w:rPr>
          <w:sz w:val="20"/>
          <w:szCs w:val="20"/>
          <w:lang w:val="ru-RU"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r w:rsidRPr="00614E2B">
        <w:rPr>
          <w:noProof/>
          <w:sz w:val="20"/>
          <w:szCs w:val="20"/>
        </w:rPr>
        <mc:AlternateContent>
          <mc:Choice Requires="wps">
            <w:drawing>
              <wp:anchor distT="0" distB="0" distL="114300" distR="114300" simplePos="0" relativeHeight="251770880" behindDoc="0" locked="0" layoutInCell="1" allowOverlap="1" wp14:anchorId="2043880A" wp14:editId="59C6A958">
                <wp:simplePos x="0" y="0"/>
                <wp:positionH relativeFrom="column">
                  <wp:posOffset>3033395</wp:posOffset>
                </wp:positionH>
                <wp:positionV relativeFrom="paragraph">
                  <wp:posOffset>33655</wp:posOffset>
                </wp:positionV>
                <wp:extent cx="2540" cy="330835"/>
                <wp:effectExtent l="57150" t="12065" r="54610" b="1905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238.85pt;margin-top:2.65pt;width:.2pt;height:26.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" strokeweight=".26mm">
                <v:stroke endarrow="block" joinstyle="miter"/>
              </v:shape>
            </w:pict>
          </mc:Fallback>
        </mc:AlternateContent>
      </w: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val="ru-RU" w:eastAsia="ar-SA"/>
        </w:rPr>
      </w:pPr>
      <w:r w:rsidRPr="00614E2B">
        <w:rPr>
          <w:noProof/>
          <w:sz w:val="20"/>
          <w:szCs w:val="20"/>
        </w:rPr>
        <mc:AlternateContent>
          <mc:Choice Requires="wps">
            <w:drawing>
              <wp:anchor distT="0" distB="0" distL="114935" distR="114935" simplePos="0" relativeHeight="251766784" behindDoc="0" locked="0" layoutInCell="1" allowOverlap="1" wp14:anchorId="355B7A46" wp14:editId="116E9916">
                <wp:simplePos x="0" y="0"/>
                <wp:positionH relativeFrom="column">
                  <wp:posOffset>155575</wp:posOffset>
                </wp:positionH>
                <wp:positionV relativeFrom="paragraph">
                  <wp:posOffset>14605</wp:posOffset>
                </wp:positionV>
                <wp:extent cx="5906770" cy="477520"/>
                <wp:effectExtent l="8255" t="9525" r="9525" b="825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477520"/>
                        </a:xfrm>
                        <a:prstGeom prst="rect">
                          <a:avLst/>
                        </a:prstGeom>
                        <a:solidFill>
                          <a:srgbClr val="FFFFFF"/>
                        </a:solidFill>
                        <a:ln w="6350">
                          <a:solidFill>
                            <a:srgbClr val="000000"/>
                          </a:solidFill>
                          <a:miter lim="800000"/>
                          <a:headEnd/>
                          <a:tailEnd/>
                        </a:ln>
                      </wps:spPr>
                      <wps:txbx>
                        <w:txbxContent>
                          <w:p w:rsidR="00614E2B" w:rsidRDefault="00614E2B" w:rsidP="00614E2B">
                            <w:pPr>
                              <w:jc w:val="center"/>
                            </w:pPr>
                            <w:r>
                              <w:t>Проверка наличия всех необходимых документов исходя из соответствующего перечня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77" type="#_x0000_t202" style="position:absolute;left:0;text-align:left;margin-left:12.25pt;margin-top:1.15pt;width:465.1pt;height:37.6pt;z-index:251766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" strokeweight=".5pt">
                <v:textbox inset="7.45pt,3.85pt,7.45pt,3.85pt">
                  <w:txbxContent>
                    <w:p w:rsidR="00614E2B" w:rsidRDefault="00614E2B" w:rsidP="00614E2B">
                      <w:pPr>
                        <w:jc w:val="center"/>
                      </w:pPr>
                      <w:r>
                        <w:t>Проверка наличия всех необходимых документов исходя из соответствующего перечня документов</w:t>
                      </w:r>
                    </w:p>
                  </w:txbxContent>
                </v:textbox>
              </v:shape>
            </w:pict>
          </mc:Fallback>
        </mc:AlternateContent>
      </w: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r w:rsidRPr="00614E2B">
        <w:rPr>
          <w:noProof/>
          <w:sz w:val="20"/>
          <w:szCs w:val="20"/>
        </w:rPr>
        <mc:AlternateContent>
          <mc:Choice Requires="wps">
            <w:drawing>
              <wp:anchor distT="0" distB="0" distL="114300" distR="114300" simplePos="0" relativeHeight="251772928" behindDoc="0" locked="0" layoutInCell="1" allowOverlap="1" wp14:anchorId="5AF3A9AC" wp14:editId="50C10CAA">
                <wp:simplePos x="0" y="0"/>
                <wp:positionH relativeFrom="column">
                  <wp:posOffset>4564380</wp:posOffset>
                </wp:positionH>
                <wp:positionV relativeFrom="paragraph">
                  <wp:posOffset>141605</wp:posOffset>
                </wp:positionV>
                <wp:extent cx="2540" cy="330835"/>
                <wp:effectExtent l="54610" t="10795" r="57150" b="2032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359.4pt;margin-top:11.15pt;width:.2pt;height:26.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" strokeweight=".26mm">
                <v:stroke endarrow="block" joinstyle="miter"/>
              </v:shape>
            </w:pict>
          </mc:Fallback>
        </mc:AlternateContent>
      </w:r>
      <w:r w:rsidRPr="00614E2B">
        <w:rPr>
          <w:noProof/>
          <w:sz w:val="20"/>
          <w:szCs w:val="20"/>
        </w:rPr>
        <mc:AlternateContent>
          <mc:Choice Requires="wps">
            <w:drawing>
              <wp:anchor distT="0" distB="0" distL="114300" distR="114300" simplePos="0" relativeHeight="251771904" behindDoc="0" locked="0" layoutInCell="1" allowOverlap="1" wp14:anchorId="190FC627" wp14:editId="0D318B55">
                <wp:simplePos x="0" y="0"/>
                <wp:positionH relativeFrom="column">
                  <wp:posOffset>1452880</wp:posOffset>
                </wp:positionH>
                <wp:positionV relativeFrom="paragraph">
                  <wp:posOffset>141605</wp:posOffset>
                </wp:positionV>
                <wp:extent cx="2540" cy="330835"/>
                <wp:effectExtent l="57785" t="10795" r="53975" b="2032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114.4pt;margin-top:11.15pt;width:.2pt;height:26.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" strokeweight=".26mm">
                <v:stroke endarrow="block" joinstyle="miter"/>
              </v:shape>
            </w:pict>
          </mc:Fallback>
        </mc:AlternateContent>
      </w: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r w:rsidRPr="00614E2B">
        <w:rPr>
          <w:noProof/>
          <w:sz w:val="20"/>
          <w:szCs w:val="20"/>
        </w:rPr>
        <mc:AlternateContent>
          <mc:Choice Requires="wps">
            <w:drawing>
              <wp:anchor distT="0" distB="0" distL="114935" distR="114935" simplePos="0" relativeHeight="251769856" behindDoc="0" locked="0" layoutInCell="1" allowOverlap="1" wp14:anchorId="40BAE218" wp14:editId="5C807E9F">
                <wp:simplePos x="0" y="0"/>
                <wp:positionH relativeFrom="column">
                  <wp:posOffset>3161665</wp:posOffset>
                </wp:positionH>
                <wp:positionV relativeFrom="paragraph">
                  <wp:posOffset>121920</wp:posOffset>
                </wp:positionV>
                <wp:extent cx="2763520" cy="818515"/>
                <wp:effectExtent l="13970" t="8255" r="13335" b="1143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818515"/>
                        </a:xfrm>
                        <a:prstGeom prst="rect">
                          <a:avLst/>
                        </a:prstGeom>
                        <a:solidFill>
                          <a:srgbClr val="FFFFFF"/>
                        </a:solidFill>
                        <a:ln w="6350">
                          <a:solidFill>
                            <a:srgbClr val="000000"/>
                          </a:solidFill>
                          <a:miter lim="800000"/>
                          <a:headEnd/>
                          <a:tailEnd/>
                        </a:ln>
                      </wps:spPr>
                      <wps:txbx>
                        <w:txbxContent>
                          <w:p w:rsidR="00614E2B" w:rsidRDefault="00614E2B" w:rsidP="00614E2B">
                            <w:pPr>
                              <w:jc w:val="center"/>
                            </w:pPr>
                            <w:r>
                              <w:t>Отказ в предоставлении муниципальной услуги «</w:t>
                            </w:r>
                            <w:r w:rsidRPr="00BF1200">
                              <w:t>Предоставление выписки из реестра муниципального имущества</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78" type="#_x0000_t202" style="position:absolute;left:0;text-align:left;margin-left:248.95pt;margin-top:9.6pt;width:217.6pt;height:64.45pt;z-index:251769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" strokeweight=".5pt">
                <v:textbox inset="7.45pt,3.85pt,7.45pt,3.85pt">
                  <w:txbxContent>
                    <w:p w:rsidR="00614E2B" w:rsidRDefault="00614E2B" w:rsidP="00614E2B">
                      <w:pPr>
                        <w:jc w:val="center"/>
                      </w:pPr>
                      <w:r>
                        <w:t>Отказ в предоставлении муниципальной услуги «</w:t>
                      </w:r>
                      <w:r w:rsidRPr="00BF1200">
                        <w:t>Предоставление выписки из реестра муниципального имущества</w:t>
                      </w:r>
                      <w:r>
                        <w:t>»</w:t>
                      </w:r>
                    </w:p>
                  </w:txbxContent>
                </v:textbox>
              </v:shape>
            </w:pict>
          </mc:Fallback>
        </mc:AlternateContent>
      </w:r>
      <w:r w:rsidRPr="00614E2B">
        <w:rPr>
          <w:noProof/>
          <w:sz w:val="20"/>
          <w:szCs w:val="20"/>
        </w:rPr>
        <mc:AlternateContent>
          <mc:Choice Requires="wps">
            <w:drawing>
              <wp:anchor distT="0" distB="0" distL="114935" distR="114935" simplePos="0" relativeHeight="251768832" behindDoc="0" locked="0" layoutInCell="1" allowOverlap="1" wp14:anchorId="488673AD" wp14:editId="69108C7C">
                <wp:simplePos x="0" y="0"/>
                <wp:positionH relativeFrom="column">
                  <wp:posOffset>66040</wp:posOffset>
                </wp:positionH>
                <wp:positionV relativeFrom="paragraph">
                  <wp:posOffset>121920</wp:posOffset>
                </wp:positionV>
                <wp:extent cx="2763520" cy="818515"/>
                <wp:effectExtent l="13970" t="8255" r="13335" b="1143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818515"/>
                        </a:xfrm>
                        <a:prstGeom prst="rect">
                          <a:avLst/>
                        </a:prstGeom>
                        <a:solidFill>
                          <a:srgbClr val="FFFFFF"/>
                        </a:solidFill>
                        <a:ln w="6350">
                          <a:solidFill>
                            <a:srgbClr val="000000"/>
                          </a:solidFill>
                          <a:miter lim="800000"/>
                          <a:headEnd/>
                          <a:tailEnd/>
                        </a:ln>
                      </wps:spPr>
                      <wps:txbx>
                        <w:txbxContent>
                          <w:p w:rsidR="00614E2B" w:rsidRDefault="00614E2B" w:rsidP="00614E2B">
                            <w:pPr>
                              <w:jc w:val="center"/>
                            </w:pPr>
                            <w:r>
                              <w:t>Предоставление муниципальной услуги «</w:t>
                            </w:r>
                            <w:r w:rsidRPr="00BF1200">
                              <w:t>Предоставление выписки из реестра муниципального имущества</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79" type="#_x0000_t202" style="position:absolute;left:0;text-align:left;margin-left:5.2pt;margin-top:9.6pt;width:217.6pt;height:64.45pt;z-index:251768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" strokeweight=".5pt">
                <v:textbox inset="7.45pt,3.85pt,7.45pt,3.85pt">
                  <w:txbxContent>
                    <w:p w:rsidR="00614E2B" w:rsidRDefault="00614E2B" w:rsidP="00614E2B">
                      <w:pPr>
                        <w:jc w:val="center"/>
                      </w:pPr>
                      <w:r>
                        <w:t>Предоставление муниципальной услуги «</w:t>
                      </w:r>
                      <w:r w:rsidRPr="00BF1200">
                        <w:t>Предоставление выписки из реестра муниципального имущества</w:t>
                      </w:r>
                      <w:r>
                        <w:t>»</w:t>
                      </w:r>
                    </w:p>
                  </w:txbxContent>
                </v:textbox>
              </v:shape>
            </w:pict>
          </mc:Fallback>
        </mc:AlternateContent>
      </w:r>
    </w:p>
    <w:p w:rsidR="00614E2B" w:rsidRPr="00614E2B" w:rsidRDefault="00614E2B" w:rsidP="00614E2B">
      <w:pPr>
        <w:suppressAutoHyphens/>
        <w:jc w:val="center"/>
        <w:rPr>
          <w:sz w:val="20"/>
          <w:szCs w:val="20"/>
          <w:lang w:val="ru-RU"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r w:rsidRPr="00614E2B">
        <w:rPr>
          <w:noProof/>
          <w:sz w:val="20"/>
          <w:szCs w:val="20"/>
        </w:rPr>
        <mc:AlternateContent>
          <mc:Choice Requires="wps">
            <w:drawing>
              <wp:anchor distT="0" distB="0" distL="114300" distR="114300" simplePos="0" relativeHeight="251773952" behindDoc="0" locked="0" layoutInCell="1" allowOverlap="1" wp14:anchorId="3AEA6CAE" wp14:editId="4E581DCF">
                <wp:simplePos x="0" y="0"/>
                <wp:positionH relativeFrom="column">
                  <wp:posOffset>1452880</wp:posOffset>
                </wp:positionH>
                <wp:positionV relativeFrom="paragraph">
                  <wp:posOffset>64135</wp:posOffset>
                </wp:positionV>
                <wp:extent cx="2540" cy="330835"/>
                <wp:effectExtent l="57785" t="7620" r="53975" b="2349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114.4pt;margin-top:5.05pt;width:.2pt;height:2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" strokeweight=".26mm">
                <v:stroke endarrow="block" joinstyle="miter"/>
              </v:shape>
            </w:pict>
          </mc:Fallback>
        </mc:AlternateContent>
      </w:r>
      <w:r w:rsidRPr="00614E2B">
        <w:rPr>
          <w:noProof/>
          <w:sz w:val="20"/>
          <w:szCs w:val="20"/>
        </w:rPr>
        <mc:AlternateContent>
          <mc:Choice Requires="wps">
            <w:drawing>
              <wp:anchor distT="0" distB="0" distL="114300" distR="114300" simplePos="0" relativeHeight="251774976" behindDoc="0" locked="0" layoutInCell="1" allowOverlap="1" wp14:anchorId="257C7CCC" wp14:editId="33CC557C">
                <wp:simplePos x="0" y="0"/>
                <wp:positionH relativeFrom="column">
                  <wp:posOffset>4561840</wp:posOffset>
                </wp:positionH>
                <wp:positionV relativeFrom="paragraph">
                  <wp:posOffset>64135</wp:posOffset>
                </wp:positionV>
                <wp:extent cx="2540" cy="330835"/>
                <wp:effectExtent l="52070" t="7620" r="59690" b="2349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359.2pt;margin-top:5.05pt;width:.2pt;height:26.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" strokeweight=".26mm">
                <v:stroke endarrow="block" joinstyle="miter"/>
              </v:shape>
            </w:pict>
          </mc:Fallback>
        </mc:AlternateContent>
      </w:r>
    </w:p>
    <w:p w:rsidR="00614E2B" w:rsidRPr="00614E2B" w:rsidRDefault="00614E2B" w:rsidP="00614E2B">
      <w:pPr>
        <w:suppressAutoHyphens/>
        <w:jc w:val="center"/>
        <w:rPr>
          <w:sz w:val="20"/>
          <w:szCs w:val="20"/>
          <w:lang w:eastAsia="ar-SA"/>
        </w:rPr>
      </w:pPr>
    </w:p>
    <w:p w:rsidR="00614E2B" w:rsidRPr="00614E2B" w:rsidRDefault="00614E2B" w:rsidP="00614E2B">
      <w:pPr>
        <w:suppressAutoHyphens/>
        <w:jc w:val="center"/>
        <w:rPr>
          <w:sz w:val="20"/>
          <w:szCs w:val="20"/>
          <w:lang w:eastAsia="ar-SA"/>
        </w:rPr>
      </w:pPr>
      <w:r w:rsidRPr="00614E2B">
        <w:rPr>
          <w:noProof/>
          <w:sz w:val="20"/>
          <w:szCs w:val="20"/>
        </w:rPr>
        <mc:AlternateContent>
          <mc:Choice Requires="wps">
            <w:drawing>
              <wp:anchor distT="0" distB="0" distL="114935" distR="114935" simplePos="0" relativeHeight="251776000" behindDoc="0" locked="0" layoutInCell="1" allowOverlap="1" wp14:anchorId="40F83270" wp14:editId="0CB3DBF7">
                <wp:simplePos x="0" y="0"/>
                <wp:positionH relativeFrom="column">
                  <wp:posOffset>66040</wp:posOffset>
                </wp:positionH>
                <wp:positionV relativeFrom="paragraph">
                  <wp:posOffset>44450</wp:posOffset>
                </wp:positionV>
                <wp:extent cx="5792470" cy="285115"/>
                <wp:effectExtent l="13970" t="5080" r="13335" b="508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285115"/>
                        </a:xfrm>
                        <a:prstGeom prst="rect">
                          <a:avLst/>
                        </a:prstGeom>
                        <a:solidFill>
                          <a:srgbClr val="FFFFFF"/>
                        </a:solidFill>
                        <a:ln w="6350">
                          <a:solidFill>
                            <a:srgbClr val="000000"/>
                          </a:solidFill>
                          <a:miter lim="800000"/>
                          <a:headEnd/>
                          <a:tailEnd/>
                        </a:ln>
                      </wps:spPr>
                      <wps:txbx>
                        <w:txbxContent>
                          <w:p w:rsidR="00614E2B" w:rsidRDefault="00614E2B" w:rsidP="00614E2B">
                            <w:pPr>
                              <w:jc w:val="center"/>
                            </w:pPr>
                            <w:r>
                              <w:t>Направление результата заявителю</w:t>
                            </w:r>
                          </w:p>
                          <w:p w:rsidR="00614E2B" w:rsidRDefault="00614E2B" w:rsidP="00614E2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80" type="#_x0000_t202" style="position:absolute;left:0;text-align:left;margin-left:5.2pt;margin-top:3.5pt;width:456.1pt;height:22.45pt;z-index:251776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" strokeweight=".5pt">
                <v:textbox inset="7.45pt,3.85pt,7.45pt,3.85pt">
                  <w:txbxContent>
                    <w:p w:rsidR="00614E2B" w:rsidRDefault="00614E2B" w:rsidP="00614E2B">
                      <w:pPr>
                        <w:jc w:val="center"/>
                      </w:pPr>
                      <w:r>
                        <w:t>Направление результата заявителю</w:t>
                      </w:r>
                    </w:p>
                    <w:p w:rsidR="00614E2B" w:rsidRDefault="00614E2B" w:rsidP="00614E2B"/>
                  </w:txbxContent>
                </v:textbox>
              </v:shape>
            </w:pict>
          </mc:Fallback>
        </mc:AlternateContent>
      </w:r>
    </w:p>
    <w:p w:rsidR="00614E2B" w:rsidRPr="00614E2B" w:rsidRDefault="00614E2B" w:rsidP="00614E2B">
      <w:pPr>
        <w:suppressAutoHyphens/>
        <w:jc w:val="center"/>
        <w:rPr>
          <w:sz w:val="20"/>
          <w:szCs w:val="20"/>
          <w:lang w:eastAsia="ar-SA"/>
        </w:rPr>
      </w:pPr>
    </w:p>
    <w:p w:rsidR="001868D3" w:rsidRDefault="001868D3" w:rsidP="002F0328"/>
    <w:p w:rsidR="00614E2B" w:rsidRDefault="00614E2B" w:rsidP="002F0328"/>
    <w:p w:rsidR="00614E2B" w:rsidRDefault="00614E2B" w:rsidP="002F0328"/>
    <w:p w:rsidR="00614E2B" w:rsidRDefault="00614E2B" w:rsidP="002F0328"/>
    <w:p w:rsidR="00614E2B" w:rsidRDefault="00614E2B" w:rsidP="002F0328"/>
    <w:p w:rsidR="00614E2B" w:rsidRPr="00614E2B" w:rsidRDefault="00614E2B" w:rsidP="00614E2B">
      <w:pPr>
        <w:suppressAutoHyphens/>
        <w:spacing w:line="360" w:lineRule="atLeast"/>
        <w:jc w:val="center"/>
        <w:rPr>
          <w:b/>
          <w:sz w:val="28"/>
          <w:szCs w:val="28"/>
          <w:lang w:eastAsia="ar-SA"/>
        </w:rPr>
      </w:pPr>
      <w:r>
        <w:rPr>
          <w:b/>
          <w:noProof/>
          <w:sz w:val="28"/>
          <w:szCs w:val="28"/>
        </w:rPr>
        <w:lastRenderedPageBreak/>
        <w:drawing>
          <wp:anchor distT="0" distB="0" distL="114935" distR="114935" simplePos="0" relativeHeight="251782144" behindDoc="1" locked="0" layoutInCell="1" allowOverlap="1" wp14:anchorId="4FC7A315" wp14:editId="38C84D19">
            <wp:simplePos x="0" y="0"/>
            <wp:positionH relativeFrom="column">
              <wp:posOffset>2630265</wp:posOffset>
            </wp:positionH>
            <wp:positionV relativeFrom="paragraph">
              <wp:posOffset>-354207</wp:posOffset>
            </wp:positionV>
            <wp:extent cx="739775" cy="1059815"/>
            <wp:effectExtent l="0" t="0" r="3175" b="6985"/>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14E2B" w:rsidRPr="00614E2B" w:rsidRDefault="00614E2B" w:rsidP="00614E2B">
      <w:pPr>
        <w:suppressAutoHyphens/>
        <w:spacing w:line="360" w:lineRule="atLeast"/>
        <w:jc w:val="center"/>
        <w:rPr>
          <w:b/>
          <w:sz w:val="28"/>
          <w:szCs w:val="28"/>
          <w:lang w:eastAsia="ar-SA"/>
        </w:rPr>
      </w:pPr>
    </w:p>
    <w:p w:rsid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p>
    <w:p w:rsidR="00614E2B" w:rsidRPr="00614E2B" w:rsidRDefault="00614E2B" w:rsidP="00614E2B">
      <w:pPr>
        <w:suppressAutoHyphens/>
        <w:spacing w:line="360" w:lineRule="atLeast"/>
        <w:jc w:val="center"/>
        <w:rPr>
          <w:b/>
          <w:sz w:val="28"/>
          <w:szCs w:val="28"/>
          <w:lang w:eastAsia="ar-SA"/>
        </w:rPr>
      </w:pPr>
      <w:r w:rsidRPr="00614E2B">
        <w:rPr>
          <w:b/>
          <w:sz w:val="28"/>
          <w:szCs w:val="28"/>
          <w:lang w:eastAsia="ar-SA"/>
        </w:rPr>
        <w:t>АДМИНИСТРАЦИЯ</w:t>
      </w:r>
    </w:p>
    <w:p w:rsidR="00614E2B" w:rsidRPr="00614E2B" w:rsidRDefault="00614E2B" w:rsidP="00614E2B">
      <w:pPr>
        <w:keepNext/>
        <w:suppressAutoHyphens/>
        <w:spacing w:line="360" w:lineRule="atLeast"/>
        <w:ind w:left="432"/>
        <w:jc w:val="center"/>
        <w:outlineLvl w:val="0"/>
        <w:rPr>
          <w:b/>
          <w:sz w:val="28"/>
          <w:szCs w:val="28"/>
          <w:lang w:eastAsia="ar-SA"/>
        </w:rPr>
      </w:pPr>
      <w:r w:rsidRPr="00614E2B">
        <w:rPr>
          <w:b/>
          <w:sz w:val="28"/>
          <w:szCs w:val="28"/>
          <w:lang w:eastAsia="ar-SA"/>
        </w:rPr>
        <w:t>ЛОБАНОВСКОГО СЕЛЬСКОГО ПОСЕЛЕНИЯ</w:t>
      </w:r>
    </w:p>
    <w:p w:rsidR="00614E2B" w:rsidRPr="00614E2B" w:rsidRDefault="00614E2B" w:rsidP="00614E2B">
      <w:pPr>
        <w:suppressAutoHyphens/>
        <w:rPr>
          <w:b/>
          <w:sz w:val="28"/>
          <w:szCs w:val="28"/>
          <w:lang w:eastAsia="ar-SA"/>
        </w:rPr>
      </w:pPr>
    </w:p>
    <w:p w:rsidR="00614E2B" w:rsidRPr="00614E2B" w:rsidRDefault="00614E2B" w:rsidP="00614E2B">
      <w:pPr>
        <w:suppressAutoHyphens/>
        <w:jc w:val="center"/>
        <w:rPr>
          <w:b/>
          <w:sz w:val="28"/>
          <w:szCs w:val="28"/>
          <w:lang w:eastAsia="ar-SA"/>
        </w:rPr>
      </w:pPr>
      <w:r w:rsidRPr="00614E2B">
        <w:rPr>
          <w:b/>
          <w:sz w:val="28"/>
          <w:szCs w:val="28"/>
          <w:lang w:eastAsia="ar-SA"/>
        </w:rPr>
        <w:t>ПОСТАНОВЛЕНИЕ</w:t>
      </w:r>
    </w:p>
    <w:p w:rsidR="00614E2B" w:rsidRPr="00614E2B" w:rsidRDefault="00614E2B" w:rsidP="00614E2B">
      <w:pPr>
        <w:suppressAutoHyphens/>
        <w:rPr>
          <w:b/>
          <w:sz w:val="28"/>
          <w:szCs w:val="28"/>
          <w:lang w:eastAsia="ar-SA"/>
        </w:rPr>
      </w:pPr>
    </w:p>
    <w:p w:rsidR="00614E2B" w:rsidRPr="00614E2B" w:rsidRDefault="00614E2B" w:rsidP="00614E2B">
      <w:pPr>
        <w:suppressAutoHyphens/>
        <w:rPr>
          <w:lang w:eastAsia="ar-SA"/>
        </w:rPr>
      </w:pPr>
      <w:r>
        <w:rPr>
          <w:noProof/>
        </w:rPr>
        <mc:AlternateContent>
          <mc:Choice Requires="wps">
            <w:drawing>
              <wp:anchor distT="0" distB="0" distL="114300" distR="114300" simplePos="0" relativeHeight="251778048"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14E2B" w:rsidRPr="00D112D6" w:rsidRDefault="00614E2B" w:rsidP="00614E2B">
                            <w:pPr>
                              <w:jc w:val="center"/>
                              <w:rPr>
                                <w:sz w:val="28"/>
                                <w:szCs w:val="28"/>
                              </w:rPr>
                            </w:pPr>
                            <w:r>
                              <w:rPr>
                                <w:sz w:val="28"/>
                                <w:szCs w:val="28"/>
                              </w:rPr>
                              <w:t>25.05.2015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 o:spid="_x0000_s1081" type="#_x0000_t202" style="position:absolute;margin-left:15.35pt;margin-top:6.7pt;width:108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A03cHvNQIAAFoEAAAOAAAAAAAAAAAAAAAA&#10;AC4CAABkcnMvZTJvRG9jLnhtbFBLAQItABQABgAIAAAAIQClOjtO3QAAAAgBAAAPAAAAAAAAAAAA&#10;AAAAAI8EAABkcnMvZG93bnJldi54bWxQSwUGAAAAAAQABADzAAAAmQUAAAAA&#10;" strokecolor="white">
                <v:textbox>
                  <w:txbxContent>
                    <w:p w:rsidR="00614E2B" w:rsidRPr="00D112D6" w:rsidRDefault="00614E2B" w:rsidP="00614E2B">
                      <w:pPr>
                        <w:jc w:val="center"/>
                        <w:rPr>
                          <w:sz w:val="28"/>
                          <w:szCs w:val="28"/>
                        </w:rPr>
                      </w:pPr>
                      <w:r>
                        <w:rPr>
                          <w:sz w:val="28"/>
                          <w:szCs w:val="28"/>
                        </w:rPr>
                        <w:t>25.05.2015</w:t>
                      </w:r>
                    </w:p>
                  </w:txbxContent>
                </v:textbox>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14E2B" w:rsidRPr="00D112D6" w:rsidRDefault="00614E2B" w:rsidP="00614E2B">
                            <w:pPr>
                              <w:jc w:val="center"/>
                              <w:rPr>
                                <w:sz w:val="28"/>
                                <w:szCs w:val="28"/>
                              </w:rPr>
                            </w:pPr>
                            <w:r w:rsidRPr="00D112D6">
                              <w:rPr>
                                <w:sz w:val="28"/>
                                <w:szCs w:val="28"/>
                              </w:rPr>
                              <w:t xml:space="preserve">№ </w:t>
                            </w:r>
                            <w:r>
                              <w:rPr>
                                <w:sz w:val="28"/>
                                <w:szCs w:val="28"/>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82" type="#_x0000_t202" style="position:absolute;margin-left:378.95pt;margin-top:6.7pt;width:96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AT8ifRNAIAAFoEAAAOAAAAAAAAAAAAAAAA&#10;AC4CAABkcnMvZTJvRG9jLnhtbFBLAQItABQABgAIAAAAIQCHxNA33gAAAAkBAAAPAAAAAAAAAAAA&#10;AAAAAI4EAABkcnMvZG93bnJldi54bWxQSwUGAAAAAAQABADzAAAAmQUAAAAA&#10;" strokecolor="white">
                <v:textbox>
                  <w:txbxContent>
                    <w:p w:rsidR="00614E2B" w:rsidRPr="00D112D6" w:rsidRDefault="00614E2B" w:rsidP="00614E2B">
                      <w:pPr>
                        <w:jc w:val="center"/>
                        <w:rPr>
                          <w:sz w:val="28"/>
                          <w:szCs w:val="28"/>
                        </w:rPr>
                      </w:pPr>
                      <w:r w:rsidRPr="00D112D6">
                        <w:rPr>
                          <w:sz w:val="28"/>
                          <w:szCs w:val="28"/>
                        </w:rPr>
                        <w:t xml:space="preserve">№ </w:t>
                      </w:r>
                      <w:r>
                        <w:rPr>
                          <w:sz w:val="28"/>
                          <w:szCs w:val="28"/>
                        </w:rPr>
                        <w:t>222</w:t>
                      </w:r>
                    </w:p>
                  </w:txbxContent>
                </v:textbox>
              </v:shape>
            </w:pict>
          </mc:Fallback>
        </mc:AlternateContent>
      </w:r>
    </w:p>
    <w:p w:rsidR="00614E2B" w:rsidRPr="00614E2B" w:rsidRDefault="00614E2B" w:rsidP="00614E2B">
      <w:pPr>
        <w:suppressAutoHyphens/>
        <w:rPr>
          <w:b/>
          <w:sz w:val="28"/>
          <w:szCs w:val="28"/>
          <w:lang w:eastAsia="ar-SA"/>
        </w:rPr>
      </w:pPr>
    </w:p>
    <w:p w:rsidR="00614E2B" w:rsidRPr="00614E2B" w:rsidRDefault="00614E2B" w:rsidP="00614E2B">
      <w:pPr>
        <w:suppressAutoHyphens/>
        <w:rPr>
          <w:b/>
          <w:sz w:val="28"/>
          <w:szCs w:val="28"/>
          <w:lang w:eastAsia="ar-SA"/>
        </w:rPr>
      </w:pPr>
    </w:p>
    <w:p w:rsidR="00614E2B" w:rsidRPr="00614E2B" w:rsidRDefault="00614E2B" w:rsidP="00614E2B">
      <w:pPr>
        <w:suppressAutoHyphens/>
        <w:rPr>
          <w:sz w:val="28"/>
          <w:szCs w:val="28"/>
          <w:lang w:eastAsia="ar-SA"/>
        </w:rPr>
      </w:pPr>
      <w:r>
        <w:rPr>
          <w:noProof/>
          <w:sz w:val="28"/>
          <w:szCs w:val="28"/>
        </w:rPr>
        <mc:AlternateContent>
          <mc:Choice Requires="wps">
            <w:drawing>
              <wp:anchor distT="0" distB="0" distL="114300" distR="114300" simplePos="0" relativeHeight="251779072" behindDoc="0" locked="0" layoutInCell="1" allowOverlap="1">
                <wp:simplePos x="0" y="0"/>
                <wp:positionH relativeFrom="column">
                  <wp:posOffset>-123190</wp:posOffset>
                </wp:positionH>
                <wp:positionV relativeFrom="paragraph">
                  <wp:posOffset>55880</wp:posOffset>
                </wp:positionV>
                <wp:extent cx="3276600" cy="565785"/>
                <wp:effectExtent l="5715" t="13335" r="13335" b="1143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65785"/>
                        </a:xfrm>
                        <a:prstGeom prst="rect">
                          <a:avLst/>
                        </a:prstGeom>
                        <a:solidFill>
                          <a:srgbClr val="FFFFFF"/>
                        </a:solidFill>
                        <a:ln w="9525">
                          <a:solidFill>
                            <a:srgbClr val="FFFFFF"/>
                          </a:solidFill>
                          <a:miter lim="800000"/>
                          <a:headEnd/>
                          <a:tailEnd/>
                        </a:ln>
                      </wps:spPr>
                      <wps:txbx>
                        <w:txbxContent>
                          <w:p w:rsidR="00614E2B" w:rsidRPr="0073073E" w:rsidRDefault="00614E2B" w:rsidP="00614E2B">
                            <w:pPr>
                              <w:pStyle w:val="a7"/>
                              <w:spacing w:line="240" w:lineRule="exact"/>
                            </w:pPr>
                            <w:r w:rsidRPr="00E86728">
                              <w:rPr>
                                <w:b/>
                                <w:sz w:val="28"/>
                                <w:szCs w:val="28"/>
                              </w:rPr>
                              <w:t>Об обеспечении безопасности</w:t>
                            </w:r>
                            <w:r>
                              <w:rPr>
                                <w:b/>
                                <w:sz w:val="28"/>
                                <w:szCs w:val="28"/>
                              </w:rPr>
                              <w:t xml:space="preserve"> </w:t>
                            </w:r>
                            <w:r w:rsidRPr="00E86728">
                              <w:rPr>
                                <w:b/>
                                <w:sz w:val="28"/>
                                <w:szCs w:val="28"/>
                              </w:rPr>
                              <w:t xml:space="preserve">граждан на водных объектах </w:t>
                            </w:r>
                            <w:r>
                              <w:rPr>
                                <w:b/>
                                <w:sz w:val="28"/>
                                <w:szCs w:val="28"/>
                              </w:rPr>
                              <w:t>в летний период 2015</w:t>
                            </w:r>
                            <w:r w:rsidRPr="00E86728">
                              <w:rPr>
                                <w:b/>
                                <w:sz w:val="28"/>
                                <w:szCs w:val="28"/>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83" type="#_x0000_t202" style="position:absolute;margin-left:-9.7pt;margin-top:4.4pt;width:258pt;height:4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" strokecolor="white">
                <v:textbox>
                  <w:txbxContent>
                    <w:p w:rsidR="00614E2B" w:rsidRPr="0073073E" w:rsidRDefault="00614E2B" w:rsidP="00614E2B">
                      <w:pPr>
                        <w:pStyle w:val="a7"/>
                        <w:spacing w:line="240" w:lineRule="exact"/>
                      </w:pPr>
                      <w:r w:rsidRPr="00E86728">
                        <w:rPr>
                          <w:b/>
                          <w:sz w:val="28"/>
                          <w:szCs w:val="28"/>
                        </w:rPr>
                        <w:t>Об обеспечении безопасности</w:t>
                      </w:r>
                      <w:r>
                        <w:rPr>
                          <w:b/>
                          <w:sz w:val="28"/>
                          <w:szCs w:val="28"/>
                        </w:rPr>
                        <w:t xml:space="preserve"> </w:t>
                      </w:r>
                      <w:r w:rsidRPr="00E86728">
                        <w:rPr>
                          <w:b/>
                          <w:sz w:val="28"/>
                          <w:szCs w:val="28"/>
                        </w:rPr>
                        <w:t xml:space="preserve">граждан на водных объектах </w:t>
                      </w:r>
                      <w:r>
                        <w:rPr>
                          <w:b/>
                          <w:sz w:val="28"/>
                          <w:szCs w:val="28"/>
                        </w:rPr>
                        <w:t>в летний период 2015</w:t>
                      </w:r>
                      <w:r w:rsidRPr="00E86728">
                        <w:rPr>
                          <w:b/>
                          <w:sz w:val="28"/>
                          <w:szCs w:val="28"/>
                        </w:rPr>
                        <w:t xml:space="preserve"> года</w:t>
                      </w:r>
                    </w:p>
                  </w:txbxContent>
                </v:textbox>
              </v:shape>
            </w:pict>
          </mc:Fallback>
        </mc:AlternateContent>
      </w: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jc w:val="both"/>
        <w:rPr>
          <w:sz w:val="28"/>
          <w:szCs w:val="28"/>
          <w:lang w:eastAsia="ar-SA"/>
        </w:rPr>
      </w:pPr>
    </w:p>
    <w:p w:rsidR="00614E2B" w:rsidRPr="00614E2B" w:rsidRDefault="00614E2B" w:rsidP="00614E2B">
      <w:pPr>
        <w:suppressAutoHyphens/>
        <w:ind w:firstLine="709"/>
        <w:jc w:val="both"/>
        <w:rPr>
          <w:sz w:val="28"/>
          <w:szCs w:val="28"/>
          <w:lang w:eastAsia="ar-SA"/>
        </w:rPr>
      </w:pPr>
      <w:proofErr w:type="gramStart"/>
      <w:r w:rsidRPr="00614E2B">
        <w:rPr>
          <w:sz w:val="28"/>
          <w:szCs w:val="28"/>
          <w:lang w:eastAsia="ar-SA"/>
        </w:rPr>
        <w:t>Во исполнение ст. 24 гл. 3 ст. 15 Федерального Закона от 6 октября 2003 года № 131 ФЗ «Об общих принципах местного самоуправления в Российской Федерации», Постановления Правительства Пермского края от 10.08.2006 № 22-п «Об утверждении Правил охраны жизни людей на воде на территории Пермского края», п. 25 ст. 4 гл. 1 Устава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 в целях предупреждения гибели</w:t>
      </w:r>
      <w:proofErr w:type="gramEnd"/>
      <w:r w:rsidRPr="00614E2B">
        <w:rPr>
          <w:sz w:val="28"/>
          <w:szCs w:val="28"/>
          <w:lang w:eastAsia="ar-SA"/>
        </w:rPr>
        <w:t xml:space="preserve"> и травматизма людей на водных объектах поселения, связанных с наступлением летнего периода,</w:t>
      </w:r>
    </w:p>
    <w:p w:rsidR="00614E2B" w:rsidRPr="00614E2B" w:rsidRDefault="00614E2B" w:rsidP="00614E2B">
      <w:pPr>
        <w:suppressAutoHyphens/>
        <w:ind w:firstLine="709"/>
        <w:jc w:val="both"/>
        <w:rPr>
          <w:sz w:val="28"/>
          <w:szCs w:val="28"/>
          <w:lang w:eastAsia="ar-SA"/>
        </w:rPr>
      </w:pPr>
      <w:r w:rsidRPr="00614E2B">
        <w:rPr>
          <w:sz w:val="28"/>
          <w:szCs w:val="28"/>
          <w:lang w:eastAsia="ar-SA"/>
        </w:rPr>
        <w:t>ПОСТАНОВЛЯЮ:</w:t>
      </w:r>
    </w:p>
    <w:p w:rsidR="00614E2B" w:rsidRPr="00614E2B" w:rsidRDefault="00614E2B" w:rsidP="00614E2B">
      <w:pPr>
        <w:suppressAutoHyphens/>
        <w:ind w:firstLine="709"/>
        <w:jc w:val="both"/>
        <w:rPr>
          <w:sz w:val="28"/>
          <w:szCs w:val="28"/>
          <w:lang w:eastAsia="ar-SA"/>
        </w:rPr>
      </w:pPr>
      <w:r w:rsidRPr="00614E2B">
        <w:rPr>
          <w:sz w:val="28"/>
          <w:szCs w:val="28"/>
          <w:lang w:eastAsia="ar-SA"/>
        </w:rPr>
        <w:t>1. Утвердить прилагаемый План мероприятий по обеспечению безопасности и охраны жизни людей на водоемах в Лобановском сельском поселении в 2015 году.</w:t>
      </w:r>
    </w:p>
    <w:p w:rsidR="00614E2B" w:rsidRPr="00614E2B" w:rsidRDefault="00614E2B" w:rsidP="00614E2B">
      <w:pPr>
        <w:suppressAutoHyphens/>
        <w:ind w:firstLine="709"/>
        <w:jc w:val="both"/>
        <w:rPr>
          <w:sz w:val="28"/>
          <w:szCs w:val="28"/>
          <w:lang w:eastAsia="ar-SA"/>
        </w:rPr>
      </w:pPr>
      <w:r w:rsidRPr="00614E2B">
        <w:rPr>
          <w:sz w:val="28"/>
          <w:szCs w:val="28"/>
          <w:lang w:eastAsia="ar-SA"/>
        </w:rPr>
        <w:t>2. Настоящее постановление опубликовать в Бюллетене правовых актов муниципального образования «</w:t>
      </w:r>
      <w:proofErr w:type="spellStart"/>
      <w:r w:rsidRPr="00614E2B">
        <w:rPr>
          <w:sz w:val="28"/>
          <w:szCs w:val="28"/>
          <w:lang w:eastAsia="ar-SA"/>
        </w:rPr>
        <w:t>Лобановское</w:t>
      </w:r>
      <w:proofErr w:type="spellEnd"/>
      <w:r w:rsidRPr="00614E2B">
        <w:rPr>
          <w:sz w:val="28"/>
          <w:szCs w:val="28"/>
          <w:lang w:eastAsia="ar-SA"/>
        </w:rPr>
        <w:t xml:space="preserve"> сельское поселение»</w:t>
      </w:r>
    </w:p>
    <w:p w:rsidR="00614E2B" w:rsidRPr="00614E2B" w:rsidRDefault="00614E2B" w:rsidP="00614E2B">
      <w:pPr>
        <w:suppressAutoHyphens/>
        <w:ind w:firstLine="709"/>
        <w:jc w:val="both"/>
        <w:rPr>
          <w:sz w:val="28"/>
          <w:szCs w:val="28"/>
          <w:lang w:eastAsia="ar-SA"/>
        </w:rPr>
      </w:pPr>
      <w:r w:rsidRPr="00614E2B">
        <w:rPr>
          <w:sz w:val="28"/>
          <w:szCs w:val="28"/>
          <w:lang w:eastAsia="ar-SA"/>
        </w:rPr>
        <w:t xml:space="preserve">3. </w:t>
      </w:r>
      <w:proofErr w:type="gramStart"/>
      <w:r w:rsidRPr="00614E2B">
        <w:rPr>
          <w:sz w:val="28"/>
          <w:szCs w:val="28"/>
          <w:lang w:eastAsia="ar-SA"/>
        </w:rPr>
        <w:t>Контроль за</w:t>
      </w:r>
      <w:proofErr w:type="gramEnd"/>
      <w:r w:rsidRPr="00614E2B">
        <w:rPr>
          <w:sz w:val="28"/>
          <w:szCs w:val="28"/>
          <w:lang w:eastAsia="ar-SA"/>
        </w:rPr>
        <w:t xml:space="preserve"> выполнением настоящего постановления оставляю за собой.</w:t>
      </w:r>
    </w:p>
    <w:p w:rsidR="00614E2B" w:rsidRPr="00614E2B" w:rsidRDefault="00614E2B" w:rsidP="00614E2B">
      <w:pPr>
        <w:suppressAutoHyphens/>
        <w:ind w:firstLine="709"/>
        <w:jc w:val="both"/>
        <w:rPr>
          <w:sz w:val="28"/>
          <w:szCs w:val="28"/>
          <w:lang w:eastAsia="ar-SA"/>
        </w:rPr>
      </w:pPr>
    </w:p>
    <w:p w:rsidR="00614E2B" w:rsidRDefault="00614E2B" w:rsidP="00614E2B">
      <w:pPr>
        <w:suppressAutoHyphens/>
        <w:rPr>
          <w:sz w:val="28"/>
          <w:szCs w:val="28"/>
          <w:lang w:eastAsia="ar-SA"/>
        </w:rPr>
      </w:pPr>
      <w:proofErr w:type="spellStart"/>
      <w:r w:rsidRPr="00614E2B">
        <w:rPr>
          <w:sz w:val="28"/>
          <w:szCs w:val="28"/>
          <w:lang w:eastAsia="ar-SA"/>
        </w:rPr>
        <w:t>И.п</w:t>
      </w:r>
      <w:proofErr w:type="spellEnd"/>
      <w:r w:rsidRPr="00614E2B">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614E2B">
        <w:rPr>
          <w:sz w:val="28"/>
          <w:szCs w:val="28"/>
          <w:lang w:eastAsia="ar-SA"/>
        </w:rPr>
        <w:t xml:space="preserve">      А.С. Кочкин</w:t>
      </w:r>
    </w:p>
    <w:p w:rsidR="00614E2B" w:rsidRDefault="00614E2B" w:rsidP="00614E2B">
      <w:pPr>
        <w:suppressAutoHyphens/>
        <w:rPr>
          <w:sz w:val="28"/>
          <w:szCs w:val="28"/>
          <w:lang w:eastAsia="ar-SA"/>
        </w:rPr>
      </w:pPr>
    </w:p>
    <w:p w:rsidR="00614E2B" w:rsidRDefault="00614E2B" w:rsidP="00614E2B">
      <w:pPr>
        <w:suppressAutoHyphens/>
        <w:rPr>
          <w:sz w:val="28"/>
          <w:szCs w:val="28"/>
          <w:lang w:eastAsia="ar-SA"/>
        </w:rPr>
      </w:pPr>
    </w:p>
    <w:p w:rsidR="00614E2B" w:rsidRDefault="00614E2B" w:rsidP="00614E2B">
      <w:pPr>
        <w:suppressAutoHyphens/>
        <w:spacing w:line="240" w:lineRule="exact"/>
        <w:ind w:left="5647" w:firstLine="17"/>
        <w:rPr>
          <w:lang w:eastAsia="ar-SA"/>
        </w:rPr>
      </w:pPr>
    </w:p>
    <w:p w:rsidR="00614E2B" w:rsidRPr="00614E2B" w:rsidRDefault="00614E2B" w:rsidP="00614E2B">
      <w:pPr>
        <w:suppressAutoHyphens/>
        <w:spacing w:line="240" w:lineRule="exact"/>
        <w:ind w:left="5647" w:firstLine="17"/>
        <w:rPr>
          <w:lang w:val="x-none" w:eastAsia="ar-SA"/>
        </w:rPr>
      </w:pPr>
      <w:r>
        <w:rPr>
          <w:lang w:eastAsia="ar-SA"/>
        </w:rPr>
        <w:t>У</w:t>
      </w:r>
      <w:r w:rsidRPr="00614E2B">
        <w:rPr>
          <w:lang w:val="x-none" w:eastAsia="ar-SA"/>
        </w:rPr>
        <w:t>ТВЕРЖДЕН</w:t>
      </w:r>
    </w:p>
    <w:p w:rsidR="00614E2B" w:rsidRPr="00614E2B" w:rsidRDefault="00614E2B" w:rsidP="00614E2B">
      <w:pPr>
        <w:suppressAutoHyphens/>
        <w:spacing w:line="240" w:lineRule="exact"/>
        <w:ind w:left="5647" w:firstLine="17"/>
        <w:rPr>
          <w:lang w:eastAsia="ar-SA"/>
        </w:rPr>
      </w:pPr>
      <w:r w:rsidRPr="00614E2B">
        <w:rPr>
          <w:lang w:val="x-none" w:eastAsia="ar-SA"/>
        </w:rPr>
        <w:t xml:space="preserve">постановлением администрации Лобановского сельского поселения от </w:t>
      </w:r>
      <w:r w:rsidRPr="00614E2B">
        <w:rPr>
          <w:lang w:eastAsia="ar-SA"/>
        </w:rPr>
        <w:t>25</w:t>
      </w:r>
      <w:r w:rsidRPr="00614E2B">
        <w:rPr>
          <w:lang w:val="x-none" w:eastAsia="ar-SA"/>
        </w:rPr>
        <w:t>.05.2015 № 2</w:t>
      </w:r>
      <w:r w:rsidRPr="00614E2B">
        <w:rPr>
          <w:lang w:eastAsia="ar-SA"/>
        </w:rPr>
        <w:t>22</w:t>
      </w:r>
    </w:p>
    <w:p w:rsidR="00614E2B" w:rsidRPr="00614E2B" w:rsidRDefault="00614E2B" w:rsidP="00614E2B">
      <w:pPr>
        <w:suppressAutoHyphens/>
        <w:spacing w:line="240" w:lineRule="exact"/>
        <w:rPr>
          <w:lang w:eastAsia="ar-SA"/>
        </w:rPr>
      </w:pPr>
    </w:p>
    <w:p w:rsidR="00614E2B" w:rsidRPr="00614E2B" w:rsidRDefault="00614E2B" w:rsidP="00614E2B">
      <w:pPr>
        <w:suppressAutoHyphens/>
        <w:spacing w:line="240" w:lineRule="exact"/>
        <w:rPr>
          <w:lang w:eastAsia="ar-SA"/>
        </w:rPr>
      </w:pPr>
    </w:p>
    <w:p w:rsidR="00614E2B" w:rsidRPr="00614E2B" w:rsidRDefault="00614E2B" w:rsidP="00614E2B">
      <w:pPr>
        <w:suppressAutoHyphens/>
        <w:spacing w:line="240" w:lineRule="exact"/>
        <w:jc w:val="center"/>
        <w:rPr>
          <w:b/>
          <w:lang w:eastAsia="ar-SA"/>
        </w:rPr>
      </w:pPr>
      <w:r w:rsidRPr="00614E2B">
        <w:rPr>
          <w:b/>
          <w:lang w:eastAsia="ar-SA"/>
        </w:rPr>
        <w:t>ПЛАН</w:t>
      </w:r>
    </w:p>
    <w:p w:rsidR="00614E2B" w:rsidRPr="00614E2B" w:rsidRDefault="00614E2B" w:rsidP="00614E2B">
      <w:pPr>
        <w:suppressAutoHyphens/>
        <w:spacing w:line="240" w:lineRule="exact"/>
        <w:jc w:val="center"/>
        <w:rPr>
          <w:b/>
          <w:lang w:eastAsia="ar-SA"/>
        </w:rPr>
      </w:pPr>
      <w:r w:rsidRPr="00614E2B">
        <w:rPr>
          <w:b/>
          <w:lang w:eastAsia="ar-SA"/>
        </w:rPr>
        <w:t>мероприятий по обеспечению безопасности и охраны жизни людей на водоемах в Лобановском сельском поселении в 2015 году</w:t>
      </w:r>
    </w:p>
    <w:p w:rsidR="00614E2B" w:rsidRPr="00614E2B" w:rsidRDefault="00614E2B" w:rsidP="00614E2B">
      <w:pPr>
        <w:suppressAutoHyphens/>
        <w:jc w:val="center"/>
        <w:rPr>
          <w:b/>
          <w:lang w:eastAsia="ar-SA"/>
        </w:rPr>
      </w:pPr>
    </w:p>
    <w:tbl>
      <w:tblPr>
        <w:tblW w:w="108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4249"/>
        <w:gridCol w:w="1843"/>
        <w:gridCol w:w="2976"/>
        <w:gridCol w:w="1019"/>
      </w:tblGrid>
      <w:tr w:rsidR="00614E2B" w:rsidRPr="00614E2B" w:rsidTr="00614E2B">
        <w:tc>
          <w:tcPr>
            <w:tcW w:w="71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 xml:space="preserve">№ </w:t>
            </w:r>
            <w:proofErr w:type="gramStart"/>
            <w:r w:rsidRPr="00614E2B">
              <w:rPr>
                <w:lang w:eastAsia="ar-SA"/>
              </w:rPr>
              <w:t>п</w:t>
            </w:r>
            <w:proofErr w:type="gramEnd"/>
            <w:r w:rsidRPr="00614E2B">
              <w:rPr>
                <w:lang w:val="en-US" w:eastAsia="ar-SA"/>
              </w:rPr>
              <w:t>/</w:t>
            </w:r>
            <w:r w:rsidRPr="00614E2B">
              <w:rPr>
                <w:lang w:eastAsia="ar-SA"/>
              </w:rPr>
              <w:t>п</w:t>
            </w:r>
          </w:p>
        </w:tc>
        <w:tc>
          <w:tcPr>
            <w:tcW w:w="424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Время проведения</w:t>
            </w:r>
          </w:p>
        </w:tc>
        <w:tc>
          <w:tcPr>
            <w:tcW w:w="2976"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Исполнители</w:t>
            </w:r>
          </w:p>
        </w:tc>
        <w:tc>
          <w:tcPr>
            <w:tcW w:w="101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Прим.</w:t>
            </w:r>
          </w:p>
        </w:tc>
      </w:tr>
      <w:tr w:rsidR="00614E2B" w:rsidRPr="00614E2B" w:rsidTr="00614E2B">
        <w:tc>
          <w:tcPr>
            <w:tcW w:w="71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1.</w:t>
            </w:r>
          </w:p>
        </w:tc>
        <w:tc>
          <w:tcPr>
            <w:tcW w:w="424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both"/>
              <w:rPr>
                <w:lang w:eastAsia="ar-SA"/>
              </w:rPr>
            </w:pPr>
            <w:r w:rsidRPr="00614E2B">
              <w:rPr>
                <w:lang w:eastAsia="ar-SA"/>
              </w:rPr>
              <w:t>Провести совещание с лицами, уполномоченными на решение вопросов ГО и ЧС поселения, по вопросам обеспечения безопасности людей на водных объектах</w:t>
            </w:r>
          </w:p>
        </w:tc>
        <w:tc>
          <w:tcPr>
            <w:tcW w:w="184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до 01.06.2015 г.</w:t>
            </w:r>
          </w:p>
        </w:tc>
        <w:tc>
          <w:tcPr>
            <w:tcW w:w="2976"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Зам. главы поселения,</w:t>
            </w:r>
          </w:p>
          <w:p w:rsidR="00614E2B" w:rsidRPr="00614E2B" w:rsidRDefault="00614E2B" w:rsidP="00614E2B">
            <w:pPr>
              <w:suppressAutoHyphens/>
              <w:jc w:val="center"/>
              <w:rPr>
                <w:lang w:eastAsia="ar-SA"/>
              </w:rPr>
            </w:pPr>
            <w:r w:rsidRPr="00614E2B">
              <w:rPr>
                <w:lang w:eastAsia="ar-SA"/>
              </w:rPr>
              <w:t>ведущий специалист</w:t>
            </w:r>
          </w:p>
        </w:tc>
        <w:tc>
          <w:tcPr>
            <w:tcW w:w="1019" w:type="dxa"/>
            <w:tcBorders>
              <w:top w:val="single" w:sz="4" w:space="0" w:color="auto"/>
              <w:left w:val="single" w:sz="4" w:space="0" w:color="auto"/>
              <w:bottom w:val="single" w:sz="4" w:space="0" w:color="auto"/>
              <w:right w:val="single" w:sz="4" w:space="0" w:color="auto"/>
            </w:tcBorders>
          </w:tcPr>
          <w:p w:rsidR="00614E2B" w:rsidRPr="00614E2B" w:rsidRDefault="00614E2B" w:rsidP="00614E2B">
            <w:pPr>
              <w:suppressAutoHyphens/>
              <w:jc w:val="center"/>
              <w:rPr>
                <w:b/>
                <w:lang w:eastAsia="ar-SA"/>
              </w:rPr>
            </w:pPr>
          </w:p>
        </w:tc>
      </w:tr>
      <w:tr w:rsidR="00614E2B" w:rsidRPr="00614E2B" w:rsidTr="00614E2B">
        <w:tc>
          <w:tcPr>
            <w:tcW w:w="71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2.</w:t>
            </w:r>
          </w:p>
        </w:tc>
        <w:tc>
          <w:tcPr>
            <w:tcW w:w="424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both"/>
              <w:rPr>
                <w:lang w:eastAsia="ar-SA"/>
              </w:rPr>
            </w:pPr>
            <w:r w:rsidRPr="00614E2B">
              <w:rPr>
                <w:lang w:eastAsia="ar-SA"/>
              </w:rPr>
              <w:t>Установить в местах массового отдыха населения знаки безопасности на воде согласно «Правилам охраны жизни людей на воде», и о запрещении купания в местах массового несанкционированного отдыха</w:t>
            </w:r>
          </w:p>
        </w:tc>
        <w:tc>
          <w:tcPr>
            <w:tcW w:w="184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до 01.06.2015 г.</w:t>
            </w:r>
          </w:p>
        </w:tc>
        <w:tc>
          <w:tcPr>
            <w:tcW w:w="2976"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Зам. главы поселения, ведущий специалист,</w:t>
            </w:r>
          </w:p>
          <w:p w:rsidR="00614E2B" w:rsidRPr="00614E2B" w:rsidRDefault="00614E2B" w:rsidP="00614E2B">
            <w:pPr>
              <w:suppressAutoHyphens/>
              <w:jc w:val="center"/>
              <w:rPr>
                <w:lang w:eastAsia="ar-SA"/>
              </w:rPr>
            </w:pPr>
            <w:r w:rsidRPr="00614E2B">
              <w:rPr>
                <w:lang w:eastAsia="ar-SA"/>
              </w:rPr>
              <w:t>рекомендовано конкурсному управляющему ОНО ОПХ «</w:t>
            </w:r>
            <w:proofErr w:type="spellStart"/>
            <w:r w:rsidRPr="00614E2B">
              <w:rPr>
                <w:lang w:eastAsia="ar-SA"/>
              </w:rPr>
              <w:t>Лобановское</w:t>
            </w:r>
            <w:proofErr w:type="spellEnd"/>
            <w:r w:rsidRPr="00614E2B">
              <w:rPr>
                <w:lang w:eastAsia="ar-SA"/>
              </w:rPr>
              <w:t>»</w:t>
            </w:r>
          </w:p>
        </w:tc>
        <w:tc>
          <w:tcPr>
            <w:tcW w:w="1019" w:type="dxa"/>
            <w:tcBorders>
              <w:top w:val="single" w:sz="4" w:space="0" w:color="auto"/>
              <w:left w:val="single" w:sz="4" w:space="0" w:color="auto"/>
              <w:bottom w:val="single" w:sz="4" w:space="0" w:color="auto"/>
              <w:right w:val="single" w:sz="4" w:space="0" w:color="auto"/>
            </w:tcBorders>
          </w:tcPr>
          <w:p w:rsidR="00614E2B" w:rsidRPr="00614E2B" w:rsidRDefault="00614E2B" w:rsidP="00614E2B">
            <w:pPr>
              <w:suppressAutoHyphens/>
              <w:jc w:val="center"/>
              <w:rPr>
                <w:b/>
                <w:lang w:eastAsia="ar-SA"/>
              </w:rPr>
            </w:pPr>
          </w:p>
        </w:tc>
      </w:tr>
      <w:tr w:rsidR="00614E2B" w:rsidRPr="00614E2B" w:rsidTr="00614E2B">
        <w:tc>
          <w:tcPr>
            <w:tcW w:w="71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3.</w:t>
            </w:r>
          </w:p>
        </w:tc>
        <w:tc>
          <w:tcPr>
            <w:tcW w:w="424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both"/>
              <w:rPr>
                <w:lang w:eastAsia="ar-SA"/>
              </w:rPr>
            </w:pPr>
            <w:r w:rsidRPr="00614E2B">
              <w:rPr>
                <w:lang w:eastAsia="ar-SA"/>
              </w:rPr>
              <w:t>Организовать ведение информационно-разъяснительной работы по соблюдению правил и мер безопасности на воде на предприятиях, организациях и в учреждениях поселениях, запретить купание во время проведения ведомственных праздников, организованного отдыха трудовыми коллективами.</w:t>
            </w:r>
          </w:p>
        </w:tc>
        <w:tc>
          <w:tcPr>
            <w:tcW w:w="184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Май - август</w:t>
            </w:r>
          </w:p>
        </w:tc>
        <w:tc>
          <w:tcPr>
            <w:tcW w:w="2976"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Рекомендовано руководителям предприятий, организаций и учреждени</w:t>
            </w:r>
            <w:proofErr w:type="gramStart"/>
            <w:r w:rsidRPr="00614E2B">
              <w:rPr>
                <w:lang w:eastAsia="ar-SA"/>
              </w:rPr>
              <w:t>й(</w:t>
            </w:r>
            <w:proofErr w:type="gramEnd"/>
            <w:r w:rsidRPr="00614E2B">
              <w:rPr>
                <w:lang w:eastAsia="ar-SA"/>
              </w:rPr>
              <w:t>по согласованию)</w:t>
            </w:r>
          </w:p>
        </w:tc>
        <w:tc>
          <w:tcPr>
            <w:tcW w:w="1019" w:type="dxa"/>
            <w:tcBorders>
              <w:top w:val="single" w:sz="4" w:space="0" w:color="auto"/>
              <w:left w:val="single" w:sz="4" w:space="0" w:color="auto"/>
              <w:bottom w:val="single" w:sz="4" w:space="0" w:color="auto"/>
              <w:right w:val="single" w:sz="4" w:space="0" w:color="auto"/>
            </w:tcBorders>
          </w:tcPr>
          <w:p w:rsidR="00614E2B" w:rsidRPr="00614E2B" w:rsidRDefault="00614E2B" w:rsidP="00614E2B">
            <w:pPr>
              <w:suppressAutoHyphens/>
              <w:jc w:val="center"/>
              <w:rPr>
                <w:b/>
                <w:lang w:eastAsia="ar-SA"/>
              </w:rPr>
            </w:pPr>
          </w:p>
        </w:tc>
      </w:tr>
      <w:tr w:rsidR="00614E2B" w:rsidRPr="00614E2B" w:rsidTr="00614E2B">
        <w:tc>
          <w:tcPr>
            <w:tcW w:w="71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4.</w:t>
            </w:r>
          </w:p>
        </w:tc>
        <w:tc>
          <w:tcPr>
            <w:tcW w:w="424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both"/>
              <w:rPr>
                <w:lang w:eastAsia="ar-SA"/>
              </w:rPr>
            </w:pPr>
            <w:r w:rsidRPr="00614E2B">
              <w:rPr>
                <w:lang w:eastAsia="ar-SA"/>
              </w:rPr>
              <w:t>Взять под постоянный контроль места массового отдыха населения на воде, установить тесное взаимодействие с подразделениями органов внутренних дел.</w:t>
            </w:r>
          </w:p>
        </w:tc>
        <w:tc>
          <w:tcPr>
            <w:tcW w:w="1843" w:type="dxa"/>
            <w:tcBorders>
              <w:top w:val="single" w:sz="4" w:space="0" w:color="auto"/>
              <w:left w:val="single" w:sz="4" w:space="0" w:color="auto"/>
              <w:bottom w:val="single" w:sz="4" w:space="0" w:color="auto"/>
              <w:right w:val="single" w:sz="4" w:space="0" w:color="auto"/>
            </w:tcBorders>
          </w:tcPr>
          <w:p w:rsidR="00614E2B" w:rsidRPr="00614E2B" w:rsidRDefault="00614E2B" w:rsidP="00614E2B">
            <w:pPr>
              <w:suppressAutoHyphens/>
              <w:jc w:val="center"/>
              <w:rPr>
                <w:lang w:eastAsia="ar-SA"/>
              </w:rPr>
            </w:pPr>
            <w:r w:rsidRPr="00614E2B">
              <w:rPr>
                <w:lang w:eastAsia="ar-SA"/>
              </w:rPr>
              <w:t>Ежемесячно</w:t>
            </w:r>
          </w:p>
          <w:p w:rsidR="00614E2B" w:rsidRPr="00614E2B" w:rsidRDefault="00614E2B" w:rsidP="00614E2B">
            <w:pPr>
              <w:suppressAutoHyphens/>
              <w:jc w:val="center"/>
              <w:rPr>
                <w:lang w:eastAsia="ar-SA"/>
              </w:rPr>
            </w:pPr>
            <w:r w:rsidRPr="00614E2B">
              <w:rPr>
                <w:lang w:eastAsia="ar-SA"/>
              </w:rPr>
              <w:t>До 1 октября 2015 г.</w:t>
            </w:r>
          </w:p>
          <w:p w:rsidR="00614E2B" w:rsidRPr="00614E2B" w:rsidRDefault="00614E2B" w:rsidP="00614E2B">
            <w:pPr>
              <w:suppressAutoHyphens/>
              <w:jc w:val="center"/>
              <w:rPr>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Зам. главы поселения, ведущий специалист, рекомендовано конкурсному управляющему ОНО ОПХ «</w:t>
            </w:r>
            <w:proofErr w:type="spellStart"/>
            <w:r w:rsidRPr="00614E2B">
              <w:rPr>
                <w:lang w:eastAsia="ar-SA"/>
              </w:rPr>
              <w:t>Лобановское</w:t>
            </w:r>
            <w:proofErr w:type="spellEnd"/>
            <w:r w:rsidRPr="00614E2B">
              <w:rPr>
                <w:lang w:eastAsia="ar-SA"/>
              </w:rPr>
              <w:t>»</w:t>
            </w:r>
          </w:p>
        </w:tc>
        <w:tc>
          <w:tcPr>
            <w:tcW w:w="1019" w:type="dxa"/>
            <w:tcBorders>
              <w:top w:val="single" w:sz="4" w:space="0" w:color="auto"/>
              <w:left w:val="single" w:sz="4" w:space="0" w:color="auto"/>
              <w:bottom w:val="single" w:sz="4" w:space="0" w:color="auto"/>
              <w:right w:val="single" w:sz="4" w:space="0" w:color="auto"/>
            </w:tcBorders>
          </w:tcPr>
          <w:p w:rsidR="00614E2B" w:rsidRPr="00614E2B" w:rsidRDefault="00614E2B" w:rsidP="00614E2B">
            <w:pPr>
              <w:suppressAutoHyphens/>
              <w:jc w:val="center"/>
              <w:rPr>
                <w:b/>
                <w:lang w:eastAsia="ar-SA"/>
              </w:rPr>
            </w:pPr>
          </w:p>
        </w:tc>
      </w:tr>
      <w:tr w:rsidR="00614E2B" w:rsidRPr="00614E2B" w:rsidTr="00614E2B">
        <w:tc>
          <w:tcPr>
            <w:tcW w:w="71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5.</w:t>
            </w:r>
          </w:p>
        </w:tc>
        <w:tc>
          <w:tcPr>
            <w:tcW w:w="4249"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both"/>
              <w:rPr>
                <w:lang w:eastAsia="ar-SA"/>
              </w:rPr>
            </w:pPr>
            <w:r w:rsidRPr="00614E2B">
              <w:rPr>
                <w:lang w:eastAsia="ar-SA"/>
              </w:rPr>
              <w:t>Организовать взаимодействие и обмен информацией по обеспечению безопасности людей на воде, при случаях гибели людей на воде, получении ими травм, нарушениях правил безопасности немедленно сообщать в отдел обеспечения безопасности по телефону – факсу 294-61-63 или оперативному дежурному ЕДДС - по тел. 294-67-72, 294-67-73.</w:t>
            </w:r>
          </w:p>
        </w:tc>
        <w:tc>
          <w:tcPr>
            <w:tcW w:w="1843"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Постоянно</w:t>
            </w:r>
          </w:p>
        </w:tc>
        <w:tc>
          <w:tcPr>
            <w:tcW w:w="2976" w:type="dxa"/>
            <w:tcBorders>
              <w:top w:val="single" w:sz="4" w:space="0" w:color="auto"/>
              <w:left w:val="single" w:sz="4" w:space="0" w:color="auto"/>
              <w:bottom w:val="single" w:sz="4" w:space="0" w:color="auto"/>
              <w:right w:val="single" w:sz="4" w:space="0" w:color="auto"/>
            </w:tcBorders>
            <w:hideMark/>
          </w:tcPr>
          <w:p w:rsidR="00614E2B" w:rsidRPr="00614E2B" w:rsidRDefault="00614E2B" w:rsidP="00614E2B">
            <w:pPr>
              <w:suppressAutoHyphens/>
              <w:jc w:val="center"/>
              <w:rPr>
                <w:lang w:eastAsia="ar-SA"/>
              </w:rPr>
            </w:pPr>
            <w:r w:rsidRPr="00614E2B">
              <w:rPr>
                <w:lang w:eastAsia="ar-SA"/>
              </w:rPr>
              <w:t>Зам. главы поселения, ведущий специалист</w:t>
            </w:r>
          </w:p>
        </w:tc>
        <w:tc>
          <w:tcPr>
            <w:tcW w:w="1019" w:type="dxa"/>
            <w:tcBorders>
              <w:top w:val="single" w:sz="4" w:space="0" w:color="auto"/>
              <w:left w:val="single" w:sz="4" w:space="0" w:color="auto"/>
              <w:bottom w:val="single" w:sz="4" w:space="0" w:color="auto"/>
              <w:right w:val="single" w:sz="4" w:space="0" w:color="auto"/>
            </w:tcBorders>
          </w:tcPr>
          <w:p w:rsidR="00614E2B" w:rsidRPr="00614E2B" w:rsidRDefault="00614E2B" w:rsidP="00614E2B">
            <w:pPr>
              <w:suppressAutoHyphens/>
              <w:jc w:val="center"/>
              <w:rPr>
                <w:b/>
                <w:lang w:eastAsia="ar-SA"/>
              </w:rPr>
            </w:pPr>
          </w:p>
        </w:tc>
      </w:tr>
    </w:tbl>
    <w:p w:rsidR="00614E2B" w:rsidRPr="00614E2B" w:rsidRDefault="00614E2B" w:rsidP="00614E2B">
      <w:pPr>
        <w:suppressAutoHyphens/>
        <w:jc w:val="center"/>
        <w:rPr>
          <w:lang w:eastAsia="ar-SA"/>
        </w:rPr>
      </w:pPr>
    </w:p>
    <w:p w:rsidR="00614E2B" w:rsidRPr="00614E2B" w:rsidRDefault="00614E2B" w:rsidP="002F0328"/>
    <w:sectPr w:rsidR="00614E2B" w:rsidRPr="00614E2B" w:rsidSect="00333B28">
      <w:footerReference w:type="default" r:id="rId2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8F" w:rsidRDefault="007F668F" w:rsidP="00C34107">
      <w:r>
        <w:separator/>
      </w:r>
    </w:p>
  </w:endnote>
  <w:endnote w:type="continuationSeparator" w:id="0">
    <w:p w:rsidR="007F668F" w:rsidRDefault="007F668F" w:rsidP="00C3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145930"/>
      <w:docPartObj>
        <w:docPartGallery w:val="Page Numbers (Bottom of Page)"/>
        <w:docPartUnique/>
      </w:docPartObj>
    </w:sdtPr>
    <w:sdtContent>
      <w:p w:rsidR="00614E2B" w:rsidRDefault="00614E2B">
        <w:pPr>
          <w:pStyle w:val="a5"/>
          <w:jc w:val="right"/>
        </w:pPr>
        <w:r>
          <w:fldChar w:fldCharType="begin"/>
        </w:r>
        <w:r>
          <w:instrText>PAGE   \* MERGEFORMAT</w:instrText>
        </w:r>
        <w:r>
          <w:fldChar w:fldCharType="separate"/>
        </w:r>
        <w:r w:rsidR="005F52BB">
          <w:rPr>
            <w:noProof/>
          </w:rPr>
          <w:t>3</w:t>
        </w:r>
        <w:r>
          <w:fldChar w:fldCharType="end"/>
        </w:r>
      </w:p>
    </w:sdtContent>
  </w:sdt>
  <w:p w:rsidR="00614E2B" w:rsidRDefault="00614E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8F" w:rsidRDefault="007F668F" w:rsidP="00C34107">
      <w:r>
        <w:separator/>
      </w:r>
    </w:p>
  </w:footnote>
  <w:footnote w:type="continuationSeparator" w:id="0">
    <w:p w:rsidR="007F668F" w:rsidRDefault="007F668F" w:rsidP="00C34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383B4C"/>
    <w:multiLevelType w:val="multilevel"/>
    <w:tmpl w:val="26E80B2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344A4C"/>
    <w:multiLevelType w:val="multilevel"/>
    <w:tmpl w:val="1DFCC55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4">
    <w:nsid w:val="687935F8"/>
    <w:multiLevelType w:val="multilevel"/>
    <w:tmpl w:val="7CD6899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70"/>
    <w:rsid w:val="000814CD"/>
    <w:rsid w:val="001868D3"/>
    <w:rsid w:val="002F0328"/>
    <w:rsid w:val="00333B28"/>
    <w:rsid w:val="00442A70"/>
    <w:rsid w:val="005F52BB"/>
    <w:rsid w:val="00614E2B"/>
    <w:rsid w:val="00636931"/>
    <w:rsid w:val="00677C44"/>
    <w:rsid w:val="00747E14"/>
    <w:rsid w:val="007F668F"/>
    <w:rsid w:val="00857725"/>
    <w:rsid w:val="008964BE"/>
    <w:rsid w:val="00944899"/>
    <w:rsid w:val="00C34107"/>
    <w:rsid w:val="00FA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7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107"/>
    <w:pPr>
      <w:tabs>
        <w:tab w:val="center" w:pos="4677"/>
        <w:tab w:val="right" w:pos="9355"/>
      </w:tabs>
    </w:pPr>
  </w:style>
  <w:style w:type="character" w:customStyle="1" w:styleId="a4">
    <w:name w:val="Верхний колонтитул Знак"/>
    <w:basedOn w:val="a0"/>
    <w:link w:val="a3"/>
    <w:uiPriority w:val="99"/>
    <w:rsid w:val="00C3410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34107"/>
    <w:pPr>
      <w:tabs>
        <w:tab w:val="center" w:pos="4677"/>
        <w:tab w:val="right" w:pos="9355"/>
      </w:tabs>
    </w:pPr>
  </w:style>
  <w:style w:type="character" w:customStyle="1" w:styleId="a6">
    <w:name w:val="Нижний колонтитул Знак"/>
    <w:basedOn w:val="a0"/>
    <w:link w:val="a5"/>
    <w:uiPriority w:val="99"/>
    <w:rsid w:val="00C34107"/>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FA7351"/>
    <w:pPr>
      <w:spacing w:after="120"/>
    </w:pPr>
  </w:style>
  <w:style w:type="character" w:customStyle="1" w:styleId="a8">
    <w:name w:val="Основной текст Знак"/>
    <w:basedOn w:val="a0"/>
    <w:link w:val="a7"/>
    <w:uiPriority w:val="99"/>
    <w:semiHidden/>
    <w:rsid w:val="00FA7351"/>
    <w:rPr>
      <w:rFonts w:ascii="Times New Roman" w:eastAsia="Times New Roman" w:hAnsi="Times New Roman" w:cs="Times New Roman"/>
      <w:sz w:val="24"/>
      <w:szCs w:val="24"/>
      <w:lang w:eastAsia="ru-RU"/>
    </w:rPr>
  </w:style>
  <w:style w:type="paragraph" w:customStyle="1" w:styleId="a9">
    <w:name w:val=" Знак Знак Знак Знак Знак Знак Знак"/>
    <w:basedOn w:val="a"/>
    <w:rsid w:val="002F0328"/>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57725"/>
    <w:rPr>
      <w:rFonts w:asciiTheme="majorHAnsi" w:eastAsiaTheme="majorEastAsia" w:hAnsiTheme="majorHAnsi" w:cstheme="majorBidi"/>
      <w:b/>
      <w:bCs/>
      <w:color w:val="365F91" w:themeColor="accent1" w:themeShade="BF"/>
      <w:sz w:val="28"/>
      <w:szCs w:val="28"/>
      <w:lang w:eastAsia="ru-RU"/>
    </w:rPr>
  </w:style>
  <w:style w:type="paragraph" w:styleId="aa">
    <w:name w:val="Normal (Web)"/>
    <w:basedOn w:val="a"/>
    <w:uiPriority w:val="99"/>
    <w:semiHidden/>
    <w:unhideWhenUsed/>
    <w:rsid w:val="001868D3"/>
  </w:style>
  <w:style w:type="paragraph" w:styleId="ab">
    <w:name w:val="List Paragraph"/>
    <w:basedOn w:val="a"/>
    <w:uiPriority w:val="34"/>
    <w:qFormat/>
    <w:rsid w:val="00614E2B"/>
    <w:pPr>
      <w:ind w:left="720"/>
      <w:contextualSpacing/>
    </w:pPr>
  </w:style>
  <w:style w:type="paragraph" w:styleId="ac">
    <w:name w:val="Balloon Text"/>
    <w:basedOn w:val="a"/>
    <w:link w:val="ad"/>
    <w:uiPriority w:val="99"/>
    <w:semiHidden/>
    <w:unhideWhenUsed/>
    <w:rsid w:val="005F52BB"/>
    <w:rPr>
      <w:rFonts w:ascii="Tahoma" w:hAnsi="Tahoma" w:cs="Tahoma"/>
      <w:sz w:val="16"/>
      <w:szCs w:val="16"/>
    </w:rPr>
  </w:style>
  <w:style w:type="character" w:customStyle="1" w:styleId="ad">
    <w:name w:val="Текст выноски Знак"/>
    <w:basedOn w:val="a0"/>
    <w:link w:val="ac"/>
    <w:uiPriority w:val="99"/>
    <w:semiHidden/>
    <w:rsid w:val="005F52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7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107"/>
    <w:pPr>
      <w:tabs>
        <w:tab w:val="center" w:pos="4677"/>
        <w:tab w:val="right" w:pos="9355"/>
      </w:tabs>
    </w:pPr>
  </w:style>
  <w:style w:type="character" w:customStyle="1" w:styleId="a4">
    <w:name w:val="Верхний колонтитул Знак"/>
    <w:basedOn w:val="a0"/>
    <w:link w:val="a3"/>
    <w:uiPriority w:val="99"/>
    <w:rsid w:val="00C3410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34107"/>
    <w:pPr>
      <w:tabs>
        <w:tab w:val="center" w:pos="4677"/>
        <w:tab w:val="right" w:pos="9355"/>
      </w:tabs>
    </w:pPr>
  </w:style>
  <w:style w:type="character" w:customStyle="1" w:styleId="a6">
    <w:name w:val="Нижний колонтитул Знак"/>
    <w:basedOn w:val="a0"/>
    <w:link w:val="a5"/>
    <w:uiPriority w:val="99"/>
    <w:rsid w:val="00C34107"/>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FA7351"/>
    <w:pPr>
      <w:spacing w:after="120"/>
    </w:pPr>
  </w:style>
  <w:style w:type="character" w:customStyle="1" w:styleId="a8">
    <w:name w:val="Основной текст Знак"/>
    <w:basedOn w:val="a0"/>
    <w:link w:val="a7"/>
    <w:uiPriority w:val="99"/>
    <w:semiHidden/>
    <w:rsid w:val="00FA7351"/>
    <w:rPr>
      <w:rFonts w:ascii="Times New Roman" w:eastAsia="Times New Roman" w:hAnsi="Times New Roman" w:cs="Times New Roman"/>
      <w:sz w:val="24"/>
      <w:szCs w:val="24"/>
      <w:lang w:eastAsia="ru-RU"/>
    </w:rPr>
  </w:style>
  <w:style w:type="paragraph" w:customStyle="1" w:styleId="a9">
    <w:name w:val=" Знак Знак Знак Знак Знак Знак Знак"/>
    <w:basedOn w:val="a"/>
    <w:rsid w:val="002F0328"/>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57725"/>
    <w:rPr>
      <w:rFonts w:asciiTheme="majorHAnsi" w:eastAsiaTheme="majorEastAsia" w:hAnsiTheme="majorHAnsi" w:cstheme="majorBidi"/>
      <w:b/>
      <w:bCs/>
      <w:color w:val="365F91" w:themeColor="accent1" w:themeShade="BF"/>
      <w:sz w:val="28"/>
      <w:szCs w:val="28"/>
      <w:lang w:eastAsia="ru-RU"/>
    </w:rPr>
  </w:style>
  <w:style w:type="paragraph" w:styleId="aa">
    <w:name w:val="Normal (Web)"/>
    <w:basedOn w:val="a"/>
    <w:uiPriority w:val="99"/>
    <w:semiHidden/>
    <w:unhideWhenUsed/>
    <w:rsid w:val="001868D3"/>
  </w:style>
  <w:style w:type="paragraph" w:styleId="ab">
    <w:name w:val="List Paragraph"/>
    <w:basedOn w:val="a"/>
    <w:uiPriority w:val="34"/>
    <w:qFormat/>
    <w:rsid w:val="00614E2B"/>
    <w:pPr>
      <w:ind w:left="720"/>
      <w:contextualSpacing/>
    </w:pPr>
  </w:style>
  <w:style w:type="paragraph" w:styleId="ac">
    <w:name w:val="Balloon Text"/>
    <w:basedOn w:val="a"/>
    <w:link w:val="ad"/>
    <w:uiPriority w:val="99"/>
    <w:semiHidden/>
    <w:unhideWhenUsed/>
    <w:rsid w:val="005F52BB"/>
    <w:rPr>
      <w:rFonts w:ascii="Tahoma" w:hAnsi="Tahoma" w:cs="Tahoma"/>
      <w:sz w:val="16"/>
      <w:szCs w:val="16"/>
    </w:rPr>
  </w:style>
  <w:style w:type="character" w:customStyle="1" w:styleId="ad">
    <w:name w:val="Текст выноски Знак"/>
    <w:basedOn w:val="a0"/>
    <w:link w:val="ac"/>
    <w:uiPriority w:val="99"/>
    <w:semiHidden/>
    <w:rsid w:val="005F52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1138">
      <w:bodyDiv w:val="1"/>
      <w:marLeft w:val="0"/>
      <w:marRight w:val="0"/>
      <w:marTop w:val="0"/>
      <w:marBottom w:val="0"/>
      <w:divBdr>
        <w:top w:val="none" w:sz="0" w:space="0" w:color="auto"/>
        <w:left w:val="none" w:sz="0" w:space="0" w:color="auto"/>
        <w:bottom w:val="none" w:sz="0" w:space="0" w:color="auto"/>
        <w:right w:val="none" w:sz="0" w:space="0" w:color="auto"/>
      </w:divBdr>
    </w:div>
    <w:div w:id="315959139">
      <w:bodyDiv w:val="1"/>
      <w:marLeft w:val="0"/>
      <w:marRight w:val="0"/>
      <w:marTop w:val="0"/>
      <w:marBottom w:val="0"/>
      <w:divBdr>
        <w:top w:val="none" w:sz="0" w:space="0" w:color="auto"/>
        <w:left w:val="none" w:sz="0" w:space="0" w:color="auto"/>
        <w:bottom w:val="none" w:sz="0" w:space="0" w:color="auto"/>
        <w:right w:val="none" w:sz="0" w:space="0" w:color="auto"/>
      </w:divBdr>
    </w:div>
    <w:div w:id="773403325">
      <w:bodyDiv w:val="1"/>
      <w:marLeft w:val="0"/>
      <w:marRight w:val="0"/>
      <w:marTop w:val="0"/>
      <w:marBottom w:val="0"/>
      <w:divBdr>
        <w:top w:val="none" w:sz="0" w:space="0" w:color="auto"/>
        <w:left w:val="none" w:sz="0" w:space="0" w:color="auto"/>
        <w:bottom w:val="none" w:sz="0" w:space="0" w:color="auto"/>
        <w:right w:val="none" w:sz="0" w:space="0" w:color="auto"/>
      </w:divBdr>
    </w:div>
    <w:div w:id="1034237010">
      <w:bodyDiv w:val="1"/>
      <w:marLeft w:val="0"/>
      <w:marRight w:val="0"/>
      <w:marTop w:val="0"/>
      <w:marBottom w:val="0"/>
      <w:divBdr>
        <w:top w:val="none" w:sz="0" w:space="0" w:color="auto"/>
        <w:left w:val="none" w:sz="0" w:space="0" w:color="auto"/>
        <w:bottom w:val="none" w:sz="0" w:space="0" w:color="auto"/>
        <w:right w:val="none" w:sz="0" w:space="0" w:color="auto"/>
      </w:divBdr>
    </w:div>
    <w:div w:id="1359043313">
      <w:bodyDiv w:val="1"/>
      <w:marLeft w:val="0"/>
      <w:marRight w:val="0"/>
      <w:marTop w:val="0"/>
      <w:marBottom w:val="0"/>
      <w:divBdr>
        <w:top w:val="none" w:sz="0" w:space="0" w:color="auto"/>
        <w:left w:val="none" w:sz="0" w:space="0" w:color="auto"/>
        <w:bottom w:val="none" w:sz="0" w:space="0" w:color="auto"/>
        <w:right w:val="none" w:sz="0" w:space="0" w:color="auto"/>
      </w:divBdr>
    </w:div>
    <w:div w:id="1509246133">
      <w:bodyDiv w:val="1"/>
      <w:marLeft w:val="0"/>
      <w:marRight w:val="0"/>
      <w:marTop w:val="0"/>
      <w:marBottom w:val="0"/>
      <w:divBdr>
        <w:top w:val="none" w:sz="0" w:space="0" w:color="auto"/>
        <w:left w:val="none" w:sz="0" w:space="0" w:color="auto"/>
        <w:bottom w:val="none" w:sz="0" w:space="0" w:color="auto"/>
        <w:right w:val="none" w:sz="0" w:space="0" w:color="auto"/>
      </w:divBdr>
    </w:div>
    <w:div w:id="1746367945">
      <w:bodyDiv w:val="1"/>
      <w:marLeft w:val="0"/>
      <w:marRight w:val="0"/>
      <w:marTop w:val="0"/>
      <w:marBottom w:val="0"/>
      <w:divBdr>
        <w:top w:val="none" w:sz="0" w:space="0" w:color="auto"/>
        <w:left w:val="none" w:sz="0" w:space="0" w:color="auto"/>
        <w:bottom w:val="none" w:sz="0" w:space="0" w:color="auto"/>
        <w:right w:val="none" w:sz="0" w:space="0" w:color="auto"/>
      </w:divBdr>
    </w:div>
    <w:div w:id="1797529476">
      <w:bodyDiv w:val="1"/>
      <w:marLeft w:val="0"/>
      <w:marRight w:val="0"/>
      <w:marTop w:val="0"/>
      <w:marBottom w:val="0"/>
      <w:divBdr>
        <w:top w:val="none" w:sz="0" w:space="0" w:color="auto"/>
        <w:left w:val="none" w:sz="0" w:space="0" w:color="auto"/>
        <w:bottom w:val="none" w:sz="0" w:space="0" w:color="auto"/>
        <w:right w:val="none" w:sz="0" w:space="0" w:color="auto"/>
      </w:divBdr>
    </w:div>
    <w:div w:id="1844667290">
      <w:bodyDiv w:val="1"/>
      <w:marLeft w:val="0"/>
      <w:marRight w:val="0"/>
      <w:marTop w:val="0"/>
      <w:marBottom w:val="0"/>
      <w:divBdr>
        <w:top w:val="none" w:sz="0" w:space="0" w:color="auto"/>
        <w:left w:val="none" w:sz="0" w:space="0" w:color="auto"/>
        <w:bottom w:val="none" w:sz="0" w:space="0" w:color="auto"/>
        <w:right w:val="none" w:sz="0" w:space="0" w:color="auto"/>
      </w:divBdr>
    </w:div>
    <w:div w:id="1866821595">
      <w:bodyDiv w:val="1"/>
      <w:marLeft w:val="0"/>
      <w:marRight w:val="0"/>
      <w:marTop w:val="0"/>
      <w:marBottom w:val="0"/>
      <w:divBdr>
        <w:top w:val="none" w:sz="0" w:space="0" w:color="auto"/>
        <w:left w:val="none" w:sz="0" w:space="0" w:color="auto"/>
        <w:bottom w:val="none" w:sz="0" w:space="0" w:color="auto"/>
        <w:right w:val="none" w:sz="0" w:space="0" w:color="auto"/>
      </w:divBdr>
    </w:div>
    <w:div w:id="1943369964">
      <w:bodyDiv w:val="1"/>
      <w:marLeft w:val="0"/>
      <w:marRight w:val="0"/>
      <w:marTop w:val="0"/>
      <w:marBottom w:val="0"/>
      <w:divBdr>
        <w:top w:val="none" w:sz="0" w:space="0" w:color="auto"/>
        <w:left w:val="none" w:sz="0" w:space="0" w:color="auto"/>
        <w:bottom w:val="none" w:sz="0" w:space="0" w:color="auto"/>
        <w:right w:val="none" w:sz="0" w:space="0" w:color="auto"/>
      </w:divBdr>
    </w:div>
    <w:div w:id="19884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D4170F91E040F3F43B11716E30CCF527633D3D96D1B21F237BA1490F5EB779tFQBN" TargetMode="External"/><Relationship Id="rId18" Type="http://schemas.openxmlformats.org/officeDocument/2006/relationships/hyperlink" Target="consultantplus://offline/ref=5928DA76C88CA3903200FF877446378B4CA10D221BD2F2CA407D3D6352B0FEAATAWAN" TargetMode="External"/><Relationship Id="rId3" Type="http://schemas.microsoft.com/office/2007/relationships/stylesWithEffects" Target="stylesWithEffects.xml"/><Relationship Id="rId21" Type="http://schemas.openxmlformats.org/officeDocument/2006/relationships/hyperlink" Target="mailto:lob@permraion.ru" TargetMode="External"/><Relationship Id="rId7" Type="http://schemas.openxmlformats.org/officeDocument/2006/relationships/endnotes" Target="endnotes.xml"/><Relationship Id="rId12" Type="http://schemas.openxmlformats.org/officeDocument/2006/relationships/hyperlink" Target="consultantplus://offline/ref=3BD4170F91E040F3F43B0F7C785C91FE2D6064359B85ED432A71F4t1Q1N" TargetMode="External"/><Relationship Id="rId17" Type="http://schemas.openxmlformats.org/officeDocument/2006/relationships/hyperlink" Target="consultantplus://offline/ref=5928DA76C88CA3903200FF877446378B4CA10D221BD2F2CA407D3D6352B0FEAAAA744157C0A48EA30737FCT1W5N" TargetMode="External"/><Relationship Id="rId2" Type="http://schemas.openxmlformats.org/officeDocument/2006/relationships/styles" Target="styles.xml"/><Relationship Id="rId16" Type="http://schemas.openxmlformats.org/officeDocument/2006/relationships/hyperlink" Target="consultantplus://offline/ref=5928DA76C88CA3903200FF877446378B4CA10D221BD2F9C54C7D3D6352B0FEAAAA744157C0A48EA30736FDT1W8N"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28DA76C88CA3903200FF877446378B4CA10D221BD2F9C54C7D3D6352B0FEAAAA744157C0A48EA30736F8T1WCN" TargetMode="External"/><Relationship Id="rId23" Type="http://schemas.openxmlformats.org/officeDocument/2006/relationships/fontTable" Target="fontTable.xml"/><Relationship Id="rId10" Type="http://schemas.openxmlformats.org/officeDocument/2006/relationships/hyperlink" Target="consultantplus://offline/ref=76845BD12554F53242C82E1CD9708683EA9FAE75363A833218B96DFB1D28B19DAA4E89780170025Fy556I" TargetMode="External"/><Relationship Id="rId19" Type="http://schemas.openxmlformats.org/officeDocument/2006/relationships/hyperlink" Target="consultantplus://offline/ref=5928DA76C88CA3903200FF877446378B4CA10D221BD2F2CA407D3D6352B0FEAATAW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928DA76C88CA3903200E18A622A6A8045AE57281CD8FA941822663E05TBW9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38218</Words>
  <Characters>217846</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2015-06-02T10:37:00Z</cp:lastPrinted>
  <dcterms:created xsi:type="dcterms:W3CDTF">2015-06-02T05:18:00Z</dcterms:created>
  <dcterms:modified xsi:type="dcterms:W3CDTF">2015-06-02T10:45:00Z</dcterms:modified>
</cp:coreProperties>
</file>