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641" w:rsidRPr="00607641" w:rsidRDefault="00607641" w:rsidP="00607641">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2336" behindDoc="1" locked="0" layoutInCell="1" allowOverlap="1">
            <wp:simplePos x="0" y="0"/>
            <wp:positionH relativeFrom="column">
              <wp:posOffset>2400300</wp:posOffset>
            </wp:positionH>
            <wp:positionV relativeFrom="paragraph">
              <wp:posOffset>-457200</wp:posOffset>
            </wp:positionV>
            <wp:extent cx="800100" cy="1028700"/>
            <wp:effectExtent l="0" t="0" r="0" b="0"/>
            <wp:wrapNone/>
            <wp:docPr id="6" name="Рисунок 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7641" w:rsidRPr="00607641" w:rsidRDefault="00607641" w:rsidP="00607641">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226695</wp:posOffset>
                </wp:positionH>
                <wp:positionV relativeFrom="paragraph">
                  <wp:posOffset>114300</wp:posOffset>
                </wp:positionV>
                <wp:extent cx="5344795" cy="800100"/>
                <wp:effectExtent l="1905" t="0" r="0" b="381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82EC9" w:rsidRPr="00607641" w:rsidRDefault="00182EC9" w:rsidP="00607641">
                            <w:pPr>
                              <w:spacing w:line="360" w:lineRule="atLeast"/>
                              <w:jc w:val="center"/>
                              <w:rPr>
                                <w:rFonts w:ascii="Times New Roman" w:hAnsi="Times New Roman" w:cs="Times New Roman"/>
                                <w:b/>
                                <w:sz w:val="28"/>
                                <w:szCs w:val="28"/>
                              </w:rPr>
                            </w:pPr>
                            <w:r w:rsidRPr="00607641">
                              <w:rPr>
                                <w:rFonts w:ascii="Times New Roman" w:hAnsi="Times New Roman" w:cs="Times New Roman"/>
                                <w:b/>
                                <w:sz w:val="28"/>
                                <w:szCs w:val="28"/>
                              </w:rPr>
                              <w:t>СОВЕТ ДЕПУТАТОВ ЛОБАНОВСКОГО</w:t>
                            </w:r>
                            <w:r w:rsidRPr="00607641">
                              <w:rPr>
                                <w:rFonts w:ascii="Times New Roman" w:hAnsi="Times New Roman" w:cs="Times New Roman"/>
                                <w:b/>
                                <w:sz w:val="28"/>
                                <w:szCs w:val="28"/>
                              </w:rPr>
                              <w:br/>
                              <w:t>СЕЛЬСКОГО ПОСЕЛЕНИЯ</w:t>
                            </w:r>
                            <w:r w:rsidRPr="00607641">
                              <w:rPr>
                                <w:rFonts w:ascii="Times New Roman" w:hAnsi="Times New Roman" w:cs="Times New Roman"/>
                                <w:b/>
                                <w:sz w:val="28"/>
                                <w:szCs w:val="28"/>
                              </w:rPr>
                              <w:br/>
                              <w:t>РЕШЕНИЕ</w:t>
                            </w:r>
                          </w:p>
                          <w:p w:rsidR="00182EC9" w:rsidRDefault="00182EC9" w:rsidP="00607641">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17.85pt;margin-top:9pt;width:420.8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" stroked="f" strokecolor="white">
                <v:textbox>
                  <w:txbxContent>
                    <w:p w:rsidR="00182EC9" w:rsidRPr="00607641" w:rsidRDefault="00182EC9" w:rsidP="00607641">
                      <w:pPr>
                        <w:spacing w:line="360" w:lineRule="atLeast"/>
                        <w:jc w:val="center"/>
                        <w:rPr>
                          <w:rFonts w:ascii="Times New Roman" w:hAnsi="Times New Roman" w:cs="Times New Roman"/>
                          <w:b/>
                          <w:sz w:val="28"/>
                          <w:szCs w:val="28"/>
                        </w:rPr>
                      </w:pPr>
                      <w:r w:rsidRPr="00607641">
                        <w:rPr>
                          <w:rFonts w:ascii="Times New Roman" w:hAnsi="Times New Roman" w:cs="Times New Roman"/>
                          <w:b/>
                          <w:sz w:val="28"/>
                          <w:szCs w:val="28"/>
                        </w:rPr>
                        <w:t>СОВЕТ ДЕПУТАТОВ ЛОБАНОВСКОГО</w:t>
                      </w:r>
                      <w:r w:rsidRPr="00607641">
                        <w:rPr>
                          <w:rFonts w:ascii="Times New Roman" w:hAnsi="Times New Roman" w:cs="Times New Roman"/>
                          <w:b/>
                          <w:sz w:val="28"/>
                          <w:szCs w:val="28"/>
                        </w:rPr>
                        <w:br/>
                        <w:t>СЕЛЬСКОГО ПОСЕЛЕНИЯ</w:t>
                      </w:r>
                      <w:r w:rsidRPr="00607641">
                        <w:rPr>
                          <w:rFonts w:ascii="Times New Roman" w:hAnsi="Times New Roman" w:cs="Times New Roman"/>
                          <w:b/>
                          <w:sz w:val="28"/>
                          <w:szCs w:val="28"/>
                        </w:rPr>
                        <w:br/>
                        <w:t>РЕШЕНИЕ</w:t>
                      </w:r>
                    </w:p>
                    <w:p w:rsidR="00182EC9" w:rsidRDefault="00182EC9" w:rsidP="00607641">
                      <w:pPr>
                        <w:spacing w:line="360" w:lineRule="atLeast"/>
                        <w:jc w:val="center"/>
                        <w:rPr>
                          <w:b/>
                          <w:sz w:val="28"/>
                          <w:szCs w:val="28"/>
                        </w:rPr>
                      </w:pPr>
                    </w:p>
                  </w:txbxContent>
                </v:textbox>
              </v:shape>
            </w:pict>
          </mc:Fallback>
        </mc:AlternateContent>
      </w:r>
    </w:p>
    <w:p w:rsidR="00607641" w:rsidRPr="00607641" w:rsidRDefault="00607641" w:rsidP="00607641">
      <w:pPr>
        <w:suppressAutoHyphens/>
        <w:spacing w:after="480" w:line="240" w:lineRule="exact"/>
        <w:rPr>
          <w:rFonts w:ascii="Times New Roman" w:eastAsia="Times New Roman" w:hAnsi="Times New Roman" w:cs="Times New Roman"/>
          <w:b/>
          <w:sz w:val="28"/>
          <w:szCs w:val="28"/>
          <w:lang w:eastAsia="ru-RU"/>
        </w:rPr>
      </w:pPr>
    </w:p>
    <w:p w:rsidR="00607641" w:rsidRPr="00607641" w:rsidRDefault="00607641" w:rsidP="00607641">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18144612" wp14:editId="5CD0D4EA">
                <wp:simplePos x="0" y="0"/>
                <wp:positionH relativeFrom="page">
                  <wp:posOffset>1194435</wp:posOffset>
                </wp:positionH>
                <wp:positionV relativeFrom="page">
                  <wp:posOffset>2091690</wp:posOffset>
                </wp:positionV>
                <wp:extent cx="1245870" cy="417830"/>
                <wp:effectExtent l="381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Pr="00607641" w:rsidRDefault="00182EC9" w:rsidP="00607641">
                            <w:pPr>
                              <w:rPr>
                                <w:rFonts w:ascii="Times New Roman" w:hAnsi="Times New Roman" w:cs="Times New Roman"/>
                                <w:sz w:val="28"/>
                                <w:szCs w:val="28"/>
                              </w:rPr>
                            </w:pPr>
                            <w:r w:rsidRPr="00DE23C0">
                              <w:rPr>
                                <w:sz w:val="28"/>
                                <w:szCs w:val="28"/>
                              </w:rPr>
                              <w:t xml:space="preserve">    </w:t>
                            </w:r>
                            <w:r w:rsidRPr="00607641">
                              <w:rPr>
                                <w:rFonts w:ascii="Times New Roman" w:hAnsi="Times New Roman" w:cs="Times New Roman"/>
                                <w:sz w:val="28"/>
                                <w:szCs w:val="28"/>
                              </w:rPr>
                              <w:t>27.11.2014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margin-left:94.05pt;margin-top:164.7pt;width:98.1pt;height:3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" filled="f" stroked="f">
                <v:textbox inset="0,0,0,0">
                  <w:txbxContent>
                    <w:p w:rsidR="00182EC9" w:rsidRPr="00607641" w:rsidRDefault="00182EC9" w:rsidP="00607641">
                      <w:pPr>
                        <w:rPr>
                          <w:rFonts w:ascii="Times New Roman" w:hAnsi="Times New Roman" w:cs="Times New Roman"/>
                          <w:sz w:val="28"/>
                          <w:szCs w:val="28"/>
                        </w:rPr>
                      </w:pPr>
                      <w:r w:rsidRPr="00DE23C0">
                        <w:rPr>
                          <w:sz w:val="28"/>
                          <w:szCs w:val="28"/>
                        </w:rPr>
                        <w:t xml:space="preserve">    </w:t>
                      </w:r>
                      <w:r w:rsidRPr="00607641">
                        <w:rPr>
                          <w:rFonts w:ascii="Times New Roman" w:hAnsi="Times New Roman" w:cs="Times New Roman"/>
                          <w:sz w:val="28"/>
                          <w:szCs w:val="28"/>
                        </w:rPr>
                        <w:t>27.11.2014</w:t>
                      </w: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5284ED92" wp14:editId="509AEEB4">
                <wp:simplePos x="0" y="0"/>
                <wp:positionH relativeFrom="page">
                  <wp:posOffset>5309235</wp:posOffset>
                </wp:positionH>
                <wp:positionV relativeFrom="page">
                  <wp:posOffset>2091690</wp:posOffset>
                </wp:positionV>
                <wp:extent cx="1828800" cy="342900"/>
                <wp:effectExtent l="3810" t="0" r="0" b="381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Pr="00607641" w:rsidRDefault="00182EC9" w:rsidP="00607641">
                            <w:pPr>
                              <w:pStyle w:val="a3"/>
                              <w:rPr>
                                <w:rFonts w:ascii="Times New Roman" w:hAnsi="Times New Roman" w:cs="Times New Roman"/>
                                <w:sz w:val="28"/>
                                <w:szCs w:val="28"/>
                              </w:rPr>
                            </w:pPr>
                            <w:r w:rsidRPr="00607641">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607641">
                              <w:rPr>
                                <w:rFonts w:ascii="Times New Roman" w:hAnsi="Times New Roman" w:cs="Times New Roman"/>
                                <w:sz w:val="28"/>
                                <w:szCs w:val="28"/>
                              </w:rPr>
                              <w:t xml:space="preserve">80 </w:t>
                            </w:r>
                          </w:p>
                          <w:p w:rsidR="00182EC9" w:rsidRPr="001747CD" w:rsidRDefault="00182EC9" w:rsidP="00607641">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margin-left:418.05pt;margin-top:164.7pt;width:2in;height: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" filled="f" stroked="f">
                <v:textbox inset="0,0,0,0">
                  <w:txbxContent>
                    <w:p w:rsidR="00182EC9" w:rsidRPr="00607641" w:rsidRDefault="00182EC9" w:rsidP="00607641">
                      <w:pPr>
                        <w:pStyle w:val="a3"/>
                        <w:rPr>
                          <w:rFonts w:ascii="Times New Roman" w:hAnsi="Times New Roman" w:cs="Times New Roman"/>
                          <w:sz w:val="28"/>
                          <w:szCs w:val="28"/>
                        </w:rPr>
                      </w:pPr>
                      <w:r w:rsidRPr="00607641">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607641">
                        <w:rPr>
                          <w:rFonts w:ascii="Times New Roman" w:hAnsi="Times New Roman" w:cs="Times New Roman"/>
                          <w:sz w:val="28"/>
                          <w:szCs w:val="28"/>
                        </w:rPr>
                        <w:t xml:space="preserve">80 </w:t>
                      </w:r>
                    </w:p>
                    <w:p w:rsidR="00182EC9" w:rsidRPr="001747CD" w:rsidRDefault="00182EC9" w:rsidP="00607641">
                      <w:pPr>
                        <w:rPr>
                          <w:sz w:val="28"/>
                          <w:szCs w:val="28"/>
                        </w:rPr>
                      </w:pPr>
                    </w:p>
                  </w:txbxContent>
                </v:textbox>
                <w10:wrap anchorx="page" anchory="page"/>
              </v:shape>
            </w:pict>
          </mc:Fallback>
        </mc:AlternateContent>
      </w:r>
    </w:p>
    <w:p w:rsidR="00607641" w:rsidRPr="00607641" w:rsidRDefault="00607641" w:rsidP="00607641">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14:anchorId="62C4421C" wp14:editId="1E291A65">
                <wp:simplePos x="0" y="0"/>
                <wp:positionH relativeFrom="column">
                  <wp:posOffset>4686300</wp:posOffset>
                </wp:positionH>
                <wp:positionV relativeFrom="paragraph">
                  <wp:posOffset>0</wp:posOffset>
                </wp:positionV>
                <wp:extent cx="1028700" cy="0"/>
                <wp:effectExtent l="13335" t="5715" r="5715"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29E64F96" wp14:editId="0387FE7E">
                <wp:simplePos x="0" y="0"/>
                <wp:positionH relativeFrom="column">
                  <wp:posOffset>114300</wp:posOffset>
                </wp:positionH>
                <wp:positionV relativeFrom="paragraph">
                  <wp:posOffset>0</wp:posOffset>
                </wp:positionV>
                <wp:extent cx="1257300" cy="0"/>
                <wp:effectExtent l="13335" t="5715" r="5715" b="133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"/>
            </w:pict>
          </mc:Fallback>
        </mc:AlternateContent>
      </w:r>
    </w:p>
    <w:p w:rsidR="00607641" w:rsidRPr="00607641" w:rsidRDefault="00607641" w:rsidP="00607641">
      <w:pPr>
        <w:suppressAutoHyphens/>
        <w:spacing w:after="0" w:line="240" w:lineRule="exact"/>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w:t>
      </w:r>
    </w:p>
    <w:p w:rsidR="00607641" w:rsidRPr="00607641" w:rsidRDefault="00607641" w:rsidP="00607641">
      <w:pPr>
        <w:spacing w:after="0" w:line="240" w:lineRule="exact"/>
        <w:rPr>
          <w:rFonts w:ascii="Times New Roman" w:eastAsia="Times New Roman" w:hAnsi="Times New Roman" w:cs="Times New Roman"/>
          <w:b/>
          <w:sz w:val="28"/>
          <w:szCs w:val="28"/>
          <w:lang w:eastAsia="ru-RU"/>
        </w:rPr>
      </w:pPr>
      <w:r w:rsidRPr="00607641">
        <w:rPr>
          <w:rFonts w:ascii="Times New Roman" w:eastAsia="Times New Roman" w:hAnsi="Times New Roman" w:cs="Times New Roman"/>
          <w:b/>
          <w:sz w:val="28"/>
          <w:szCs w:val="28"/>
          <w:lang w:eastAsia="ru-RU"/>
        </w:rPr>
        <w:t xml:space="preserve">Об итогах рассмотрения результатов </w:t>
      </w:r>
      <w:r w:rsidRPr="00607641">
        <w:rPr>
          <w:rFonts w:ascii="Times New Roman" w:eastAsia="Times New Roman" w:hAnsi="Times New Roman" w:cs="Times New Roman"/>
          <w:b/>
          <w:sz w:val="28"/>
          <w:szCs w:val="28"/>
          <w:lang w:eastAsia="ru-RU"/>
        </w:rPr>
        <w:br/>
        <w:t>публичных слушаний по теме «Обсуждение</w:t>
      </w:r>
    </w:p>
    <w:p w:rsidR="00607641" w:rsidRPr="00607641" w:rsidRDefault="00607641" w:rsidP="00607641">
      <w:pPr>
        <w:spacing w:after="0" w:line="240" w:lineRule="exact"/>
        <w:rPr>
          <w:rFonts w:ascii="Times New Roman" w:eastAsia="Times New Roman" w:hAnsi="Times New Roman" w:cs="Times New Roman"/>
          <w:b/>
          <w:sz w:val="28"/>
          <w:szCs w:val="28"/>
          <w:lang w:eastAsia="ru-RU"/>
        </w:rPr>
      </w:pPr>
      <w:r w:rsidRPr="00607641">
        <w:rPr>
          <w:rFonts w:ascii="Times New Roman" w:eastAsia="Times New Roman" w:hAnsi="Times New Roman" w:cs="Times New Roman"/>
          <w:b/>
          <w:sz w:val="28"/>
          <w:szCs w:val="28"/>
          <w:lang w:eastAsia="ru-RU"/>
        </w:rPr>
        <w:t xml:space="preserve">проекта решения  Совета депутатов </w:t>
      </w:r>
    </w:p>
    <w:p w:rsidR="00607641" w:rsidRPr="00607641" w:rsidRDefault="00607641" w:rsidP="00607641">
      <w:pPr>
        <w:spacing w:after="0" w:line="240" w:lineRule="exact"/>
        <w:rPr>
          <w:rFonts w:ascii="Times New Roman" w:eastAsia="Times New Roman" w:hAnsi="Times New Roman" w:cs="Times New Roman"/>
          <w:b/>
          <w:sz w:val="28"/>
          <w:szCs w:val="28"/>
          <w:lang w:eastAsia="ru-RU"/>
        </w:rPr>
      </w:pPr>
      <w:r w:rsidRPr="00607641">
        <w:rPr>
          <w:rFonts w:ascii="Times New Roman" w:eastAsia="Times New Roman" w:hAnsi="Times New Roman" w:cs="Times New Roman"/>
          <w:b/>
          <w:sz w:val="28"/>
          <w:szCs w:val="28"/>
          <w:lang w:eastAsia="ru-RU"/>
        </w:rPr>
        <w:t xml:space="preserve">«О внесении изменений  в Устав </w:t>
      </w:r>
    </w:p>
    <w:p w:rsidR="00607641" w:rsidRPr="00607641" w:rsidRDefault="00607641" w:rsidP="00607641">
      <w:pPr>
        <w:spacing w:after="0" w:line="240" w:lineRule="exact"/>
        <w:rPr>
          <w:rFonts w:ascii="Times New Roman" w:eastAsia="Times New Roman" w:hAnsi="Times New Roman" w:cs="Times New Roman"/>
          <w:b/>
          <w:sz w:val="28"/>
          <w:szCs w:val="28"/>
          <w:lang w:eastAsia="ru-RU"/>
        </w:rPr>
      </w:pPr>
      <w:r w:rsidRPr="00607641">
        <w:rPr>
          <w:rFonts w:ascii="Times New Roman" w:eastAsia="Times New Roman" w:hAnsi="Times New Roman" w:cs="Times New Roman"/>
          <w:b/>
          <w:sz w:val="28"/>
          <w:szCs w:val="28"/>
          <w:lang w:eastAsia="ru-RU"/>
        </w:rPr>
        <w:t>муниципального образования «</w:t>
      </w:r>
      <w:proofErr w:type="spellStart"/>
      <w:r w:rsidRPr="00607641">
        <w:rPr>
          <w:rFonts w:ascii="Times New Roman" w:eastAsia="Times New Roman" w:hAnsi="Times New Roman" w:cs="Times New Roman"/>
          <w:b/>
          <w:sz w:val="28"/>
          <w:szCs w:val="28"/>
          <w:lang w:eastAsia="ru-RU"/>
        </w:rPr>
        <w:t>Лобановское</w:t>
      </w:r>
      <w:proofErr w:type="spellEnd"/>
      <w:r w:rsidRPr="00607641">
        <w:rPr>
          <w:rFonts w:ascii="Times New Roman" w:eastAsia="Times New Roman" w:hAnsi="Times New Roman" w:cs="Times New Roman"/>
          <w:b/>
          <w:sz w:val="28"/>
          <w:szCs w:val="28"/>
          <w:lang w:eastAsia="ru-RU"/>
        </w:rPr>
        <w:br/>
        <w:t>сельское поселение»</w:t>
      </w:r>
    </w:p>
    <w:p w:rsidR="00607641" w:rsidRPr="00607641" w:rsidRDefault="00607641" w:rsidP="00607641">
      <w:pPr>
        <w:spacing w:after="0" w:line="240" w:lineRule="auto"/>
        <w:rPr>
          <w:rFonts w:ascii="Times New Roman" w:eastAsia="Times New Roman" w:hAnsi="Times New Roman" w:cs="Times New Roman"/>
          <w:sz w:val="28"/>
          <w:szCs w:val="28"/>
          <w:lang w:eastAsia="ru-RU"/>
        </w:rPr>
      </w:pPr>
    </w:p>
    <w:p w:rsidR="00607641" w:rsidRPr="00607641" w:rsidRDefault="00607641" w:rsidP="00607641">
      <w:pPr>
        <w:spacing w:after="0" w:line="240" w:lineRule="auto"/>
        <w:rPr>
          <w:rFonts w:ascii="Times New Roman" w:eastAsia="Times New Roman" w:hAnsi="Times New Roman" w:cs="Times New Roman"/>
          <w:sz w:val="28"/>
          <w:szCs w:val="28"/>
          <w:lang w:eastAsia="ru-RU"/>
        </w:rPr>
      </w:pPr>
    </w:p>
    <w:p w:rsidR="00607641" w:rsidRPr="00607641" w:rsidRDefault="00607641" w:rsidP="00607641">
      <w:pPr>
        <w:spacing w:after="0" w:line="240" w:lineRule="auto"/>
        <w:ind w:firstLine="708"/>
        <w:jc w:val="both"/>
        <w:rPr>
          <w:rFonts w:ascii="Times New Roman" w:eastAsia="Times New Roman" w:hAnsi="Times New Roman" w:cs="Times New Roman"/>
          <w:sz w:val="28"/>
          <w:szCs w:val="28"/>
          <w:lang w:eastAsia="ru-RU"/>
        </w:rPr>
      </w:pPr>
      <w:proofErr w:type="gramStart"/>
      <w:r w:rsidRPr="00607641">
        <w:rPr>
          <w:rFonts w:ascii="Times New Roman" w:eastAsia="Times New Roman" w:hAnsi="Times New Roman" w:cs="Times New Roman"/>
          <w:sz w:val="28"/>
          <w:szCs w:val="28"/>
          <w:lang w:eastAsia="ru-RU"/>
        </w:rPr>
        <w:t>В соответствии с Положением о публичных (общественных) слушаниях  в  Лобановском сельском поселении, утвержденного  решением  Совета депутатов от 19.09.2013 № 9, заслушав отчет председателя организационного комитета о работе организационного комитета и рассмотрев материалы публичных (общественных) слушаний по теме «Обсуждение проекта решения Совета депутатов «О внесении изменений в Устав муниципального образования «</w:t>
      </w:r>
      <w:proofErr w:type="spellStart"/>
      <w:r w:rsidRPr="00607641">
        <w:rPr>
          <w:rFonts w:ascii="Times New Roman" w:eastAsia="Times New Roman" w:hAnsi="Times New Roman" w:cs="Times New Roman"/>
          <w:sz w:val="28"/>
          <w:szCs w:val="28"/>
          <w:lang w:eastAsia="ru-RU"/>
        </w:rPr>
        <w:t>Лобановское</w:t>
      </w:r>
      <w:proofErr w:type="spellEnd"/>
      <w:r w:rsidRPr="00607641">
        <w:rPr>
          <w:rFonts w:ascii="Times New Roman" w:eastAsia="Times New Roman" w:hAnsi="Times New Roman" w:cs="Times New Roman"/>
          <w:sz w:val="28"/>
          <w:szCs w:val="28"/>
          <w:lang w:eastAsia="ru-RU"/>
        </w:rPr>
        <w:t xml:space="preserve"> сельское поселение»,</w:t>
      </w:r>
      <w:proofErr w:type="gramEnd"/>
    </w:p>
    <w:p w:rsidR="00607641" w:rsidRPr="00607641" w:rsidRDefault="00607641" w:rsidP="00607641">
      <w:pPr>
        <w:spacing w:after="0" w:line="240" w:lineRule="auto"/>
        <w:ind w:firstLine="708"/>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Совет депутатов РЕШАЕТ:</w:t>
      </w:r>
    </w:p>
    <w:p w:rsidR="00607641" w:rsidRPr="00607641" w:rsidRDefault="00607641" w:rsidP="00607641">
      <w:pPr>
        <w:spacing w:after="0" w:line="240" w:lineRule="auto"/>
        <w:ind w:firstLine="708"/>
        <w:jc w:val="both"/>
        <w:rPr>
          <w:rFonts w:ascii="Times New Roman" w:eastAsia="Times New Roman" w:hAnsi="Times New Roman" w:cs="Times New Roman"/>
          <w:sz w:val="28"/>
          <w:szCs w:val="28"/>
          <w:lang w:eastAsia="ru-RU"/>
        </w:rPr>
      </w:pPr>
    </w:p>
    <w:p w:rsidR="00607641" w:rsidRPr="00607641" w:rsidRDefault="00607641" w:rsidP="00607641">
      <w:pPr>
        <w:spacing w:after="0" w:line="240" w:lineRule="auto"/>
        <w:ind w:firstLine="708"/>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1. Считать работу организационного комитета удовлетворительной, проведение публичных (общественных) слушаний по теме «О внесении изменений в Устав муниципального образования «</w:t>
      </w:r>
      <w:proofErr w:type="spellStart"/>
      <w:r w:rsidRPr="00607641">
        <w:rPr>
          <w:rFonts w:ascii="Times New Roman" w:eastAsia="Times New Roman" w:hAnsi="Times New Roman" w:cs="Times New Roman"/>
          <w:sz w:val="28"/>
          <w:szCs w:val="28"/>
          <w:lang w:eastAsia="ru-RU"/>
        </w:rPr>
        <w:t>Лобановское</w:t>
      </w:r>
      <w:proofErr w:type="spellEnd"/>
      <w:r w:rsidRPr="00607641">
        <w:rPr>
          <w:rFonts w:ascii="Times New Roman" w:eastAsia="Times New Roman" w:hAnsi="Times New Roman" w:cs="Times New Roman"/>
          <w:sz w:val="28"/>
          <w:szCs w:val="28"/>
          <w:lang w:eastAsia="ru-RU"/>
        </w:rPr>
        <w:t xml:space="preserve"> сельское поселение»  </w:t>
      </w:r>
      <w:proofErr w:type="gramStart"/>
      <w:r w:rsidRPr="00607641">
        <w:rPr>
          <w:rFonts w:ascii="Times New Roman" w:eastAsia="Times New Roman" w:hAnsi="Times New Roman" w:cs="Times New Roman"/>
          <w:sz w:val="28"/>
          <w:szCs w:val="28"/>
          <w:lang w:eastAsia="ru-RU"/>
        </w:rPr>
        <w:t>исполненным</w:t>
      </w:r>
      <w:proofErr w:type="gramEnd"/>
      <w:r w:rsidRPr="00607641">
        <w:rPr>
          <w:rFonts w:ascii="Times New Roman" w:eastAsia="Times New Roman" w:hAnsi="Times New Roman" w:cs="Times New Roman"/>
          <w:sz w:val="28"/>
          <w:szCs w:val="28"/>
          <w:lang w:eastAsia="ru-RU"/>
        </w:rPr>
        <w:t>.</w:t>
      </w:r>
    </w:p>
    <w:p w:rsidR="00607641" w:rsidRPr="00607641" w:rsidRDefault="00607641" w:rsidP="00607641">
      <w:pPr>
        <w:spacing w:after="0" w:line="240" w:lineRule="auto"/>
        <w:ind w:firstLine="708"/>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2.  Опубликовать настоящее решение в Бюллетене правовых актов  муниципального образования «</w:t>
      </w:r>
      <w:proofErr w:type="spellStart"/>
      <w:r w:rsidRPr="00607641">
        <w:rPr>
          <w:rFonts w:ascii="Times New Roman" w:eastAsia="Times New Roman" w:hAnsi="Times New Roman" w:cs="Times New Roman"/>
          <w:sz w:val="28"/>
          <w:szCs w:val="28"/>
          <w:lang w:eastAsia="ru-RU"/>
        </w:rPr>
        <w:t>Лобановское</w:t>
      </w:r>
      <w:proofErr w:type="spellEnd"/>
      <w:r w:rsidRPr="00607641">
        <w:rPr>
          <w:rFonts w:ascii="Times New Roman" w:eastAsia="Times New Roman" w:hAnsi="Times New Roman" w:cs="Times New Roman"/>
          <w:sz w:val="28"/>
          <w:szCs w:val="28"/>
          <w:lang w:eastAsia="ru-RU"/>
        </w:rPr>
        <w:t xml:space="preserve"> сельское поселение».</w:t>
      </w:r>
    </w:p>
    <w:p w:rsidR="00607641" w:rsidRPr="00607641" w:rsidRDefault="00607641" w:rsidP="00607641">
      <w:pPr>
        <w:spacing w:after="0" w:line="240" w:lineRule="auto"/>
        <w:ind w:firstLine="708"/>
        <w:jc w:val="both"/>
        <w:rPr>
          <w:rFonts w:ascii="Times New Roman" w:eastAsia="Times New Roman" w:hAnsi="Times New Roman" w:cs="Times New Roman"/>
          <w:sz w:val="28"/>
          <w:szCs w:val="28"/>
          <w:lang w:eastAsia="ru-RU"/>
        </w:rPr>
      </w:pPr>
    </w:p>
    <w:p w:rsidR="00607641" w:rsidRPr="00607641" w:rsidRDefault="00607641" w:rsidP="00607641">
      <w:pPr>
        <w:spacing w:after="0" w:line="240" w:lineRule="auto"/>
        <w:jc w:val="both"/>
        <w:rPr>
          <w:rFonts w:ascii="Times New Roman" w:eastAsia="Times New Roman" w:hAnsi="Times New Roman" w:cs="Times New Roman"/>
          <w:sz w:val="28"/>
          <w:szCs w:val="28"/>
          <w:lang w:eastAsia="ru-RU"/>
        </w:rPr>
      </w:pPr>
    </w:p>
    <w:p w:rsidR="00607641" w:rsidRPr="00607641" w:rsidRDefault="00607641" w:rsidP="006076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И. п. главы поселения - </w:t>
      </w:r>
    </w:p>
    <w:p w:rsidR="00607641" w:rsidRPr="00607641" w:rsidRDefault="00607641" w:rsidP="0060764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Заместитель председателя Совета депутатов                                   А. Е. Вяткин</w:t>
      </w:r>
    </w:p>
    <w:p w:rsidR="00607641" w:rsidRPr="00607641" w:rsidRDefault="00607641" w:rsidP="00607641">
      <w:pPr>
        <w:spacing w:after="0" w:line="240" w:lineRule="auto"/>
        <w:jc w:val="both"/>
        <w:rPr>
          <w:rFonts w:ascii="Times New Roman" w:eastAsia="Times New Roman" w:hAnsi="Times New Roman" w:cs="Times New Roman"/>
          <w:sz w:val="24"/>
          <w:szCs w:val="24"/>
          <w:lang w:eastAsia="ru-RU"/>
        </w:rPr>
      </w:pPr>
    </w:p>
    <w:p w:rsidR="00F86FAF" w:rsidRDefault="00F86FAF"/>
    <w:p w:rsidR="00607641" w:rsidRPr="00607641" w:rsidRDefault="00607641" w:rsidP="00607641">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9504" behindDoc="1" locked="0" layoutInCell="1" allowOverlap="1" wp14:anchorId="2D36ACD7" wp14:editId="25918D7F">
            <wp:simplePos x="0" y="0"/>
            <wp:positionH relativeFrom="column">
              <wp:posOffset>2400300</wp:posOffset>
            </wp:positionH>
            <wp:positionV relativeFrom="paragraph">
              <wp:posOffset>-457200</wp:posOffset>
            </wp:positionV>
            <wp:extent cx="800100" cy="1028700"/>
            <wp:effectExtent l="0" t="0" r="0" b="0"/>
            <wp:wrapNone/>
            <wp:docPr id="12" name="Рисунок 1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7641" w:rsidRPr="00607641" w:rsidRDefault="00607641" w:rsidP="00607641">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5BEE0F5C" wp14:editId="56D02E89">
                <wp:simplePos x="0" y="0"/>
                <wp:positionH relativeFrom="column">
                  <wp:posOffset>226695</wp:posOffset>
                </wp:positionH>
                <wp:positionV relativeFrom="paragraph">
                  <wp:posOffset>114300</wp:posOffset>
                </wp:positionV>
                <wp:extent cx="5344795" cy="800100"/>
                <wp:effectExtent l="0" t="0" r="635" b="381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82EC9" w:rsidRPr="00607641" w:rsidRDefault="00182EC9" w:rsidP="00607641">
                            <w:pPr>
                              <w:spacing w:line="360" w:lineRule="atLeast"/>
                              <w:jc w:val="center"/>
                              <w:rPr>
                                <w:rFonts w:ascii="Times New Roman" w:hAnsi="Times New Roman" w:cs="Times New Roman"/>
                                <w:b/>
                                <w:sz w:val="28"/>
                                <w:szCs w:val="28"/>
                              </w:rPr>
                            </w:pPr>
                            <w:r w:rsidRPr="00607641">
                              <w:rPr>
                                <w:rFonts w:ascii="Times New Roman" w:hAnsi="Times New Roman" w:cs="Times New Roman"/>
                                <w:b/>
                                <w:sz w:val="28"/>
                                <w:szCs w:val="28"/>
                              </w:rPr>
                              <w:t>СОВЕТ ДЕПУТАТОВ ЛОБАНОВСКОГО</w:t>
                            </w:r>
                            <w:r w:rsidRPr="00607641">
                              <w:rPr>
                                <w:rFonts w:ascii="Times New Roman" w:hAnsi="Times New Roman" w:cs="Times New Roman"/>
                                <w:b/>
                                <w:sz w:val="28"/>
                                <w:szCs w:val="28"/>
                              </w:rPr>
                              <w:br/>
                              <w:t>СЕЛЬСКОГО ПОСЕЛЕНИЯ</w:t>
                            </w:r>
                            <w:r w:rsidRPr="00607641">
                              <w:rPr>
                                <w:rFonts w:ascii="Times New Roman" w:hAnsi="Times New Roman" w:cs="Times New Roman"/>
                                <w:b/>
                                <w:sz w:val="28"/>
                                <w:szCs w:val="28"/>
                              </w:rPr>
                              <w:br/>
                              <w:t>РЕШЕНИЕ</w:t>
                            </w:r>
                          </w:p>
                          <w:p w:rsidR="00182EC9" w:rsidRDefault="00182EC9" w:rsidP="00607641">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17.85pt;margin-top:9pt;width:420.8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" stroked="f" strokecolor="white">
                <v:textbox>
                  <w:txbxContent>
                    <w:p w:rsidR="00182EC9" w:rsidRPr="00607641" w:rsidRDefault="00182EC9" w:rsidP="00607641">
                      <w:pPr>
                        <w:spacing w:line="360" w:lineRule="atLeast"/>
                        <w:jc w:val="center"/>
                        <w:rPr>
                          <w:rFonts w:ascii="Times New Roman" w:hAnsi="Times New Roman" w:cs="Times New Roman"/>
                          <w:b/>
                          <w:sz w:val="28"/>
                          <w:szCs w:val="28"/>
                        </w:rPr>
                      </w:pPr>
                      <w:r w:rsidRPr="00607641">
                        <w:rPr>
                          <w:rFonts w:ascii="Times New Roman" w:hAnsi="Times New Roman" w:cs="Times New Roman"/>
                          <w:b/>
                          <w:sz w:val="28"/>
                          <w:szCs w:val="28"/>
                        </w:rPr>
                        <w:t>СОВЕТ ДЕПУТАТОВ ЛОБАНОВСКОГО</w:t>
                      </w:r>
                      <w:r w:rsidRPr="00607641">
                        <w:rPr>
                          <w:rFonts w:ascii="Times New Roman" w:hAnsi="Times New Roman" w:cs="Times New Roman"/>
                          <w:b/>
                          <w:sz w:val="28"/>
                          <w:szCs w:val="28"/>
                        </w:rPr>
                        <w:br/>
                        <w:t>СЕЛЬСКОГО ПОСЕЛЕНИЯ</w:t>
                      </w:r>
                      <w:r w:rsidRPr="00607641">
                        <w:rPr>
                          <w:rFonts w:ascii="Times New Roman" w:hAnsi="Times New Roman" w:cs="Times New Roman"/>
                          <w:b/>
                          <w:sz w:val="28"/>
                          <w:szCs w:val="28"/>
                        </w:rPr>
                        <w:br/>
                        <w:t>РЕШЕНИЕ</w:t>
                      </w:r>
                    </w:p>
                    <w:p w:rsidR="00182EC9" w:rsidRDefault="00182EC9" w:rsidP="00607641">
                      <w:pPr>
                        <w:spacing w:line="360" w:lineRule="atLeast"/>
                        <w:jc w:val="center"/>
                        <w:rPr>
                          <w:b/>
                          <w:sz w:val="28"/>
                          <w:szCs w:val="28"/>
                        </w:rPr>
                      </w:pPr>
                    </w:p>
                  </w:txbxContent>
                </v:textbox>
              </v:shape>
            </w:pict>
          </mc:Fallback>
        </mc:AlternateContent>
      </w:r>
    </w:p>
    <w:p w:rsidR="00607641" w:rsidRPr="00607641" w:rsidRDefault="00607641" w:rsidP="00607641">
      <w:pPr>
        <w:suppressAutoHyphens/>
        <w:spacing w:after="480" w:line="240" w:lineRule="exact"/>
        <w:rPr>
          <w:rFonts w:ascii="Times New Roman" w:eastAsia="Times New Roman" w:hAnsi="Times New Roman" w:cs="Times New Roman"/>
          <w:b/>
          <w:sz w:val="28"/>
          <w:szCs w:val="28"/>
          <w:lang w:eastAsia="ru-RU"/>
        </w:rPr>
      </w:pPr>
    </w:p>
    <w:p w:rsidR="00607641" w:rsidRPr="00607641" w:rsidRDefault="00607641" w:rsidP="00607641">
      <w:pPr>
        <w:suppressAutoHyphens/>
        <w:spacing w:after="480" w:line="240" w:lineRule="exact"/>
        <w:rPr>
          <w:rFonts w:ascii="Times New Roman" w:eastAsia="Times New Roman" w:hAnsi="Times New Roman" w:cs="Times New Roman"/>
          <w:b/>
          <w:sz w:val="28"/>
          <w:szCs w:val="28"/>
          <w:lang w:eastAsia="ru-RU"/>
        </w:rPr>
      </w:pPr>
    </w:p>
    <w:p w:rsidR="00607641" w:rsidRPr="00607641" w:rsidRDefault="00607641" w:rsidP="00607641">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lastRenderedPageBreak/>
        <mc:AlternateContent>
          <mc:Choice Requires="wps">
            <w:drawing>
              <wp:anchor distT="0" distB="0" distL="114300" distR="114300" simplePos="0" relativeHeight="251671552" behindDoc="0" locked="0" layoutInCell="1" allowOverlap="1" wp14:anchorId="0B96301D" wp14:editId="1BC0830F">
                <wp:simplePos x="0" y="0"/>
                <wp:positionH relativeFrom="column">
                  <wp:posOffset>4686300</wp:posOffset>
                </wp:positionH>
                <wp:positionV relativeFrom="paragraph">
                  <wp:posOffset>0</wp:posOffset>
                </wp:positionV>
                <wp:extent cx="1028700" cy="0"/>
                <wp:effectExtent l="9525" t="5715" r="9525" b="133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1kTQIAAFg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0528" behindDoc="0" locked="0" layoutInCell="1" allowOverlap="1" wp14:anchorId="4370849B" wp14:editId="4E9C03F3">
                <wp:simplePos x="0" y="0"/>
                <wp:positionH relativeFrom="column">
                  <wp:posOffset>114300</wp:posOffset>
                </wp:positionH>
                <wp:positionV relativeFrom="paragraph">
                  <wp:posOffset>0</wp:posOffset>
                </wp:positionV>
                <wp:extent cx="1257300" cy="0"/>
                <wp:effectExtent l="9525" t="5715" r="9525" b="1333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"/>
            </w:pict>
          </mc:Fallback>
        </mc:AlternateContent>
      </w:r>
    </w:p>
    <w:p w:rsidR="00607641" w:rsidRPr="00607641" w:rsidRDefault="00607641" w:rsidP="00607641">
      <w:pPr>
        <w:suppressAutoHyphens/>
        <w:spacing w:after="0" w:line="240" w:lineRule="exact"/>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w:t>
      </w:r>
    </w:p>
    <w:p w:rsidR="00607641" w:rsidRPr="00607641" w:rsidRDefault="00607641" w:rsidP="00607641">
      <w:pPr>
        <w:spacing w:after="0" w:line="240" w:lineRule="exact"/>
        <w:rPr>
          <w:rFonts w:ascii="Times New Roman" w:eastAsia="Times New Roman" w:hAnsi="Times New Roman" w:cs="Times New Roman"/>
          <w:b/>
          <w:sz w:val="28"/>
          <w:szCs w:val="28"/>
          <w:lang w:eastAsia="ru-RU"/>
        </w:rPr>
      </w:pPr>
      <w:r w:rsidRPr="00607641">
        <w:rPr>
          <w:rFonts w:ascii="Times New Roman" w:eastAsia="Times New Roman" w:hAnsi="Times New Roman" w:cs="Times New Roman"/>
          <w:b/>
          <w:sz w:val="28"/>
          <w:szCs w:val="28"/>
          <w:lang w:eastAsia="ru-RU"/>
        </w:rPr>
        <w:t>Об установлении на территории                                                                       муниципального образования                                                                                «</w:t>
      </w:r>
      <w:proofErr w:type="spellStart"/>
      <w:r w:rsidRPr="00607641">
        <w:rPr>
          <w:rFonts w:ascii="Times New Roman" w:eastAsia="Times New Roman" w:hAnsi="Times New Roman" w:cs="Times New Roman"/>
          <w:b/>
          <w:sz w:val="28"/>
          <w:szCs w:val="28"/>
          <w:lang w:eastAsia="ru-RU"/>
        </w:rPr>
        <w:t>Лобановское</w:t>
      </w:r>
      <w:proofErr w:type="spellEnd"/>
      <w:r w:rsidRPr="00607641">
        <w:rPr>
          <w:rFonts w:ascii="Times New Roman" w:eastAsia="Times New Roman" w:hAnsi="Times New Roman" w:cs="Times New Roman"/>
          <w:b/>
          <w:sz w:val="28"/>
          <w:szCs w:val="28"/>
          <w:lang w:eastAsia="ru-RU"/>
        </w:rPr>
        <w:t xml:space="preserve">  сельское поселение»                                                                                        налога на имущество физических лиц</w:t>
      </w:r>
      <w:r w:rsidRPr="00607641">
        <w:rPr>
          <w:rFonts w:ascii="Times New Roman" w:eastAsia="Times New Roman" w:hAnsi="Times New Roman" w:cs="Times New Roman"/>
          <w:b/>
          <w:sz w:val="28"/>
          <w:szCs w:val="28"/>
          <w:lang w:eastAsia="ru-RU"/>
        </w:rPr>
        <w:br/>
      </w:r>
      <w:r w:rsidRPr="00607641">
        <w:rPr>
          <w:rFonts w:ascii="Times New Roman" w:eastAsia="Times New Roman" w:hAnsi="Times New Roman" w:cs="Times New Roman"/>
          <w:b/>
          <w:sz w:val="28"/>
          <w:szCs w:val="28"/>
          <w:lang w:eastAsia="ru-RU"/>
        </w:rPr>
        <w:br/>
      </w:r>
      <w:r w:rsidRPr="00607641">
        <w:rPr>
          <w:rFonts w:ascii="Times New Roman" w:eastAsia="Times New Roman" w:hAnsi="Times New Roman" w:cs="Times New Roman"/>
          <w:b/>
          <w:sz w:val="28"/>
          <w:szCs w:val="28"/>
          <w:lang w:eastAsia="ru-RU"/>
        </w:rPr>
        <w:tab/>
      </w:r>
    </w:p>
    <w:p w:rsidR="00607641" w:rsidRPr="00607641" w:rsidRDefault="00607641" w:rsidP="00607641">
      <w:pPr>
        <w:spacing w:after="0" w:line="240" w:lineRule="auto"/>
        <w:ind w:firstLine="708"/>
        <w:jc w:val="both"/>
        <w:rPr>
          <w:rFonts w:ascii="Times New Roman" w:eastAsia="Times New Roman" w:hAnsi="Times New Roman" w:cs="Times New Roman"/>
          <w:sz w:val="28"/>
          <w:szCs w:val="28"/>
          <w:lang w:eastAsia="ru-RU"/>
        </w:rPr>
      </w:pPr>
      <w:proofErr w:type="gramStart"/>
      <w:r w:rsidRPr="00607641">
        <w:rPr>
          <w:rFonts w:ascii="Times New Roman" w:eastAsia="Times New Roman" w:hAnsi="Times New Roman" w:cs="Times New Roman"/>
          <w:sz w:val="28"/>
          <w:szCs w:val="28"/>
          <w:lang w:eastAsia="ru-RU"/>
        </w:rPr>
        <w:t>В соответствии с Федеральными законами от 06 октября 2003 г. № 131-ФЗ «Об общих принципах организации местного самоуправления в Российской Федерации», от 04 октября 2014 г. № 284-ФЗ «О внесении изменений в статьи 12 и 85 части первой и часть вторую Налогового кодекса Российской Федерации и признании утратившими силу Закона Российской Федерации «О налогах на имущество физических лиц» и главой 32 части</w:t>
      </w:r>
      <w:proofErr w:type="gramEnd"/>
      <w:r w:rsidRPr="00607641">
        <w:rPr>
          <w:rFonts w:ascii="Times New Roman" w:eastAsia="Times New Roman" w:hAnsi="Times New Roman" w:cs="Times New Roman"/>
          <w:sz w:val="28"/>
          <w:szCs w:val="28"/>
          <w:lang w:eastAsia="ru-RU"/>
        </w:rPr>
        <w:t xml:space="preserve"> второй Налогового кодекса Российской Федерации, руководствуясь статьей 4 Устава МО «</w:t>
      </w:r>
      <w:proofErr w:type="spellStart"/>
      <w:r w:rsidRPr="00607641">
        <w:rPr>
          <w:rFonts w:ascii="Times New Roman" w:eastAsia="Times New Roman" w:hAnsi="Times New Roman" w:cs="Times New Roman"/>
          <w:sz w:val="28"/>
          <w:szCs w:val="28"/>
          <w:lang w:eastAsia="ru-RU"/>
        </w:rPr>
        <w:t>Лобановское</w:t>
      </w:r>
      <w:proofErr w:type="spellEnd"/>
      <w:r w:rsidRPr="00607641">
        <w:rPr>
          <w:rFonts w:ascii="Times New Roman" w:eastAsia="Times New Roman" w:hAnsi="Times New Roman" w:cs="Times New Roman"/>
          <w:sz w:val="28"/>
          <w:szCs w:val="28"/>
          <w:lang w:eastAsia="ru-RU"/>
        </w:rPr>
        <w:t xml:space="preserve"> сельское поселение»,</w:t>
      </w:r>
    </w:p>
    <w:p w:rsidR="00607641" w:rsidRPr="00607641" w:rsidRDefault="00607641" w:rsidP="00607641">
      <w:pPr>
        <w:spacing w:after="0" w:line="240" w:lineRule="auto"/>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ab/>
        <w:t>Совет депутатов РЕШАЕТ:</w:t>
      </w:r>
    </w:p>
    <w:p w:rsidR="00607641" w:rsidRPr="00607641" w:rsidRDefault="00607641" w:rsidP="00607641">
      <w:pPr>
        <w:numPr>
          <w:ilvl w:val="0"/>
          <w:numId w:val="1"/>
        </w:numPr>
        <w:tabs>
          <w:tab w:val="clear" w:pos="1065"/>
          <w:tab w:val="num" w:pos="0"/>
        </w:tabs>
        <w:spacing w:after="0" w:line="240" w:lineRule="auto"/>
        <w:ind w:left="0" w:firstLine="705"/>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Установить и ввести в действие с 1 января 2015 года на территории муниципального образования «</w:t>
      </w:r>
      <w:proofErr w:type="spellStart"/>
      <w:r w:rsidRPr="00607641">
        <w:rPr>
          <w:rFonts w:ascii="Times New Roman" w:eastAsia="Times New Roman" w:hAnsi="Times New Roman" w:cs="Times New Roman"/>
          <w:sz w:val="28"/>
          <w:szCs w:val="28"/>
          <w:lang w:eastAsia="ru-RU"/>
        </w:rPr>
        <w:t>Лобановское</w:t>
      </w:r>
      <w:proofErr w:type="spellEnd"/>
      <w:r w:rsidRPr="00607641">
        <w:rPr>
          <w:rFonts w:ascii="Times New Roman" w:eastAsia="Times New Roman" w:hAnsi="Times New Roman" w:cs="Times New Roman"/>
          <w:sz w:val="28"/>
          <w:szCs w:val="28"/>
          <w:lang w:eastAsia="ru-RU"/>
        </w:rPr>
        <w:t xml:space="preserve"> сельское поселение» налог на имущество физических лиц (далее-налог).</w:t>
      </w:r>
    </w:p>
    <w:p w:rsidR="00607641" w:rsidRPr="00607641" w:rsidRDefault="00607641" w:rsidP="00607641">
      <w:pPr>
        <w:numPr>
          <w:ilvl w:val="0"/>
          <w:numId w:val="1"/>
        </w:numPr>
        <w:tabs>
          <w:tab w:val="clear" w:pos="1065"/>
          <w:tab w:val="num" w:pos="0"/>
        </w:tabs>
        <w:spacing w:after="0" w:line="240" w:lineRule="auto"/>
        <w:ind w:left="0" w:firstLine="705"/>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Установить, что налоговая база по налогу в отношении объектов налогообложения определяется исходя из их инвентаризационной стоимости, исчисленной с учетом коэффициента-дефлятора на основании последних данных об инвентаризационной стоимости, представленных в установленном порядке в налоговые органы до 1 марта 2013 года, если иное не предусмотрено настоящим пунктом.</w:t>
      </w:r>
    </w:p>
    <w:p w:rsidR="00607641" w:rsidRPr="00607641" w:rsidRDefault="00607641" w:rsidP="00607641">
      <w:pPr>
        <w:spacing w:after="0" w:line="240" w:lineRule="auto"/>
        <w:ind w:firstLine="709"/>
        <w:jc w:val="both"/>
        <w:rPr>
          <w:rFonts w:ascii="Times New Roman" w:eastAsia="Times New Roman" w:hAnsi="Times New Roman" w:cs="Times New Roman"/>
          <w:sz w:val="28"/>
          <w:szCs w:val="28"/>
          <w:lang w:eastAsia="ru-RU"/>
        </w:rPr>
      </w:pPr>
      <w:proofErr w:type="gramStart"/>
      <w:r w:rsidRPr="00607641">
        <w:rPr>
          <w:rFonts w:ascii="Times New Roman" w:eastAsia="Times New Roman" w:hAnsi="Times New Roman" w:cs="Times New Roman"/>
          <w:sz w:val="28"/>
          <w:szCs w:val="28"/>
          <w:lang w:eastAsia="ru-RU"/>
        </w:rPr>
        <w:t>В отношении объектов налогообложения, включенный в перечень, определенный в соответствии с пунктом 7 статьи 378.2.</w:t>
      </w:r>
      <w:proofErr w:type="gramEnd"/>
      <w:r w:rsidRPr="00607641">
        <w:rPr>
          <w:rFonts w:ascii="Times New Roman" w:eastAsia="Times New Roman" w:hAnsi="Times New Roman" w:cs="Times New Roman"/>
          <w:sz w:val="28"/>
          <w:szCs w:val="28"/>
          <w:lang w:eastAsia="ru-RU"/>
        </w:rPr>
        <w:t xml:space="preserve">  Налогового кодекса Российской Федерации, а также объектов налогообложения, предусмотренных абзацем вторым пункта 10 статьи 378.2. Налогового кодекса Российской Федерации, налоговая база определяется как кадастровая стоимость указанных объектов.</w:t>
      </w:r>
    </w:p>
    <w:p w:rsidR="00607641" w:rsidRPr="00607641" w:rsidRDefault="00607641" w:rsidP="00607641">
      <w:pPr>
        <w:numPr>
          <w:ilvl w:val="0"/>
          <w:numId w:val="1"/>
        </w:numPr>
        <w:tabs>
          <w:tab w:val="clear" w:pos="1065"/>
          <w:tab w:val="num" w:pos="0"/>
          <w:tab w:val="num" w:pos="709"/>
        </w:tabs>
        <w:spacing w:after="0" w:line="240" w:lineRule="auto"/>
        <w:ind w:hanging="356"/>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Установить следующие налоговые ставки по налогу:</w:t>
      </w:r>
    </w:p>
    <w:p w:rsidR="00607641" w:rsidRPr="00607641" w:rsidRDefault="00607641" w:rsidP="00607641">
      <w:pPr>
        <w:spacing w:after="0" w:line="240" w:lineRule="auto"/>
        <w:ind w:left="705"/>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3.1.</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371"/>
        <w:gridCol w:w="2268"/>
      </w:tblGrid>
      <w:tr w:rsidR="00607641" w:rsidRPr="00607641" w:rsidTr="00A924CC">
        <w:trPr>
          <w:tblCellSpacing w:w="5" w:type="nil"/>
        </w:trPr>
        <w:tc>
          <w:tcPr>
            <w:tcW w:w="7371" w:type="dxa"/>
            <w:tcBorders>
              <w:top w:val="single" w:sz="4" w:space="0" w:color="auto"/>
              <w:left w:val="single" w:sz="4" w:space="0" w:color="auto"/>
              <w:bottom w:val="single" w:sz="4" w:space="0" w:color="auto"/>
              <w:right w:val="single" w:sz="4" w:space="0" w:color="auto"/>
            </w:tcBorders>
          </w:tcPr>
          <w:p w:rsidR="00607641" w:rsidRPr="00607641" w:rsidRDefault="00607641" w:rsidP="006076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7641">
              <w:rPr>
                <w:rFonts w:ascii="Times New Roman" w:eastAsia="Times New Roman" w:hAnsi="Times New Roman" w:cs="Times New Roman"/>
                <w:sz w:val="24"/>
                <w:szCs w:val="24"/>
                <w:lang w:eastAsia="ru-RU"/>
              </w:rPr>
              <w:t>Суммарная инвентаризационная стоимость имущества, умноженная на коэффициент-дефлятор (с учетом доли налогоплательщика в праве общей собственности на каждый из таких объектов)</w:t>
            </w:r>
          </w:p>
        </w:tc>
        <w:tc>
          <w:tcPr>
            <w:tcW w:w="2268" w:type="dxa"/>
            <w:tcBorders>
              <w:top w:val="single" w:sz="4" w:space="0" w:color="auto"/>
              <w:left w:val="single" w:sz="4" w:space="0" w:color="auto"/>
              <w:bottom w:val="single" w:sz="4" w:space="0" w:color="auto"/>
              <w:right w:val="single" w:sz="4" w:space="0" w:color="auto"/>
            </w:tcBorders>
          </w:tcPr>
          <w:p w:rsidR="00607641" w:rsidRPr="00607641" w:rsidRDefault="00607641" w:rsidP="006076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7641">
              <w:rPr>
                <w:rFonts w:ascii="Times New Roman" w:eastAsia="Times New Roman" w:hAnsi="Times New Roman" w:cs="Times New Roman"/>
                <w:sz w:val="24"/>
                <w:szCs w:val="24"/>
                <w:lang w:eastAsia="ru-RU"/>
              </w:rPr>
              <w:t>Ставки налога</w:t>
            </w:r>
          </w:p>
          <w:p w:rsidR="00607641" w:rsidRPr="00607641" w:rsidRDefault="00607641" w:rsidP="006076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7641">
              <w:rPr>
                <w:rFonts w:ascii="Times New Roman" w:eastAsia="Times New Roman" w:hAnsi="Times New Roman" w:cs="Times New Roman"/>
                <w:sz w:val="24"/>
                <w:szCs w:val="24"/>
                <w:lang w:eastAsia="ru-RU"/>
              </w:rPr>
              <w:t>(в процентах)</w:t>
            </w:r>
          </w:p>
        </w:tc>
      </w:tr>
      <w:tr w:rsidR="00607641" w:rsidRPr="00607641" w:rsidTr="00A924CC">
        <w:trPr>
          <w:tblCellSpacing w:w="5" w:type="nil"/>
        </w:trPr>
        <w:tc>
          <w:tcPr>
            <w:tcW w:w="7371" w:type="dxa"/>
            <w:tcBorders>
              <w:top w:val="single" w:sz="4" w:space="0" w:color="auto"/>
              <w:left w:val="single" w:sz="4" w:space="0" w:color="auto"/>
              <w:bottom w:val="single" w:sz="4" w:space="0" w:color="auto"/>
              <w:right w:val="single" w:sz="4" w:space="0" w:color="auto"/>
            </w:tcBorders>
          </w:tcPr>
          <w:p w:rsidR="00607641" w:rsidRPr="00607641" w:rsidRDefault="00607641" w:rsidP="00607641">
            <w:pPr>
              <w:autoSpaceDE w:val="0"/>
              <w:autoSpaceDN w:val="0"/>
              <w:adjustRightInd w:val="0"/>
              <w:spacing w:after="0" w:line="240" w:lineRule="auto"/>
              <w:rPr>
                <w:rFonts w:ascii="Times New Roman" w:eastAsia="Times New Roman" w:hAnsi="Times New Roman" w:cs="Times New Roman"/>
                <w:sz w:val="24"/>
                <w:szCs w:val="24"/>
                <w:lang w:eastAsia="ru-RU"/>
              </w:rPr>
            </w:pPr>
            <w:r w:rsidRPr="00607641">
              <w:rPr>
                <w:rFonts w:ascii="Times New Roman" w:eastAsia="Times New Roman" w:hAnsi="Times New Roman" w:cs="Times New Roman"/>
                <w:sz w:val="24"/>
                <w:szCs w:val="24"/>
                <w:lang w:eastAsia="ru-RU"/>
              </w:rPr>
              <w:t>до 300 тыс. руб. включительно</w:t>
            </w:r>
          </w:p>
        </w:tc>
        <w:tc>
          <w:tcPr>
            <w:tcW w:w="2268" w:type="dxa"/>
            <w:tcBorders>
              <w:top w:val="single" w:sz="4" w:space="0" w:color="auto"/>
              <w:left w:val="single" w:sz="4" w:space="0" w:color="auto"/>
              <w:bottom w:val="single" w:sz="4" w:space="0" w:color="auto"/>
              <w:right w:val="single" w:sz="4" w:space="0" w:color="auto"/>
            </w:tcBorders>
          </w:tcPr>
          <w:p w:rsidR="00607641" w:rsidRPr="00607641" w:rsidRDefault="00607641" w:rsidP="006076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7641">
              <w:rPr>
                <w:rFonts w:ascii="Times New Roman" w:eastAsia="Times New Roman" w:hAnsi="Times New Roman" w:cs="Times New Roman"/>
                <w:sz w:val="24"/>
                <w:szCs w:val="24"/>
                <w:lang w:eastAsia="ru-RU"/>
              </w:rPr>
              <w:t>0,1</w:t>
            </w:r>
          </w:p>
        </w:tc>
      </w:tr>
      <w:tr w:rsidR="00607641" w:rsidRPr="00607641" w:rsidTr="00A924CC">
        <w:trPr>
          <w:tblCellSpacing w:w="5" w:type="nil"/>
        </w:trPr>
        <w:tc>
          <w:tcPr>
            <w:tcW w:w="7371" w:type="dxa"/>
            <w:tcBorders>
              <w:top w:val="single" w:sz="4" w:space="0" w:color="auto"/>
              <w:left w:val="single" w:sz="4" w:space="0" w:color="auto"/>
              <w:bottom w:val="single" w:sz="4" w:space="0" w:color="auto"/>
              <w:right w:val="single" w:sz="4" w:space="0" w:color="auto"/>
            </w:tcBorders>
          </w:tcPr>
          <w:p w:rsidR="00607641" w:rsidRPr="00607641" w:rsidRDefault="00607641" w:rsidP="00607641">
            <w:pPr>
              <w:autoSpaceDE w:val="0"/>
              <w:autoSpaceDN w:val="0"/>
              <w:adjustRightInd w:val="0"/>
              <w:spacing w:after="0" w:line="240" w:lineRule="auto"/>
              <w:rPr>
                <w:rFonts w:ascii="Times New Roman" w:eastAsia="Times New Roman" w:hAnsi="Times New Roman" w:cs="Times New Roman"/>
                <w:sz w:val="24"/>
                <w:szCs w:val="24"/>
                <w:lang w:eastAsia="ru-RU"/>
              </w:rPr>
            </w:pPr>
            <w:r w:rsidRPr="00607641">
              <w:rPr>
                <w:rFonts w:ascii="Times New Roman" w:eastAsia="Times New Roman" w:hAnsi="Times New Roman" w:cs="Times New Roman"/>
                <w:sz w:val="24"/>
                <w:szCs w:val="24"/>
                <w:lang w:eastAsia="ru-RU"/>
              </w:rPr>
              <w:t>Свыше 300 тыс. руб. до 500 тыс. руб. включительно</w:t>
            </w:r>
          </w:p>
        </w:tc>
        <w:tc>
          <w:tcPr>
            <w:tcW w:w="2268" w:type="dxa"/>
            <w:tcBorders>
              <w:top w:val="single" w:sz="4" w:space="0" w:color="auto"/>
              <w:left w:val="single" w:sz="4" w:space="0" w:color="auto"/>
              <w:bottom w:val="single" w:sz="4" w:space="0" w:color="auto"/>
              <w:right w:val="single" w:sz="4" w:space="0" w:color="auto"/>
            </w:tcBorders>
          </w:tcPr>
          <w:p w:rsidR="00607641" w:rsidRPr="00607641" w:rsidRDefault="00607641" w:rsidP="006076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7641">
              <w:rPr>
                <w:rFonts w:ascii="Times New Roman" w:eastAsia="Times New Roman" w:hAnsi="Times New Roman" w:cs="Times New Roman"/>
                <w:sz w:val="24"/>
                <w:szCs w:val="24"/>
                <w:lang w:eastAsia="ru-RU"/>
              </w:rPr>
              <w:t>0,2</w:t>
            </w:r>
          </w:p>
        </w:tc>
      </w:tr>
      <w:tr w:rsidR="00607641" w:rsidRPr="00607641" w:rsidTr="00A924CC">
        <w:trPr>
          <w:tblCellSpacing w:w="5" w:type="nil"/>
        </w:trPr>
        <w:tc>
          <w:tcPr>
            <w:tcW w:w="7371" w:type="dxa"/>
            <w:tcBorders>
              <w:top w:val="single" w:sz="4" w:space="0" w:color="auto"/>
              <w:left w:val="single" w:sz="4" w:space="0" w:color="auto"/>
              <w:bottom w:val="single" w:sz="4" w:space="0" w:color="auto"/>
              <w:right w:val="single" w:sz="4" w:space="0" w:color="auto"/>
            </w:tcBorders>
          </w:tcPr>
          <w:p w:rsidR="00607641" w:rsidRPr="00607641" w:rsidRDefault="00607641" w:rsidP="00607641">
            <w:pPr>
              <w:autoSpaceDE w:val="0"/>
              <w:autoSpaceDN w:val="0"/>
              <w:adjustRightInd w:val="0"/>
              <w:spacing w:after="0" w:line="240" w:lineRule="auto"/>
              <w:rPr>
                <w:rFonts w:ascii="Times New Roman" w:eastAsia="Times New Roman" w:hAnsi="Times New Roman" w:cs="Times New Roman"/>
                <w:sz w:val="24"/>
                <w:szCs w:val="24"/>
                <w:lang w:eastAsia="ru-RU"/>
              </w:rPr>
            </w:pPr>
            <w:r w:rsidRPr="00607641">
              <w:rPr>
                <w:rFonts w:ascii="Times New Roman" w:eastAsia="Times New Roman" w:hAnsi="Times New Roman" w:cs="Times New Roman"/>
                <w:sz w:val="24"/>
                <w:szCs w:val="24"/>
                <w:lang w:eastAsia="ru-RU"/>
              </w:rPr>
              <w:t xml:space="preserve">Свыше 500 тыс. руб. </w:t>
            </w:r>
          </w:p>
        </w:tc>
        <w:tc>
          <w:tcPr>
            <w:tcW w:w="2268" w:type="dxa"/>
            <w:tcBorders>
              <w:top w:val="single" w:sz="4" w:space="0" w:color="auto"/>
              <w:left w:val="single" w:sz="4" w:space="0" w:color="auto"/>
              <w:bottom w:val="single" w:sz="4" w:space="0" w:color="auto"/>
              <w:right w:val="single" w:sz="4" w:space="0" w:color="auto"/>
            </w:tcBorders>
          </w:tcPr>
          <w:p w:rsidR="00607641" w:rsidRPr="00607641" w:rsidRDefault="00607641" w:rsidP="006076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7641">
              <w:rPr>
                <w:rFonts w:ascii="Times New Roman" w:eastAsia="Times New Roman" w:hAnsi="Times New Roman" w:cs="Times New Roman"/>
                <w:sz w:val="24"/>
                <w:szCs w:val="24"/>
                <w:lang w:eastAsia="ru-RU"/>
              </w:rPr>
              <w:t>0,8</w:t>
            </w:r>
          </w:p>
        </w:tc>
      </w:tr>
    </w:tbl>
    <w:p w:rsidR="00607641" w:rsidRPr="00607641" w:rsidRDefault="00607641" w:rsidP="00607641">
      <w:pPr>
        <w:spacing w:after="0" w:line="240" w:lineRule="auto"/>
        <w:ind w:firstLine="709"/>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3.2. 1,8 процентов в отношении объектов налогообложения, указанных в абзаце втором пункта 2 настоящего решения.</w:t>
      </w:r>
    </w:p>
    <w:p w:rsidR="00607641" w:rsidRPr="00607641" w:rsidRDefault="00607641" w:rsidP="00607641">
      <w:pPr>
        <w:pStyle w:val="a5"/>
        <w:numPr>
          <w:ilvl w:val="0"/>
          <w:numId w:val="1"/>
        </w:numPr>
        <w:tabs>
          <w:tab w:val="clear" w:pos="1065"/>
          <w:tab w:val="num" w:pos="709"/>
        </w:tabs>
        <w:spacing w:after="0" w:line="240" w:lineRule="auto"/>
        <w:ind w:left="0" w:firstLine="567"/>
        <w:jc w:val="both"/>
        <w:rPr>
          <w:rFonts w:ascii="Times New Roman" w:eastAsia="Times New Roman" w:hAnsi="Times New Roman" w:cs="Times New Roman"/>
          <w:sz w:val="28"/>
          <w:szCs w:val="28"/>
          <w:lang w:eastAsia="ru-RU"/>
        </w:rPr>
      </w:pPr>
      <w:r>
        <w:rPr>
          <w:b/>
          <w:noProof/>
          <w:lang w:eastAsia="ru-RU"/>
        </w:rPr>
        <mc:AlternateContent>
          <mc:Choice Requires="wps">
            <w:drawing>
              <wp:anchor distT="0" distB="0" distL="114300" distR="114300" simplePos="0" relativeHeight="251667456" behindDoc="0" locked="0" layoutInCell="1" allowOverlap="1" wp14:anchorId="6D50034B" wp14:editId="319B417E">
                <wp:simplePos x="0" y="0"/>
                <wp:positionH relativeFrom="page">
                  <wp:posOffset>5372100</wp:posOffset>
                </wp:positionH>
                <wp:positionV relativeFrom="page">
                  <wp:posOffset>447675</wp:posOffset>
                </wp:positionV>
                <wp:extent cx="1828800" cy="847725"/>
                <wp:effectExtent l="0" t="0" r="0" b="952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Pr="00607641" w:rsidRDefault="00182EC9" w:rsidP="00607641">
                            <w:pPr>
                              <w:pStyle w:val="a3"/>
                              <w:rPr>
                                <w:rFonts w:ascii="Times New Roman" w:hAnsi="Times New Roman" w:cs="Times New Roman"/>
                                <w:sz w:val="28"/>
                                <w:szCs w:val="28"/>
                              </w:rPr>
                            </w:pPr>
                            <w:r>
                              <w:rPr>
                                <w:sz w:val="28"/>
                                <w:szCs w:val="28"/>
                              </w:rPr>
                              <w:t xml:space="preserve">        </w:t>
                            </w:r>
                            <w:r w:rsidRPr="00607641">
                              <w:rPr>
                                <w:rFonts w:ascii="Times New Roman" w:hAnsi="Times New Roman" w:cs="Times New Roman"/>
                                <w:sz w:val="28"/>
                                <w:szCs w:val="28"/>
                              </w:rPr>
                              <w:t xml:space="preserve">№      82  </w:t>
                            </w:r>
                          </w:p>
                          <w:p w:rsidR="00182EC9" w:rsidRPr="001747CD" w:rsidRDefault="00182EC9" w:rsidP="00607641">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423pt;margin-top:35.25pt;width:2in;height:66.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" filled="f" stroked="f">
                <v:textbox inset="0,0,0,0">
                  <w:txbxContent>
                    <w:p w:rsidR="00182EC9" w:rsidRPr="00607641" w:rsidRDefault="00182EC9" w:rsidP="00607641">
                      <w:pPr>
                        <w:pStyle w:val="a3"/>
                        <w:rPr>
                          <w:rFonts w:ascii="Times New Roman" w:hAnsi="Times New Roman" w:cs="Times New Roman"/>
                          <w:sz w:val="28"/>
                          <w:szCs w:val="28"/>
                        </w:rPr>
                      </w:pPr>
                      <w:r>
                        <w:rPr>
                          <w:sz w:val="28"/>
                          <w:szCs w:val="28"/>
                        </w:rPr>
                        <w:t xml:space="preserve">        </w:t>
                      </w:r>
                      <w:r w:rsidRPr="00607641">
                        <w:rPr>
                          <w:rFonts w:ascii="Times New Roman" w:hAnsi="Times New Roman" w:cs="Times New Roman"/>
                          <w:sz w:val="28"/>
                          <w:szCs w:val="28"/>
                        </w:rPr>
                        <w:t xml:space="preserve">№      82  </w:t>
                      </w:r>
                    </w:p>
                    <w:p w:rsidR="00182EC9" w:rsidRPr="001747CD" w:rsidRDefault="00182EC9" w:rsidP="00607641">
                      <w:pPr>
                        <w:rPr>
                          <w:sz w:val="28"/>
                          <w:szCs w:val="28"/>
                        </w:rPr>
                      </w:pPr>
                    </w:p>
                  </w:txbxContent>
                </v:textbox>
                <w10:wrap anchorx="page" anchory="page"/>
              </v:shape>
            </w:pict>
          </mc:Fallback>
        </mc:AlternateContent>
      </w:r>
      <w:r>
        <w:rPr>
          <w:b/>
          <w:noProof/>
          <w:lang w:eastAsia="ru-RU"/>
        </w:rPr>
        <mc:AlternateContent>
          <mc:Choice Requires="wps">
            <w:drawing>
              <wp:anchor distT="0" distB="0" distL="114300" distR="114300" simplePos="0" relativeHeight="251666432" behindDoc="0" locked="0" layoutInCell="1" allowOverlap="1" wp14:anchorId="2C2C5252" wp14:editId="3B5EDB92">
                <wp:simplePos x="0" y="0"/>
                <wp:positionH relativeFrom="page">
                  <wp:posOffset>1190625</wp:posOffset>
                </wp:positionH>
                <wp:positionV relativeFrom="page">
                  <wp:posOffset>485775</wp:posOffset>
                </wp:positionV>
                <wp:extent cx="1245870" cy="457200"/>
                <wp:effectExtent l="0" t="0" r="1143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Pr="00607641" w:rsidRDefault="00182EC9" w:rsidP="00607641">
                            <w:pPr>
                              <w:rPr>
                                <w:rFonts w:ascii="Times New Roman" w:hAnsi="Times New Roman" w:cs="Times New Roman"/>
                                <w:sz w:val="28"/>
                                <w:szCs w:val="28"/>
                              </w:rPr>
                            </w:pPr>
                            <w:r w:rsidRPr="00607641">
                              <w:rPr>
                                <w:rFonts w:ascii="Times New Roman" w:hAnsi="Times New Roman" w:cs="Times New Roman"/>
                                <w:sz w:val="28"/>
                                <w:szCs w:val="28"/>
                              </w:rPr>
                              <w:t xml:space="preserve">    27.11.2014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1" type="#_x0000_t202" style="position:absolute;left:0;text-align:left;margin-left:93.75pt;margin-top:38.25pt;width:98.1pt;height:3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" filled="f" stroked="f">
                <v:textbox inset="0,0,0,0">
                  <w:txbxContent>
                    <w:p w:rsidR="00182EC9" w:rsidRPr="00607641" w:rsidRDefault="00182EC9" w:rsidP="00607641">
                      <w:pPr>
                        <w:rPr>
                          <w:rFonts w:ascii="Times New Roman" w:hAnsi="Times New Roman" w:cs="Times New Roman"/>
                          <w:sz w:val="28"/>
                          <w:szCs w:val="28"/>
                        </w:rPr>
                      </w:pPr>
                      <w:r w:rsidRPr="00607641">
                        <w:rPr>
                          <w:rFonts w:ascii="Times New Roman" w:hAnsi="Times New Roman" w:cs="Times New Roman"/>
                          <w:sz w:val="28"/>
                          <w:szCs w:val="28"/>
                        </w:rPr>
                        <w:t xml:space="preserve">    27.11.2014</w:t>
                      </w:r>
                    </w:p>
                  </w:txbxContent>
                </v:textbox>
                <w10:wrap anchorx="page" anchory="page"/>
              </v:shape>
            </w:pict>
          </mc:Fallback>
        </mc:AlternateContent>
      </w:r>
      <w:r w:rsidRPr="00607641">
        <w:rPr>
          <w:rFonts w:ascii="Times New Roman" w:eastAsia="Times New Roman" w:hAnsi="Times New Roman" w:cs="Times New Roman"/>
          <w:sz w:val="28"/>
          <w:szCs w:val="28"/>
          <w:lang w:eastAsia="ru-RU"/>
        </w:rPr>
        <w:t>Настоящее решение опубликовать в Бюллетене правовых актов муниципального образования «</w:t>
      </w:r>
      <w:proofErr w:type="spellStart"/>
      <w:r w:rsidRPr="00607641">
        <w:rPr>
          <w:rFonts w:ascii="Times New Roman" w:eastAsia="Times New Roman" w:hAnsi="Times New Roman" w:cs="Times New Roman"/>
          <w:sz w:val="28"/>
          <w:szCs w:val="28"/>
          <w:lang w:eastAsia="ru-RU"/>
        </w:rPr>
        <w:t>Лобановское</w:t>
      </w:r>
      <w:proofErr w:type="spellEnd"/>
      <w:r w:rsidRPr="00607641">
        <w:rPr>
          <w:rFonts w:ascii="Times New Roman" w:eastAsia="Times New Roman" w:hAnsi="Times New Roman" w:cs="Times New Roman"/>
          <w:sz w:val="28"/>
          <w:szCs w:val="28"/>
          <w:lang w:eastAsia="ru-RU"/>
        </w:rPr>
        <w:t xml:space="preserve"> сельское поселение».</w:t>
      </w:r>
    </w:p>
    <w:p w:rsidR="00607641" w:rsidRPr="00607641" w:rsidRDefault="00607641" w:rsidP="00607641">
      <w:pPr>
        <w:numPr>
          <w:ilvl w:val="0"/>
          <w:numId w:val="1"/>
        </w:numPr>
        <w:tabs>
          <w:tab w:val="clear" w:pos="1065"/>
          <w:tab w:val="num" w:pos="0"/>
        </w:tabs>
        <w:spacing w:after="0" w:line="240" w:lineRule="auto"/>
        <w:ind w:left="0" w:firstLine="567"/>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Настоящее решение вступает в силу не ранее чем по истечении одного месяца со дня его опубликования, но не ранее 1 января 2015 года.</w:t>
      </w:r>
    </w:p>
    <w:p w:rsidR="00607641" w:rsidRPr="00607641" w:rsidRDefault="00607641" w:rsidP="00607641">
      <w:pPr>
        <w:numPr>
          <w:ilvl w:val="0"/>
          <w:numId w:val="1"/>
        </w:numPr>
        <w:tabs>
          <w:tab w:val="num" w:pos="0"/>
        </w:tabs>
        <w:spacing w:after="0" w:line="240" w:lineRule="auto"/>
        <w:ind w:left="0" w:firstLine="709"/>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lastRenderedPageBreak/>
        <w:t>После вступления в силу настоящего решения признать утратившим силу решение Совета депутатов от 22.05.2014 № 35 «Об утверждении Положений о порядке исчисления и уплаты земельного налога и налога на имущество физических лиц на территории Лобановского сельского поселения».</w:t>
      </w:r>
    </w:p>
    <w:p w:rsidR="00607641" w:rsidRPr="00607641" w:rsidRDefault="00607641" w:rsidP="00607641">
      <w:pPr>
        <w:spacing w:after="0" w:line="240" w:lineRule="auto"/>
        <w:ind w:firstLine="708"/>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7. Контроль исполнения настоящего решения возложить на и. п. главы поселения А.С. Кочкина.</w:t>
      </w:r>
    </w:p>
    <w:p w:rsidR="00607641" w:rsidRPr="00607641" w:rsidRDefault="00607641" w:rsidP="00607641">
      <w:pPr>
        <w:spacing w:after="0" w:line="240" w:lineRule="auto"/>
        <w:ind w:left="705"/>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                                                           </w:t>
      </w:r>
    </w:p>
    <w:p w:rsidR="00607641" w:rsidRPr="00607641" w:rsidRDefault="00607641" w:rsidP="00607641">
      <w:pPr>
        <w:spacing w:after="0" w:line="240" w:lineRule="auto"/>
        <w:ind w:left="705"/>
        <w:jc w:val="both"/>
        <w:rPr>
          <w:rFonts w:ascii="Times New Roman" w:eastAsia="Times New Roman" w:hAnsi="Times New Roman" w:cs="Times New Roman"/>
          <w:sz w:val="28"/>
          <w:szCs w:val="28"/>
          <w:lang w:eastAsia="ru-RU"/>
        </w:rPr>
      </w:pPr>
    </w:p>
    <w:p w:rsidR="00607641" w:rsidRPr="00607641" w:rsidRDefault="00607641" w:rsidP="00607641">
      <w:pPr>
        <w:spacing w:after="0" w:line="240" w:lineRule="auto"/>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И. п. главы поселения – </w:t>
      </w:r>
    </w:p>
    <w:p w:rsidR="00607641" w:rsidRDefault="00607641" w:rsidP="00607641">
      <w:pPr>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Заместитель председателя Совета депутатов       </w:t>
      </w:r>
      <w:r>
        <w:rPr>
          <w:rFonts w:ascii="Times New Roman" w:eastAsia="Times New Roman" w:hAnsi="Times New Roman" w:cs="Times New Roman"/>
          <w:sz w:val="28"/>
          <w:szCs w:val="28"/>
          <w:lang w:eastAsia="ru-RU"/>
        </w:rPr>
        <w:t xml:space="preserve">                           </w:t>
      </w:r>
      <w:r w:rsidRPr="00607641">
        <w:rPr>
          <w:rFonts w:ascii="Times New Roman" w:eastAsia="Times New Roman" w:hAnsi="Times New Roman" w:cs="Times New Roman"/>
          <w:sz w:val="28"/>
          <w:szCs w:val="28"/>
          <w:lang w:eastAsia="ru-RU"/>
        </w:rPr>
        <w:t xml:space="preserve"> А. Е. Вяткин      </w:t>
      </w:r>
    </w:p>
    <w:p w:rsidR="00607641" w:rsidRDefault="00607641" w:rsidP="00607641">
      <w:pPr>
        <w:rPr>
          <w:rFonts w:ascii="Times New Roman" w:eastAsia="Times New Roman" w:hAnsi="Times New Roman" w:cs="Times New Roman"/>
          <w:sz w:val="28"/>
          <w:szCs w:val="28"/>
          <w:lang w:eastAsia="ru-RU"/>
        </w:rPr>
      </w:pPr>
    </w:p>
    <w:p w:rsidR="00607641" w:rsidRPr="00607641" w:rsidRDefault="00607641" w:rsidP="00607641">
      <w:pPr>
        <w:pStyle w:val="a6"/>
        <w:rPr>
          <w:sz w:val="28"/>
          <w:szCs w:val="28"/>
        </w:rPr>
      </w:pPr>
      <w:r w:rsidRPr="00607641">
        <w:rPr>
          <w:sz w:val="28"/>
          <w:szCs w:val="28"/>
        </w:rPr>
        <w:t xml:space="preserve">  </w:t>
      </w:r>
      <w:r>
        <w:rPr>
          <w:noProof/>
          <w:sz w:val="28"/>
          <w:szCs w:val="28"/>
        </w:rPr>
        <w:drawing>
          <wp:anchor distT="0" distB="0" distL="114300" distR="114300" simplePos="0" relativeHeight="251676672" behindDoc="1" locked="0" layoutInCell="1" allowOverlap="1" wp14:anchorId="63A58268" wp14:editId="5F88C7D1">
            <wp:simplePos x="0" y="0"/>
            <wp:positionH relativeFrom="column">
              <wp:posOffset>2400300</wp:posOffset>
            </wp:positionH>
            <wp:positionV relativeFrom="paragraph">
              <wp:posOffset>-457200</wp:posOffset>
            </wp:positionV>
            <wp:extent cx="800100" cy="1028700"/>
            <wp:effectExtent l="0" t="0" r="0" b="0"/>
            <wp:wrapNone/>
            <wp:docPr id="18" name="Рисунок 1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7641" w:rsidRPr="00607641" w:rsidRDefault="00607641" w:rsidP="00607641">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1D667651" wp14:editId="7ED5CFA6">
                <wp:simplePos x="0" y="0"/>
                <wp:positionH relativeFrom="column">
                  <wp:posOffset>226695</wp:posOffset>
                </wp:positionH>
                <wp:positionV relativeFrom="paragraph">
                  <wp:posOffset>114300</wp:posOffset>
                </wp:positionV>
                <wp:extent cx="5344795" cy="800100"/>
                <wp:effectExtent l="0" t="0" r="635" b="381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82EC9" w:rsidRPr="00607641" w:rsidRDefault="00182EC9" w:rsidP="00607641">
                            <w:pPr>
                              <w:spacing w:line="360" w:lineRule="atLeast"/>
                              <w:jc w:val="center"/>
                              <w:rPr>
                                <w:rFonts w:ascii="Times New Roman" w:hAnsi="Times New Roman" w:cs="Times New Roman"/>
                                <w:b/>
                                <w:sz w:val="28"/>
                                <w:szCs w:val="28"/>
                              </w:rPr>
                            </w:pPr>
                            <w:r w:rsidRPr="00607641">
                              <w:rPr>
                                <w:rFonts w:ascii="Times New Roman" w:hAnsi="Times New Roman" w:cs="Times New Roman"/>
                                <w:b/>
                                <w:sz w:val="28"/>
                                <w:szCs w:val="28"/>
                              </w:rPr>
                              <w:t>СОВЕТ ДЕПУТАТОВ ЛОБАНОВСКОГО</w:t>
                            </w:r>
                            <w:r w:rsidRPr="00607641">
                              <w:rPr>
                                <w:rFonts w:ascii="Times New Roman" w:hAnsi="Times New Roman" w:cs="Times New Roman"/>
                                <w:b/>
                                <w:sz w:val="28"/>
                                <w:szCs w:val="28"/>
                              </w:rPr>
                              <w:br/>
                              <w:t>СЕЛЬСКОГО ПОСЕЛЕНИЯ</w:t>
                            </w:r>
                            <w:r w:rsidRPr="00607641">
                              <w:rPr>
                                <w:rFonts w:ascii="Times New Roman" w:hAnsi="Times New Roman" w:cs="Times New Roman"/>
                                <w:b/>
                                <w:sz w:val="28"/>
                                <w:szCs w:val="28"/>
                              </w:rPr>
                              <w:br/>
                              <w:t>РЕШЕНИЕ</w:t>
                            </w:r>
                          </w:p>
                          <w:p w:rsidR="00182EC9" w:rsidRDefault="00182EC9" w:rsidP="00607641">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2" type="#_x0000_t202" style="position:absolute;left:0;text-align:left;margin-left:17.85pt;margin-top:9pt;width:420.85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" stroked="f" strokecolor="white">
                <v:textbox>
                  <w:txbxContent>
                    <w:p w:rsidR="00182EC9" w:rsidRPr="00607641" w:rsidRDefault="00182EC9" w:rsidP="00607641">
                      <w:pPr>
                        <w:spacing w:line="360" w:lineRule="atLeast"/>
                        <w:jc w:val="center"/>
                        <w:rPr>
                          <w:rFonts w:ascii="Times New Roman" w:hAnsi="Times New Roman" w:cs="Times New Roman"/>
                          <w:b/>
                          <w:sz w:val="28"/>
                          <w:szCs w:val="28"/>
                        </w:rPr>
                      </w:pPr>
                      <w:r w:rsidRPr="00607641">
                        <w:rPr>
                          <w:rFonts w:ascii="Times New Roman" w:hAnsi="Times New Roman" w:cs="Times New Roman"/>
                          <w:b/>
                          <w:sz w:val="28"/>
                          <w:szCs w:val="28"/>
                        </w:rPr>
                        <w:t>СОВЕТ ДЕПУТАТОВ ЛОБАНОВСКОГО</w:t>
                      </w:r>
                      <w:r w:rsidRPr="00607641">
                        <w:rPr>
                          <w:rFonts w:ascii="Times New Roman" w:hAnsi="Times New Roman" w:cs="Times New Roman"/>
                          <w:b/>
                          <w:sz w:val="28"/>
                          <w:szCs w:val="28"/>
                        </w:rPr>
                        <w:br/>
                        <w:t>СЕЛЬСКОГО ПОСЕЛЕНИЯ</w:t>
                      </w:r>
                      <w:r w:rsidRPr="00607641">
                        <w:rPr>
                          <w:rFonts w:ascii="Times New Roman" w:hAnsi="Times New Roman" w:cs="Times New Roman"/>
                          <w:b/>
                          <w:sz w:val="28"/>
                          <w:szCs w:val="28"/>
                        </w:rPr>
                        <w:br/>
                        <w:t>РЕШЕНИЕ</w:t>
                      </w:r>
                    </w:p>
                    <w:p w:rsidR="00182EC9" w:rsidRDefault="00182EC9" w:rsidP="00607641">
                      <w:pPr>
                        <w:spacing w:line="360" w:lineRule="atLeast"/>
                        <w:jc w:val="center"/>
                        <w:rPr>
                          <w:b/>
                          <w:sz w:val="28"/>
                          <w:szCs w:val="28"/>
                        </w:rPr>
                      </w:pPr>
                    </w:p>
                  </w:txbxContent>
                </v:textbox>
              </v:shape>
            </w:pict>
          </mc:Fallback>
        </mc:AlternateContent>
      </w:r>
    </w:p>
    <w:p w:rsidR="00607641" w:rsidRPr="00607641" w:rsidRDefault="00607641" w:rsidP="00607641">
      <w:pPr>
        <w:suppressAutoHyphens/>
        <w:spacing w:after="480" w:line="240" w:lineRule="exact"/>
        <w:rPr>
          <w:rFonts w:ascii="Times New Roman" w:eastAsia="Times New Roman" w:hAnsi="Times New Roman" w:cs="Times New Roman"/>
          <w:b/>
          <w:sz w:val="28"/>
          <w:szCs w:val="28"/>
          <w:lang w:eastAsia="ru-RU"/>
        </w:rPr>
      </w:pPr>
    </w:p>
    <w:p w:rsidR="00607641" w:rsidRPr="00607641" w:rsidRDefault="00607641" w:rsidP="00607641">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3600" behindDoc="0" locked="0" layoutInCell="1" allowOverlap="1" wp14:anchorId="3C73CD38" wp14:editId="4194A427">
                <wp:simplePos x="0" y="0"/>
                <wp:positionH relativeFrom="page">
                  <wp:posOffset>1190625</wp:posOffset>
                </wp:positionH>
                <wp:positionV relativeFrom="page">
                  <wp:posOffset>4914900</wp:posOffset>
                </wp:positionV>
                <wp:extent cx="1245870" cy="352425"/>
                <wp:effectExtent l="0" t="0" r="11430" b="952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Pr="00607641" w:rsidRDefault="00182EC9" w:rsidP="00607641">
                            <w:pPr>
                              <w:rPr>
                                <w:rFonts w:ascii="Times New Roman" w:hAnsi="Times New Roman" w:cs="Times New Roman"/>
                                <w:sz w:val="28"/>
                                <w:szCs w:val="28"/>
                              </w:rPr>
                            </w:pPr>
                            <w:r w:rsidRPr="00607641">
                              <w:rPr>
                                <w:rFonts w:ascii="Times New Roman" w:hAnsi="Times New Roman" w:cs="Times New Roman"/>
                                <w:sz w:val="28"/>
                                <w:szCs w:val="28"/>
                              </w:rPr>
                              <w:t xml:space="preserve">  27.11.2014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3" type="#_x0000_t202" style="position:absolute;margin-left:93.75pt;margin-top:387pt;width:98.1pt;height:27.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" filled="f" stroked="f">
                <v:textbox inset="0,0,0,0">
                  <w:txbxContent>
                    <w:p w:rsidR="00182EC9" w:rsidRPr="00607641" w:rsidRDefault="00182EC9" w:rsidP="00607641">
                      <w:pPr>
                        <w:rPr>
                          <w:rFonts w:ascii="Times New Roman" w:hAnsi="Times New Roman" w:cs="Times New Roman"/>
                          <w:sz w:val="28"/>
                          <w:szCs w:val="28"/>
                        </w:rPr>
                      </w:pPr>
                      <w:r w:rsidRPr="00607641">
                        <w:rPr>
                          <w:rFonts w:ascii="Times New Roman" w:hAnsi="Times New Roman" w:cs="Times New Roman"/>
                          <w:sz w:val="28"/>
                          <w:szCs w:val="28"/>
                        </w:rPr>
                        <w:t xml:space="preserve">  27.11.2014</w:t>
                      </w: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4624" behindDoc="0" locked="0" layoutInCell="1" allowOverlap="1" wp14:anchorId="5306D4DE" wp14:editId="48213179">
                <wp:simplePos x="0" y="0"/>
                <wp:positionH relativeFrom="page">
                  <wp:posOffset>5305425</wp:posOffset>
                </wp:positionH>
                <wp:positionV relativeFrom="page">
                  <wp:posOffset>4810125</wp:posOffset>
                </wp:positionV>
                <wp:extent cx="1828800" cy="51435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Pr="00607641" w:rsidRDefault="00182EC9" w:rsidP="00607641">
                            <w:pPr>
                              <w:pStyle w:val="a3"/>
                              <w:rPr>
                                <w:rFonts w:ascii="Times New Roman" w:hAnsi="Times New Roman" w:cs="Times New Roman"/>
                                <w:sz w:val="28"/>
                                <w:szCs w:val="28"/>
                              </w:rPr>
                            </w:pPr>
                            <w:r>
                              <w:rPr>
                                <w:sz w:val="28"/>
                                <w:szCs w:val="28"/>
                              </w:rPr>
                              <w:t xml:space="preserve">         </w:t>
                            </w:r>
                            <w:r w:rsidRPr="00607641">
                              <w:rPr>
                                <w:rFonts w:ascii="Times New Roman" w:hAnsi="Times New Roman" w:cs="Times New Roman"/>
                                <w:sz w:val="28"/>
                                <w:szCs w:val="28"/>
                              </w:rPr>
                              <w:t xml:space="preserve">№      83  </w:t>
                            </w:r>
                          </w:p>
                          <w:p w:rsidR="00182EC9" w:rsidRPr="001747CD" w:rsidRDefault="00182EC9" w:rsidP="00607641">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4" type="#_x0000_t202" style="position:absolute;margin-left:417.75pt;margin-top:378.75pt;width:2in;height:40.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" filled="f" stroked="f">
                <v:textbox inset="0,0,0,0">
                  <w:txbxContent>
                    <w:p w:rsidR="00182EC9" w:rsidRPr="00607641" w:rsidRDefault="00182EC9" w:rsidP="00607641">
                      <w:pPr>
                        <w:pStyle w:val="a3"/>
                        <w:rPr>
                          <w:rFonts w:ascii="Times New Roman" w:hAnsi="Times New Roman" w:cs="Times New Roman"/>
                          <w:sz w:val="28"/>
                          <w:szCs w:val="28"/>
                        </w:rPr>
                      </w:pPr>
                      <w:r>
                        <w:rPr>
                          <w:sz w:val="28"/>
                          <w:szCs w:val="28"/>
                        </w:rPr>
                        <w:t xml:space="preserve">         </w:t>
                      </w:r>
                      <w:r w:rsidRPr="00607641">
                        <w:rPr>
                          <w:rFonts w:ascii="Times New Roman" w:hAnsi="Times New Roman" w:cs="Times New Roman"/>
                          <w:sz w:val="28"/>
                          <w:szCs w:val="28"/>
                        </w:rPr>
                        <w:t xml:space="preserve">№      83  </w:t>
                      </w:r>
                    </w:p>
                    <w:p w:rsidR="00182EC9" w:rsidRPr="001747CD" w:rsidRDefault="00182EC9" w:rsidP="00607641">
                      <w:pPr>
                        <w:rPr>
                          <w:sz w:val="28"/>
                          <w:szCs w:val="28"/>
                        </w:rPr>
                      </w:pPr>
                    </w:p>
                  </w:txbxContent>
                </v:textbox>
                <w10:wrap anchorx="page" anchory="page"/>
              </v:shape>
            </w:pict>
          </mc:Fallback>
        </mc:AlternateContent>
      </w:r>
    </w:p>
    <w:p w:rsidR="00607641" w:rsidRPr="00607641" w:rsidRDefault="00607641" w:rsidP="00607641">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8720" behindDoc="0" locked="0" layoutInCell="1" allowOverlap="1" wp14:anchorId="30972D87" wp14:editId="32BA559B">
                <wp:simplePos x="0" y="0"/>
                <wp:positionH relativeFrom="column">
                  <wp:posOffset>4686300</wp:posOffset>
                </wp:positionH>
                <wp:positionV relativeFrom="paragraph">
                  <wp:posOffset>0</wp:posOffset>
                </wp:positionV>
                <wp:extent cx="1028700" cy="0"/>
                <wp:effectExtent l="9525" t="5715" r="9525" b="133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Mv1&#10;7KVPAgAAWgQAAA4AAAAAAAAAAAAAAAAALgIAAGRycy9lMm9Eb2MueG1sUEsBAi0AFAAGAAgAAAAh&#10;AIQ71L7aAAAABQEAAA8AAAAAAAAAAAAAAAAAqQ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7696" behindDoc="0" locked="0" layoutInCell="1" allowOverlap="1" wp14:anchorId="3172F2AD" wp14:editId="21D4A8BF">
                <wp:simplePos x="0" y="0"/>
                <wp:positionH relativeFrom="column">
                  <wp:posOffset>114300</wp:posOffset>
                </wp:positionH>
                <wp:positionV relativeFrom="paragraph">
                  <wp:posOffset>0</wp:posOffset>
                </wp:positionV>
                <wp:extent cx="1257300" cy="0"/>
                <wp:effectExtent l="9525" t="5715" r="9525" b="1333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kebV&#10;6U8CAABaBAAADgAAAAAAAAAAAAAAAAAuAgAAZHJzL2Uyb0RvYy54bWxQSwECLQAUAAYACAAAACEA&#10;9xgygNkAAAAEAQAADwAAAAAAAAAAAAAAAACpBAAAZHJzL2Rvd25yZXYueG1sUEsFBgAAAAAEAAQA&#10;8wAAAK8FAAAAAA==&#10;"/>
            </w:pict>
          </mc:Fallback>
        </mc:AlternateContent>
      </w:r>
    </w:p>
    <w:p w:rsidR="00607641" w:rsidRPr="00607641" w:rsidRDefault="00607641" w:rsidP="00607641">
      <w:pPr>
        <w:suppressAutoHyphens/>
        <w:spacing w:after="0" w:line="240" w:lineRule="exact"/>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w:t>
      </w:r>
    </w:p>
    <w:p w:rsidR="00607641" w:rsidRPr="00607641" w:rsidRDefault="00607641" w:rsidP="00607641">
      <w:pPr>
        <w:spacing w:after="0" w:line="240" w:lineRule="exact"/>
        <w:rPr>
          <w:rFonts w:ascii="Times New Roman" w:eastAsia="Times New Roman" w:hAnsi="Times New Roman" w:cs="Times New Roman"/>
          <w:b/>
          <w:sz w:val="28"/>
          <w:szCs w:val="28"/>
          <w:lang w:eastAsia="ru-RU"/>
        </w:rPr>
      </w:pPr>
      <w:r w:rsidRPr="00607641">
        <w:rPr>
          <w:rFonts w:ascii="Times New Roman" w:eastAsia="Times New Roman" w:hAnsi="Times New Roman" w:cs="Times New Roman"/>
          <w:b/>
          <w:sz w:val="28"/>
          <w:szCs w:val="28"/>
          <w:lang w:eastAsia="ru-RU"/>
        </w:rPr>
        <w:t xml:space="preserve">Об утверждении Положения о порядке </w:t>
      </w:r>
    </w:p>
    <w:p w:rsidR="00607641" w:rsidRPr="00607641" w:rsidRDefault="00607641" w:rsidP="00607641">
      <w:pPr>
        <w:spacing w:after="0" w:line="240" w:lineRule="exact"/>
        <w:rPr>
          <w:rFonts w:ascii="Times New Roman" w:eastAsia="Times New Roman" w:hAnsi="Times New Roman" w:cs="Times New Roman"/>
          <w:b/>
          <w:sz w:val="28"/>
          <w:szCs w:val="28"/>
          <w:lang w:eastAsia="ru-RU"/>
        </w:rPr>
      </w:pPr>
      <w:r w:rsidRPr="00607641">
        <w:rPr>
          <w:rFonts w:ascii="Times New Roman" w:eastAsia="Times New Roman" w:hAnsi="Times New Roman" w:cs="Times New Roman"/>
          <w:b/>
          <w:sz w:val="28"/>
          <w:szCs w:val="28"/>
          <w:lang w:eastAsia="ru-RU"/>
        </w:rPr>
        <w:t xml:space="preserve">исчисления и уплаты земельного налога </w:t>
      </w:r>
    </w:p>
    <w:p w:rsidR="00607641" w:rsidRPr="00607641" w:rsidRDefault="00607641" w:rsidP="00607641">
      <w:pPr>
        <w:spacing w:after="0" w:line="240" w:lineRule="exact"/>
        <w:rPr>
          <w:rFonts w:ascii="Times New Roman" w:eastAsia="Times New Roman" w:hAnsi="Times New Roman" w:cs="Times New Roman"/>
          <w:b/>
          <w:sz w:val="28"/>
          <w:szCs w:val="28"/>
          <w:lang w:eastAsia="ru-RU"/>
        </w:rPr>
      </w:pPr>
      <w:r w:rsidRPr="00607641">
        <w:rPr>
          <w:rFonts w:ascii="Times New Roman" w:eastAsia="Times New Roman" w:hAnsi="Times New Roman" w:cs="Times New Roman"/>
          <w:b/>
          <w:sz w:val="28"/>
          <w:szCs w:val="28"/>
          <w:lang w:eastAsia="ru-RU"/>
        </w:rPr>
        <w:t>на территории  муниципального  образования                                                                                        «</w:t>
      </w:r>
      <w:proofErr w:type="spellStart"/>
      <w:r w:rsidRPr="00607641">
        <w:rPr>
          <w:rFonts w:ascii="Times New Roman" w:eastAsia="Times New Roman" w:hAnsi="Times New Roman" w:cs="Times New Roman"/>
          <w:b/>
          <w:sz w:val="28"/>
          <w:szCs w:val="28"/>
          <w:lang w:eastAsia="ru-RU"/>
        </w:rPr>
        <w:t>Лобановское</w:t>
      </w:r>
      <w:proofErr w:type="spellEnd"/>
      <w:r w:rsidRPr="00607641">
        <w:rPr>
          <w:rFonts w:ascii="Times New Roman" w:eastAsia="Times New Roman" w:hAnsi="Times New Roman" w:cs="Times New Roman"/>
          <w:b/>
          <w:sz w:val="28"/>
          <w:szCs w:val="28"/>
          <w:lang w:eastAsia="ru-RU"/>
        </w:rPr>
        <w:t xml:space="preserve"> сельское поселение»                                                                               </w:t>
      </w:r>
      <w:r w:rsidRPr="00607641">
        <w:rPr>
          <w:rFonts w:ascii="Times New Roman" w:eastAsia="Times New Roman" w:hAnsi="Times New Roman" w:cs="Times New Roman"/>
          <w:b/>
          <w:sz w:val="28"/>
          <w:szCs w:val="28"/>
          <w:lang w:eastAsia="ru-RU"/>
        </w:rPr>
        <w:br/>
      </w:r>
      <w:r w:rsidRPr="00607641">
        <w:rPr>
          <w:rFonts w:ascii="Times New Roman" w:eastAsia="Times New Roman" w:hAnsi="Times New Roman" w:cs="Times New Roman"/>
          <w:b/>
          <w:sz w:val="28"/>
          <w:szCs w:val="28"/>
          <w:lang w:eastAsia="ru-RU"/>
        </w:rPr>
        <w:br/>
      </w:r>
      <w:r w:rsidRPr="00607641">
        <w:rPr>
          <w:rFonts w:ascii="Times New Roman" w:eastAsia="Times New Roman" w:hAnsi="Times New Roman" w:cs="Times New Roman"/>
          <w:b/>
          <w:sz w:val="28"/>
          <w:szCs w:val="28"/>
          <w:lang w:eastAsia="ru-RU"/>
        </w:rPr>
        <w:tab/>
      </w:r>
    </w:p>
    <w:p w:rsidR="00607641" w:rsidRPr="00607641" w:rsidRDefault="00607641" w:rsidP="00607641">
      <w:pPr>
        <w:spacing w:after="0" w:line="240" w:lineRule="auto"/>
        <w:ind w:firstLine="708"/>
        <w:jc w:val="both"/>
        <w:rPr>
          <w:rFonts w:ascii="Times New Roman" w:eastAsia="Times New Roman" w:hAnsi="Times New Roman" w:cs="Times New Roman"/>
          <w:sz w:val="28"/>
          <w:szCs w:val="28"/>
          <w:lang w:eastAsia="ru-RU"/>
        </w:rPr>
      </w:pPr>
      <w:proofErr w:type="gramStart"/>
      <w:r w:rsidRPr="00607641">
        <w:rPr>
          <w:rFonts w:ascii="Times New Roman" w:eastAsia="Times New Roman" w:hAnsi="Times New Roman" w:cs="Times New Roman"/>
          <w:sz w:val="28"/>
          <w:szCs w:val="28"/>
          <w:lang w:eastAsia="ru-RU"/>
        </w:rPr>
        <w:t>В соответствии Федеральными законами от 06 октября 2003 № 131-ФЗ «Об общих принципах организации местного самоуправления в Российской Федерации», от 04 октября 2014 № 284-ФЗ «О внесении изменений в статьи 12 и 85 части первой и часть вторую Налогового кодекса Российской Федерации и признании утратившими силу Закона Российской Федерации «О налогах на имущество физических лиц», от 04 ноября  2014 № 347-ФЗ «О внесении</w:t>
      </w:r>
      <w:proofErr w:type="gramEnd"/>
      <w:r w:rsidRPr="00607641">
        <w:rPr>
          <w:rFonts w:ascii="Times New Roman" w:eastAsia="Times New Roman" w:hAnsi="Times New Roman" w:cs="Times New Roman"/>
          <w:sz w:val="28"/>
          <w:szCs w:val="28"/>
          <w:lang w:eastAsia="ru-RU"/>
        </w:rPr>
        <w:t xml:space="preserve"> изменений в части первую и вторую Налогового кодекса Российской Федерации» и главой 31 Налогового кодекса Российской Федерации, руководствуясь статьей 4 Устава Лобановского сельского поселения, </w:t>
      </w:r>
    </w:p>
    <w:p w:rsidR="00607641" w:rsidRPr="00607641" w:rsidRDefault="00607641" w:rsidP="00607641">
      <w:pPr>
        <w:spacing w:after="0" w:line="240" w:lineRule="auto"/>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ab/>
        <w:t>Совет депутатов РЕШАЕТ:</w:t>
      </w:r>
    </w:p>
    <w:p w:rsidR="00607641" w:rsidRPr="00607641" w:rsidRDefault="00607641" w:rsidP="00607641">
      <w:pPr>
        <w:spacing w:after="0" w:line="240" w:lineRule="auto"/>
        <w:rPr>
          <w:rFonts w:ascii="Times New Roman" w:eastAsia="Times New Roman" w:hAnsi="Times New Roman" w:cs="Times New Roman"/>
          <w:sz w:val="28"/>
          <w:szCs w:val="28"/>
          <w:lang w:eastAsia="ru-RU"/>
        </w:rPr>
      </w:pPr>
    </w:p>
    <w:p w:rsidR="00607641" w:rsidRPr="00607641" w:rsidRDefault="00607641" w:rsidP="00607641">
      <w:pPr>
        <w:numPr>
          <w:ilvl w:val="0"/>
          <w:numId w:val="3"/>
        </w:numPr>
        <w:tabs>
          <w:tab w:val="clear" w:pos="1065"/>
          <w:tab w:val="num" w:pos="0"/>
        </w:tabs>
        <w:spacing w:after="0" w:line="240" w:lineRule="auto"/>
        <w:ind w:left="0" w:firstLine="709"/>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Утвердить Положение о порядке исчисления и уплаты земельного налога на территории муниципального образования «</w:t>
      </w:r>
      <w:proofErr w:type="spellStart"/>
      <w:r w:rsidRPr="00607641">
        <w:rPr>
          <w:rFonts w:ascii="Times New Roman" w:eastAsia="Times New Roman" w:hAnsi="Times New Roman" w:cs="Times New Roman"/>
          <w:sz w:val="28"/>
          <w:szCs w:val="28"/>
          <w:lang w:eastAsia="ru-RU"/>
        </w:rPr>
        <w:t>Лобановское</w:t>
      </w:r>
      <w:proofErr w:type="spellEnd"/>
      <w:r w:rsidRPr="00607641">
        <w:rPr>
          <w:rFonts w:ascii="Times New Roman" w:eastAsia="Times New Roman" w:hAnsi="Times New Roman" w:cs="Times New Roman"/>
          <w:sz w:val="28"/>
          <w:szCs w:val="28"/>
          <w:lang w:eastAsia="ru-RU"/>
        </w:rPr>
        <w:t xml:space="preserve"> сельское поселение»  согласно приложению.</w:t>
      </w:r>
    </w:p>
    <w:p w:rsidR="00607641" w:rsidRPr="00607641" w:rsidRDefault="00607641" w:rsidP="00607641">
      <w:pPr>
        <w:numPr>
          <w:ilvl w:val="0"/>
          <w:numId w:val="3"/>
        </w:numPr>
        <w:tabs>
          <w:tab w:val="num" w:pos="0"/>
        </w:tabs>
        <w:spacing w:after="0" w:line="240" w:lineRule="auto"/>
        <w:ind w:left="0" w:firstLine="705"/>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Настоящее решение опубликовать в Бюллетене правовых актов муниципального образования «</w:t>
      </w:r>
      <w:proofErr w:type="spellStart"/>
      <w:r w:rsidRPr="00607641">
        <w:rPr>
          <w:rFonts w:ascii="Times New Roman" w:eastAsia="Times New Roman" w:hAnsi="Times New Roman" w:cs="Times New Roman"/>
          <w:sz w:val="28"/>
          <w:szCs w:val="28"/>
          <w:lang w:eastAsia="ru-RU"/>
        </w:rPr>
        <w:t>Лобановское</w:t>
      </w:r>
      <w:proofErr w:type="spellEnd"/>
      <w:r w:rsidRPr="00607641">
        <w:rPr>
          <w:rFonts w:ascii="Times New Roman" w:eastAsia="Times New Roman" w:hAnsi="Times New Roman" w:cs="Times New Roman"/>
          <w:sz w:val="28"/>
          <w:szCs w:val="28"/>
          <w:lang w:eastAsia="ru-RU"/>
        </w:rPr>
        <w:t xml:space="preserve"> сельское поселение».</w:t>
      </w:r>
    </w:p>
    <w:p w:rsidR="00607641" w:rsidRPr="00607641" w:rsidRDefault="00607641" w:rsidP="00607641">
      <w:pPr>
        <w:numPr>
          <w:ilvl w:val="0"/>
          <w:numId w:val="3"/>
        </w:numPr>
        <w:tabs>
          <w:tab w:val="num" w:pos="0"/>
        </w:tabs>
        <w:spacing w:after="0" w:line="240" w:lineRule="auto"/>
        <w:ind w:left="0" w:firstLine="705"/>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lastRenderedPageBreak/>
        <w:t>Настоящее решение вступает в силу не ранее чем по истечении одного месяца со дня его опубликования, но не ранее 1 января 2015 года.</w:t>
      </w:r>
    </w:p>
    <w:p w:rsidR="00607641" w:rsidRPr="00607641" w:rsidRDefault="00607641" w:rsidP="00607641">
      <w:pPr>
        <w:numPr>
          <w:ilvl w:val="0"/>
          <w:numId w:val="3"/>
        </w:numPr>
        <w:tabs>
          <w:tab w:val="clear" w:pos="1065"/>
          <w:tab w:val="num" w:pos="0"/>
        </w:tabs>
        <w:spacing w:after="0" w:line="240" w:lineRule="auto"/>
        <w:ind w:left="0" w:firstLine="709"/>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После вступления в силу настоящего решения признать утратившим силу решение Совета депутатов от 22.05.2014 № 35 «Об утверждении Положений о порядке исчисления и уплаты земельного налога и налога на имущество физических лиц на территории Лобановского сельского поселения».</w:t>
      </w:r>
    </w:p>
    <w:p w:rsidR="00607641" w:rsidRPr="00607641" w:rsidRDefault="00607641" w:rsidP="00607641">
      <w:pPr>
        <w:spacing w:after="0" w:line="240" w:lineRule="auto"/>
        <w:ind w:firstLine="709"/>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5. Контроль исполнения настоящего решения возложить на и. п. главы поселения А.С. Кочкина.</w:t>
      </w:r>
    </w:p>
    <w:p w:rsidR="00607641" w:rsidRPr="00607641" w:rsidRDefault="00607641" w:rsidP="00607641">
      <w:pPr>
        <w:spacing w:after="0" w:line="240" w:lineRule="auto"/>
        <w:ind w:left="705" w:hanging="1065"/>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                                                   </w:t>
      </w:r>
    </w:p>
    <w:p w:rsidR="00607641" w:rsidRPr="00607641" w:rsidRDefault="00607641" w:rsidP="00607641">
      <w:pPr>
        <w:spacing w:after="0" w:line="240" w:lineRule="auto"/>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И. п. главы поселения – </w:t>
      </w:r>
    </w:p>
    <w:p w:rsidR="00607641" w:rsidRPr="00607641" w:rsidRDefault="00607641" w:rsidP="00607641">
      <w:pPr>
        <w:spacing w:after="0" w:line="240" w:lineRule="auto"/>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Заместитель председателя Совета депутатов     </w:t>
      </w:r>
      <w:r>
        <w:rPr>
          <w:rFonts w:ascii="Times New Roman" w:eastAsia="Times New Roman" w:hAnsi="Times New Roman" w:cs="Times New Roman"/>
          <w:sz w:val="28"/>
          <w:szCs w:val="28"/>
          <w:lang w:eastAsia="ru-RU"/>
        </w:rPr>
        <w:t xml:space="preserve">                             </w:t>
      </w:r>
      <w:r w:rsidRPr="00607641">
        <w:rPr>
          <w:rFonts w:ascii="Times New Roman" w:eastAsia="Times New Roman" w:hAnsi="Times New Roman" w:cs="Times New Roman"/>
          <w:sz w:val="28"/>
          <w:szCs w:val="28"/>
          <w:lang w:eastAsia="ru-RU"/>
        </w:rPr>
        <w:t xml:space="preserve"> А. Е. Вяткин                                                       </w:t>
      </w:r>
      <w:r>
        <w:rPr>
          <w:rFonts w:ascii="Times New Roman" w:eastAsia="Times New Roman" w:hAnsi="Times New Roman" w:cs="Times New Roman"/>
          <w:sz w:val="28"/>
          <w:szCs w:val="28"/>
          <w:lang w:eastAsia="ru-RU"/>
        </w:rPr>
        <w:t xml:space="preserve">     </w:t>
      </w:r>
    </w:p>
    <w:p w:rsidR="00607641" w:rsidRPr="00607641" w:rsidRDefault="00607641" w:rsidP="00607641">
      <w:pPr>
        <w:spacing w:after="0" w:line="240" w:lineRule="auto"/>
        <w:jc w:val="both"/>
        <w:rPr>
          <w:rFonts w:ascii="Times New Roman" w:eastAsia="Times New Roman" w:hAnsi="Times New Roman" w:cs="Times New Roman"/>
          <w:sz w:val="24"/>
          <w:szCs w:val="24"/>
          <w:lang w:eastAsia="ru-RU"/>
        </w:rPr>
      </w:pPr>
      <w:r w:rsidRPr="00607641">
        <w:rPr>
          <w:rFonts w:ascii="Times New Roman" w:eastAsia="Times New Roman" w:hAnsi="Times New Roman" w:cs="Times New Roman"/>
          <w:sz w:val="24"/>
          <w:szCs w:val="24"/>
          <w:lang w:eastAsia="ru-RU"/>
        </w:rPr>
        <w:t xml:space="preserve">                                                                        </w:t>
      </w:r>
    </w:p>
    <w:p w:rsidR="00607641" w:rsidRPr="00607641" w:rsidRDefault="00607641" w:rsidP="00607641">
      <w:pPr>
        <w:spacing w:after="0" w:line="240" w:lineRule="auto"/>
        <w:jc w:val="right"/>
        <w:rPr>
          <w:rFonts w:ascii="Times New Roman" w:eastAsia="Times New Roman" w:hAnsi="Times New Roman" w:cs="Times New Roman"/>
          <w:sz w:val="24"/>
          <w:szCs w:val="24"/>
          <w:lang w:eastAsia="ru-RU"/>
        </w:rPr>
      </w:pPr>
    </w:p>
    <w:p w:rsidR="00607641" w:rsidRPr="00607641" w:rsidRDefault="00607641" w:rsidP="00607641">
      <w:pPr>
        <w:spacing w:after="0" w:line="240" w:lineRule="auto"/>
        <w:jc w:val="right"/>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   Приложение </w:t>
      </w:r>
    </w:p>
    <w:p w:rsidR="00607641" w:rsidRPr="00607641" w:rsidRDefault="00607641" w:rsidP="00607641">
      <w:pPr>
        <w:spacing w:after="0" w:line="240" w:lineRule="auto"/>
        <w:jc w:val="right"/>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УТВЕРЖДЕНО</w:t>
      </w:r>
    </w:p>
    <w:p w:rsidR="00607641" w:rsidRPr="00607641" w:rsidRDefault="00607641" w:rsidP="00607641">
      <w:pPr>
        <w:spacing w:after="0" w:line="240" w:lineRule="auto"/>
        <w:jc w:val="right"/>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                                                                              решением Совета депутатов </w:t>
      </w:r>
    </w:p>
    <w:p w:rsidR="00607641" w:rsidRPr="00607641" w:rsidRDefault="00607641" w:rsidP="00607641">
      <w:pPr>
        <w:spacing w:after="0" w:line="240" w:lineRule="auto"/>
        <w:jc w:val="right"/>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                                                                                           от  27.11.2014  №  83   </w:t>
      </w:r>
    </w:p>
    <w:p w:rsidR="00607641" w:rsidRPr="00607641" w:rsidRDefault="00607641" w:rsidP="00607641">
      <w:pPr>
        <w:spacing w:after="0" w:line="240" w:lineRule="auto"/>
        <w:rPr>
          <w:rFonts w:ascii="Times New Roman" w:eastAsia="Times New Roman" w:hAnsi="Times New Roman" w:cs="Times New Roman"/>
          <w:sz w:val="28"/>
          <w:szCs w:val="28"/>
          <w:lang w:eastAsia="ru-RU"/>
        </w:rPr>
      </w:pPr>
    </w:p>
    <w:p w:rsidR="00607641" w:rsidRPr="00607641" w:rsidRDefault="00607641" w:rsidP="0060764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07641">
        <w:rPr>
          <w:rFonts w:ascii="Times New Roman" w:eastAsia="Times New Roman" w:hAnsi="Times New Roman" w:cs="Times New Roman"/>
          <w:b/>
          <w:bCs/>
          <w:sz w:val="28"/>
          <w:szCs w:val="28"/>
          <w:lang w:eastAsia="ru-RU"/>
        </w:rPr>
        <w:t xml:space="preserve">ПОЛОЖЕНИЕ </w:t>
      </w:r>
    </w:p>
    <w:p w:rsidR="00607641" w:rsidRPr="00607641" w:rsidRDefault="00607641" w:rsidP="0060764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07641">
        <w:rPr>
          <w:rFonts w:ascii="Times New Roman" w:eastAsia="Times New Roman" w:hAnsi="Times New Roman" w:cs="Times New Roman"/>
          <w:b/>
          <w:bCs/>
          <w:sz w:val="28"/>
          <w:szCs w:val="28"/>
          <w:lang w:eastAsia="ru-RU"/>
        </w:rPr>
        <w:t>О ПОРЯДКЕ ИСЧИСЛЕНИЯ И УПЛАТЫ ЗЕМЕЛЬНОГО НАЛОГА</w:t>
      </w:r>
    </w:p>
    <w:p w:rsidR="00607641" w:rsidRPr="00607641" w:rsidRDefault="00607641" w:rsidP="00607641">
      <w:pPr>
        <w:spacing w:after="0" w:line="240" w:lineRule="auto"/>
        <w:jc w:val="center"/>
        <w:rPr>
          <w:rFonts w:ascii="Times New Roman" w:eastAsia="Times New Roman" w:hAnsi="Times New Roman" w:cs="Times New Roman"/>
          <w:b/>
          <w:sz w:val="28"/>
          <w:szCs w:val="28"/>
          <w:lang w:eastAsia="ru-RU"/>
        </w:rPr>
      </w:pPr>
      <w:r w:rsidRPr="00607641">
        <w:rPr>
          <w:rFonts w:ascii="Times New Roman" w:eastAsia="Times New Roman" w:hAnsi="Times New Roman" w:cs="Times New Roman"/>
          <w:b/>
          <w:sz w:val="28"/>
          <w:szCs w:val="28"/>
          <w:lang w:eastAsia="ru-RU"/>
        </w:rPr>
        <w:t>НА ТЕРРИТОРИИ МУНИЦИПАЛЬНОГО ОБРАЗОВАНИЯ «ЛОБАНОВСКОЕ СЕЛЬСКОЕ ПОСЕЛЕНИЕ»</w:t>
      </w:r>
    </w:p>
    <w:p w:rsidR="00607641" w:rsidRPr="00607641" w:rsidRDefault="00607641" w:rsidP="00607641">
      <w:pPr>
        <w:spacing w:after="0" w:line="240" w:lineRule="auto"/>
        <w:jc w:val="center"/>
        <w:rPr>
          <w:rFonts w:ascii="Times New Roman" w:eastAsia="Times New Roman" w:hAnsi="Times New Roman" w:cs="Times New Roman"/>
          <w:b/>
          <w:sz w:val="28"/>
          <w:szCs w:val="28"/>
          <w:lang w:eastAsia="ru-RU"/>
        </w:rPr>
      </w:pP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b/>
          <w:sz w:val="28"/>
          <w:szCs w:val="28"/>
          <w:lang w:eastAsia="ru-RU"/>
        </w:rPr>
        <w:tab/>
      </w:r>
      <w:r w:rsidRPr="00607641">
        <w:rPr>
          <w:rFonts w:ascii="Times New Roman" w:eastAsia="Times New Roman" w:hAnsi="Times New Roman" w:cs="Times New Roman"/>
          <w:sz w:val="28"/>
          <w:szCs w:val="28"/>
          <w:lang w:eastAsia="ru-RU"/>
        </w:rPr>
        <w:t>Настоящее Положение в соответствии с главой 31 Налогового кодекса Российской Федерации определяет ставки, порядок и сроки уплаты земельного налога на территории МО «</w:t>
      </w:r>
      <w:proofErr w:type="spellStart"/>
      <w:r w:rsidRPr="00607641">
        <w:rPr>
          <w:rFonts w:ascii="Times New Roman" w:eastAsia="Times New Roman" w:hAnsi="Times New Roman" w:cs="Times New Roman"/>
          <w:sz w:val="28"/>
          <w:szCs w:val="28"/>
          <w:lang w:eastAsia="ru-RU"/>
        </w:rPr>
        <w:t>Лобановское</w:t>
      </w:r>
      <w:proofErr w:type="spellEnd"/>
      <w:r w:rsidRPr="00607641">
        <w:rPr>
          <w:rFonts w:ascii="Times New Roman" w:eastAsia="Times New Roman" w:hAnsi="Times New Roman" w:cs="Times New Roman"/>
          <w:sz w:val="28"/>
          <w:szCs w:val="28"/>
          <w:lang w:eastAsia="ru-RU"/>
        </w:rPr>
        <w:t xml:space="preserve"> сельское поселение», а также устанавливает налоговые льготы для отдельных категорий налогоплательщиков.</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07641" w:rsidRPr="00607641" w:rsidRDefault="00607641" w:rsidP="006076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1. Общие положения</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1.1. Налогоплательщиками налога (далее - налогоплательщики)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 наследуемого владения. В отношении земельных участков, входящих в имущество, составляющее паевой инвестиционный фонд, налогоплательщиками признаются управляющие компании. 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1.2. Объектом налогообложения признаются земельные участки, расположенные на территории Лобановского сельского поселения.</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 Не признаются объектом налогообложения:</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lastRenderedPageBreak/>
        <w:t>1) земельные участки, изъятые из оборота в соответствии с законодательством Российской Федерации;</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607641">
        <w:rPr>
          <w:rFonts w:ascii="Times New Roman" w:eastAsia="Times New Roman" w:hAnsi="Times New Roman" w:cs="Times New Roman"/>
          <w:sz w:val="28"/>
          <w:szCs w:val="28"/>
          <w:lang w:eastAsia="ru-RU"/>
        </w:rPr>
        <w:t>2) 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roofErr w:type="gramEnd"/>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3) земельные участки из состава земель лесного фонда;</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4) 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5) земельные участки, входящие в состав общего имущества многоквартирного дома.</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1.3. Налоговая база - это кадастровая стоимость земельных участков, признаваемых объектом налогообложения, определяемая в соответствии с земельным законодательством Российской Федерации.</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1.4. Налоговым периодом признается календарный год. Отчетными периодами для налогоплательщиков - организаций признаются первый квартал, второй квартал и третий квартал календарного года.</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07641" w:rsidRPr="00607641" w:rsidRDefault="00607641" w:rsidP="006076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2. Налоговые льготы</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Освобождаются от налогообложения:</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1) организации и учреждения уголовно-исполнительной системы Министерства юстиции Российской Федерации - в отношении земельных участков, предоставленных для непосредственного выполнения возложенных на эти организации и учреждения функций;</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2) организации - в отношении земельных участков, занятых государственными автомобильными дорогами общего пользования;</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3) 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4) общероссийские общественные организации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5) иные лица в соответствии со ст. 395 Налогового кодекса РФ.</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07641" w:rsidRPr="00607641" w:rsidRDefault="00607641" w:rsidP="006076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3. Налоговые ставки</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Налоговые ставки устанавливаются в следующих размерах:</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1) 0,3 процента от кадастровой стоимости в отношении земельных участков:</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lastRenderedPageBreak/>
        <w:t>-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 </w:t>
      </w:r>
      <w:proofErr w:type="gramStart"/>
      <w:r w:rsidRPr="00607641">
        <w:rPr>
          <w:rFonts w:ascii="Times New Roman" w:eastAsia="Times New Roman" w:hAnsi="Times New Roman" w:cs="Times New Roman"/>
          <w:sz w:val="28"/>
          <w:szCs w:val="28"/>
          <w:lang w:eastAsia="ru-RU"/>
        </w:rPr>
        <w:t>занятых</w:t>
      </w:r>
      <w:proofErr w:type="gramEnd"/>
      <w:r w:rsidRPr="00607641">
        <w:rPr>
          <w:rFonts w:ascii="Times New Roman" w:eastAsia="Times New Roman" w:hAnsi="Times New Roman" w:cs="Times New Roman"/>
          <w:sz w:val="28"/>
          <w:szCs w:val="28"/>
          <w:lang w:eastAsia="ru-RU"/>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 </w:t>
      </w:r>
      <w:proofErr w:type="gramStart"/>
      <w:r w:rsidRPr="00607641">
        <w:rPr>
          <w:rFonts w:ascii="Times New Roman" w:eastAsia="Times New Roman" w:hAnsi="Times New Roman" w:cs="Times New Roman"/>
          <w:sz w:val="28"/>
          <w:szCs w:val="28"/>
          <w:lang w:eastAsia="ru-RU"/>
        </w:rPr>
        <w:t>приобретенных</w:t>
      </w:r>
      <w:proofErr w:type="gramEnd"/>
      <w:r w:rsidRPr="00607641">
        <w:rPr>
          <w:rFonts w:ascii="Times New Roman" w:eastAsia="Times New Roman" w:hAnsi="Times New Roman" w:cs="Times New Roman"/>
          <w:sz w:val="28"/>
          <w:szCs w:val="28"/>
          <w:lang w:eastAsia="ru-RU"/>
        </w:rPr>
        <w:t xml:space="preserve"> (предоставленных) для личного подсобного хозяйства, садоводства, огородничества или животноводства, а также дачного хозяйства;</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2) 1,5 процента от кадастровой стоимости в отношении прочих земельных участков.</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07641" w:rsidRPr="00607641" w:rsidRDefault="00607641" w:rsidP="006076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4. Порядок и сроки уплаты налога и авансовых платежей по налогу</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4.1. В течение налогового периода налогоплательщики уплачивают авансовые платежи по налогу.</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4.2. Налог и авансовые платежи по налогу уплачиваются в бюджет по месту нахождения земельных участков, признаваемых объектами налогообложения в соответствии со статьей 389 Налогового кодекса Российской Федерации.</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4.3. Налогоплательщики, являющиеся физическими лицами, уплачивают налог не позднее 1 октября года, следующего за истекшим налоговым периодом. Налогоплательщики, являющиеся физическими лицами, уплачивают налог на основании налогового уведомления, направленного налоговым органом.</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4.4. Налогоплательщики-организации уплачивают авансовые платежи равными долями в срок не позднее 30 апреля, 31 июля, 31 октября.</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4.5. Сумма налога, подлежащая уплате в бюджет по итогам налогового периода, уплачивается налогоплательщиками - организациями, не позднее 1 февраля года, следующего за истекшим налоговым периодом.</w:t>
      </w:r>
    </w:p>
    <w:p w:rsidR="00607641" w:rsidRPr="00607641" w:rsidRDefault="00607641" w:rsidP="006076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5. Порядок и сроки представления налогоплательщиками документов, подтверждающих право на льготу и уменьшение налоговой базы</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5.1. Налогоплательщики, имеющие право на налоговые льготы и уменьшение налогооблагаемой базы, должны представить документы, подтверждающие такое право, в налоговый орган по месту нахождения земельного участка в срок до 1 февраля текущего налогового периода.</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5.2. Допускается уменьшение налоговой базы за истекшие налоговые периоды, но не более чем на три года, предшествующие праву на уменьшение налоговой базы.</w:t>
      </w:r>
    </w:p>
    <w:p w:rsidR="00607641" w:rsidRDefault="00607641" w:rsidP="00607641"/>
    <w:p w:rsidR="00607641" w:rsidRPr="00607641" w:rsidRDefault="00607641" w:rsidP="00607641">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83840" behindDoc="1" locked="0" layoutInCell="1" allowOverlap="1">
            <wp:simplePos x="0" y="0"/>
            <wp:positionH relativeFrom="column">
              <wp:posOffset>2400300</wp:posOffset>
            </wp:positionH>
            <wp:positionV relativeFrom="paragraph">
              <wp:posOffset>-457200</wp:posOffset>
            </wp:positionV>
            <wp:extent cx="800100" cy="1028700"/>
            <wp:effectExtent l="0" t="0" r="0" b="0"/>
            <wp:wrapNone/>
            <wp:docPr id="24" name="Рисунок 2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7641" w:rsidRPr="00607641" w:rsidRDefault="00607641" w:rsidP="00607641">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82816" behindDoc="0" locked="0" layoutInCell="1" allowOverlap="1" wp14:anchorId="243EBBD5" wp14:editId="15B8A0BD">
                <wp:simplePos x="0" y="0"/>
                <wp:positionH relativeFrom="column">
                  <wp:posOffset>224791</wp:posOffset>
                </wp:positionH>
                <wp:positionV relativeFrom="paragraph">
                  <wp:posOffset>118110</wp:posOffset>
                </wp:positionV>
                <wp:extent cx="4629150" cy="8001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82EC9" w:rsidRPr="00607641" w:rsidRDefault="00182EC9" w:rsidP="00607641">
                            <w:pPr>
                              <w:spacing w:line="360" w:lineRule="atLeast"/>
                              <w:jc w:val="center"/>
                              <w:rPr>
                                <w:rFonts w:ascii="Times New Roman" w:hAnsi="Times New Roman" w:cs="Times New Roman"/>
                                <w:b/>
                                <w:sz w:val="28"/>
                                <w:szCs w:val="28"/>
                              </w:rPr>
                            </w:pPr>
                            <w:r w:rsidRPr="00607641">
                              <w:rPr>
                                <w:rFonts w:ascii="Times New Roman" w:hAnsi="Times New Roman" w:cs="Times New Roman"/>
                                <w:b/>
                                <w:sz w:val="28"/>
                                <w:szCs w:val="28"/>
                              </w:rPr>
                              <w:t>СОВЕТ ДЕПУТАТОВ ЛОБАНОВСКОГО</w:t>
                            </w:r>
                            <w:r w:rsidRPr="00607641">
                              <w:rPr>
                                <w:rFonts w:ascii="Times New Roman" w:hAnsi="Times New Roman" w:cs="Times New Roman"/>
                                <w:b/>
                                <w:sz w:val="28"/>
                                <w:szCs w:val="28"/>
                              </w:rPr>
                              <w:br/>
                              <w:t>СЕЛЬСКОГО ПОСЕЛЕНИЯ</w:t>
                            </w:r>
                            <w:r w:rsidRPr="00607641">
                              <w:rPr>
                                <w:rFonts w:ascii="Times New Roman" w:hAnsi="Times New Roman" w:cs="Times New Roman"/>
                                <w:b/>
                                <w:sz w:val="28"/>
                                <w:szCs w:val="28"/>
                              </w:rPr>
                              <w:br/>
                              <w:t>РЕШЕНИЕ</w:t>
                            </w:r>
                          </w:p>
                          <w:p w:rsidR="00182EC9" w:rsidRDefault="00182EC9" w:rsidP="00607641">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5" type="#_x0000_t202" style="position:absolute;left:0;text-align:left;margin-left:17.7pt;margin-top:9.3pt;width:364.5pt;height: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" stroked="f" strokecolor="white">
                <v:textbox>
                  <w:txbxContent>
                    <w:p w:rsidR="00182EC9" w:rsidRPr="00607641" w:rsidRDefault="00182EC9" w:rsidP="00607641">
                      <w:pPr>
                        <w:spacing w:line="360" w:lineRule="atLeast"/>
                        <w:jc w:val="center"/>
                        <w:rPr>
                          <w:rFonts w:ascii="Times New Roman" w:hAnsi="Times New Roman" w:cs="Times New Roman"/>
                          <w:b/>
                          <w:sz w:val="28"/>
                          <w:szCs w:val="28"/>
                        </w:rPr>
                      </w:pPr>
                      <w:r w:rsidRPr="00607641">
                        <w:rPr>
                          <w:rFonts w:ascii="Times New Roman" w:hAnsi="Times New Roman" w:cs="Times New Roman"/>
                          <w:b/>
                          <w:sz w:val="28"/>
                          <w:szCs w:val="28"/>
                        </w:rPr>
                        <w:t>СОВЕТ ДЕПУТАТОВ ЛОБАНОВСКОГО</w:t>
                      </w:r>
                      <w:r w:rsidRPr="00607641">
                        <w:rPr>
                          <w:rFonts w:ascii="Times New Roman" w:hAnsi="Times New Roman" w:cs="Times New Roman"/>
                          <w:b/>
                          <w:sz w:val="28"/>
                          <w:szCs w:val="28"/>
                        </w:rPr>
                        <w:br/>
                        <w:t>СЕЛЬСКОГО ПОСЕЛЕНИЯ</w:t>
                      </w:r>
                      <w:r w:rsidRPr="00607641">
                        <w:rPr>
                          <w:rFonts w:ascii="Times New Roman" w:hAnsi="Times New Roman" w:cs="Times New Roman"/>
                          <w:b/>
                          <w:sz w:val="28"/>
                          <w:szCs w:val="28"/>
                        </w:rPr>
                        <w:br/>
                        <w:t>РЕШЕНИЕ</w:t>
                      </w:r>
                    </w:p>
                    <w:p w:rsidR="00182EC9" w:rsidRDefault="00182EC9" w:rsidP="00607641">
                      <w:pPr>
                        <w:spacing w:line="360" w:lineRule="atLeast"/>
                        <w:jc w:val="center"/>
                        <w:rPr>
                          <w:b/>
                          <w:sz w:val="28"/>
                          <w:szCs w:val="28"/>
                        </w:rPr>
                      </w:pPr>
                    </w:p>
                  </w:txbxContent>
                </v:textbox>
              </v:shape>
            </w:pict>
          </mc:Fallback>
        </mc:AlternateContent>
      </w:r>
    </w:p>
    <w:p w:rsidR="00607641" w:rsidRPr="00607641" w:rsidRDefault="00607641" w:rsidP="00607641">
      <w:pPr>
        <w:suppressAutoHyphens/>
        <w:spacing w:after="480" w:line="240" w:lineRule="exact"/>
        <w:rPr>
          <w:rFonts w:ascii="Times New Roman" w:eastAsia="Times New Roman" w:hAnsi="Times New Roman" w:cs="Times New Roman"/>
          <w:b/>
          <w:sz w:val="28"/>
          <w:szCs w:val="28"/>
          <w:lang w:eastAsia="ru-RU"/>
        </w:rPr>
      </w:pPr>
    </w:p>
    <w:p w:rsidR="00607641" w:rsidRPr="00607641" w:rsidRDefault="007A7866" w:rsidP="00607641">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1792" behindDoc="0" locked="0" layoutInCell="1" allowOverlap="1" wp14:anchorId="19CF55B1" wp14:editId="42172D49">
                <wp:simplePos x="0" y="0"/>
                <wp:positionH relativeFrom="page">
                  <wp:posOffset>5305425</wp:posOffset>
                </wp:positionH>
                <wp:positionV relativeFrom="page">
                  <wp:posOffset>1638300</wp:posOffset>
                </wp:positionV>
                <wp:extent cx="1828800" cy="323850"/>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Pr="00607641" w:rsidRDefault="00182EC9" w:rsidP="00607641">
                            <w:pPr>
                              <w:pStyle w:val="a3"/>
                              <w:rPr>
                                <w:rFonts w:ascii="Times New Roman" w:hAnsi="Times New Roman" w:cs="Times New Roman"/>
                                <w:sz w:val="28"/>
                                <w:szCs w:val="28"/>
                              </w:rPr>
                            </w:pPr>
                            <w:r w:rsidRPr="00607641">
                              <w:rPr>
                                <w:rFonts w:ascii="Times New Roman" w:hAnsi="Times New Roman" w:cs="Times New Roman"/>
                                <w:sz w:val="28"/>
                                <w:szCs w:val="28"/>
                              </w:rPr>
                              <w:t xml:space="preserve">     №            84</w:t>
                            </w:r>
                          </w:p>
                          <w:p w:rsidR="00182EC9" w:rsidRDefault="00182EC9" w:rsidP="00607641">
                            <w:pPr>
                              <w:pStyle w:val="a3"/>
                              <w:rPr>
                                <w:sz w:val="28"/>
                                <w:szCs w:val="28"/>
                              </w:rPr>
                            </w:pPr>
                          </w:p>
                          <w:p w:rsidR="00182EC9" w:rsidRDefault="00182EC9" w:rsidP="00607641">
                            <w:pPr>
                              <w:pStyle w:val="a3"/>
                              <w:rPr>
                                <w:sz w:val="28"/>
                                <w:szCs w:val="28"/>
                              </w:rPr>
                            </w:pPr>
                          </w:p>
                          <w:p w:rsidR="00182EC9" w:rsidRDefault="00182EC9" w:rsidP="00607641">
                            <w:pPr>
                              <w:pStyle w:val="a3"/>
                              <w:rPr>
                                <w:sz w:val="28"/>
                                <w:szCs w:val="28"/>
                              </w:rPr>
                            </w:pPr>
                          </w:p>
                          <w:p w:rsidR="00182EC9" w:rsidRDefault="00182EC9" w:rsidP="00607641">
                            <w:pPr>
                              <w:pStyle w:val="a3"/>
                              <w:rPr>
                                <w:sz w:val="28"/>
                                <w:szCs w:val="28"/>
                              </w:rPr>
                            </w:pPr>
                            <w:r>
                              <w:rPr>
                                <w:sz w:val="28"/>
                                <w:szCs w:val="28"/>
                              </w:rPr>
                              <w:t xml:space="preserve"> </w:t>
                            </w:r>
                          </w:p>
                          <w:p w:rsidR="00182EC9" w:rsidRPr="001747CD" w:rsidRDefault="00182EC9" w:rsidP="00607641">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6" type="#_x0000_t202" style="position:absolute;margin-left:417.75pt;margin-top:129pt;width:2in;height:25.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" filled="f" stroked="f">
                <v:textbox inset="0,0,0,0">
                  <w:txbxContent>
                    <w:p w:rsidR="00182EC9" w:rsidRPr="00607641" w:rsidRDefault="00182EC9" w:rsidP="00607641">
                      <w:pPr>
                        <w:pStyle w:val="a3"/>
                        <w:rPr>
                          <w:rFonts w:ascii="Times New Roman" w:hAnsi="Times New Roman" w:cs="Times New Roman"/>
                          <w:sz w:val="28"/>
                          <w:szCs w:val="28"/>
                        </w:rPr>
                      </w:pPr>
                      <w:r w:rsidRPr="00607641">
                        <w:rPr>
                          <w:rFonts w:ascii="Times New Roman" w:hAnsi="Times New Roman" w:cs="Times New Roman"/>
                          <w:sz w:val="28"/>
                          <w:szCs w:val="28"/>
                        </w:rPr>
                        <w:t xml:space="preserve">     №            84</w:t>
                      </w:r>
                    </w:p>
                    <w:p w:rsidR="00182EC9" w:rsidRDefault="00182EC9" w:rsidP="00607641">
                      <w:pPr>
                        <w:pStyle w:val="a3"/>
                        <w:rPr>
                          <w:sz w:val="28"/>
                          <w:szCs w:val="28"/>
                        </w:rPr>
                      </w:pPr>
                    </w:p>
                    <w:p w:rsidR="00182EC9" w:rsidRDefault="00182EC9" w:rsidP="00607641">
                      <w:pPr>
                        <w:pStyle w:val="a3"/>
                        <w:rPr>
                          <w:sz w:val="28"/>
                          <w:szCs w:val="28"/>
                        </w:rPr>
                      </w:pPr>
                    </w:p>
                    <w:p w:rsidR="00182EC9" w:rsidRDefault="00182EC9" w:rsidP="00607641">
                      <w:pPr>
                        <w:pStyle w:val="a3"/>
                        <w:rPr>
                          <w:sz w:val="28"/>
                          <w:szCs w:val="28"/>
                        </w:rPr>
                      </w:pPr>
                    </w:p>
                    <w:p w:rsidR="00182EC9" w:rsidRDefault="00182EC9" w:rsidP="00607641">
                      <w:pPr>
                        <w:pStyle w:val="a3"/>
                        <w:rPr>
                          <w:sz w:val="28"/>
                          <w:szCs w:val="28"/>
                        </w:rPr>
                      </w:pPr>
                      <w:r>
                        <w:rPr>
                          <w:sz w:val="28"/>
                          <w:szCs w:val="28"/>
                        </w:rPr>
                        <w:t xml:space="preserve"> </w:t>
                      </w:r>
                    </w:p>
                    <w:p w:rsidR="00182EC9" w:rsidRPr="001747CD" w:rsidRDefault="00182EC9" w:rsidP="00607641">
                      <w:pPr>
                        <w:rPr>
                          <w:sz w:val="28"/>
                          <w:szCs w:val="28"/>
                        </w:rPr>
                      </w:pP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0768" behindDoc="0" locked="0" layoutInCell="1" allowOverlap="1" wp14:anchorId="611DB1AD" wp14:editId="4B362EE3">
                <wp:simplePos x="0" y="0"/>
                <wp:positionH relativeFrom="page">
                  <wp:posOffset>1190625</wp:posOffset>
                </wp:positionH>
                <wp:positionV relativeFrom="page">
                  <wp:posOffset>1638300</wp:posOffset>
                </wp:positionV>
                <wp:extent cx="1245870" cy="371475"/>
                <wp:effectExtent l="0" t="0" r="11430" b="952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Pr="00607641" w:rsidRDefault="00182EC9" w:rsidP="00607641">
                            <w:pPr>
                              <w:rPr>
                                <w:rFonts w:ascii="Times New Roman" w:hAnsi="Times New Roman" w:cs="Times New Roman"/>
                                <w:sz w:val="28"/>
                                <w:szCs w:val="28"/>
                              </w:rPr>
                            </w:pPr>
                            <w:r>
                              <w:rPr>
                                <w:sz w:val="28"/>
                                <w:szCs w:val="28"/>
                              </w:rPr>
                              <w:t xml:space="preserve">    </w:t>
                            </w:r>
                            <w:r w:rsidRPr="00607641">
                              <w:rPr>
                                <w:rFonts w:ascii="Times New Roman" w:hAnsi="Times New Roman" w:cs="Times New Roman"/>
                                <w:sz w:val="28"/>
                                <w:szCs w:val="28"/>
                              </w:rPr>
                              <w:t>27.11.2014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7" type="#_x0000_t202" style="position:absolute;margin-left:93.75pt;margin-top:129pt;width:98.1pt;height:29.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p3MvgIAALM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" filled="f" stroked="f">
                <v:textbox inset="0,0,0,0">
                  <w:txbxContent>
                    <w:p w:rsidR="00182EC9" w:rsidRPr="00607641" w:rsidRDefault="00182EC9" w:rsidP="00607641">
                      <w:pPr>
                        <w:rPr>
                          <w:rFonts w:ascii="Times New Roman" w:hAnsi="Times New Roman" w:cs="Times New Roman"/>
                          <w:sz w:val="28"/>
                          <w:szCs w:val="28"/>
                        </w:rPr>
                      </w:pPr>
                      <w:r>
                        <w:rPr>
                          <w:sz w:val="28"/>
                          <w:szCs w:val="28"/>
                        </w:rPr>
                        <w:t xml:space="preserve">    </w:t>
                      </w:r>
                      <w:r w:rsidRPr="00607641">
                        <w:rPr>
                          <w:rFonts w:ascii="Times New Roman" w:hAnsi="Times New Roman" w:cs="Times New Roman"/>
                          <w:sz w:val="28"/>
                          <w:szCs w:val="28"/>
                        </w:rPr>
                        <w:t>27.11.2014</w:t>
                      </w:r>
                    </w:p>
                  </w:txbxContent>
                </v:textbox>
                <w10:wrap anchorx="page" anchory="page"/>
              </v:shape>
            </w:pict>
          </mc:Fallback>
        </mc:AlternateContent>
      </w:r>
    </w:p>
    <w:p w:rsidR="00607641" w:rsidRPr="00607641" w:rsidRDefault="00607641" w:rsidP="00607641">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4686300</wp:posOffset>
                </wp:positionH>
                <wp:positionV relativeFrom="paragraph">
                  <wp:posOffset>0</wp:posOffset>
                </wp:positionV>
                <wp:extent cx="1028700" cy="0"/>
                <wp:effectExtent l="9525" t="5715" r="9525" b="1333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9mTw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O68&#10;f2ZPAgAAWgQAAA4AAAAAAAAAAAAAAAAALgIAAGRycy9lMm9Eb2MueG1sUEsBAi0AFAAGAAgAAAAh&#10;AIQ71L7aAAAABQEAAA8AAAAAAAAAAAAAAAAAqQ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0</wp:posOffset>
                </wp:positionV>
                <wp:extent cx="1257300" cy="0"/>
                <wp:effectExtent l="9525" t="5715" r="9525" b="1333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OFUz&#10;M08CAABaBAAADgAAAAAAAAAAAAAAAAAuAgAAZHJzL2Uyb0RvYy54bWxQSwECLQAUAAYACAAAACEA&#10;9xgygNkAAAAEAQAADwAAAAAAAAAAAAAAAACpBAAAZHJzL2Rvd25yZXYueG1sUEsFBgAAAAAEAAQA&#10;8wAAAK8FAAAAAA==&#10;"/>
            </w:pict>
          </mc:Fallback>
        </mc:AlternateContent>
      </w:r>
    </w:p>
    <w:p w:rsidR="00607641" w:rsidRPr="00607641" w:rsidRDefault="00607641" w:rsidP="00607641">
      <w:pPr>
        <w:suppressAutoHyphens/>
        <w:spacing w:after="0" w:line="240" w:lineRule="exact"/>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w:t>
      </w:r>
    </w:p>
    <w:p w:rsidR="00607641" w:rsidRPr="00607641" w:rsidRDefault="00607641" w:rsidP="00607641">
      <w:pPr>
        <w:spacing w:after="0" w:line="240" w:lineRule="exact"/>
        <w:rPr>
          <w:rFonts w:ascii="Times New Roman" w:eastAsia="Times New Roman" w:hAnsi="Times New Roman" w:cs="Times New Roman"/>
          <w:b/>
          <w:sz w:val="28"/>
          <w:szCs w:val="28"/>
          <w:lang w:eastAsia="ru-RU"/>
        </w:rPr>
      </w:pPr>
      <w:r w:rsidRPr="00607641">
        <w:rPr>
          <w:rFonts w:ascii="Times New Roman" w:eastAsia="Times New Roman" w:hAnsi="Times New Roman" w:cs="Times New Roman"/>
          <w:b/>
          <w:sz w:val="28"/>
          <w:szCs w:val="28"/>
          <w:lang w:eastAsia="ru-RU"/>
        </w:rPr>
        <w:t xml:space="preserve"> О передаче полномочий                                                                                                                                     по выполнению  функций                                                                                                                               по реализации мероприятий                                                                                             по капитальному ремонту                                                                        многоквартирных домов</w:t>
      </w:r>
    </w:p>
    <w:p w:rsidR="00607641" w:rsidRPr="00607641" w:rsidRDefault="00607641" w:rsidP="00607641">
      <w:pPr>
        <w:spacing w:after="0" w:line="240" w:lineRule="exact"/>
        <w:rPr>
          <w:rFonts w:ascii="Times New Roman" w:eastAsia="Times New Roman" w:hAnsi="Times New Roman" w:cs="Times New Roman"/>
          <w:b/>
          <w:sz w:val="28"/>
          <w:szCs w:val="28"/>
          <w:lang w:eastAsia="ru-RU"/>
        </w:rPr>
      </w:pPr>
    </w:p>
    <w:p w:rsidR="00607641" w:rsidRPr="00607641" w:rsidRDefault="00607641" w:rsidP="00607641">
      <w:pPr>
        <w:spacing w:after="0" w:line="240" w:lineRule="exact"/>
        <w:rPr>
          <w:rFonts w:ascii="Times New Roman" w:eastAsia="Times New Roman" w:hAnsi="Times New Roman" w:cs="Times New Roman"/>
          <w:b/>
          <w:sz w:val="28"/>
          <w:szCs w:val="28"/>
          <w:lang w:eastAsia="ru-RU"/>
        </w:rPr>
      </w:pPr>
    </w:p>
    <w:p w:rsidR="00607641" w:rsidRPr="00607641" w:rsidRDefault="00607641" w:rsidP="00607641">
      <w:pPr>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В соответствии со статьей 15 Федерального закона от 06.10.2003 № 131-ФЗ «Об общих принципах организации местного самоуправления в Российской Федерации», статьей 36 Устава Лобановского сельского поселения</w:t>
      </w:r>
    </w:p>
    <w:p w:rsidR="00607641" w:rsidRPr="00607641" w:rsidRDefault="00607641" w:rsidP="00607641">
      <w:pPr>
        <w:spacing w:after="0" w:line="240" w:lineRule="auto"/>
        <w:ind w:firstLine="561"/>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Совет депутатов РЕШАЕТ:</w:t>
      </w:r>
    </w:p>
    <w:p w:rsidR="00607641" w:rsidRPr="00607641" w:rsidRDefault="00607641" w:rsidP="00607641">
      <w:pPr>
        <w:numPr>
          <w:ilvl w:val="0"/>
          <w:numId w:val="4"/>
        </w:numPr>
        <w:tabs>
          <w:tab w:val="left" w:pos="993"/>
        </w:tabs>
        <w:spacing w:after="0" w:line="319" w:lineRule="exact"/>
        <w:ind w:left="142" w:firstLine="425"/>
        <w:jc w:val="both"/>
        <w:rPr>
          <w:rFonts w:ascii="Times New Roman" w:eastAsia="Arial Unicode MS" w:hAnsi="Times New Roman" w:cs="Times New Roman"/>
          <w:sz w:val="28"/>
          <w:szCs w:val="28"/>
          <w:lang w:eastAsia="ru-RU"/>
        </w:rPr>
      </w:pPr>
      <w:r w:rsidRPr="00607641">
        <w:rPr>
          <w:rFonts w:ascii="Times New Roman" w:eastAsia="Arial Unicode MS" w:hAnsi="Times New Roman" w:cs="Times New Roman"/>
          <w:sz w:val="28"/>
          <w:szCs w:val="28"/>
          <w:lang w:eastAsia="ru-RU"/>
        </w:rPr>
        <w:t xml:space="preserve">Передать на уровень Пермского муниципального района полномочия по вопросу местного значения поселения: </w:t>
      </w:r>
    </w:p>
    <w:p w:rsidR="00607641" w:rsidRPr="00607641" w:rsidRDefault="00607641" w:rsidP="00607641">
      <w:pPr>
        <w:tabs>
          <w:tab w:val="left" w:pos="993"/>
        </w:tabs>
        <w:spacing w:after="0" w:line="319" w:lineRule="exact"/>
        <w:ind w:left="142"/>
        <w:jc w:val="both"/>
        <w:rPr>
          <w:rFonts w:ascii="Times New Roman" w:eastAsia="Arial Unicode MS" w:hAnsi="Times New Roman" w:cs="Times New Roman"/>
          <w:sz w:val="28"/>
          <w:szCs w:val="28"/>
          <w:lang w:eastAsia="ru-RU"/>
        </w:rPr>
      </w:pPr>
      <w:r w:rsidRPr="00607641">
        <w:rPr>
          <w:rFonts w:ascii="Times New Roman" w:eastAsia="Arial Unicode MS" w:hAnsi="Times New Roman" w:cs="Times New Roman"/>
          <w:sz w:val="28"/>
          <w:szCs w:val="28"/>
          <w:lang w:eastAsia="ru-RU"/>
        </w:rPr>
        <w:t xml:space="preserve">     1.1. Выполнение функций по реализации мероприятий по капитальному ремонту многоквартирных домов на территории МО «</w:t>
      </w:r>
      <w:proofErr w:type="spellStart"/>
      <w:r w:rsidRPr="00607641">
        <w:rPr>
          <w:rFonts w:ascii="Times New Roman" w:eastAsia="Arial Unicode MS" w:hAnsi="Times New Roman" w:cs="Times New Roman"/>
          <w:sz w:val="28"/>
          <w:szCs w:val="28"/>
          <w:lang w:eastAsia="ru-RU"/>
        </w:rPr>
        <w:t>Лобановское</w:t>
      </w:r>
      <w:proofErr w:type="spellEnd"/>
      <w:r w:rsidRPr="00607641">
        <w:rPr>
          <w:rFonts w:ascii="Times New Roman" w:eastAsia="Arial Unicode MS" w:hAnsi="Times New Roman" w:cs="Times New Roman"/>
          <w:sz w:val="28"/>
          <w:szCs w:val="28"/>
          <w:lang w:eastAsia="ru-RU"/>
        </w:rPr>
        <w:t xml:space="preserve"> сельское поселение».</w:t>
      </w:r>
    </w:p>
    <w:p w:rsidR="00607641" w:rsidRPr="00607641" w:rsidRDefault="00607641" w:rsidP="00607641">
      <w:pPr>
        <w:spacing w:after="0" w:line="240" w:lineRule="auto"/>
        <w:ind w:left="142"/>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      2. Срок, на который передаются полномочия, устанавливается Соглашениями о передаче полномочий.</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3. Осуществление передаваемых полномочий обеспечивается за счет межбюджетных трансфертов, передаваемых из бюджета Лобановского  сельского поселения в бюджет Пермского муниципального района.</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4. Объем передаваемых межбюджетных трансфертов определяется в порядке, установленном Соглашениями о передаче полномочий.</w:t>
      </w:r>
    </w:p>
    <w:p w:rsidR="00607641" w:rsidRPr="00607641" w:rsidRDefault="00607641" w:rsidP="00607641">
      <w:pPr>
        <w:spacing w:after="0" w:line="240" w:lineRule="auto"/>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b/>
          <w:bCs/>
          <w:sz w:val="28"/>
          <w:szCs w:val="28"/>
          <w:lang w:eastAsia="ru-RU"/>
        </w:rPr>
        <w:t xml:space="preserve">        </w:t>
      </w:r>
      <w:r w:rsidRPr="00607641">
        <w:rPr>
          <w:rFonts w:ascii="Times New Roman" w:eastAsia="Times New Roman" w:hAnsi="Times New Roman" w:cs="Times New Roman"/>
          <w:sz w:val="28"/>
          <w:szCs w:val="28"/>
          <w:lang w:eastAsia="ru-RU"/>
        </w:rPr>
        <w:t>5. Настоящее решение опубликовать в Бюллетене правовых актов муниципального образования «</w:t>
      </w:r>
      <w:proofErr w:type="spellStart"/>
      <w:r w:rsidRPr="00607641">
        <w:rPr>
          <w:rFonts w:ascii="Times New Roman" w:eastAsia="Times New Roman" w:hAnsi="Times New Roman" w:cs="Times New Roman"/>
          <w:sz w:val="28"/>
          <w:szCs w:val="28"/>
          <w:lang w:eastAsia="ru-RU"/>
        </w:rPr>
        <w:t>Лобановское</w:t>
      </w:r>
      <w:proofErr w:type="spellEnd"/>
      <w:r w:rsidRPr="00607641">
        <w:rPr>
          <w:rFonts w:ascii="Times New Roman" w:eastAsia="Times New Roman" w:hAnsi="Times New Roman" w:cs="Times New Roman"/>
          <w:sz w:val="28"/>
          <w:szCs w:val="28"/>
          <w:lang w:eastAsia="ru-RU"/>
        </w:rPr>
        <w:t xml:space="preserve"> сельское поселение».</w:t>
      </w:r>
    </w:p>
    <w:p w:rsidR="00607641" w:rsidRPr="00607641" w:rsidRDefault="00607641" w:rsidP="00607641">
      <w:pPr>
        <w:spacing w:after="0" w:line="240" w:lineRule="auto"/>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        6. Настоящее решение вступает в силу с момента подписания и распространяется на правоотношения, возникшие с 01.01.2014 года.</w:t>
      </w:r>
    </w:p>
    <w:p w:rsidR="00607641" w:rsidRPr="00607641" w:rsidRDefault="00607641" w:rsidP="00607641">
      <w:pPr>
        <w:spacing w:after="0" w:line="360" w:lineRule="exact"/>
        <w:ind w:right="10"/>
        <w:jc w:val="both"/>
        <w:rPr>
          <w:rFonts w:ascii="Times New Roman" w:eastAsia="Times New Roman" w:hAnsi="Times New Roman" w:cs="Times New Roman"/>
          <w:bCs/>
          <w:sz w:val="24"/>
          <w:szCs w:val="28"/>
          <w:lang w:eastAsia="ru-RU"/>
        </w:rPr>
      </w:pPr>
    </w:p>
    <w:p w:rsidR="00607641" w:rsidRPr="00607641" w:rsidRDefault="00607641" w:rsidP="00607641">
      <w:pPr>
        <w:spacing w:after="0" w:line="360" w:lineRule="exact"/>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И. п. главы  поселения  -</w:t>
      </w:r>
    </w:p>
    <w:p w:rsidR="00607641" w:rsidRDefault="00607641" w:rsidP="00607641">
      <w:pPr>
        <w:spacing w:after="0" w:line="360" w:lineRule="exact"/>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заместитель председателя Совета депутатов                  </w:t>
      </w:r>
      <w:r>
        <w:rPr>
          <w:rFonts w:ascii="Times New Roman" w:eastAsia="Times New Roman" w:hAnsi="Times New Roman" w:cs="Times New Roman"/>
          <w:sz w:val="28"/>
          <w:szCs w:val="28"/>
          <w:lang w:eastAsia="ru-RU"/>
        </w:rPr>
        <w:t xml:space="preserve">              </w:t>
      </w:r>
      <w:r w:rsidRPr="00607641">
        <w:rPr>
          <w:rFonts w:ascii="Times New Roman" w:eastAsia="Times New Roman" w:hAnsi="Times New Roman" w:cs="Times New Roman"/>
          <w:sz w:val="28"/>
          <w:szCs w:val="28"/>
          <w:lang w:eastAsia="ru-RU"/>
        </w:rPr>
        <w:t xml:space="preserve">    А.Е. Вяткин    </w:t>
      </w:r>
    </w:p>
    <w:p w:rsidR="00607641" w:rsidRPr="00607641" w:rsidRDefault="00607641" w:rsidP="00607641">
      <w:pPr>
        <w:spacing w:after="0" w:line="360" w:lineRule="exact"/>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                                                                             </w:t>
      </w:r>
    </w:p>
    <w:p w:rsidR="00607641" w:rsidRDefault="00607641" w:rsidP="007A7866">
      <w:pPr>
        <w:spacing w:after="0" w:line="240" w:lineRule="exact"/>
        <w:rPr>
          <w:rFonts w:ascii="Times New Roman" w:eastAsia="Times New Roman" w:hAnsi="Times New Roman" w:cs="Times New Roman"/>
          <w:b/>
          <w:sz w:val="28"/>
          <w:szCs w:val="28"/>
          <w:lang w:eastAsia="ru-RU"/>
        </w:rPr>
      </w:pPr>
      <w:r w:rsidRPr="00607641">
        <w:rPr>
          <w:rFonts w:ascii="Times New Roman" w:eastAsia="Times New Roman" w:hAnsi="Times New Roman" w:cs="Times New Roman"/>
          <w:b/>
          <w:sz w:val="28"/>
          <w:szCs w:val="28"/>
          <w:lang w:eastAsia="ru-RU"/>
        </w:rPr>
        <w:tab/>
      </w:r>
    </w:p>
    <w:p w:rsidR="007A7866" w:rsidRDefault="007A7866" w:rsidP="007A7866">
      <w:pPr>
        <w:spacing w:after="0" w:line="240" w:lineRule="exact"/>
        <w:rPr>
          <w:rFonts w:ascii="Times New Roman" w:eastAsia="Times New Roman" w:hAnsi="Times New Roman" w:cs="Times New Roman"/>
          <w:b/>
          <w:noProof/>
          <w:sz w:val="28"/>
          <w:szCs w:val="28"/>
          <w:lang w:eastAsia="ru-RU"/>
        </w:rPr>
      </w:pPr>
    </w:p>
    <w:p w:rsidR="00607641" w:rsidRPr="00607641" w:rsidRDefault="00607641" w:rsidP="00607641">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91008" behindDoc="1" locked="0" layoutInCell="1" allowOverlap="1" wp14:anchorId="0EB38CAD" wp14:editId="19287582">
            <wp:simplePos x="0" y="0"/>
            <wp:positionH relativeFrom="column">
              <wp:posOffset>2400300</wp:posOffset>
            </wp:positionH>
            <wp:positionV relativeFrom="paragraph">
              <wp:posOffset>-457200</wp:posOffset>
            </wp:positionV>
            <wp:extent cx="800100" cy="1028700"/>
            <wp:effectExtent l="0" t="0" r="0" b="0"/>
            <wp:wrapNone/>
            <wp:docPr id="30" name="Рисунок 3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7641" w:rsidRPr="00607641" w:rsidRDefault="00607641" w:rsidP="00607641">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731E97D5" wp14:editId="77B3CD52">
                <wp:simplePos x="0" y="0"/>
                <wp:positionH relativeFrom="column">
                  <wp:posOffset>224789</wp:posOffset>
                </wp:positionH>
                <wp:positionV relativeFrom="paragraph">
                  <wp:posOffset>110490</wp:posOffset>
                </wp:positionV>
                <wp:extent cx="4829175" cy="800100"/>
                <wp:effectExtent l="0" t="0" r="9525"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82EC9" w:rsidRPr="00607641" w:rsidRDefault="00182EC9" w:rsidP="00607641">
                            <w:pPr>
                              <w:spacing w:line="360" w:lineRule="atLeast"/>
                              <w:jc w:val="center"/>
                              <w:rPr>
                                <w:rFonts w:ascii="Times New Roman" w:hAnsi="Times New Roman" w:cs="Times New Roman"/>
                                <w:b/>
                                <w:sz w:val="28"/>
                                <w:szCs w:val="28"/>
                              </w:rPr>
                            </w:pPr>
                            <w:r w:rsidRPr="00607641">
                              <w:rPr>
                                <w:rFonts w:ascii="Times New Roman" w:hAnsi="Times New Roman" w:cs="Times New Roman"/>
                                <w:b/>
                                <w:sz w:val="28"/>
                                <w:szCs w:val="28"/>
                              </w:rPr>
                              <w:t>СОВЕТ ДЕПУТАТОВ ЛОБАНОВСКОГО</w:t>
                            </w:r>
                            <w:r w:rsidRPr="00607641">
                              <w:rPr>
                                <w:rFonts w:ascii="Times New Roman" w:hAnsi="Times New Roman" w:cs="Times New Roman"/>
                                <w:b/>
                                <w:sz w:val="28"/>
                                <w:szCs w:val="28"/>
                              </w:rPr>
                              <w:br/>
                              <w:t>СЕЛЬСКОГО ПОСЕЛЕНИЯ</w:t>
                            </w:r>
                            <w:r w:rsidRPr="00607641">
                              <w:rPr>
                                <w:rFonts w:ascii="Times New Roman" w:hAnsi="Times New Roman" w:cs="Times New Roman"/>
                                <w:b/>
                                <w:sz w:val="28"/>
                                <w:szCs w:val="28"/>
                              </w:rPr>
                              <w:br/>
                              <w:t>РЕШЕНИЕ</w:t>
                            </w:r>
                          </w:p>
                          <w:p w:rsidR="00182EC9" w:rsidRDefault="00182EC9" w:rsidP="00607641">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8" type="#_x0000_t202" style="position:absolute;left:0;text-align:left;margin-left:17.7pt;margin-top:8.7pt;width:380.25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" stroked="f" strokecolor="white">
                <v:textbox>
                  <w:txbxContent>
                    <w:p w:rsidR="00182EC9" w:rsidRPr="00607641" w:rsidRDefault="00182EC9" w:rsidP="00607641">
                      <w:pPr>
                        <w:spacing w:line="360" w:lineRule="atLeast"/>
                        <w:jc w:val="center"/>
                        <w:rPr>
                          <w:rFonts w:ascii="Times New Roman" w:hAnsi="Times New Roman" w:cs="Times New Roman"/>
                          <w:b/>
                          <w:sz w:val="28"/>
                          <w:szCs w:val="28"/>
                        </w:rPr>
                      </w:pPr>
                      <w:r w:rsidRPr="00607641">
                        <w:rPr>
                          <w:rFonts w:ascii="Times New Roman" w:hAnsi="Times New Roman" w:cs="Times New Roman"/>
                          <w:b/>
                          <w:sz w:val="28"/>
                          <w:szCs w:val="28"/>
                        </w:rPr>
                        <w:t>СОВЕТ ДЕПУТАТОВ ЛОБАНОВСКОГО</w:t>
                      </w:r>
                      <w:r w:rsidRPr="00607641">
                        <w:rPr>
                          <w:rFonts w:ascii="Times New Roman" w:hAnsi="Times New Roman" w:cs="Times New Roman"/>
                          <w:b/>
                          <w:sz w:val="28"/>
                          <w:szCs w:val="28"/>
                        </w:rPr>
                        <w:br/>
                        <w:t>СЕЛЬСКОГО ПОСЕЛЕНИЯ</w:t>
                      </w:r>
                      <w:r w:rsidRPr="00607641">
                        <w:rPr>
                          <w:rFonts w:ascii="Times New Roman" w:hAnsi="Times New Roman" w:cs="Times New Roman"/>
                          <w:b/>
                          <w:sz w:val="28"/>
                          <w:szCs w:val="28"/>
                        </w:rPr>
                        <w:br/>
                        <w:t>РЕШЕНИЕ</w:t>
                      </w:r>
                    </w:p>
                    <w:p w:rsidR="00182EC9" w:rsidRDefault="00182EC9" w:rsidP="00607641">
                      <w:pPr>
                        <w:spacing w:line="360" w:lineRule="atLeast"/>
                        <w:jc w:val="center"/>
                        <w:rPr>
                          <w:b/>
                          <w:sz w:val="28"/>
                          <w:szCs w:val="28"/>
                        </w:rPr>
                      </w:pPr>
                    </w:p>
                  </w:txbxContent>
                </v:textbox>
              </v:shape>
            </w:pict>
          </mc:Fallback>
        </mc:AlternateContent>
      </w:r>
    </w:p>
    <w:p w:rsidR="00607641" w:rsidRPr="00607641" w:rsidRDefault="00607641" w:rsidP="00607641">
      <w:pPr>
        <w:suppressAutoHyphens/>
        <w:spacing w:after="480" w:line="240" w:lineRule="exact"/>
        <w:rPr>
          <w:rFonts w:ascii="Times New Roman" w:eastAsia="Times New Roman" w:hAnsi="Times New Roman" w:cs="Times New Roman"/>
          <w:b/>
          <w:sz w:val="28"/>
          <w:szCs w:val="28"/>
          <w:lang w:eastAsia="ru-RU"/>
        </w:rPr>
      </w:pPr>
    </w:p>
    <w:p w:rsidR="007A7866" w:rsidRDefault="007A7866" w:rsidP="007A7866">
      <w:pPr>
        <w:suppressAutoHyphens/>
        <w:spacing w:after="480" w:line="240" w:lineRule="exact"/>
        <w:rPr>
          <w:rFonts w:ascii="Times New Roman" w:eastAsia="Times New Roman" w:hAnsi="Times New Roman" w:cs="Times New Roman"/>
          <w:sz w:val="28"/>
          <w:szCs w:val="28"/>
          <w:lang w:eastAsia="ru-RU"/>
        </w:rPr>
      </w:pPr>
      <w:r w:rsidRPr="007A7866">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87936" behindDoc="0" locked="0" layoutInCell="1" allowOverlap="1" wp14:anchorId="1726F6E1" wp14:editId="4CD9D474">
                <wp:simplePos x="0" y="0"/>
                <wp:positionH relativeFrom="page">
                  <wp:posOffset>1190625</wp:posOffset>
                </wp:positionH>
                <wp:positionV relativeFrom="page">
                  <wp:posOffset>447675</wp:posOffset>
                </wp:positionV>
                <wp:extent cx="1245870" cy="400050"/>
                <wp:effectExtent l="0" t="0" r="1143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Pr="00607641" w:rsidRDefault="00182EC9" w:rsidP="00607641">
                            <w:pPr>
                              <w:rPr>
                                <w:rFonts w:ascii="Times New Roman" w:hAnsi="Times New Roman" w:cs="Times New Roman"/>
                                <w:sz w:val="28"/>
                                <w:szCs w:val="28"/>
                              </w:rPr>
                            </w:pPr>
                            <w:r w:rsidRPr="00607641">
                              <w:rPr>
                                <w:rFonts w:ascii="Times New Roman" w:hAnsi="Times New Roman" w:cs="Times New Roman"/>
                                <w:sz w:val="28"/>
                                <w:szCs w:val="28"/>
                              </w:rPr>
                              <w:t xml:space="preserve">    27.11.2014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9" type="#_x0000_t202" style="position:absolute;margin-left:93.75pt;margin-top:35.25pt;width:98.1pt;height:3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" filled="f" stroked="f">
                <v:textbox inset="0,0,0,0">
                  <w:txbxContent>
                    <w:p w:rsidR="00182EC9" w:rsidRPr="00607641" w:rsidRDefault="00182EC9" w:rsidP="00607641">
                      <w:pPr>
                        <w:rPr>
                          <w:rFonts w:ascii="Times New Roman" w:hAnsi="Times New Roman" w:cs="Times New Roman"/>
                          <w:sz w:val="28"/>
                          <w:szCs w:val="28"/>
                        </w:rPr>
                      </w:pPr>
                      <w:r w:rsidRPr="00607641">
                        <w:rPr>
                          <w:rFonts w:ascii="Times New Roman" w:hAnsi="Times New Roman" w:cs="Times New Roman"/>
                          <w:sz w:val="28"/>
                          <w:szCs w:val="28"/>
                        </w:rPr>
                        <w:t xml:space="preserve">    27.11.2014</w:t>
                      </w:r>
                    </w:p>
                  </w:txbxContent>
                </v:textbox>
                <w10:wrap anchorx="page" anchory="page"/>
              </v:shape>
            </w:pict>
          </mc:Fallback>
        </mc:AlternateContent>
      </w:r>
      <w:r w:rsidRPr="007A78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2C47A3DE" wp14:editId="53665064">
                <wp:simplePos x="0" y="0"/>
                <wp:positionH relativeFrom="page">
                  <wp:posOffset>5305425</wp:posOffset>
                </wp:positionH>
                <wp:positionV relativeFrom="page">
                  <wp:posOffset>447676</wp:posOffset>
                </wp:positionV>
                <wp:extent cx="1828800" cy="476250"/>
                <wp:effectExtent l="0" t="0"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Pr="00607641" w:rsidRDefault="00182EC9" w:rsidP="00607641">
                            <w:pPr>
                              <w:pStyle w:val="a3"/>
                              <w:rPr>
                                <w:rFonts w:ascii="Times New Roman" w:hAnsi="Times New Roman" w:cs="Times New Roman"/>
                                <w:sz w:val="28"/>
                                <w:szCs w:val="28"/>
                              </w:rPr>
                            </w:pPr>
                            <w:r>
                              <w:rPr>
                                <w:sz w:val="28"/>
                                <w:szCs w:val="28"/>
                              </w:rPr>
                              <w:t xml:space="preserve">     </w:t>
                            </w:r>
                            <w:r w:rsidRPr="00607641">
                              <w:rPr>
                                <w:rFonts w:ascii="Times New Roman" w:hAnsi="Times New Roman" w:cs="Times New Roman"/>
                                <w:sz w:val="28"/>
                                <w:szCs w:val="28"/>
                              </w:rPr>
                              <w:t xml:space="preserve">№        85   </w:t>
                            </w:r>
                          </w:p>
                          <w:p w:rsidR="00182EC9" w:rsidRDefault="00182EC9" w:rsidP="00607641">
                            <w:pPr>
                              <w:pStyle w:val="a3"/>
                              <w:rPr>
                                <w:sz w:val="28"/>
                                <w:szCs w:val="28"/>
                              </w:rPr>
                            </w:pPr>
                          </w:p>
                          <w:p w:rsidR="00182EC9" w:rsidRDefault="00182EC9" w:rsidP="00607641">
                            <w:pPr>
                              <w:pStyle w:val="a3"/>
                              <w:rPr>
                                <w:sz w:val="28"/>
                                <w:szCs w:val="28"/>
                              </w:rPr>
                            </w:pPr>
                          </w:p>
                          <w:p w:rsidR="00182EC9" w:rsidRDefault="00182EC9" w:rsidP="00607641">
                            <w:pPr>
                              <w:pStyle w:val="a3"/>
                              <w:rPr>
                                <w:sz w:val="28"/>
                                <w:szCs w:val="28"/>
                              </w:rPr>
                            </w:pPr>
                          </w:p>
                          <w:p w:rsidR="00182EC9" w:rsidRDefault="00182EC9" w:rsidP="00607641">
                            <w:pPr>
                              <w:pStyle w:val="a3"/>
                              <w:rPr>
                                <w:sz w:val="28"/>
                                <w:szCs w:val="28"/>
                              </w:rPr>
                            </w:pPr>
                            <w:r>
                              <w:rPr>
                                <w:sz w:val="28"/>
                                <w:szCs w:val="28"/>
                              </w:rPr>
                              <w:t xml:space="preserve"> </w:t>
                            </w:r>
                          </w:p>
                          <w:p w:rsidR="00182EC9" w:rsidRPr="001747CD" w:rsidRDefault="00182EC9" w:rsidP="00607641">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40" type="#_x0000_t202" style="position:absolute;margin-left:417.75pt;margin-top:35.25pt;width:2in;height:37.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" filled="f" stroked="f">
                <v:textbox inset="0,0,0,0">
                  <w:txbxContent>
                    <w:p w:rsidR="00182EC9" w:rsidRPr="00607641" w:rsidRDefault="00182EC9" w:rsidP="00607641">
                      <w:pPr>
                        <w:pStyle w:val="a3"/>
                        <w:rPr>
                          <w:rFonts w:ascii="Times New Roman" w:hAnsi="Times New Roman" w:cs="Times New Roman"/>
                          <w:sz w:val="28"/>
                          <w:szCs w:val="28"/>
                        </w:rPr>
                      </w:pPr>
                      <w:r>
                        <w:rPr>
                          <w:sz w:val="28"/>
                          <w:szCs w:val="28"/>
                        </w:rPr>
                        <w:t xml:space="preserve">     </w:t>
                      </w:r>
                      <w:r w:rsidRPr="00607641">
                        <w:rPr>
                          <w:rFonts w:ascii="Times New Roman" w:hAnsi="Times New Roman" w:cs="Times New Roman"/>
                          <w:sz w:val="28"/>
                          <w:szCs w:val="28"/>
                        </w:rPr>
                        <w:t xml:space="preserve">№        85   </w:t>
                      </w:r>
                    </w:p>
                    <w:p w:rsidR="00182EC9" w:rsidRDefault="00182EC9" w:rsidP="00607641">
                      <w:pPr>
                        <w:pStyle w:val="a3"/>
                        <w:rPr>
                          <w:sz w:val="28"/>
                          <w:szCs w:val="28"/>
                        </w:rPr>
                      </w:pPr>
                    </w:p>
                    <w:p w:rsidR="00182EC9" w:rsidRDefault="00182EC9" w:rsidP="00607641">
                      <w:pPr>
                        <w:pStyle w:val="a3"/>
                        <w:rPr>
                          <w:sz w:val="28"/>
                          <w:szCs w:val="28"/>
                        </w:rPr>
                      </w:pPr>
                    </w:p>
                    <w:p w:rsidR="00182EC9" w:rsidRDefault="00182EC9" w:rsidP="00607641">
                      <w:pPr>
                        <w:pStyle w:val="a3"/>
                        <w:rPr>
                          <w:sz w:val="28"/>
                          <w:szCs w:val="28"/>
                        </w:rPr>
                      </w:pPr>
                    </w:p>
                    <w:p w:rsidR="00182EC9" w:rsidRDefault="00182EC9" w:rsidP="00607641">
                      <w:pPr>
                        <w:pStyle w:val="a3"/>
                        <w:rPr>
                          <w:sz w:val="28"/>
                          <w:szCs w:val="28"/>
                        </w:rPr>
                      </w:pPr>
                      <w:r>
                        <w:rPr>
                          <w:sz w:val="28"/>
                          <w:szCs w:val="28"/>
                        </w:rPr>
                        <w:t xml:space="preserve"> </w:t>
                      </w:r>
                    </w:p>
                    <w:p w:rsidR="00182EC9" w:rsidRPr="001747CD" w:rsidRDefault="00182EC9" w:rsidP="00607641">
                      <w:pPr>
                        <w:rPr>
                          <w:sz w:val="28"/>
                          <w:szCs w:val="28"/>
                        </w:rPr>
                      </w:pPr>
                    </w:p>
                  </w:txbxContent>
                </v:textbox>
                <w10:wrap anchorx="page" anchory="page"/>
              </v:shape>
            </w:pict>
          </mc:Fallback>
        </mc:AlternateContent>
      </w:r>
      <w:r>
        <w:rPr>
          <w:rFonts w:ascii="Times New Roman" w:eastAsia="Times New Roman" w:hAnsi="Times New Roman" w:cs="Times New Roman"/>
          <w:sz w:val="28"/>
          <w:szCs w:val="28"/>
          <w:lang w:eastAsia="ru-RU"/>
        </w:rPr>
        <w:t xml:space="preserve">      </w:t>
      </w:r>
      <w:r w:rsidR="00607641">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3056" behindDoc="0" locked="0" layoutInCell="1" allowOverlap="1" wp14:anchorId="626C99B2" wp14:editId="7B513B92">
                <wp:simplePos x="0" y="0"/>
                <wp:positionH relativeFrom="column">
                  <wp:posOffset>4686300</wp:posOffset>
                </wp:positionH>
                <wp:positionV relativeFrom="paragraph">
                  <wp:posOffset>0</wp:posOffset>
                </wp:positionV>
                <wp:extent cx="1028700" cy="0"/>
                <wp:effectExtent l="9525" t="5715" r="9525" b="1333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LYv&#10;DZlPAgAAWgQAAA4AAAAAAAAAAAAAAAAALgIAAGRycy9lMm9Eb2MueG1sUEsBAi0AFAAGAAgAAAAh&#10;AIQ71L7aAAAABQEAAA8AAAAAAAAAAAAAAAAAqQQAAGRycy9kb3ducmV2LnhtbFBLBQYAAAAABAAE&#10;APMAAACwBQAAAAA=&#10;"/>
            </w:pict>
          </mc:Fallback>
        </mc:AlternateContent>
      </w:r>
      <w:r w:rsidR="00607641">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2032" behindDoc="0" locked="0" layoutInCell="1" allowOverlap="1" wp14:anchorId="76673E2E" wp14:editId="71C96B83">
                <wp:simplePos x="0" y="0"/>
                <wp:positionH relativeFrom="column">
                  <wp:posOffset>114300</wp:posOffset>
                </wp:positionH>
                <wp:positionV relativeFrom="paragraph">
                  <wp:posOffset>0</wp:posOffset>
                </wp:positionV>
                <wp:extent cx="1257300" cy="0"/>
                <wp:effectExtent l="9525" t="5715" r="9525" b="1333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"/>
            </w:pict>
          </mc:Fallback>
        </mc:AlternateContent>
      </w:r>
    </w:p>
    <w:p w:rsidR="00607641" w:rsidRPr="00607641" w:rsidRDefault="00607641" w:rsidP="00607641">
      <w:pPr>
        <w:suppressAutoHyphens/>
        <w:spacing w:after="0" w:line="240" w:lineRule="exact"/>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                                           </w:t>
      </w:r>
      <w:r w:rsidR="007A7866">
        <w:rPr>
          <w:rFonts w:ascii="Times New Roman" w:eastAsia="Times New Roman" w:hAnsi="Times New Roman" w:cs="Times New Roman"/>
          <w:sz w:val="28"/>
          <w:szCs w:val="28"/>
          <w:lang w:eastAsia="ru-RU"/>
        </w:rPr>
        <w:t xml:space="preserve">                     </w:t>
      </w:r>
      <w:r w:rsidRPr="00607641">
        <w:rPr>
          <w:rFonts w:ascii="Times New Roman" w:eastAsia="Times New Roman" w:hAnsi="Times New Roman" w:cs="Times New Roman"/>
          <w:sz w:val="28"/>
          <w:szCs w:val="28"/>
          <w:lang w:eastAsia="ru-RU"/>
        </w:rPr>
        <w:t>┐</w:t>
      </w:r>
    </w:p>
    <w:p w:rsidR="00607641" w:rsidRPr="00607641" w:rsidRDefault="00607641" w:rsidP="00607641">
      <w:pPr>
        <w:spacing w:after="0" w:line="240" w:lineRule="exact"/>
        <w:rPr>
          <w:rFonts w:ascii="Times New Roman" w:eastAsia="Times New Roman" w:hAnsi="Times New Roman" w:cs="Times New Roman"/>
          <w:b/>
          <w:sz w:val="28"/>
          <w:szCs w:val="28"/>
          <w:lang w:eastAsia="ru-RU"/>
        </w:rPr>
      </w:pPr>
      <w:r w:rsidRPr="00607641">
        <w:rPr>
          <w:rFonts w:ascii="Times New Roman" w:eastAsia="Times New Roman" w:hAnsi="Times New Roman" w:cs="Times New Roman"/>
          <w:b/>
          <w:sz w:val="28"/>
          <w:szCs w:val="28"/>
          <w:lang w:eastAsia="ru-RU"/>
        </w:rPr>
        <w:t xml:space="preserve">О передаче части полномочий </w:t>
      </w:r>
    </w:p>
    <w:p w:rsidR="00607641" w:rsidRPr="00607641" w:rsidRDefault="00607641" w:rsidP="00607641">
      <w:pPr>
        <w:spacing w:after="0" w:line="240" w:lineRule="exact"/>
        <w:rPr>
          <w:rFonts w:ascii="Times New Roman" w:eastAsia="Times New Roman" w:hAnsi="Times New Roman" w:cs="Times New Roman"/>
          <w:b/>
          <w:sz w:val="28"/>
          <w:szCs w:val="28"/>
          <w:lang w:eastAsia="ru-RU"/>
        </w:rPr>
      </w:pPr>
    </w:p>
    <w:p w:rsidR="00607641" w:rsidRPr="00607641" w:rsidRDefault="00607641" w:rsidP="00607641">
      <w:pPr>
        <w:spacing w:after="0" w:line="240" w:lineRule="exact"/>
        <w:rPr>
          <w:rFonts w:ascii="Times New Roman" w:eastAsia="Times New Roman" w:hAnsi="Times New Roman" w:cs="Times New Roman"/>
          <w:b/>
          <w:sz w:val="28"/>
          <w:szCs w:val="28"/>
          <w:lang w:eastAsia="ru-RU"/>
        </w:rPr>
      </w:pPr>
    </w:p>
    <w:p w:rsidR="00607641" w:rsidRPr="00607641" w:rsidRDefault="00607641" w:rsidP="00607641">
      <w:pPr>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В соответствии со статьей 15 Федерального закона от 06.10.2003 № 131-ФЗ «Об общих принципах организации местного самоуправления в Российской Федерации», статьей 36 Устава Лобановского сельского поселения</w:t>
      </w:r>
    </w:p>
    <w:p w:rsidR="00607641" w:rsidRPr="00607641" w:rsidRDefault="00607641" w:rsidP="00607641">
      <w:pPr>
        <w:spacing w:after="0" w:line="240" w:lineRule="auto"/>
        <w:ind w:firstLine="561"/>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Совет депутатов РЕШАЕТ:</w:t>
      </w:r>
    </w:p>
    <w:p w:rsidR="00607641" w:rsidRPr="00607641" w:rsidRDefault="00607641" w:rsidP="007A7866">
      <w:pPr>
        <w:numPr>
          <w:ilvl w:val="0"/>
          <w:numId w:val="5"/>
        </w:numPr>
        <w:spacing w:after="0" w:line="319" w:lineRule="exact"/>
        <w:ind w:left="142" w:firstLine="425"/>
        <w:jc w:val="both"/>
        <w:rPr>
          <w:rFonts w:ascii="Times New Roman" w:eastAsia="Arial Unicode MS" w:hAnsi="Times New Roman" w:cs="Times New Roman"/>
          <w:sz w:val="28"/>
          <w:szCs w:val="28"/>
          <w:lang w:eastAsia="ru-RU"/>
        </w:rPr>
      </w:pPr>
      <w:r w:rsidRPr="00607641">
        <w:rPr>
          <w:rFonts w:ascii="Times New Roman" w:eastAsia="Arial Unicode MS" w:hAnsi="Times New Roman" w:cs="Times New Roman"/>
          <w:sz w:val="28"/>
          <w:szCs w:val="28"/>
          <w:lang w:eastAsia="ru-RU"/>
        </w:rPr>
        <w:t xml:space="preserve">Передать на уровень Пермского муниципального района полномочия по вопросам местного значения поселения: </w:t>
      </w:r>
    </w:p>
    <w:p w:rsidR="00607641" w:rsidRPr="00607641" w:rsidRDefault="00607641" w:rsidP="00607641">
      <w:pPr>
        <w:tabs>
          <w:tab w:val="left" w:pos="993"/>
        </w:tabs>
        <w:spacing w:after="0" w:line="319" w:lineRule="exact"/>
        <w:ind w:left="142"/>
        <w:jc w:val="both"/>
        <w:rPr>
          <w:rFonts w:ascii="Times New Roman" w:eastAsia="Arial Unicode MS" w:hAnsi="Times New Roman" w:cs="Times New Roman"/>
          <w:sz w:val="28"/>
          <w:szCs w:val="28"/>
          <w:lang w:eastAsia="ru-RU"/>
        </w:rPr>
      </w:pPr>
      <w:r w:rsidRPr="00607641">
        <w:rPr>
          <w:rFonts w:ascii="Times New Roman" w:eastAsia="Arial Unicode MS" w:hAnsi="Times New Roman" w:cs="Times New Roman"/>
          <w:sz w:val="28"/>
          <w:szCs w:val="28"/>
          <w:lang w:eastAsia="ru-RU"/>
        </w:rPr>
        <w:t xml:space="preserve">     1.1. Выполнение функций по согласованию тарифов на товары и услуги  организаций коммунального комплекса и нормативов потребления коммунальных услуг;</w:t>
      </w:r>
    </w:p>
    <w:p w:rsidR="00607641" w:rsidRPr="00607641" w:rsidRDefault="00607641" w:rsidP="00607641">
      <w:pPr>
        <w:tabs>
          <w:tab w:val="left" w:pos="993"/>
        </w:tabs>
        <w:spacing w:after="0" w:line="319" w:lineRule="exact"/>
        <w:ind w:left="142" w:hanging="142"/>
        <w:jc w:val="both"/>
        <w:rPr>
          <w:rFonts w:ascii="Times New Roman" w:eastAsia="Arial Unicode MS" w:hAnsi="Times New Roman" w:cs="Times New Roman"/>
          <w:sz w:val="28"/>
          <w:szCs w:val="28"/>
          <w:lang w:eastAsia="ru-RU"/>
        </w:rPr>
      </w:pPr>
      <w:r w:rsidRPr="00607641">
        <w:rPr>
          <w:rFonts w:ascii="Times New Roman" w:eastAsia="Arial Unicode MS" w:hAnsi="Times New Roman" w:cs="Times New Roman"/>
          <w:sz w:val="28"/>
          <w:szCs w:val="28"/>
          <w:lang w:eastAsia="ru-RU"/>
        </w:rPr>
        <w:t xml:space="preserve">       1.2. Выполнение полномочий по проведению открытого конкурса по отбору управляющих организаций;</w:t>
      </w:r>
    </w:p>
    <w:p w:rsidR="00607641" w:rsidRPr="00607641" w:rsidRDefault="00607641" w:rsidP="00607641">
      <w:pPr>
        <w:tabs>
          <w:tab w:val="left" w:pos="993"/>
        </w:tabs>
        <w:spacing w:after="0" w:line="319" w:lineRule="exact"/>
        <w:ind w:left="142" w:hanging="142"/>
        <w:jc w:val="both"/>
        <w:rPr>
          <w:rFonts w:ascii="Times New Roman" w:eastAsia="Arial Unicode MS" w:hAnsi="Times New Roman" w:cs="Times New Roman"/>
          <w:sz w:val="28"/>
          <w:szCs w:val="28"/>
          <w:lang w:eastAsia="ru-RU"/>
        </w:rPr>
      </w:pPr>
      <w:r w:rsidRPr="00607641">
        <w:rPr>
          <w:rFonts w:ascii="Times New Roman" w:eastAsia="Arial Unicode MS" w:hAnsi="Times New Roman" w:cs="Times New Roman"/>
          <w:sz w:val="28"/>
          <w:szCs w:val="28"/>
          <w:lang w:eastAsia="ru-RU"/>
        </w:rPr>
        <w:t xml:space="preserve">       1.3. Выполнение передаваемых полномочий по осуществлению функций по </w:t>
      </w:r>
      <w:proofErr w:type="gramStart"/>
      <w:r w:rsidRPr="00607641">
        <w:rPr>
          <w:rFonts w:ascii="Times New Roman" w:eastAsia="Arial Unicode MS" w:hAnsi="Times New Roman" w:cs="Times New Roman"/>
          <w:sz w:val="28"/>
          <w:szCs w:val="28"/>
          <w:lang w:eastAsia="ru-RU"/>
        </w:rPr>
        <w:t>контролю за</w:t>
      </w:r>
      <w:proofErr w:type="gramEnd"/>
      <w:r w:rsidRPr="00607641">
        <w:rPr>
          <w:rFonts w:ascii="Times New Roman" w:eastAsia="Arial Unicode MS" w:hAnsi="Times New Roman" w:cs="Times New Roman"/>
          <w:sz w:val="28"/>
          <w:szCs w:val="28"/>
          <w:lang w:eastAsia="ru-RU"/>
        </w:rPr>
        <w:t xml:space="preserve"> исполнением бюджета Лобановского сельского поселения;</w:t>
      </w:r>
    </w:p>
    <w:p w:rsidR="00607641" w:rsidRPr="00607641" w:rsidRDefault="00607641" w:rsidP="00607641">
      <w:pPr>
        <w:tabs>
          <w:tab w:val="left" w:pos="993"/>
        </w:tabs>
        <w:spacing w:after="0" w:line="319" w:lineRule="exact"/>
        <w:ind w:hanging="142"/>
        <w:jc w:val="both"/>
        <w:rPr>
          <w:rFonts w:ascii="Times New Roman" w:eastAsia="Arial Unicode MS" w:hAnsi="Times New Roman" w:cs="Times New Roman"/>
          <w:sz w:val="28"/>
          <w:szCs w:val="28"/>
          <w:lang w:eastAsia="ru-RU"/>
        </w:rPr>
      </w:pPr>
      <w:r w:rsidRPr="00607641">
        <w:rPr>
          <w:rFonts w:ascii="Times New Roman" w:eastAsia="Arial Unicode MS" w:hAnsi="Times New Roman" w:cs="Times New Roman"/>
          <w:sz w:val="28"/>
          <w:szCs w:val="28"/>
          <w:lang w:eastAsia="ru-RU"/>
        </w:rPr>
        <w:t xml:space="preserve">         1.4. Выполнение полномочий по защите населения и территории от чрезвычайных ситуаций природного и техногенного характера, территориальной обороне и гражданской обороне;</w:t>
      </w:r>
    </w:p>
    <w:p w:rsidR="00607641" w:rsidRPr="00607641" w:rsidRDefault="00607641" w:rsidP="00607641">
      <w:pPr>
        <w:tabs>
          <w:tab w:val="left" w:pos="993"/>
        </w:tabs>
        <w:spacing w:after="0" w:line="319" w:lineRule="exact"/>
        <w:ind w:hanging="142"/>
        <w:jc w:val="both"/>
        <w:rPr>
          <w:rFonts w:ascii="Times New Roman" w:eastAsia="Arial Unicode MS" w:hAnsi="Times New Roman" w:cs="Times New Roman"/>
          <w:sz w:val="28"/>
          <w:szCs w:val="28"/>
          <w:lang w:eastAsia="ru-RU"/>
        </w:rPr>
      </w:pPr>
      <w:r w:rsidRPr="00607641">
        <w:rPr>
          <w:rFonts w:ascii="Times New Roman" w:eastAsia="Arial Unicode MS" w:hAnsi="Times New Roman" w:cs="Times New Roman"/>
          <w:sz w:val="28"/>
          <w:szCs w:val="28"/>
          <w:lang w:eastAsia="ru-RU"/>
        </w:rPr>
        <w:t xml:space="preserve">         1.5. Выполнение полномочий по решению вопросов в области градостроительной деятельности;</w:t>
      </w:r>
    </w:p>
    <w:p w:rsidR="00607641" w:rsidRPr="00607641" w:rsidRDefault="00607641" w:rsidP="00607641">
      <w:pPr>
        <w:tabs>
          <w:tab w:val="left" w:pos="993"/>
        </w:tabs>
        <w:spacing w:after="0" w:line="319" w:lineRule="exact"/>
        <w:ind w:hanging="142"/>
        <w:jc w:val="both"/>
        <w:rPr>
          <w:rFonts w:ascii="Times New Roman" w:eastAsia="Arial Unicode MS" w:hAnsi="Times New Roman" w:cs="Times New Roman"/>
          <w:sz w:val="28"/>
          <w:szCs w:val="28"/>
          <w:lang w:eastAsia="ru-RU"/>
        </w:rPr>
      </w:pPr>
      <w:r w:rsidRPr="00607641">
        <w:rPr>
          <w:rFonts w:ascii="Times New Roman" w:eastAsia="Arial Unicode MS" w:hAnsi="Times New Roman" w:cs="Times New Roman"/>
          <w:sz w:val="28"/>
          <w:szCs w:val="28"/>
          <w:lang w:eastAsia="ru-RU"/>
        </w:rPr>
        <w:t xml:space="preserve">         1.6. Выполнение функций по проведению проверок деятельности управляющих организаций;</w:t>
      </w:r>
    </w:p>
    <w:p w:rsidR="00607641" w:rsidRPr="00607641" w:rsidRDefault="00607641" w:rsidP="00607641">
      <w:pPr>
        <w:tabs>
          <w:tab w:val="left" w:pos="993"/>
        </w:tabs>
        <w:spacing w:after="0" w:line="319" w:lineRule="exact"/>
        <w:ind w:hanging="142"/>
        <w:jc w:val="both"/>
        <w:rPr>
          <w:rFonts w:ascii="Times New Roman" w:eastAsia="Arial Unicode MS" w:hAnsi="Times New Roman" w:cs="Times New Roman"/>
          <w:sz w:val="28"/>
          <w:szCs w:val="28"/>
          <w:lang w:eastAsia="ru-RU"/>
        </w:rPr>
      </w:pPr>
      <w:r w:rsidRPr="00607641">
        <w:rPr>
          <w:rFonts w:ascii="Times New Roman" w:eastAsia="Arial Unicode MS" w:hAnsi="Times New Roman" w:cs="Times New Roman"/>
          <w:sz w:val="28"/>
          <w:szCs w:val="28"/>
          <w:lang w:eastAsia="ru-RU"/>
        </w:rPr>
        <w:t xml:space="preserve">         1.7. Выполнение функций по осуществлению мониторинга об объемах начисления потребителям и объемах платежей потребителей за коммунальные услуги;</w:t>
      </w:r>
    </w:p>
    <w:p w:rsidR="00607641" w:rsidRPr="00607641" w:rsidRDefault="00607641" w:rsidP="00607641">
      <w:pPr>
        <w:tabs>
          <w:tab w:val="left" w:pos="993"/>
        </w:tabs>
        <w:spacing w:after="0" w:line="319" w:lineRule="exact"/>
        <w:ind w:hanging="142"/>
        <w:jc w:val="both"/>
        <w:rPr>
          <w:rFonts w:ascii="Times New Roman" w:eastAsia="Arial Unicode MS" w:hAnsi="Times New Roman" w:cs="Times New Roman"/>
          <w:sz w:val="28"/>
          <w:szCs w:val="28"/>
          <w:lang w:eastAsia="ru-RU"/>
        </w:rPr>
      </w:pPr>
      <w:r w:rsidRPr="00607641">
        <w:rPr>
          <w:rFonts w:ascii="Times New Roman" w:eastAsia="Arial Unicode MS" w:hAnsi="Times New Roman" w:cs="Times New Roman"/>
          <w:sz w:val="28"/>
          <w:szCs w:val="28"/>
          <w:lang w:eastAsia="ru-RU"/>
        </w:rPr>
        <w:t xml:space="preserve">         1.8. Выполнение функций по осуществлению мониторинга кредиторской задолженности за коммунальные услуги и топливно-энергетические ресурсы;</w:t>
      </w:r>
    </w:p>
    <w:p w:rsidR="00607641" w:rsidRPr="00607641" w:rsidRDefault="00607641" w:rsidP="00607641">
      <w:pPr>
        <w:tabs>
          <w:tab w:val="left" w:pos="993"/>
        </w:tabs>
        <w:spacing w:after="0" w:line="319" w:lineRule="exact"/>
        <w:ind w:hanging="142"/>
        <w:jc w:val="both"/>
        <w:rPr>
          <w:rFonts w:ascii="Times New Roman" w:eastAsia="Arial Unicode MS" w:hAnsi="Times New Roman" w:cs="Times New Roman"/>
          <w:sz w:val="28"/>
          <w:szCs w:val="28"/>
          <w:lang w:eastAsia="ru-RU"/>
        </w:rPr>
      </w:pPr>
      <w:r w:rsidRPr="00607641">
        <w:rPr>
          <w:rFonts w:ascii="Times New Roman" w:eastAsia="Arial Unicode MS" w:hAnsi="Times New Roman" w:cs="Times New Roman"/>
          <w:sz w:val="28"/>
          <w:szCs w:val="28"/>
          <w:lang w:eastAsia="ru-RU"/>
        </w:rPr>
        <w:t xml:space="preserve">         1.9. Выполнение функций по проведению капитального ремонта систем коммунального комплекса;</w:t>
      </w:r>
    </w:p>
    <w:p w:rsidR="00607641" w:rsidRPr="00607641" w:rsidRDefault="00607641" w:rsidP="00607641">
      <w:pPr>
        <w:tabs>
          <w:tab w:val="left" w:pos="993"/>
        </w:tabs>
        <w:spacing w:after="0" w:line="319" w:lineRule="exact"/>
        <w:ind w:hanging="142"/>
        <w:jc w:val="both"/>
        <w:rPr>
          <w:rFonts w:ascii="Times New Roman" w:eastAsia="Arial Unicode MS" w:hAnsi="Times New Roman" w:cs="Times New Roman"/>
          <w:sz w:val="28"/>
          <w:szCs w:val="28"/>
          <w:lang w:eastAsia="ru-RU"/>
        </w:rPr>
      </w:pPr>
      <w:r w:rsidRPr="00607641">
        <w:rPr>
          <w:rFonts w:ascii="Times New Roman" w:eastAsia="Arial Unicode MS" w:hAnsi="Times New Roman" w:cs="Times New Roman"/>
          <w:sz w:val="28"/>
          <w:szCs w:val="28"/>
          <w:lang w:eastAsia="ru-RU"/>
        </w:rPr>
        <w:t xml:space="preserve">         1.10. Выполнение функций по реализации мероприятий по капитальному ремонту многоквартирных домов;</w:t>
      </w:r>
    </w:p>
    <w:p w:rsidR="00607641" w:rsidRPr="00607641" w:rsidRDefault="00607641" w:rsidP="00607641">
      <w:pPr>
        <w:tabs>
          <w:tab w:val="left" w:pos="993"/>
        </w:tabs>
        <w:spacing w:after="0" w:line="319" w:lineRule="exact"/>
        <w:ind w:hanging="142"/>
        <w:jc w:val="both"/>
        <w:rPr>
          <w:rFonts w:ascii="Times New Roman" w:eastAsia="Arial Unicode MS" w:hAnsi="Times New Roman" w:cs="Times New Roman"/>
          <w:sz w:val="28"/>
          <w:szCs w:val="28"/>
          <w:lang w:eastAsia="ru-RU"/>
        </w:rPr>
      </w:pPr>
      <w:r w:rsidRPr="00607641">
        <w:rPr>
          <w:rFonts w:ascii="Times New Roman" w:eastAsia="Arial Unicode MS" w:hAnsi="Times New Roman" w:cs="Times New Roman"/>
          <w:sz w:val="28"/>
          <w:szCs w:val="28"/>
          <w:lang w:eastAsia="ru-RU"/>
        </w:rPr>
        <w:t xml:space="preserve">         1.11. Выполнение полномочий по созданию условий для жилищного строительства в части обеспечения мероприятий по </w:t>
      </w:r>
      <w:proofErr w:type="spellStart"/>
      <w:r w:rsidRPr="00607641">
        <w:rPr>
          <w:rFonts w:ascii="Times New Roman" w:eastAsia="Arial Unicode MS" w:hAnsi="Times New Roman" w:cs="Times New Roman"/>
          <w:sz w:val="28"/>
          <w:szCs w:val="28"/>
          <w:lang w:eastAsia="ru-RU"/>
        </w:rPr>
        <w:t>софинансированию</w:t>
      </w:r>
      <w:proofErr w:type="spellEnd"/>
      <w:r w:rsidRPr="00607641">
        <w:rPr>
          <w:rFonts w:ascii="Times New Roman" w:eastAsia="Arial Unicode MS" w:hAnsi="Times New Roman" w:cs="Times New Roman"/>
          <w:sz w:val="28"/>
          <w:szCs w:val="28"/>
          <w:lang w:eastAsia="ru-RU"/>
        </w:rPr>
        <w:t xml:space="preserve"> подпрограммы «Обеспечение жильем молодых семей» в рамках федеральной целевой программы «Жилище» на 2011-2015 г.»</w:t>
      </w:r>
    </w:p>
    <w:p w:rsidR="00607641" w:rsidRPr="00607641" w:rsidRDefault="00607641" w:rsidP="00607641">
      <w:pPr>
        <w:spacing w:after="0" w:line="240" w:lineRule="auto"/>
        <w:ind w:left="142"/>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      2. Срок, на который передаются полномочия, устанавливается Соглашениями о передаче полномочий.</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3. Осуществление передаваемых полномочий обеспечивается за счет межбюджетных трансфертов, передаваемых из бюджета Лобановского  сельского поселения в бюджет Пермского муниципального района.</w:t>
      </w:r>
    </w:p>
    <w:p w:rsidR="00607641" w:rsidRPr="00607641" w:rsidRDefault="00607641" w:rsidP="006076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lastRenderedPageBreak/>
        <w:t>4. Объем передаваемых межбюджетных трансфертов определяется в порядке, установленном Соглашениями о передаче полномочий.</w:t>
      </w:r>
    </w:p>
    <w:p w:rsidR="00607641" w:rsidRPr="00607641" w:rsidRDefault="00607641" w:rsidP="00607641">
      <w:pPr>
        <w:spacing w:after="0" w:line="240" w:lineRule="auto"/>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b/>
          <w:bCs/>
          <w:sz w:val="28"/>
          <w:szCs w:val="28"/>
          <w:lang w:eastAsia="ru-RU"/>
        </w:rPr>
        <w:t xml:space="preserve">        </w:t>
      </w:r>
      <w:r w:rsidRPr="00607641">
        <w:rPr>
          <w:rFonts w:ascii="Times New Roman" w:eastAsia="Times New Roman" w:hAnsi="Times New Roman" w:cs="Times New Roman"/>
          <w:sz w:val="28"/>
          <w:szCs w:val="28"/>
          <w:lang w:eastAsia="ru-RU"/>
        </w:rPr>
        <w:t>5. Настоящее решение опубликовать в Бюллетене правовых актов муниципального образования «</w:t>
      </w:r>
      <w:proofErr w:type="spellStart"/>
      <w:r w:rsidRPr="00607641">
        <w:rPr>
          <w:rFonts w:ascii="Times New Roman" w:eastAsia="Times New Roman" w:hAnsi="Times New Roman" w:cs="Times New Roman"/>
          <w:sz w:val="28"/>
          <w:szCs w:val="28"/>
          <w:lang w:eastAsia="ru-RU"/>
        </w:rPr>
        <w:t>Лобановское</w:t>
      </w:r>
      <w:proofErr w:type="spellEnd"/>
      <w:r w:rsidRPr="00607641">
        <w:rPr>
          <w:rFonts w:ascii="Times New Roman" w:eastAsia="Times New Roman" w:hAnsi="Times New Roman" w:cs="Times New Roman"/>
          <w:sz w:val="28"/>
          <w:szCs w:val="28"/>
          <w:lang w:eastAsia="ru-RU"/>
        </w:rPr>
        <w:t xml:space="preserve"> сельское поселение».</w:t>
      </w:r>
    </w:p>
    <w:p w:rsidR="00607641" w:rsidRPr="00607641" w:rsidRDefault="00607641" w:rsidP="00607641">
      <w:pPr>
        <w:spacing w:after="0" w:line="240" w:lineRule="auto"/>
        <w:jc w:val="both"/>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        6. Настоящее решение вступает в силу с 01.01.2015 года.</w:t>
      </w:r>
    </w:p>
    <w:p w:rsidR="00607641" w:rsidRPr="00607641" w:rsidRDefault="00607641" w:rsidP="00607641">
      <w:pPr>
        <w:spacing w:after="0" w:line="360" w:lineRule="exact"/>
        <w:ind w:right="10"/>
        <w:jc w:val="both"/>
        <w:rPr>
          <w:rFonts w:ascii="Times New Roman" w:eastAsia="Times New Roman" w:hAnsi="Times New Roman" w:cs="Times New Roman"/>
          <w:bCs/>
          <w:sz w:val="24"/>
          <w:szCs w:val="28"/>
          <w:lang w:eastAsia="ru-RU"/>
        </w:rPr>
      </w:pPr>
    </w:p>
    <w:p w:rsidR="00607641" w:rsidRPr="00607641" w:rsidRDefault="00607641" w:rsidP="00607641">
      <w:pPr>
        <w:spacing w:after="0" w:line="360" w:lineRule="exact"/>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И. п. главы поселения  - </w:t>
      </w:r>
    </w:p>
    <w:p w:rsidR="00607641" w:rsidRPr="00607641" w:rsidRDefault="00607641" w:rsidP="00607641">
      <w:pPr>
        <w:spacing w:after="0" w:line="360" w:lineRule="exact"/>
        <w:rPr>
          <w:rFonts w:ascii="Times New Roman" w:eastAsia="Times New Roman" w:hAnsi="Times New Roman" w:cs="Times New Roman"/>
          <w:sz w:val="28"/>
          <w:szCs w:val="28"/>
          <w:lang w:eastAsia="ru-RU"/>
        </w:rPr>
      </w:pPr>
      <w:r w:rsidRPr="00607641">
        <w:rPr>
          <w:rFonts w:ascii="Times New Roman" w:eastAsia="Times New Roman" w:hAnsi="Times New Roman" w:cs="Times New Roman"/>
          <w:sz w:val="28"/>
          <w:szCs w:val="28"/>
          <w:lang w:eastAsia="ru-RU"/>
        </w:rPr>
        <w:t xml:space="preserve">заместитель председателя Совета депутатов       </w:t>
      </w:r>
      <w:r>
        <w:rPr>
          <w:rFonts w:ascii="Times New Roman" w:eastAsia="Times New Roman" w:hAnsi="Times New Roman" w:cs="Times New Roman"/>
          <w:sz w:val="28"/>
          <w:szCs w:val="28"/>
          <w:lang w:eastAsia="ru-RU"/>
        </w:rPr>
        <w:t xml:space="preserve">                      </w:t>
      </w:r>
      <w:r w:rsidRPr="00607641">
        <w:rPr>
          <w:rFonts w:ascii="Times New Roman" w:eastAsia="Times New Roman" w:hAnsi="Times New Roman" w:cs="Times New Roman"/>
          <w:sz w:val="28"/>
          <w:szCs w:val="28"/>
          <w:lang w:eastAsia="ru-RU"/>
        </w:rPr>
        <w:t xml:space="preserve">       А.Е. Вяткин                                                                        </w:t>
      </w:r>
    </w:p>
    <w:p w:rsidR="00607641" w:rsidRPr="00607641" w:rsidRDefault="00117BD3" w:rsidP="00607641">
      <w:pPr>
        <w:spacing w:after="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98176" behindDoc="1" locked="0" layoutInCell="1" allowOverlap="1" wp14:anchorId="09A43029" wp14:editId="7AD85900">
            <wp:simplePos x="0" y="0"/>
            <wp:positionH relativeFrom="column">
              <wp:posOffset>2581275</wp:posOffset>
            </wp:positionH>
            <wp:positionV relativeFrom="paragraph">
              <wp:posOffset>18415</wp:posOffset>
            </wp:positionV>
            <wp:extent cx="800100" cy="1028700"/>
            <wp:effectExtent l="0" t="0" r="0" b="0"/>
            <wp:wrapNone/>
            <wp:docPr id="36" name="Рисунок 3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641" w:rsidRPr="00607641">
        <w:rPr>
          <w:rFonts w:ascii="Times New Roman" w:eastAsia="Times New Roman" w:hAnsi="Times New Roman" w:cs="Times New Roman"/>
          <w:b/>
          <w:sz w:val="28"/>
          <w:szCs w:val="28"/>
          <w:lang w:eastAsia="ru-RU"/>
        </w:rPr>
        <w:tab/>
      </w:r>
    </w:p>
    <w:p w:rsidR="00607641" w:rsidRDefault="00607641" w:rsidP="00607641"/>
    <w:p w:rsidR="007A7866" w:rsidRPr="007A7866" w:rsidRDefault="007A7866" w:rsidP="007A7866">
      <w:pPr>
        <w:suppressAutoHyphens/>
        <w:spacing w:after="480" w:line="240" w:lineRule="exact"/>
        <w:rPr>
          <w:rFonts w:ascii="Times New Roman" w:eastAsia="Times New Roman" w:hAnsi="Times New Roman" w:cs="Times New Roman"/>
          <w:b/>
          <w:sz w:val="28"/>
          <w:szCs w:val="28"/>
          <w:lang w:eastAsia="ru-RU"/>
        </w:rPr>
      </w:pPr>
    </w:p>
    <w:p w:rsidR="007A7866" w:rsidRPr="007A7866" w:rsidRDefault="007A7866" w:rsidP="007A7866">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50379B0C" wp14:editId="0043E8C4">
                <wp:simplePos x="0" y="0"/>
                <wp:positionH relativeFrom="column">
                  <wp:posOffset>786765</wp:posOffset>
                </wp:positionH>
                <wp:positionV relativeFrom="paragraph">
                  <wp:posOffset>115570</wp:posOffset>
                </wp:positionV>
                <wp:extent cx="4782820" cy="800100"/>
                <wp:effectExtent l="0" t="0" r="0" b="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820"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82EC9" w:rsidRPr="007A7866" w:rsidRDefault="00182EC9" w:rsidP="007A7866">
                            <w:pPr>
                              <w:spacing w:line="360" w:lineRule="atLeast"/>
                              <w:jc w:val="center"/>
                              <w:rPr>
                                <w:rFonts w:ascii="Times New Roman" w:hAnsi="Times New Roman" w:cs="Times New Roman"/>
                                <w:b/>
                                <w:sz w:val="28"/>
                                <w:szCs w:val="28"/>
                              </w:rPr>
                            </w:pPr>
                            <w:r w:rsidRPr="007A7866">
                              <w:rPr>
                                <w:rFonts w:ascii="Times New Roman" w:hAnsi="Times New Roman" w:cs="Times New Roman"/>
                                <w:b/>
                                <w:sz w:val="28"/>
                                <w:szCs w:val="28"/>
                              </w:rPr>
                              <w:t>СОВЕТ ДЕПУТАТОВ ЛОБАНОВСКОГО</w:t>
                            </w:r>
                            <w:r w:rsidRPr="007A7866">
                              <w:rPr>
                                <w:rFonts w:ascii="Times New Roman" w:hAnsi="Times New Roman" w:cs="Times New Roman"/>
                                <w:b/>
                                <w:sz w:val="28"/>
                                <w:szCs w:val="28"/>
                              </w:rPr>
                              <w:br/>
                              <w:t>СЕЛЬСКОГО ПОСЕЛЕНИЯ</w:t>
                            </w:r>
                            <w:r w:rsidRPr="007A7866">
                              <w:rPr>
                                <w:rFonts w:ascii="Times New Roman" w:hAnsi="Times New Roman" w:cs="Times New Roman"/>
                                <w:b/>
                                <w:sz w:val="28"/>
                                <w:szCs w:val="28"/>
                              </w:rPr>
                              <w:br/>
                              <w:t>РЕШЕНИЕ</w:t>
                            </w:r>
                          </w:p>
                          <w:p w:rsidR="00182EC9" w:rsidRDefault="00182EC9" w:rsidP="007A7866">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41" type="#_x0000_t202" style="position:absolute;left:0;text-align:left;margin-left:61.95pt;margin-top:9.1pt;width:376.6pt;height: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" stroked="f" strokecolor="white">
                <v:textbox>
                  <w:txbxContent>
                    <w:p w:rsidR="00182EC9" w:rsidRPr="007A7866" w:rsidRDefault="00182EC9" w:rsidP="007A7866">
                      <w:pPr>
                        <w:spacing w:line="360" w:lineRule="atLeast"/>
                        <w:jc w:val="center"/>
                        <w:rPr>
                          <w:rFonts w:ascii="Times New Roman" w:hAnsi="Times New Roman" w:cs="Times New Roman"/>
                          <w:b/>
                          <w:sz w:val="28"/>
                          <w:szCs w:val="28"/>
                        </w:rPr>
                      </w:pPr>
                      <w:r w:rsidRPr="007A7866">
                        <w:rPr>
                          <w:rFonts w:ascii="Times New Roman" w:hAnsi="Times New Roman" w:cs="Times New Roman"/>
                          <w:b/>
                          <w:sz w:val="28"/>
                          <w:szCs w:val="28"/>
                        </w:rPr>
                        <w:t>СОВЕТ ДЕПУТАТОВ ЛОБАНОВСКОГО</w:t>
                      </w:r>
                      <w:r w:rsidRPr="007A7866">
                        <w:rPr>
                          <w:rFonts w:ascii="Times New Roman" w:hAnsi="Times New Roman" w:cs="Times New Roman"/>
                          <w:b/>
                          <w:sz w:val="28"/>
                          <w:szCs w:val="28"/>
                        </w:rPr>
                        <w:br/>
                        <w:t>СЕЛЬСКОГО ПОСЕЛЕНИЯ</w:t>
                      </w:r>
                      <w:r w:rsidRPr="007A7866">
                        <w:rPr>
                          <w:rFonts w:ascii="Times New Roman" w:hAnsi="Times New Roman" w:cs="Times New Roman"/>
                          <w:b/>
                          <w:sz w:val="28"/>
                          <w:szCs w:val="28"/>
                        </w:rPr>
                        <w:br/>
                        <w:t>РЕШЕНИЕ</w:t>
                      </w:r>
                    </w:p>
                    <w:p w:rsidR="00182EC9" w:rsidRDefault="00182EC9" w:rsidP="007A7866">
                      <w:pPr>
                        <w:spacing w:line="360" w:lineRule="atLeast"/>
                        <w:jc w:val="center"/>
                        <w:rPr>
                          <w:b/>
                          <w:sz w:val="28"/>
                          <w:szCs w:val="28"/>
                        </w:rPr>
                      </w:pPr>
                    </w:p>
                  </w:txbxContent>
                </v:textbox>
              </v:shape>
            </w:pict>
          </mc:Fallback>
        </mc:AlternateContent>
      </w:r>
    </w:p>
    <w:p w:rsidR="007A7866" w:rsidRPr="007A7866" w:rsidRDefault="007A7866" w:rsidP="007A7866">
      <w:pPr>
        <w:suppressAutoHyphens/>
        <w:spacing w:after="480" w:line="240" w:lineRule="exact"/>
        <w:rPr>
          <w:rFonts w:ascii="Times New Roman" w:eastAsia="Times New Roman" w:hAnsi="Times New Roman" w:cs="Times New Roman"/>
          <w:b/>
          <w:sz w:val="28"/>
          <w:szCs w:val="28"/>
          <w:lang w:eastAsia="ru-RU"/>
        </w:rPr>
      </w:pPr>
    </w:p>
    <w:p w:rsidR="007A7866" w:rsidRPr="007A7866" w:rsidRDefault="007A7866" w:rsidP="007A7866">
      <w:pPr>
        <w:tabs>
          <w:tab w:val="left" w:pos="765"/>
        </w:tabs>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5104" behindDoc="0" locked="0" layoutInCell="1" allowOverlap="1" wp14:anchorId="3CDE7853" wp14:editId="3DBAD21B">
                <wp:simplePos x="0" y="0"/>
                <wp:positionH relativeFrom="page">
                  <wp:posOffset>1190625</wp:posOffset>
                </wp:positionH>
                <wp:positionV relativeFrom="page">
                  <wp:posOffset>4476750</wp:posOffset>
                </wp:positionV>
                <wp:extent cx="1245870" cy="45085"/>
                <wp:effectExtent l="0" t="0" r="11430" b="1206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4587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Default="00182EC9" w:rsidP="007A7866">
                            <w:pPr>
                              <w:rPr>
                                <w:sz w:val="28"/>
                                <w:szCs w:val="28"/>
                              </w:rPr>
                            </w:pPr>
                            <w:r w:rsidRPr="00DE23C0">
                              <w:rPr>
                                <w:sz w:val="28"/>
                                <w:szCs w:val="28"/>
                              </w:rPr>
                              <w:t xml:space="preserve">    </w:t>
                            </w:r>
                          </w:p>
                          <w:p w:rsidR="00182EC9" w:rsidRPr="007A7866" w:rsidRDefault="00182EC9" w:rsidP="007A7866">
                            <w:pPr>
                              <w:rPr>
                                <w:rFonts w:ascii="Times New Roman" w:hAnsi="Times New Roman" w:cs="Times New Roman"/>
                                <w:sz w:val="28"/>
                                <w:szCs w:val="28"/>
                              </w:rPr>
                            </w:pPr>
                            <w:r>
                              <w:rPr>
                                <w:sz w:val="28"/>
                                <w:szCs w:val="28"/>
                              </w:rPr>
                              <w:t xml:space="preserve">     </w:t>
                            </w:r>
                            <w:r w:rsidRPr="007A7866">
                              <w:rPr>
                                <w:rFonts w:ascii="Times New Roman" w:hAnsi="Times New Roman" w:cs="Times New Roman"/>
                                <w:sz w:val="28"/>
                                <w:szCs w:val="28"/>
                              </w:rPr>
                              <w:t xml:space="preserve">27.11.2014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42" type="#_x0000_t202" style="position:absolute;margin-left:93.75pt;margin-top:352.5pt;width:98.1pt;height:3.55pt;flip:y;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" filled="f" stroked="f">
                <v:textbox inset="0,0,0,0">
                  <w:txbxContent>
                    <w:p w:rsidR="00182EC9" w:rsidRDefault="00182EC9" w:rsidP="007A7866">
                      <w:pPr>
                        <w:rPr>
                          <w:sz w:val="28"/>
                          <w:szCs w:val="28"/>
                        </w:rPr>
                      </w:pPr>
                      <w:r w:rsidRPr="00DE23C0">
                        <w:rPr>
                          <w:sz w:val="28"/>
                          <w:szCs w:val="28"/>
                        </w:rPr>
                        <w:t xml:space="preserve">    </w:t>
                      </w:r>
                    </w:p>
                    <w:p w:rsidR="00182EC9" w:rsidRPr="007A7866" w:rsidRDefault="00182EC9" w:rsidP="007A7866">
                      <w:pPr>
                        <w:rPr>
                          <w:rFonts w:ascii="Times New Roman" w:hAnsi="Times New Roman" w:cs="Times New Roman"/>
                          <w:sz w:val="28"/>
                          <w:szCs w:val="28"/>
                        </w:rPr>
                      </w:pPr>
                      <w:r>
                        <w:rPr>
                          <w:sz w:val="28"/>
                          <w:szCs w:val="28"/>
                        </w:rPr>
                        <w:t xml:space="preserve">     </w:t>
                      </w:r>
                      <w:r w:rsidRPr="007A7866">
                        <w:rPr>
                          <w:rFonts w:ascii="Times New Roman" w:hAnsi="Times New Roman" w:cs="Times New Roman"/>
                          <w:sz w:val="28"/>
                          <w:szCs w:val="28"/>
                        </w:rPr>
                        <w:t xml:space="preserve">27.11.2014 </w:t>
                      </w: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6128" behindDoc="0" locked="0" layoutInCell="1" allowOverlap="1" wp14:anchorId="431B3A5D" wp14:editId="069AD27D">
                <wp:simplePos x="0" y="0"/>
                <wp:positionH relativeFrom="page">
                  <wp:posOffset>5305425</wp:posOffset>
                </wp:positionH>
                <wp:positionV relativeFrom="page">
                  <wp:posOffset>3790951</wp:posOffset>
                </wp:positionV>
                <wp:extent cx="1828800" cy="685800"/>
                <wp:effectExtent l="0" t="0" r="0"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Default="00182EC9" w:rsidP="007A7866">
                            <w:pPr>
                              <w:pStyle w:val="a3"/>
                              <w:rPr>
                                <w:sz w:val="28"/>
                                <w:szCs w:val="28"/>
                              </w:rPr>
                            </w:pPr>
                            <w:r>
                              <w:rPr>
                                <w:sz w:val="28"/>
                                <w:szCs w:val="28"/>
                              </w:rPr>
                              <w:t xml:space="preserve">     </w:t>
                            </w:r>
                          </w:p>
                          <w:p w:rsidR="00182EC9" w:rsidRPr="007A7866" w:rsidRDefault="00182EC9" w:rsidP="007A7866">
                            <w:pPr>
                              <w:rPr>
                                <w:rFonts w:ascii="Times New Roman" w:hAnsi="Times New Roman" w:cs="Times New Roman"/>
                                <w:sz w:val="28"/>
                                <w:szCs w:val="28"/>
                              </w:rPr>
                            </w:pPr>
                            <w:r>
                              <w:rPr>
                                <w:rFonts w:ascii="Times New Roman" w:hAnsi="Times New Roman" w:cs="Times New Roman"/>
                                <w:sz w:val="28"/>
                                <w:szCs w:val="28"/>
                              </w:rPr>
                              <w:t xml:space="preserve">      №</w:t>
                            </w:r>
                            <w:r w:rsidRPr="007A78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7866">
                              <w:rPr>
                                <w:rFonts w:ascii="Times New Roman" w:hAnsi="Times New Roman" w:cs="Times New Roman"/>
                                <w:sz w:val="28"/>
                                <w:szCs w:val="28"/>
                              </w:rPr>
                              <w:t>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43" type="#_x0000_t202" style="position:absolute;margin-left:417.75pt;margin-top:298.5pt;width:2in;height:54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" filled="f" stroked="f">
                <v:textbox inset="0,0,0,0">
                  <w:txbxContent>
                    <w:p w:rsidR="00182EC9" w:rsidRDefault="00182EC9" w:rsidP="007A7866">
                      <w:pPr>
                        <w:pStyle w:val="a3"/>
                        <w:rPr>
                          <w:sz w:val="28"/>
                          <w:szCs w:val="28"/>
                        </w:rPr>
                      </w:pPr>
                      <w:r>
                        <w:rPr>
                          <w:sz w:val="28"/>
                          <w:szCs w:val="28"/>
                        </w:rPr>
                        <w:t xml:space="preserve">     </w:t>
                      </w:r>
                    </w:p>
                    <w:p w:rsidR="00182EC9" w:rsidRPr="007A7866" w:rsidRDefault="00182EC9" w:rsidP="007A7866">
                      <w:pPr>
                        <w:rPr>
                          <w:rFonts w:ascii="Times New Roman" w:hAnsi="Times New Roman" w:cs="Times New Roman"/>
                          <w:sz w:val="28"/>
                          <w:szCs w:val="28"/>
                        </w:rPr>
                      </w:pPr>
                      <w:r>
                        <w:rPr>
                          <w:rFonts w:ascii="Times New Roman" w:hAnsi="Times New Roman" w:cs="Times New Roman"/>
                          <w:sz w:val="28"/>
                          <w:szCs w:val="28"/>
                        </w:rPr>
                        <w:t xml:space="preserve">      №</w:t>
                      </w:r>
                      <w:r w:rsidRPr="007A78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7866">
                        <w:rPr>
                          <w:rFonts w:ascii="Times New Roman" w:hAnsi="Times New Roman" w:cs="Times New Roman"/>
                          <w:sz w:val="28"/>
                          <w:szCs w:val="28"/>
                        </w:rPr>
                        <w:t>86</w:t>
                      </w:r>
                    </w:p>
                  </w:txbxContent>
                </v:textbox>
                <w10:wrap anchorx="page" anchory="page"/>
              </v:shape>
            </w:pict>
          </mc:Fallback>
        </mc:AlternateContent>
      </w:r>
      <w:r w:rsidRPr="007A7866">
        <w:rPr>
          <w:rFonts w:ascii="Times New Roman" w:eastAsia="Times New Roman" w:hAnsi="Times New Roman" w:cs="Times New Roman"/>
          <w:b/>
          <w:sz w:val="28"/>
          <w:szCs w:val="28"/>
          <w:lang w:eastAsia="ru-RU"/>
        </w:rPr>
        <w:tab/>
      </w:r>
    </w:p>
    <w:p w:rsidR="007A7866" w:rsidRPr="007A7866" w:rsidRDefault="00117BD3" w:rsidP="00117BD3">
      <w:pPr>
        <w:tabs>
          <w:tab w:val="left" w:pos="7590"/>
        </w:tabs>
        <w:spacing w:after="0" w:line="3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27.11.2014</w:t>
      </w:r>
      <w:r w:rsidR="007A7866" w:rsidRPr="007A786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86</w:t>
      </w:r>
      <w:r w:rsidR="007A7866" w:rsidRPr="007A7866">
        <w:rPr>
          <w:rFonts w:ascii="Times New Roman" w:eastAsia="Times New Roman" w:hAnsi="Times New Roman" w:cs="Times New Roman"/>
          <w:sz w:val="28"/>
          <w:szCs w:val="28"/>
          <w:lang w:eastAsia="ru-RU"/>
        </w:rPr>
        <w:t xml:space="preserve">     </w:t>
      </w:r>
    </w:p>
    <w:p w:rsidR="007A7866" w:rsidRPr="007A7866" w:rsidRDefault="007A7866" w:rsidP="007A7866">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00224" behindDoc="0" locked="0" layoutInCell="1" allowOverlap="1">
                <wp:simplePos x="0" y="0"/>
                <wp:positionH relativeFrom="column">
                  <wp:posOffset>4686300</wp:posOffset>
                </wp:positionH>
                <wp:positionV relativeFrom="paragraph">
                  <wp:posOffset>0</wp:posOffset>
                </wp:positionV>
                <wp:extent cx="1028700" cy="0"/>
                <wp:effectExtent l="13335" t="5715" r="5715" b="1333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KD/&#10;pHlPAgAAWgQAAA4AAAAAAAAAAAAAAAAALgIAAGRycy9lMm9Eb2MueG1sUEsBAi0AFAAGAAgAAAAh&#10;AIQ71L7aAAAABQEAAA8AAAAAAAAAAAAAAAAAqQ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0</wp:posOffset>
                </wp:positionV>
                <wp:extent cx="1257300" cy="0"/>
                <wp:effectExtent l="13335" t="5715" r="5715" b="1333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Ep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"/>
            </w:pict>
          </mc:Fallback>
        </mc:AlternateContent>
      </w:r>
    </w:p>
    <w:p w:rsidR="007A7866" w:rsidRPr="007A7866" w:rsidRDefault="007A7866" w:rsidP="007A7866">
      <w:pPr>
        <w:suppressAutoHyphens/>
        <w:spacing w:after="0" w:line="240" w:lineRule="exact"/>
        <w:rPr>
          <w:rFonts w:ascii="Times New Roman" w:eastAsia="Times New Roman" w:hAnsi="Times New Roman" w:cs="Times New Roman"/>
          <w:sz w:val="28"/>
          <w:szCs w:val="28"/>
          <w:lang w:eastAsia="ru-RU"/>
        </w:rPr>
      </w:pPr>
      <w:r w:rsidRPr="007A7866">
        <w:rPr>
          <w:rFonts w:ascii="Times New Roman" w:eastAsia="Times New Roman" w:hAnsi="Times New Roman" w:cs="Times New Roman"/>
          <w:sz w:val="28"/>
          <w:szCs w:val="28"/>
          <w:lang w:eastAsia="ru-RU"/>
        </w:rPr>
        <w:t>┌                                                           ┐</w:t>
      </w:r>
    </w:p>
    <w:p w:rsidR="007A7866" w:rsidRPr="007A7866" w:rsidRDefault="007A7866" w:rsidP="007A7866">
      <w:pPr>
        <w:spacing w:after="0" w:line="240" w:lineRule="exact"/>
        <w:rPr>
          <w:rFonts w:ascii="Times New Roman" w:eastAsia="Times New Roman" w:hAnsi="Times New Roman" w:cs="Times New Roman"/>
          <w:b/>
          <w:sz w:val="28"/>
          <w:szCs w:val="28"/>
          <w:lang w:eastAsia="ru-RU"/>
        </w:rPr>
      </w:pPr>
      <w:r w:rsidRPr="007A7866">
        <w:rPr>
          <w:rFonts w:ascii="Times New Roman" w:eastAsia="Times New Roman" w:hAnsi="Times New Roman" w:cs="Times New Roman"/>
          <w:b/>
          <w:sz w:val="28"/>
          <w:szCs w:val="28"/>
          <w:lang w:eastAsia="ru-RU"/>
        </w:rPr>
        <w:t xml:space="preserve">О признании </w:t>
      </w:r>
      <w:proofErr w:type="gramStart"/>
      <w:r w:rsidRPr="007A7866">
        <w:rPr>
          <w:rFonts w:ascii="Times New Roman" w:eastAsia="Times New Roman" w:hAnsi="Times New Roman" w:cs="Times New Roman"/>
          <w:b/>
          <w:sz w:val="28"/>
          <w:szCs w:val="28"/>
          <w:lang w:eastAsia="ru-RU"/>
        </w:rPr>
        <w:t>утратившим</w:t>
      </w:r>
      <w:proofErr w:type="gramEnd"/>
      <w:r w:rsidRPr="007A7866">
        <w:rPr>
          <w:rFonts w:ascii="Times New Roman" w:eastAsia="Times New Roman" w:hAnsi="Times New Roman" w:cs="Times New Roman"/>
          <w:b/>
          <w:sz w:val="28"/>
          <w:szCs w:val="28"/>
          <w:lang w:eastAsia="ru-RU"/>
        </w:rPr>
        <w:t xml:space="preserve"> силу                                                                                                 решения Совета депутатов                                                                                                          от 27.01.2011 № 6 «Об утверждении                                                                    Положения о комиссии по                                                                                   урегулированию конфликта интересов                                                                       на муниципальной службе в                                                                        администрации муниципального                                                                      образования  «</w:t>
      </w:r>
      <w:proofErr w:type="spellStart"/>
      <w:r w:rsidRPr="007A7866">
        <w:rPr>
          <w:rFonts w:ascii="Times New Roman" w:eastAsia="Times New Roman" w:hAnsi="Times New Roman" w:cs="Times New Roman"/>
          <w:b/>
          <w:sz w:val="28"/>
          <w:szCs w:val="28"/>
          <w:lang w:eastAsia="ru-RU"/>
        </w:rPr>
        <w:t>Лобановское</w:t>
      </w:r>
      <w:proofErr w:type="spellEnd"/>
      <w:r w:rsidRPr="007A7866">
        <w:rPr>
          <w:rFonts w:ascii="Times New Roman" w:eastAsia="Times New Roman" w:hAnsi="Times New Roman" w:cs="Times New Roman"/>
          <w:b/>
          <w:sz w:val="28"/>
          <w:szCs w:val="28"/>
          <w:lang w:eastAsia="ru-RU"/>
        </w:rPr>
        <w:t xml:space="preserve">                                                                                          сельское поселение»</w:t>
      </w:r>
    </w:p>
    <w:p w:rsidR="007A7866" w:rsidRPr="007A7866" w:rsidRDefault="007A7866" w:rsidP="007A7866">
      <w:pPr>
        <w:spacing w:after="0" w:line="240" w:lineRule="exact"/>
        <w:rPr>
          <w:rFonts w:ascii="Times New Roman" w:eastAsia="Times New Roman" w:hAnsi="Times New Roman" w:cs="Times New Roman"/>
          <w:b/>
          <w:sz w:val="28"/>
          <w:szCs w:val="28"/>
          <w:lang w:eastAsia="ru-RU"/>
        </w:rPr>
      </w:pPr>
      <w:r w:rsidRPr="007A7866">
        <w:rPr>
          <w:rFonts w:ascii="Times New Roman" w:eastAsia="Times New Roman" w:hAnsi="Times New Roman" w:cs="Times New Roman"/>
          <w:b/>
          <w:sz w:val="28"/>
          <w:szCs w:val="28"/>
          <w:lang w:eastAsia="ru-RU"/>
        </w:rPr>
        <w:br/>
      </w:r>
      <w:r w:rsidRPr="007A7866">
        <w:rPr>
          <w:rFonts w:ascii="Times New Roman" w:eastAsia="Times New Roman" w:hAnsi="Times New Roman" w:cs="Times New Roman"/>
          <w:b/>
          <w:sz w:val="28"/>
          <w:szCs w:val="28"/>
          <w:lang w:eastAsia="ru-RU"/>
        </w:rPr>
        <w:tab/>
      </w:r>
    </w:p>
    <w:p w:rsidR="007A7866" w:rsidRPr="007A7866" w:rsidRDefault="007A7866" w:rsidP="007A7866">
      <w:pPr>
        <w:spacing w:after="0" w:line="360" w:lineRule="exact"/>
        <w:ind w:firstLine="720"/>
        <w:jc w:val="both"/>
        <w:rPr>
          <w:rFonts w:ascii="Times New Roman" w:eastAsia="Times New Roman" w:hAnsi="Times New Roman" w:cs="Times New Roman"/>
          <w:sz w:val="28"/>
          <w:szCs w:val="20"/>
          <w:lang w:eastAsia="ru-RU"/>
        </w:rPr>
      </w:pPr>
      <w:r w:rsidRPr="007A7866">
        <w:rPr>
          <w:rFonts w:ascii="Times New Roman" w:eastAsia="Times New Roman" w:hAnsi="Times New Roman" w:cs="Times New Roman"/>
          <w:sz w:val="28"/>
          <w:szCs w:val="20"/>
          <w:lang w:eastAsia="ru-RU"/>
        </w:rPr>
        <w:t>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w:t>
      </w:r>
    </w:p>
    <w:p w:rsidR="007A7866" w:rsidRPr="007A7866" w:rsidRDefault="007A7866" w:rsidP="007A7866">
      <w:pPr>
        <w:spacing w:after="0" w:line="360" w:lineRule="exact"/>
        <w:ind w:firstLine="720"/>
        <w:jc w:val="both"/>
        <w:rPr>
          <w:rFonts w:ascii="Times New Roman" w:eastAsia="Times New Roman" w:hAnsi="Times New Roman" w:cs="Times New Roman"/>
          <w:sz w:val="28"/>
          <w:szCs w:val="24"/>
          <w:lang w:eastAsia="ru-RU"/>
        </w:rPr>
      </w:pPr>
      <w:r w:rsidRPr="007A7866">
        <w:rPr>
          <w:rFonts w:ascii="Times New Roman" w:eastAsia="Times New Roman" w:hAnsi="Times New Roman" w:cs="Times New Roman"/>
          <w:sz w:val="28"/>
          <w:szCs w:val="24"/>
          <w:lang w:eastAsia="ru-RU"/>
        </w:rPr>
        <w:t>Совет депутатов РЕШАЕТ:</w:t>
      </w:r>
    </w:p>
    <w:p w:rsidR="007A7866" w:rsidRPr="007A7866" w:rsidRDefault="007A7866" w:rsidP="007A7866">
      <w:pPr>
        <w:spacing w:after="0" w:line="360" w:lineRule="exact"/>
        <w:ind w:firstLine="720"/>
        <w:jc w:val="both"/>
        <w:rPr>
          <w:rFonts w:ascii="Times New Roman" w:eastAsia="Times New Roman" w:hAnsi="Times New Roman" w:cs="Times New Roman"/>
          <w:sz w:val="28"/>
          <w:szCs w:val="24"/>
          <w:lang w:eastAsia="ru-RU"/>
        </w:rPr>
      </w:pPr>
    </w:p>
    <w:p w:rsidR="007A7866" w:rsidRPr="007A7866" w:rsidRDefault="007A7866" w:rsidP="007A7866">
      <w:pPr>
        <w:numPr>
          <w:ilvl w:val="0"/>
          <w:numId w:val="6"/>
        </w:numPr>
        <w:tabs>
          <w:tab w:val="left" w:pos="1134"/>
        </w:tabs>
        <w:spacing w:after="0" w:line="240" w:lineRule="auto"/>
        <w:ind w:left="0" w:firstLine="720"/>
        <w:jc w:val="both"/>
        <w:rPr>
          <w:rFonts w:ascii="Times New Roman" w:eastAsia="Times New Roman" w:hAnsi="Times New Roman" w:cs="Times New Roman"/>
          <w:sz w:val="28"/>
          <w:szCs w:val="28"/>
          <w:lang w:eastAsia="ru-RU"/>
        </w:rPr>
      </w:pPr>
      <w:r w:rsidRPr="007A7866">
        <w:rPr>
          <w:rFonts w:ascii="Times New Roman" w:eastAsia="Times New Roman" w:hAnsi="Times New Roman" w:cs="Times New Roman"/>
          <w:sz w:val="28"/>
          <w:szCs w:val="28"/>
          <w:lang w:eastAsia="ru-RU"/>
        </w:rPr>
        <w:t>Признать утратившим силу решение Совета депутатов от 27.01.2011 № 6  «Об утверждении Положения о комиссии по урегулированию конфликта интересов на муниципальной службе в администрации муниципального образования «</w:t>
      </w:r>
      <w:proofErr w:type="spellStart"/>
      <w:r w:rsidRPr="007A7866">
        <w:rPr>
          <w:rFonts w:ascii="Times New Roman" w:eastAsia="Times New Roman" w:hAnsi="Times New Roman" w:cs="Times New Roman"/>
          <w:sz w:val="28"/>
          <w:szCs w:val="28"/>
          <w:lang w:eastAsia="ru-RU"/>
        </w:rPr>
        <w:t>Лобановское</w:t>
      </w:r>
      <w:proofErr w:type="spellEnd"/>
      <w:r w:rsidRPr="007A7866">
        <w:rPr>
          <w:rFonts w:ascii="Times New Roman" w:eastAsia="Times New Roman" w:hAnsi="Times New Roman" w:cs="Times New Roman"/>
          <w:sz w:val="28"/>
          <w:szCs w:val="28"/>
          <w:lang w:eastAsia="ru-RU"/>
        </w:rPr>
        <w:t xml:space="preserve"> сельское поселение». </w:t>
      </w:r>
    </w:p>
    <w:p w:rsidR="007A7866" w:rsidRPr="007A7866" w:rsidRDefault="007A7866" w:rsidP="007A7866">
      <w:pPr>
        <w:spacing w:after="0" w:line="360" w:lineRule="exact"/>
        <w:jc w:val="both"/>
        <w:rPr>
          <w:rFonts w:ascii="Times New Roman" w:eastAsia="Times New Roman" w:hAnsi="Times New Roman" w:cs="Times New Roman"/>
          <w:sz w:val="28"/>
          <w:szCs w:val="24"/>
          <w:lang w:eastAsia="ru-RU"/>
        </w:rPr>
      </w:pPr>
      <w:r w:rsidRPr="007A7866">
        <w:rPr>
          <w:rFonts w:ascii="Times New Roman" w:eastAsia="Times New Roman" w:hAnsi="Times New Roman" w:cs="Times New Roman"/>
          <w:sz w:val="28"/>
          <w:szCs w:val="28"/>
          <w:lang w:eastAsia="ru-RU"/>
        </w:rPr>
        <w:t xml:space="preserve">          2. Рекомендовать </w:t>
      </w:r>
      <w:r w:rsidRPr="007A7866">
        <w:rPr>
          <w:rFonts w:ascii="Times New Roman" w:eastAsia="Times New Roman" w:hAnsi="Times New Roman" w:cs="Times New Roman"/>
          <w:sz w:val="28"/>
          <w:szCs w:val="24"/>
          <w:lang w:eastAsia="ru-RU"/>
        </w:rPr>
        <w:t xml:space="preserve">Администрации </w:t>
      </w:r>
      <w:r w:rsidRPr="007A7866">
        <w:rPr>
          <w:rFonts w:ascii="Times New Roman" w:eastAsia="Times New Roman" w:hAnsi="Times New Roman" w:cs="Times New Roman"/>
          <w:sz w:val="28"/>
          <w:szCs w:val="28"/>
          <w:lang w:eastAsia="ru-RU"/>
        </w:rPr>
        <w:t>Лобановского сельского поселения</w:t>
      </w:r>
      <w:r w:rsidRPr="007A7866">
        <w:rPr>
          <w:rFonts w:ascii="Times New Roman" w:eastAsia="Times New Roman" w:hAnsi="Times New Roman" w:cs="Times New Roman"/>
          <w:sz w:val="28"/>
          <w:szCs w:val="24"/>
          <w:lang w:eastAsia="ru-RU"/>
        </w:rPr>
        <w:t xml:space="preserve"> разработать и принять Положение о комиссии по соблюдению требований к служебному поведению муниципальных служащих и урегулированию </w:t>
      </w:r>
      <w:r w:rsidRPr="007A7866">
        <w:rPr>
          <w:rFonts w:ascii="Times New Roman" w:eastAsia="Times New Roman" w:hAnsi="Times New Roman" w:cs="Times New Roman"/>
          <w:sz w:val="28"/>
          <w:szCs w:val="24"/>
          <w:lang w:eastAsia="ru-RU"/>
        </w:rPr>
        <w:lastRenderedPageBreak/>
        <w:t>конфликта интересов на муниципальной службе в администрации муниципального образования «</w:t>
      </w:r>
      <w:proofErr w:type="spellStart"/>
      <w:r w:rsidRPr="007A7866">
        <w:rPr>
          <w:rFonts w:ascii="Times New Roman" w:eastAsia="Times New Roman" w:hAnsi="Times New Roman" w:cs="Times New Roman"/>
          <w:sz w:val="28"/>
          <w:szCs w:val="24"/>
          <w:lang w:eastAsia="ru-RU"/>
        </w:rPr>
        <w:t>Лобановское</w:t>
      </w:r>
      <w:proofErr w:type="spellEnd"/>
      <w:r w:rsidRPr="007A7866">
        <w:rPr>
          <w:rFonts w:ascii="Times New Roman" w:eastAsia="Times New Roman" w:hAnsi="Times New Roman" w:cs="Times New Roman"/>
          <w:sz w:val="28"/>
          <w:szCs w:val="24"/>
          <w:lang w:eastAsia="ru-RU"/>
        </w:rPr>
        <w:t xml:space="preserve"> сельское поселение».</w:t>
      </w:r>
      <w:r w:rsidRPr="007A7866">
        <w:rPr>
          <w:rFonts w:ascii="Times New Roman" w:eastAsia="Times New Roman" w:hAnsi="Times New Roman" w:cs="Times New Roman"/>
          <w:sz w:val="28"/>
          <w:szCs w:val="28"/>
          <w:lang w:eastAsia="ru-RU"/>
        </w:rPr>
        <w:tab/>
      </w:r>
    </w:p>
    <w:p w:rsidR="007A7866" w:rsidRPr="007A7866" w:rsidRDefault="007A7866" w:rsidP="007A7866">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A7866">
        <w:rPr>
          <w:rFonts w:ascii="Times New Roman" w:eastAsia="Times New Roman" w:hAnsi="Times New Roman" w:cs="Times New Roman"/>
          <w:sz w:val="28"/>
          <w:szCs w:val="28"/>
          <w:lang w:eastAsia="ru-RU"/>
        </w:rPr>
        <w:t xml:space="preserve"> 3. Настоящее решение вступает в силу со дня его официального опубликования в Бюллетене правовых актов муниципального образования «</w:t>
      </w:r>
      <w:proofErr w:type="spellStart"/>
      <w:r w:rsidRPr="007A7866">
        <w:rPr>
          <w:rFonts w:ascii="Times New Roman" w:eastAsia="Times New Roman" w:hAnsi="Times New Roman" w:cs="Times New Roman"/>
          <w:sz w:val="28"/>
          <w:szCs w:val="28"/>
          <w:lang w:eastAsia="ru-RU"/>
        </w:rPr>
        <w:t>Лобановское</w:t>
      </w:r>
      <w:proofErr w:type="spellEnd"/>
      <w:r w:rsidRPr="007A7866">
        <w:rPr>
          <w:rFonts w:ascii="Times New Roman" w:eastAsia="Times New Roman" w:hAnsi="Times New Roman" w:cs="Times New Roman"/>
          <w:sz w:val="28"/>
          <w:szCs w:val="28"/>
          <w:lang w:eastAsia="ru-RU"/>
        </w:rPr>
        <w:t xml:space="preserve"> сельское поселение». </w:t>
      </w:r>
    </w:p>
    <w:p w:rsidR="007A7866" w:rsidRPr="007A7866" w:rsidRDefault="007A7866" w:rsidP="007A7866">
      <w:pPr>
        <w:spacing w:after="0" w:line="360" w:lineRule="exact"/>
        <w:ind w:firstLine="708"/>
        <w:rPr>
          <w:rFonts w:ascii="Times New Roman" w:eastAsia="Times New Roman" w:hAnsi="Times New Roman" w:cs="Times New Roman"/>
          <w:sz w:val="28"/>
          <w:szCs w:val="28"/>
          <w:lang w:eastAsia="ru-RU"/>
        </w:rPr>
      </w:pPr>
      <w:r w:rsidRPr="007A7866">
        <w:rPr>
          <w:rFonts w:ascii="Times New Roman" w:eastAsia="Times New Roman" w:hAnsi="Times New Roman" w:cs="Times New Roman"/>
          <w:sz w:val="28"/>
          <w:szCs w:val="28"/>
          <w:lang w:eastAsia="ru-RU"/>
        </w:rPr>
        <w:t>4.  Контроль исполнения настоящего решения возложить на и. п. главы поселения  А. С. Кочкина.</w:t>
      </w:r>
    </w:p>
    <w:p w:rsidR="007A7866" w:rsidRPr="007A7866" w:rsidRDefault="007A7866" w:rsidP="007A7866">
      <w:pPr>
        <w:spacing w:after="0" w:line="360" w:lineRule="exact"/>
        <w:ind w:firstLine="708"/>
        <w:rPr>
          <w:rFonts w:ascii="Times New Roman" w:eastAsia="Times New Roman" w:hAnsi="Times New Roman" w:cs="Times New Roman"/>
          <w:sz w:val="28"/>
          <w:szCs w:val="28"/>
          <w:lang w:eastAsia="ru-RU"/>
        </w:rPr>
      </w:pPr>
    </w:p>
    <w:p w:rsidR="007A7866" w:rsidRPr="007A7866" w:rsidRDefault="007A7866" w:rsidP="007A7866">
      <w:pPr>
        <w:spacing w:after="0" w:line="360" w:lineRule="exact"/>
        <w:rPr>
          <w:rFonts w:ascii="Times New Roman" w:eastAsia="Times New Roman" w:hAnsi="Times New Roman" w:cs="Times New Roman"/>
          <w:sz w:val="28"/>
          <w:szCs w:val="28"/>
          <w:lang w:eastAsia="ru-RU"/>
        </w:rPr>
      </w:pPr>
      <w:r w:rsidRPr="007A7866">
        <w:rPr>
          <w:rFonts w:ascii="Times New Roman" w:eastAsia="Times New Roman" w:hAnsi="Times New Roman" w:cs="Times New Roman"/>
          <w:sz w:val="28"/>
          <w:szCs w:val="28"/>
          <w:lang w:eastAsia="ru-RU"/>
        </w:rPr>
        <w:t xml:space="preserve">И. п. главы поселения – </w:t>
      </w:r>
    </w:p>
    <w:p w:rsidR="00A924CC" w:rsidRDefault="007A7866" w:rsidP="007A7866">
      <w:pPr>
        <w:spacing w:after="0" w:line="360" w:lineRule="exact"/>
        <w:rPr>
          <w:rFonts w:ascii="Times New Roman" w:eastAsia="Times New Roman" w:hAnsi="Times New Roman" w:cs="Times New Roman"/>
          <w:sz w:val="28"/>
          <w:szCs w:val="28"/>
          <w:lang w:eastAsia="ru-RU"/>
        </w:rPr>
      </w:pPr>
      <w:r w:rsidRPr="007A7866">
        <w:rPr>
          <w:rFonts w:ascii="Times New Roman" w:eastAsia="Times New Roman" w:hAnsi="Times New Roman" w:cs="Times New Roman"/>
          <w:sz w:val="28"/>
          <w:szCs w:val="28"/>
          <w:lang w:eastAsia="ru-RU"/>
        </w:rPr>
        <w:t xml:space="preserve">Заместитель председателя Совета депутатов                                     А.Е. Вяткин       </w:t>
      </w:r>
    </w:p>
    <w:p w:rsidR="007A7866" w:rsidRPr="007A7866" w:rsidRDefault="007A7866" w:rsidP="007A7866">
      <w:pPr>
        <w:spacing w:after="0" w:line="360" w:lineRule="exact"/>
        <w:rPr>
          <w:rFonts w:ascii="Times New Roman" w:eastAsia="Times New Roman" w:hAnsi="Times New Roman" w:cs="Times New Roman"/>
          <w:sz w:val="28"/>
          <w:szCs w:val="28"/>
          <w:lang w:eastAsia="ru-RU"/>
        </w:rPr>
      </w:pPr>
      <w:r w:rsidRPr="007A7866">
        <w:rPr>
          <w:rFonts w:ascii="Times New Roman" w:eastAsia="Times New Roman" w:hAnsi="Times New Roman" w:cs="Times New Roman"/>
          <w:sz w:val="28"/>
          <w:szCs w:val="28"/>
          <w:lang w:eastAsia="ru-RU"/>
        </w:rPr>
        <w:t xml:space="preserve">                                         </w:t>
      </w:r>
    </w:p>
    <w:p w:rsidR="007A7866" w:rsidRPr="007A7866" w:rsidRDefault="007A7866" w:rsidP="007A7866">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924CC" w:rsidRPr="00A924CC" w:rsidRDefault="00A924CC" w:rsidP="00A924CC">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705344" behindDoc="1" locked="0" layoutInCell="1" allowOverlap="1" wp14:anchorId="71A9619C" wp14:editId="0A128D52">
            <wp:simplePos x="0" y="0"/>
            <wp:positionH relativeFrom="column">
              <wp:posOffset>2400300</wp:posOffset>
            </wp:positionH>
            <wp:positionV relativeFrom="paragraph">
              <wp:posOffset>-457200</wp:posOffset>
            </wp:positionV>
            <wp:extent cx="800100" cy="1028700"/>
            <wp:effectExtent l="0" t="0" r="0" b="0"/>
            <wp:wrapNone/>
            <wp:docPr id="42" name="Рисунок 4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4CC" w:rsidRPr="00A924CC" w:rsidRDefault="00A924CC" w:rsidP="00A924CC">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04C428C8" wp14:editId="745D37A7">
                <wp:simplePos x="0" y="0"/>
                <wp:positionH relativeFrom="column">
                  <wp:posOffset>226695</wp:posOffset>
                </wp:positionH>
                <wp:positionV relativeFrom="paragraph">
                  <wp:posOffset>114300</wp:posOffset>
                </wp:positionV>
                <wp:extent cx="5344795" cy="800100"/>
                <wp:effectExtent l="0" t="0" r="635" b="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82EC9" w:rsidRPr="00A924CC" w:rsidRDefault="00182EC9" w:rsidP="00A924CC">
                            <w:pPr>
                              <w:spacing w:line="360" w:lineRule="atLeast"/>
                              <w:jc w:val="center"/>
                              <w:rPr>
                                <w:rFonts w:ascii="Times New Roman" w:hAnsi="Times New Roman" w:cs="Times New Roman"/>
                                <w:b/>
                                <w:sz w:val="28"/>
                                <w:szCs w:val="28"/>
                              </w:rPr>
                            </w:pPr>
                            <w:r w:rsidRPr="00A924CC">
                              <w:rPr>
                                <w:rFonts w:ascii="Times New Roman" w:hAnsi="Times New Roman" w:cs="Times New Roman"/>
                                <w:b/>
                                <w:sz w:val="28"/>
                                <w:szCs w:val="28"/>
                              </w:rPr>
                              <w:t>СОВЕТ ДЕПУТАТОВ ЛОБАНОВСКОГО</w:t>
                            </w:r>
                            <w:r w:rsidRPr="00A924CC">
                              <w:rPr>
                                <w:rFonts w:ascii="Times New Roman" w:hAnsi="Times New Roman" w:cs="Times New Roman"/>
                                <w:b/>
                                <w:sz w:val="28"/>
                                <w:szCs w:val="28"/>
                              </w:rPr>
                              <w:br/>
                              <w:t>СЕЛЬСКОГО ПОСЕЛЕНИЯ</w:t>
                            </w:r>
                            <w:r w:rsidRPr="00A924CC">
                              <w:rPr>
                                <w:rFonts w:ascii="Times New Roman" w:hAnsi="Times New Roman" w:cs="Times New Roman"/>
                                <w:b/>
                                <w:sz w:val="28"/>
                                <w:szCs w:val="28"/>
                              </w:rPr>
                              <w:br/>
                              <w:t>РЕШЕНИЕ</w:t>
                            </w:r>
                          </w:p>
                          <w:p w:rsidR="00182EC9" w:rsidRDefault="00182EC9" w:rsidP="00A924CC">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44" type="#_x0000_t202" style="position:absolute;left:0;text-align:left;margin-left:17.85pt;margin-top:9pt;width:420.85pt;height: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" stroked="f" strokecolor="white">
                <v:textbox>
                  <w:txbxContent>
                    <w:p w:rsidR="00182EC9" w:rsidRPr="00A924CC" w:rsidRDefault="00182EC9" w:rsidP="00A924CC">
                      <w:pPr>
                        <w:spacing w:line="360" w:lineRule="atLeast"/>
                        <w:jc w:val="center"/>
                        <w:rPr>
                          <w:rFonts w:ascii="Times New Roman" w:hAnsi="Times New Roman" w:cs="Times New Roman"/>
                          <w:b/>
                          <w:sz w:val="28"/>
                          <w:szCs w:val="28"/>
                        </w:rPr>
                      </w:pPr>
                      <w:r w:rsidRPr="00A924CC">
                        <w:rPr>
                          <w:rFonts w:ascii="Times New Roman" w:hAnsi="Times New Roman" w:cs="Times New Roman"/>
                          <w:b/>
                          <w:sz w:val="28"/>
                          <w:szCs w:val="28"/>
                        </w:rPr>
                        <w:t>СОВЕТ ДЕПУТАТОВ ЛОБАНОВСКОГО</w:t>
                      </w:r>
                      <w:r w:rsidRPr="00A924CC">
                        <w:rPr>
                          <w:rFonts w:ascii="Times New Roman" w:hAnsi="Times New Roman" w:cs="Times New Roman"/>
                          <w:b/>
                          <w:sz w:val="28"/>
                          <w:szCs w:val="28"/>
                        </w:rPr>
                        <w:br/>
                        <w:t>СЕЛЬСКОГО ПОСЕЛЕНИЯ</w:t>
                      </w:r>
                      <w:r w:rsidRPr="00A924CC">
                        <w:rPr>
                          <w:rFonts w:ascii="Times New Roman" w:hAnsi="Times New Roman" w:cs="Times New Roman"/>
                          <w:b/>
                          <w:sz w:val="28"/>
                          <w:szCs w:val="28"/>
                        </w:rPr>
                        <w:br/>
                        <w:t>РЕШЕНИЕ</w:t>
                      </w:r>
                    </w:p>
                    <w:p w:rsidR="00182EC9" w:rsidRDefault="00182EC9" w:rsidP="00A924CC">
                      <w:pPr>
                        <w:spacing w:line="360" w:lineRule="atLeast"/>
                        <w:jc w:val="center"/>
                        <w:rPr>
                          <w:b/>
                          <w:sz w:val="28"/>
                          <w:szCs w:val="28"/>
                        </w:rPr>
                      </w:pPr>
                    </w:p>
                  </w:txbxContent>
                </v:textbox>
              </v:shape>
            </w:pict>
          </mc:Fallback>
        </mc:AlternateContent>
      </w:r>
    </w:p>
    <w:p w:rsidR="00A924CC" w:rsidRPr="00A924CC" w:rsidRDefault="00A924CC" w:rsidP="00A924CC">
      <w:pPr>
        <w:suppressAutoHyphens/>
        <w:spacing w:after="480" w:line="240" w:lineRule="exact"/>
        <w:rPr>
          <w:rFonts w:ascii="Times New Roman" w:eastAsia="Times New Roman" w:hAnsi="Times New Roman" w:cs="Times New Roman"/>
          <w:b/>
          <w:sz w:val="28"/>
          <w:szCs w:val="28"/>
          <w:lang w:eastAsia="ru-RU"/>
        </w:rPr>
      </w:pPr>
    </w:p>
    <w:p w:rsidR="00A924CC" w:rsidRPr="00A924CC" w:rsidRDefault="00A924CC" w:rsidP="00A924CC">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03296" behindDoc="0" locked="0" layoutInCell="1" allowOverlap="1" wp14:anchorId="27660BFE" wp14:editId="10E6D81B">
                <wp:simplePos x="0" y="0"/>
                <wp:positionH relativeFrom="page">
                  <wp:posOffset>5305425</wp:posOffset>
                </wp:positionH>
                <wp:positionV relativeFrom="page">
                  <wp:posOffset>4705350</wp:posOffset>
                </wp:positionV>
                <wp:extent cx="1828800" cy="400050"/>
                <wp:effectExtent l="0" t="0" r="0" b="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Pr="00A924CC" w:rsidRDefault="00182EC9" w:rsidP="00A924CC">
                            <w:pPr>
                              <w:pStyle w:val="a3"/>
                              <w:rPr>
                                <w:rFonts w:ascii="Times New Roman" w:hAnsi="Times New Roman" w:cs="Times New Roman"/>
                                <w:sz w:val="28"/>
                                <w:szCs w:val="28"/>
                              </w:rPr>
                            </w:pPr>
                            <w:r w:rsidRPr="00A924CC">
                              <w:rPr>
                                <w:rFonts w:ascii="Times New Roman" w:hAnsi="Times New Roman" w:cs="Times New Roman"/>
                                <w:sz w:val="28"/>
                                <w:szCs w:val="28"/>
                              </w:rPr>
                              <w:t xml:space="preserve">     №   </w:t>
                            </w:r>
                            <w:r w:rsidRPr="00A924CC">
                              <w:rPr>
                                <w:rFonts w:ascii="Times New Roman" w:hAnsi="Times New Roman" w:cs="Times New Roman"/>
                                <w:color w:val="FFFFFF"/>
                                <w:sz w:val="28"/>
                                <w:szCs w:val="28"/>
                                <w:u w:val="single"/>
                              </w:rPr>
                              <w:t>7</w:t>
                            </w:r>
                            <w:r w:rsidRPr="00A924CC">
                              <w:rPr>
                                <w:rFonts w:ascii="Times New Roman" w:hAnsi="Times New Roman" w:cs="Times New Roman"/>
                                <w:sz w:val="28"/>
                                <w:szCs w:val="28"/>
                              </w:rPr>
                              <w:t xml:space="preserve">    71</w:t>
                            </w:r>
                          </w:p>
                          <w:p w:rsidR="00182EC9" w:rsidRPr="001747CD" w:rsidRDefault="00182EC9" w:rsidP="00A924CC">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5" type="#_x0000_t202" style="position:absolute;margin-left:417.75pt;margin-top:370.5pt;width:2in;height:31.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" filled="f" stroked="f">
                <v:textbox inset="0,0,0,0">
                  <w:txbxContent>
                    <w:p w:rsidR="00182EC9" w:rsidRPr="00A924CC" w:rsidRDefault="00182EC9" w:rsidP="00A924CC">
                      <w:pPr>
                        <w:pStyle w:val="a3"/>
                        <w:rPr>
                          <w:rFonts w:ascii="Times New Roman" w:hAnsi="Times New Roman" w:cs="Times New Roman"/>
                          <w:sz w:val="28"/>
                          <w:szCs w:val="28"/>
                        </w:rPr>
                      </w:pPr>
                      <w:r w:rsidRPr="00A924CC">
                        <w:rPr>
                          <w:rFonts w:ascii="Times New Roman" w:hAnsi="Times New Roman" w:cs="Times New Roman"/>
                          <w:sz w:val="28"/>
                          <w:szCs w:val="28"/>
                        </w:rPr>
                        <w:t xml:space="preserve">     №   </w:t>
                      </w:r>
                      <w:r w:rsidRPr="00A924CC">
                        <w:rPr>
                          <w:rFonts w:ascii="Times New Roman" w:hAnsi="Times New Roman" w:cs="Times New Roman"/>
                          <w:color w:val="FFFFFF"/>
                          <w:sz w:val="28"/>
                          <w:szCs w:val="28"/>
                          <w:u w:val="single"/>
                        </w:rPr>
                        <w:t>7</w:t>
                      </w:r>
                      <w:r w:rsidRPr="00A924CC">
                        <w:rPr>
                          <w:rFonts w:ascii="Times New Roman" w:hAnsi="Times New Roman" w:cs="Times New Roman"/>
                          <w:sz w:val="28"/>
                          <w:szCs w:val="28"/>
                        </w:rPr>
                        <w:t xml:space="preserve">    71</w:t>
                      </w:r>
                    </w:p>
                    <w:p w:rsidR="00182EC9" w:rsidRPr="001747CD" w:rsidRDefault="00182EC9" w:rsidP="00A924CC">
                      <w:pPr>
                        <w:rPr>
                          <w:sz w:val="28"/>
                          <w:szCs w:val="28"/>
                        </w:rPr>
                      </w:pP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02272" behindDoc="0" locked="0" layoutInCell="1" allowOverlap="1" wp14:anchorId="6D05A702" wp14:editId="0CE4E8DF">
                <wp:simplePos x="0" y="0"/>
                <wp:positionH relativeFrom="page">
                  <wp:posOffset>1190625</wp:posOffset>
                </wp:positionH>
                <wp:positionV relativeFrom="page">
                  <wp:posOffset>4705350</wp:posOffset>
                </wp:positionV>
                <wp:extent cx="1245870" cy="400050"/>
                <wp:effectExtent l="0" t="0" r="1143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Pr="00A924CC" w:rsidRDefault="00182EC9" w:rsidP="00A924CC">
                            <w:pPr>
                              <w:rPr>
                                <w:rFonts w:ascii="Times New Roman" w:hAnsi="Times New Roman" w:cs="Times New Roman"/>
                                <w:sz w:val="28"/>
                                <w:szCs w:val="28"/>
                              </w:rPr>
                            </w:pPr>
                            <w:r w:rsidRPr="00D91124">
                              <w:rPr>
                                <w:sz w:val="28"/>
                                <w:szCs w:val="28"/>
                              </w:rPr>
                              <w:t xml:space="preserve">    </w:t>
                            </w:r>
                            <w:r w:rsidRPr="00A924CC">
                              <w:rPr>
                                <w:rFonts w:ascii="Times New Roman" w:hAnsi="Times New Roman" w:cs="Times New Roman"/>
                                <w:sz w:val="28"/>
                                <w:szCs w:val="28"/>
                              </w:rPr>
                              <w:t>13.11.2014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46" type="#_x0000_t202" style="position:absolute;margin-left:93.75pt;margin-top:370.5pt;width:98.1pt;height:31.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" filled="f" stroked="f">
                <v:textbox inset="0,0,0,0">
                  <w:txbxContent>
                    <w:p w:rsidR="00182EC9" w:rsidRPr="00A924CC" w:rsidRDefault="00182EC9" w:rsidP="00A924CC">
                      <w:pPr>
                        <w:rPr>
                          <w:rFonts w:ascii="Times New Roman" w:hAnsi="Times New Roman" w:cs="Times New Roman"/>
                          <w:sz w:val="28"/>
                          <w:szCs w:val="28"/>
                        </w:rPr>
                      </w:pPr>
                      <w:r w:rsidRPr="00D91124">
                        <w:rPr>
                          <w:sz w:val="28"/>
                          <w:szCs w:val="28"/>
                        </w:rPr>
                        <w:t xml:space="preserve">    </w:t>
                      </w:r>
                      <w:r w:rsidRPr="00A924CC">
                        <w:rPr>
                          <w:rFonts w:ascii="Times New Roman" w:hAnsi="Times New Roman" w:cs="Times New Roman"/>
                          <w:sz w:val="28"/>
                          <w:szCs w:val="28"/>
                        </w:rPr>
                        <w:t>13.11.2014</w:t>
                      </w:r>
                    </w:p>
                  </w:txbxContent>
                </v:textbox>
                <w10:wrap anchorx="page" anchory="page"/>
              </v:shape>
            </w:pict>
          </mc:Fallback>
        </mc:AlternateContent>
      </w:r>
    </w:p>
    <w:p w:rsidR="00A924CC" w:rsidRPr="00A924CC" w:rsidRDefault="00A924CC" w:rsidP="00A924CC">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07392" behindDoc="0" locked="0" layoutInCell="1" allowOverlap="1">
                <wp:simplePos x="0" y="0"/>
                <wp:positionH relativeFrom="column">
                  <wp:posOffset>4686300</wp:posOffset>
                </wp:positionH>
                <wp:positionV relativeFrom="paragraph">
                  <wp:posOffset>0</wp:posOffset>
                </wp:positionV>
                <wp:extent cx="1028700" cy="0"/>
                <wp:effectExtent l="9525" t="9525" r="9525" b="952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KjTwIAAFo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AlM&#10;QqNPAgAAWgQAAA4AAAAAAAAAAAAAAAAALgIAAGRycy9lMm9Eb2MueG1sUEsBAi0AFAAGAAgAAAAh&#10;AIQ71L7aAAAABQEAAA8AAAAAAAAAAAAAAAAAqQ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1257300" cy="0"/>
                <wp:effectExtent l="9525" t="9525" r="9525" b="952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PWTwIAAFo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DWBj&#10;1k8CAABaBAAADgAAAAAAAAAAAAAAAAAuAgAAZHJzL2Uyb0RvYy54bWxQSwECLQAUAAYACAAAACEA&#10;9xgygNkAAAAEAQAADwAAAAAAAAAAAAAAAACpBAAAZHJzL2Rvd25yZXYueG1sUEsFBgAAAAAEAAQA&#10;8wAAAK8FAAAAAA==&#10;"/>
            </w:pict>
          </mc:Fallback>
        </mc:AlternateContent>
      </w:r>
    </w:p>
    <w:p w:rsidR="00A924CC" w:rsidRPr="00A924CC" w:rsidRDefault="00A924CC" w:rsidP="00A924CC">
      <w:pPr>
        <w:suppressAutoHyphens/>
        <w:spacing w:after="0" w:line="240" w:lineRule="exact"/>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t>┌                                                                        ┐</w:t>
      </w:r>
    </w:p>
    <w:p w:rsidR="00A924CC" w:rsidRPr="00A924CC" w:rsidRDefault="00A924CC" w:rsidP="00A924CC">
      <w:pPr>
        <w:spacing w:after="0" w:line="240" w:lineRule="exact"/>
        <w:rPr>
          <w:rFonts w:ascii="Times New Roman" w:eastAsia="Times New Roman" w:hAnsi="Times New Roman" w:cs="Times New Roman"/>
          <w:b/>
          <w:sz w:val="28"/>
          <w:szCs w:val="28"/>
          <w:lang w:eastAsia="ru-RU"/>
        </w:rPr>
      </w:pPr>
      <w:r w:rsidRPr="00A924CC">
        <w:rPr>
          <w:rFonts w:ascii="Times New Roman" w:eastAsia="Times New Roman" w:hAnsi="Times New Roman" w:cs="Times New Roman"/>
          <w:b/>
          <w:sz w:val="28"/>
          <w:szCs w:val="28"/>
          <w:lang w:eastAsia="ru-RU"/>
        </w:rPr>
        <w:t xml:space="preserve">О внесении изменений в решение </w:t>
      </w:r>
    </w:p>
    <w:p w:rsidR="00A924CC" w:rsidRPr="00A924CC" w:rsidRDefault="00A924CC" w:rsidP="00A924CC">
      <w:pPr>
        <w:spacing w:after="0" w:line="240" w:lineRule="exact"/>
        <w:rPr>
          <w:rFonts w:ascii="Times New Roman" w:eastAsia="Times New Roman" w:hAnsi="Times New Roman" w:cs="Times New Roman"/>
          <w:b/>
          <w:sz w:val="28"/>
          <w:szCs w:val="28"/>
          <w:lang w:eastAsia="ru-RU"/>
        </w:rPr>
      </w:pPr>
      <w:r w:rsidRPr="00A924CC">
        <w:rPr>
          <w:rFonts w:ascii="Times New Roman" w:eastAsia="Times New Roman" w:hAnsi="Times New Roman" w:cs="Times New Roman"/>
          <w:b/>
          <w:sz w:val="28"/>
          <w:szCs w:val="28"/>
          <w:lang w:eastAsia="ru-RU"/>
        </w:rPr>
        <w:t xml:space="preserve">Совета депутатов от 26.12.2013 № 51 </w:t>
      </w:r>
    </w:p>
    <w:p w:rsidR="00A924CC" w:rsidRPr="00A924CC" w:rsidRDefault="00A924CC" w:rsidP="00A924CC">
      <w:pPr>
        <w:spacing w:after="0" w:line="240" w:lineRule="exact"/>
        <w:rPr>
          <w:rFonts w:ascii="Times New Roman" w:eastAsia="Times New Roman" w:hAnsi="Times New Roman" w:cs="Times New Roman"/>
          <w:b/>
          <w:sz w:val="28"/>
          <w:szCs w:val="28"/>
          <w:lang w:eastAsia="ru-RU"/>
        </w:rPr>
      </w:pPr>
      <w:r w:rsidRPr="00A924CC">
        <w:rPr>
          <w:rFonts w:ascii="Times New Roman" w:eastAsia="Times New Roman" w:hAnsi="Times New Roman" w:cs="Times New Roman"/>
          <w:b/>
          <w:sz w:val="28"/>
          <w:szCs w:val="28"/>
          <w:lang w:eastAsia="ru-RU"/>
        </w:rPr>
        <w:t xml:space="preserve">«Об утверждении Регламента </w:t>
      </w:r>
    </w:p>
    <w:p w:rsidR="00A924CC" w:rsidRPr="00A924CC" w:rsidRDefault="00A924CC" w:rsidP="00A924CC">
      <w:pPr>
        <w:spacing w:after="0" w:line="240" w:lineRule="exact"/>
        <w:rPr>
          <w:rFonts w:ascii="Times New Roman" w:eastAsia="Times New Roman" w:hAnsi="Times New Roman" w:cs="Times New Roman"/>
          <w:b/>
          <w:sz w:val="28"/>
          <w:szCs w:val="28"/>
          <w:lang w:eastAsia="ru-RU"/>
        </w:rPr>
      </w:pPr>
      <w:r w:rsidRPr="00A924CC">
        <w:rPr>
          <w:rFonts w:ascii="Times New Roman" w:eastAsia="Times New Roman" w:hAnsi="Times New Roman" w:cs="Times New Roman"/>
          <w:b/>
          <w:sz w:val="28"/>
          <w:szCs w:val="28"/>
          <w:lang w:eastAsia="ru-RU"/>
        </w:rPr>
        <w:t>Совета депутатов муниципального</w:t>
      </w:r>
    </w:p>
    <w:p w:rsidR="00A924CC" w:rsidRPr="00A924CC" w:rsidRDefault="00A924CC" w:rsidP="00A924CC">
      <w:pPr>
        <w:spacing w:after="0" w:line="240" w:lineRule="exact"/>
        <w:rPr>
          <w:rFonts w:ascii="Times New Roman" w:eastAsia="Times New Roman" w:hAnsi="Times New Roman" w:cs="Times New Roman"/>
          <w:b/>
          <w:sz w:val="28"/>
          <w:szCs w:val="28"/>
          <w:lang w:eastAsia="ru-RU"/>
        </w:rPr>
      </w:pPr>
      <w:r w:rsidRPr="00A924CC">
        <w:rPr>
          <w:rFonts w:ascii="Times New Roman" w:eastAsia="Times New Roman" w:hAnsi="Times New Roman" w:cs="Times New Roman"/>
          <w:b/>
          <w:sz w:val="28"/>
          <w:szCs w:val="28"/>
          <w:lang w:eastAsia="ru-RU"/>
        </w:rPr>
        <w:t>образования «</w:t>
      </w:r>
      <w:proofErr w:type="spellStart"/>
      <w:r w:rsidRPr="00A924CC">
        <w:rPr>
          <w:rFonts w:ascii="Times New Roman" w:eastAsia="Times New Roman" w:hAnsi="Times New Roman" w:cs="Times New Roman"/>
          <w:b/>
          <w:sz w:val="28"/>
          <w:szCs w:val="28"/>
          <w:lang w:eastAsia="ru-RU"/>
        </w:rPr>
        <w:t>Лобановское</w:t>
      </w:r>
      <w:proofErr w:type="spellEnd"/>
      <w:r w:rsidRPr="00A924CC">
        <w:rPr>
          <w:rFonts w:ascii="Times New Roman" w:eastAsia="Times New Roman" w:hAnsi="Times New Roman" w:cs="Times New Roman"/>
          <w:b/>
          <w:sz w:val="28"/>
          <w:szCs w:val="28"/>
          <w:lang w:eastAsia="ru-RU"/>
        </w:rPr>
        <w:t xml:space="preserve">  </w:t>
      </w:r>
    </w:p>
    <w:p w:rsidR="00A924CC" w:rsidRPr="00A924CC" w:rsidRDefault="00A924CC" w:rsidP="00A924CC">
      <w:pPr>
        <w:spacing w:after="0" w:line="240" w:lineRule="exact"/>
        <w:rPr>
          <w:rFonts w:ascii="Times New Roman" w:eastAsia="Times New Roman" w:hAnsi="Times New Roman" w:cs="Times New Roman"/>
          <w:b/>
          <w:sz w:val="28"/>
          <w:szCs w:val="28"/>
          <w:lang w:eastAsia="ru-RU"/>
        </w:rPr>
      </w:pPr>
      <w:r w:rsidRPr="00A924CC">
        <w:rPr>
          <w:rFonts w:ascii="Times New Roman" w:eastAsia="Times New Roman" w:hAnsi="Times New Roman" w:cs="Times New Roman"/>
          <w:b/>
          <w:sz w:val="28"/>
          <w:szCs w:val="28"/>
          <w:lang w:eastAsia="ru-RU"/>
        </w:rPr>
        <w:t xml:space="preserve">сельское поселение» </w:t>
      </w:r>
    </w:p>
    <w:p w:rsidR="00A924CC" w:rsidRPr="00A924CC" w:rsidRDefault="00A924CC" w:rsidP="00A924CC">
      <w:pPr>
        <w:spacing w:after="0" w:line="240" w:lineRule="auto"/>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b/>
          <w:sz w:val="28"/>
          <w:szCs w:val="28"/>
          <w:lang w:eastAsia="ru-RU"/>
        </w:rPr>
        <w:br/>
        <w:t xml:space="preserve">       </w:t>
      </w:r>
      <w:r w:rsidRPr="00A924CC">
        <w:rPr>
          <w:rFonts w:ascii="Times New Roman" w:eastAsia="Times New Roman" w:hAnsi="Times New Roman" w:cs="Times New Roman"/>
          <w:sz w:val="28"/>
          <w:szCs w:val="28"/>
          <w:lang w:eastAsia="ru-RU"/>
        </w:rPr>
        <w:t>Заслушав и. п. главы поселения - заместителя председателя Совета депутатов А.Е. Вяткина,</w:t>
      </w:r>
    </w:p>
    <w:p w:rsidR="00A924CC" w:rsidRPr="00A924CC" w:rsidRDefault="00A924CC" w:rsidP="00A924CC">
      <w:pPr>
        <w:spacing w:after="0" w:line="240" w:lineRule="auto"/>
        <w:jc w:val="both"/>
        <w:rPr>
          <w:rFonts w:ascii="Times New Roman" w:eastAsia="Times New Roman" w:hAnsi="Times New Roman" w:cs="Times New Roman"/>
          <w:b/>
          <w:sz w:val="28"/>
          <w:szCs w:val="28"/>
          <w:lang w:eastAsia="ru-RU"/>
        </w:rPr>
      </w:pPr>
      <w:r w:rsidRPr="00A924CC">
        <w:rPr>
          <w:rFonts w:ascii="Times New Roman" w:eastAsia="Times New Roman" w:hAnsi="Times New Roman" w:cs="Times New Roman"/>
          <w:b/>
          <w:sz w:val="28"/>
          <w:szCs w:val="28"/>
          <w:lang w:eastAsia="ru-RU"/>
        </w:rPr>
        <w:tab/>
      </w:r>
    </w:p>
    <w:p w:rsidR="00A924CC" w:rsidRPr="00A924CC" w:rsidRDefault="00A924CC" w:rsidP="00A924CC">
      <w:pPr>
        <w:spacing w:after="0" w:line="240" w:lineRule="auto"/>
        <w:ind w:firstLine="567"/>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t xml:space="preserve">Совет депутатов  РЕШАЕТ: </w:t>
      </w:r>
    </w:p>
    <w:p w:rsidR="00A924CC" w:rsidRPr="00A924CC" w:rsidRDefault="00A924CC" w:rsidP="00A924CC">
      <w:pPr>
        <w:spacing w:after="0" w:line="240" w:lineRule="auto"/>
        <w:ind w:firstLine="567"/>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t>1. Внести в решение Совета депутатов от 26.12.2013 № 51 «Об утверждении Регламента  Совета депутатов муниципального образования «</w:t>
      </w:r>
      <w:proofErr w:type="spellStart"/>
      <w:r w:rsidRPr="00A924CC">
        <w:rPr>
          <w:rFonts w:ascii="Times New Roman" w:eastAsia="Times New Roman" w:hAnsi="Times New Roman" w:cs="Times New Roman"/>
          <w:sz w:val="28"/>
          <w:szCs w:val="28"/>
          <w:lang w:eastAsia="ru-RU"/>
        </w:rPr>
        <w:t>Лобановское</w:t>
      </w:r>
      <w:proofErr w:type="spellEnd"/>
      <w:r w:rsidRPr="00A924CC">
        <w:rPr>
          <w:rFonts w:ascii="Times New Roman" w:eastAsia="Times New Roman" w:hAnsi="Times New Roman" w:cs="Times New Roman"/>
          <w:sz w:val="28"/>
          <w:szCs w:val="28"/>
          <w:lang w:eastAsia="ru-RU"/>
        </w:rPr>
        <w:t xml:space="preserve"> сельское поселение» следующие изменения:</w:t>
      </w:r>
    </w:p>
    <w:p w:rsidR="00A924CC" w:rsidRPr="00A924CC" w:rsidRDefault="00A924CC" w:rsidP="00A924CC">
      <w:pPr>
        <w:tabs>
          <w:tab w:val="left" w:pos="0"/>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A924CC">
        <w:rPr>
          <w:rFonts w:ascii="Times New Roman" w:eastAsia="Calibri" w:hAnsi="Times New Roman" w:cs="Times New Roman"/>
          <w:sz w:val="28"/>
          <w:szCs w:val="28"/>
        </w:rPr>
        <w:t xml:space="preserve">        1.1. в абзаце один  пункта 1 статьи 17 главы 3 время «14 часов 00 минут» заменить временем «15 часов 00 минут».</w:t>
      </w:r>
    </w:p>
    <w:p w:rsidR="00A924CC" w:rsidRPr="00A924CC" w:rsidRDefault="00A924CC" w:rsidP="00A924CC">
      <w:pPr>
        <w:tabs>
          <w:tab w:val="left" w:pos="0"/>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A924CC">
        <w:rPr>
          <w:rFonts w:ascii="Times New Roman" w:eastAsia="Calibri" w:hAnsi="Times New Roman" w:cs="Times New Roman"/>
          <w:sz w:val="28"/>
          <w:szCs w:val="28"/>
        </w:rPr>
        <w:t xml:space="preserve">        2.  Настоящее решение вступает в силу с момента подписания.</w:t>
      </w:r>
    </w:p>
    <w:p w:rsidR="00A924CC" w:rsidRPr="00A924CC" w:rsidRDefault="00A924CC" w:rsidP="00A924CC">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t>3. Настоящее решение опубликовать в Бюллетене правовых актов муниципального образования «</w:t>
      </w:r>
      <w:proofErr w:type="spellStart"/>
      <w:r w:rsidRPr="00A924CC">
        <w:rPr>
          <w:rFonts w:ascii="Times New Roman" w:eastAsia="Times New Roman" w:hAnsi="Times New Roman" w:cs="Times New Roman"/>
          <w:sz w:val="28"/>
          <w:szCs w:val="28"/>
          <w:lang w:eastAsia="ru-RU"/>
        </w:rPr>
        <w:t>Лобановское</w:t>
      </w:r>
      <w:proofErr w:type="spellEnd"/>
      <w:r w:rsidRPr="00A924CC">
        <w:rPr>
          <w:rFonts w:ascii="Times New Roman" w:eastAsia="Times New Roman" w:hAnsi="Times New Roman" w:cs="Times New Roman"/>
          <w:sz w:val="28"/>
          <w:szCs w:val="28"/>
          <w:lang w:eastAsia="ru-RU"/>
        </w:rPr>
        <w:t xml:space="preserve"> сельское поселение». </w:t>
      </w:r>
    </w:p>
    <w:p w:rsidR="00A924CC" w:rsidRPr="00A924CC" w:rsidRDefault="00A924CC" w:rsidP="00A924CC">
      <w:pPr>
        <w:spacing w:after="0" w:line="360" w:lineRule="exact"/>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t xml:space="preserve">        4. Контроль  исполнения решения возложить на и. п. главы Лобановского сельского поселения – заместителя председателя Совета депу</w:t>
      </w:r>
      <w:r>
        <w:rPr>
          <w:rFonts w:ascii="Times New Roman" w:eastAsia="Times New Roman" w:hAnsi="Times New Roman" w:cs="Times New Roman"/>
          <w:sz w:val="28"/>
          <w:szCs w:val="28"/>
          <w:lang w:eastAsia="ru-RU"/>
        </w:rPr>
        <w:t>татов</w:t>
      </w:r>
      <w:r w:rsidRPr="00A924CC">
        <w:rPr>
          <w:rFonts w:ascii="Times New Roman" w:eastAsia="Times New Roman" w:hAnsi="Times New Roman" w:cs="Times New Roman"/>
          <w:sz w:val="28"/>
          <w:szCs w:val="28"/>
          <w:lang w:eastAsia="ru-RU"/>
        </w:rPr>
        <w:t xml:space="preserve"> А.Е. Вяткина.</w:t>
      </w:r>
    </w:p>
    <w:p w:rsidR="00A924CC" w:rsidRPr="00A924CC" w:rsidRDefault="00A924CC" w:rsidP="00A924CC">
      <w:pPr>
        <w:spacing w:after="0" w:line="240" w:lineRule="auto"/>
        <w:jc w:val="both"/>
        <w:rPr>
          <w:rFonts w:ascii="Times New Roman" w:eastAsia="Times New Roman" w:hAnsi="Times New Roman" w:cs="Times New Roman"/>
          <w:sz w:val="28"/>
          <w:szCs w:val="28"/>
          <w:lang w:eastAsia="ru-RU"/>
        </w:rPr>
      </w:pPr>
    </w:p>
    <w:p w:rsidR="00A924CC" w:rsidRPr="00A924CC" w:rsidRDefault="00A924CC" w:rsidP="00A924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lastRenderedPageBreak/>
        <w:t xml:space="preserve">И. п. главы поселения- </w:t>
      </w:r>
    </w:p>
    <w:p w:rsidR="00A924CC" w:rsidRPr="00A924CC" w:rsidRDefault="00A924CC" w:rsidP="00A924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t>Заместитель  председателя Совета депутатов                                   А. Е. Вяткин</w:t>
      </w:r>
    </w:p>
    <w:p w:rsidR="00A924CC" w:rsidRPr="00A924CC" w:rsidRDefault="00A924CC" w:rsidP="00A924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t xml:space="preserve">                                                                                                              </w:t>
      </w:r>
    </w:p>
    <w:p w:rsidR="00A924CC" w:rsidRPr="00A924CC" w:rsidRDefault="00A924CC" w:rsidP="00A924CC">
      <w:pPr>
        <w:spacing w:after="0" w:line="240" w:lineRule="auto"/>
        <w:jc w:val="both"/>
        <w:rPr>
          <w:rFonts w:ascii="Times New Roman" w:eastAsia="Times New Roman" w:hAnsi="Times New Roman" w:cs="Times New Roman"/>
          <w:b/>
          <w:sz w:val="24"/>
          <w:szCs w:val="28"/>
          <w:lang w:eastAsia="ru-RU"/>
        </w:rPr>
      </w:pPr>
    </w:p>
    <w:p w:rsidR="00A924CC" w:rsidRPr="00A924CC" w:rsidRDefault="00A924CC" w:rsidP="00A924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710464" behindDoc="1" locked="0" layoutInCell="1" allowOverlap="1">
            <wp:simplePos x="0" y="0"/>
            <wp:positionH relativeFrom="column">
              <wp:posOffset>2514600</wp:posOffset>
            </wp:positionH>
            <wp:positionV relativeFrom="paragraph">
              <wp:posOffset>-342900</wp:posOffset>
            </wp:positionV>
            <wp:extent cx="685800" cy="1028700"/>
            <wp:effectExtent l="0" t="0" r="0" b="0"/>
            <wp:wrapNone/>
            <wp:docPr id="44" name="Рисунок 4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228600</wp:posOffset>
                </wp:positionH>
                <wp:positionV relativeFrom="paragraph">
                  <wp:posOffset>685800</wp:posOffset>
                </wp:positionV>
                <wp:extent cx="5344795" cy="800100"/>
                <wp:effectExtent l="13335" t="8890" r="13970" b="1016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182EC9" w:rsidRPr="00A924CC" w:rsidRDefault="00182EC9" w:rsidP="00A924CC">
                            <w:pPr>
                              <w:spacing w:line="360" w:lineRule="atLeast"/>
                              <w:jc w:val="center"/>
                              <w:rPr>
                                <w:rFonts w:ascii="Times New Roman" w:hAnsi="Times New Roman" w:cs="Times New Roman"/>
                                <w:b/>
                                <w:sz w:val="28"/>
                                <w:szCs w:val="28"/>
                              </w:rPr>
                            </w:pPr>
                            <w:r w:rsidRPr="00A924CC">
                              <w:rPr>
                                <w:rFonts w:ascii="Times New Roman" w:hAnsi="Times New Roman" w:cs="Times New Roman"/>
                                <w:b/>
                                <w:sz w:val="28"/>
                                <w:szCs w:val="28"/>
                              </w:rPr>
                              <w:t>СОВЕТ ДЕПУТАТОВ ЛОБАНОВСКОГО</w:t>
                            </w:r>
                            <w:r w:rsidRPr="00A924CC">
                              <w:rPr>
                                <w:rFonts w:ascii="Times New Roman" w:hAnsi="Times New Roman" w:cs="Times New Roman"/>
                                <w:b/>
                                <w:sz w:val="28"/>
                                <w:szCs w:val="28"/>
                              </w:rPr>
                              <w:br/>
                              <w:t>СЕЛЬСКОГО ПОСЕЛЕНИЯ</w:t>
                            </w:r>
                            <w:r w:rsidRPr="00A924CC">
                              <w:rPr>
                                <w:rFonts w:ascii="Times New Roman" w:hAnsi="Times New Roman" w:cs="Times New Roman"/>
                                <w:b/>
                                <w:sz w:val="28"/>
                                <w:szCs w:val="28"/>
                              </w:rPr>
                              <w:br/>
                              <w:t>РЕШЕНИЕ</w:t>
                            </w:r>
                          </w:p>
                          <w:p w:rsidR="00182EC9" w:rsidRDefault="00182EC9" w:rsidP="00A924CC">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47" type="#_x0000_t202" style="position:absolute;margin-left:18pt;margin-top:54pt;width:420.85pt;height:6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" strokecolor="white">
                <v:textbox>
                  <w:txbxContent>
                    <w:p w:rsidR="00182EC9" w:rsidRPr="00A924CC" w:rsidRDefault="00182EC9" w:rsidP="00A924CC">
                      <w:pPr>
                        <w:spacing w:line="360" w:lineRule="atLeast"/>
                        <w:jc w:val="center"/>
                        <w:rPr>
                          <w:rFonts w:ascii="Times New Roman" w:hAnsi="Times New Roman" w:cs="Times New Roman"/>
                          <w:b/>
                          <w:sz w:val="28"/>
                          <w:szCs w:val="28"/>
                        </w:rPr>
                      </w:pPr>
                      <w:r w:rsidRPr="00A924CC">
                        <w:rPr>
                          <w:rFonts w:ascii="Times New Roman" w:hAnsi="Times New Roman" w:cs="Times New Roman"/>
                          <w:b/>
                          <w:sz w:val="28"/>
                          <w:szCs w:val="28"/>
                        </w:rPr>
                        <w:t>СОВЕТ ДЕПУТАТОВ ЛОБАНОВСКОГО</w:t>
                      </w:r>
                      <w:r w:rsidRPr="00A924CC">
                        <w:rPr>
                          <w:rFonts w:ascii="Times New Roman" w:hAnsi="Times New Roman" w:cs="Times New Roman"/>
                          <w:b/>
                          <w:sz w:val="28"/>
                          <w:szCs w:val="28"/>
                        </w:rPr>
                        <w:br/>
                        <w:t>СЕЛЬСКОГО ПОСЕЛЕНИЯ</w:t>
                      </w:r>
                      <w:r w:rsidRPr="00A924CC">
                        <w:rPr>
                          <w:rFonts w:ascii="Times New Roman" w:hAnsi="Times New Roman" w:cs="Times New Roman"/>
                          <w:b/>
                          <w:sz w:val="28"/>
                          <w:szCs w:val="28"/>
                        </w:rPr>
                        <w:br/>
                        <w:t>РЕШЕНИЕ</w:t>
                      </w:r>
                    </w:p>
                    <w:p w:rsidR="00182EC9" w:rsidRDefault="00182EC9" w:rsidP="00A924CC">
                      <w:pPr>
                        <w:spacing w:line="360" w:lineRule="atLeast"/>
                        <w:jc w:val="center"/>
                        <w:rPr>
                          <w:b/>
                          <w:sz w:val="28"/>
                          <w:szCs w:val="28"/>
                        </w:rPr>
                      </w:pPr>
                    </w:p>
                  </w:txbxContent>
                </v:textbox>
              </v:shape>
            </w:pict>
          </mc:Fallback>
        </mc:AlternateContent>
      </w:r>
    </w:p>
    <w:p w:rsidR="00A924CC" w:rsidRPr="00A924CC" w:rsidRDefault="00A924CC" w:rsidP="00A924CC">
      <w:pPr>
        <w:spacing w:after="0" w:line="240" w:lineRule="auto"/>
        <w:rPr>
          <w:rFonts w:ascii="Times New Roman" w:eastAsia="Times New Roman" w:hAnsi="Times New Roman" w:cs="Times New Roman"/>
          <w:sz w:val="24"/>
          <w:szCs w:val="24"/>
          <w:lang w:eastAsia="ru-RU"/>
        </w:rPr>
      </w:pPr>
    </w:p>
    <w:p w:rsidR="00A924CC" w:rsidRPr="00A924CC" w:rsidRDefault="00A924CC" w:rsidP="00A924CC">
      <w:pPr>
        <w:spacing w:after="0" w:line="240" w:lineRule="auto"/>
        <w:rPr>
          <w:rFonts w:ascii="Times New Roman" w:eastAsia="Times New Roman" w:hAnsi="Times New Roman" w:cs="Times New Roman"/>
          <w:sz w:val="24"/>
          <w:szCs w:val="24"/>
          <w:lang w:eastAsia="ru-RU"/>
        </w:rPr>
      </w:pPr>
    </w:p>
    <w:p w:rsidR="00A924CC" w:rsidRPr="00A924CC" w:rsidRDefault="00A924CC" w:rsidP="00A924CC">
      <w:pPr>
        <w:spacing w:after="0" w:line="240" w:lineRule="auto"/>
        <w:rPr>
          <w:rFonts w:ascii="Times New Roman" w:eastAsia="Times New Roman" w:hAnsi="Times New Roman" w:cs="Times New Roman"/>
          <w:sz w:val="24"/>
          <w:szCs w:val="24"/>
          <w:lang w:eastAsia="ru-RU"/>
        </w:rPr>
      </w:pPr>
    </w:p>
    <w:p w:rsidR="00A924CC" w:rsidRPr="00A924CC" w:rsidRDefault="00A924CC" w:rsidP="00A924CC">
      <w:pPr>
        <w:spacing w:after="0" w:line="240" w:lineRule="auto"/>
        <w:rPr>
          <w:rFonts w:ascii="Times New Roman" w:eastAsia="Times New Roman" w:hAnsi="Times New Roman" w:cs="Times New Roman"/>
          <w:sz w:val="24"/>
          <w:szCs w:val="24"/>
          <w:lang w:eastAsia="ru-RU"/>
        </w:rPr>
      </w:pPr>
    </w:p>
    <w:p w:rsidR="00A924CC" w:rsidRPr="00A924CC" w:rsidRDefault="00A924CC" w:rsidP="00A924CC">
      <w:pPr>
        <w:spacing w:after="0" w:line="240" w:lineRule="auto"/>
        <w:rPr>
          <w:rFonts w:ascii="Times New Roman" w:eastAsia="Times New Roman" w:hAnsi="Times New Roman" w:cs="Times New Roman"/>
          <w:sz w:val="24"/>
          <w:szCs w:val="24"/>
          <w:lang w:eastAsia="ru-RU"/>
        </w:rPr>
      </w:pPr>
    </w:p>
    <w:p w:rsidR="00A924CC" w:rsidRPr="00A924CC" w:rsidRDefault="00A924CC" w:rsidP="00A924CC">
      <w:pPr>
        <w:spacing w:after="0" w:line="240" w:lineRule="auto"/>
        <w:rPr>
          <w:rFonts w:ascii="Times New Roman" w:eastAsia="Times New Roman" w:hAnsi="Times New Roman" w:cs="Times New Roman"/>
          <w:sz w:val="24"/>
          <w:szCs w:val="24"/>
          <w:lang w:eastAsia="ru-RU"/>
        </w:rPr>
      </w:pPr>
    </w:p>
    <w:p w:rsidR="00A924CC" w:rsidRPr="00A924CC" w:rsidRDefault="00A924CC" w:rsidP="00A924CC">
      <w:pPr>
        <w:spacing w:after="0" w:line="240" w:lineRule="auto"/>
        <w:rPr>
          <w:rFonts w:ascii="Times New Roman" w:eastAsia="Times New Roman" w:hAnsi="Times New Roman" w:cs="Times New Roman"/>
          <w:sz w:val="24"/>
          <w:szCs w:val="24"/>
          <w:lang w:eastAsia="ru-RU"/>
        </w:rPr>
      </w:pPr>
    </w:p>
    <w:p w:rsidR="00A924CC" w:rsidRPr="00A924CC" w:rsidRDefault="00A924CC" w:rsidP="00A924CC">
      <w:pPr>
        <w:spacing w:after="0" w:line="240" w:lineRule="auto"/>
        <w:rPr>
          <w:rFonts w:ascii="Times New Roman" w:eastAsia="Times New Roman" w:hAnsi="Times New Roman" w:cs="Times New Roman"/>
          <w:sz w:val="24"/>
          <w:szCs w:val="24"/>
          <w:lang w:eastAsia="ru-RU"/>
        </w:rPr>
      </w:pPr>
    </w:p>
    <w:p w:rsidR="00A924CC" w:rsidRPr="00A924CC" w:rsidRDefault="00A924CC" w:rsidP="00A924CC">
      <w:pPr>
        <w:tabs>
          <w:tab w:val="left" w:pos="6210"/>
        </w:tabs>
        <w:spacing w:after="0" w:line="240" w:lineRule="auto"/>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t xml:space="preserve"> </w:t>
      </w:r>
    </w:p>
    <w:p w:rsidR="00A924CC" w:rsidRPr="00A924CC" w:rsidRDefault="00A924CC" w:rsidP="00A924CC">
      <w:pPr>
        <w:tabs>
          <w:tab w:val="left" w:pos="6210"/>
        </w:tabs>
        <w:spacing w:after="0" w:line="240" w:lineRule="auto"/>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t xml:space="preserve">        </w:t>
      </w:r>
      <w:r w:rsidRPr="00A924CC">
        <w:rPr>
          <w:rFonts w:ascii="Times New Roman" w:eastAsia="Times New Roman" w:hAnsi="Times New Roman" w:cs="Times New Roman"/>
          <w:sz w:val="24"/>
          <w:szCs w:val="24"/>
          <w:u w:val="single"/>
          <w:lang w:eastAsia="ru-RU"/>
        </w:rPr>
        <w:t>         </w:t>
      </w:r>
      <w:r w:rsidRPr="00A924CC">
        <w:rPr>
          <w:rFonts w:ascii="Times New Roman" w:eastAsia="Times New Roman" w:hAnsi="Times New Roman" w:cs="Times New Roman"/>
          <w:sz w:val="28"/>
          <w:szCs w:val="28"/>
          <w:u w:val="single"/>
          <w:lang w:eastAsia="ru-RU"/>
        </w:rPr>
        <w:t>13.11.2014</w:t>
      </w:r>
      <w:r w:rsidRPr="00A924CC">
        <w:rPr>
          <w:rFonts w:ascii="Times New Roman" w:eastAsia="Times New Roman" w:hAnsi="Times New Roman" w:cs="Times New Roman"/>
          <w:sz w:val="24"/>
          <w:szCs w:val="24"/>
          <w:u w:val="single"/>
          <w:lang w:eastAsia="ru-RU"/>
        </w:rPr>
        <w:t>             </w:t>
      </w:r>
      <w:r w:rsidRPr="00A924CC">
        <w:rPr>
          <w:rFonts w:ascii="Times New Roman" w:eastAsia="Times New Roman" w:hAnsi="Times New Roman" w:cs="Times New Roman"/>
          <w:sz w:val="24"/>
          <w:szCs w:val="24"/>
          <w:lang w:eastAsia="ru-RU"/>
        </w:rPr>
        <w:tab/>
        <w:t xml:space="preserve">                  № </w:t>
      </w:r>
      <w:r w:rsidRPr="00A924CC">
        <w:rPr>
          <w:rFonts w:ascii="Times New Roman" w:eastAsia="Times New Roman" w:hAnsi="Times New Roman" w:cs="Times New Roman"/>
          <w:sz w:val="24"/>
          <w:szCs w:val="24"/>
          <w:u w:val="single"/>
          <w:lang w:eastAsia="ru-RU"/>
        </w:rPr>
        <w:t>         72         </w:t>
      </w:r>
    </w:p>
    <w:p w:rsidR="00A924CC" w:rsidRPr="00A924CC" w:rsidRDefault="00A924CC" w:rsidP="00A924CC">
      <w:pPr>
        <w:spacing w:after="0" w:line="240" w:lineRule="auto"/>
        <w:rPr>
          <w:rFonts w:ascii="Times New Roman" w:eastAsia="Times New Roman" w:hAnsi="Times New Roman" w:cs="Times New Roman"/>
          <w:sz w:val="24"/>
          <w:szCs w:val="24"/>
          <w:lang w:eastAsia="ru-RU"/>
        </w:rPr>
      </w:pPr>
    </w:p>
    <w:p w:rsidR="00A924CC" w:rsidRPr="00A924CC" w:rsidRDefault="00A924CC" w:rsidP="00A924CC">
      <w:pPr>
        <w:spacing w:after="0" w:line="240" w:lineRule="auto"/>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t>┌                                                             ┐</w:t>
      </w:r>
    </w:p>
    <w:p w:rsidR="00A924CC" w:rsidRPr="00A924CC" w:rsidRDefault="00A924CC" w:rsidP="00A924CC">
      <w:pPr>
        <w:suppressAutoHyphens/>
        <w:spacing w:after="480" w:line="240" w:lineRule="exact"/>
        <w:ind w:left="142"/>
        <w:rPr>
          <w:rFonts w:ascii="Times New Roman" w:eastAsia="Times New Roman" w:hAnsi="Times New Roman" w:cs="Times New Roman"/>
          <w:b/>
          <w:sz w:val="28"/>
          <w:szCs w:val="20"/>
          <w:lang w:eastAsia="ru-RU"/>
        </w:rPr>
      </w:pPr>
      <w:r w:rsidRPr="00A924CC">
        <w:rPr>
          <w:rFonts w:ascii="Times New Roman" w:eastAsia="Times New Roman" w:hAnsi="Times New Roman" w:cs="Times New Roman"/>
          <w:b/>
          <w:sz w:val="28"/>
          <w:szCs w:val="20"/>
          <w:lang w:eastAsia="ru-RU"/>
        </w:rPr>
        <w:t xml:space="preserve">Об </w:t>
      </w:r>
      <w:proofErr w:type="gramStart"/>
      <w:r w:rsidRPr="00A924CC">
        <w:rPr>
          <w:rFonts w:ascii="Times New Roman" w:eastAsia="Times New Roman" w:hAnsi="Times New Roman" w:cs="Times New Roman"/>
          <w:b/>
          <w:sz w:val="28"/>
          <w:szCs w:val="20"/>
          <w:lang w:eastAsia="ru-RU"/>
        </w:rPr>
        <w:t>отчете</w:t>
      </w:r>
      <w:proofErr w:type="gramEnd"/>
      <w:r w:rsidRPr="00A924CC">
        <w:rPr>
          <w:rFonts w:ascii="Times New Roman" w:eastAsia="Times New Roman" w:hAnsi="Times New Roman" w:cs="Times New Roman"/>
          <w:b/>
          <w:sz w:val="28"/>
          <w:szCs w:val="20"/>
          <w:lang w:eastAsia="ru-RU"/>
        </w:rPr>
        <w:t xml:space="preserve"> об исполнении бюджета                                                                                Лобановского сельского поселения                                                                                           за 3 квартал 2014 года</w:t>
      </w:r>
    </w:p>
    <w:p w:rsidR="00A924CC" w:rsidRPr="00A924CC" w:rsidRDefault="00A924CC" w:rsidP="00A924CC">
      <w:pPr>
        <w:spacing w:after="0" w:line="360" w:lineRule="exact"/>
        <w:ind w:firstLine="720"/>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t>В соответствии с п. 5 ст. 264.2 Бюджетного кодекса Российской Федерации, статьей 35 Положения о бюджетном процессе в Лобановском сельском  поселении, заслушав заместителя председателя Совета депутатов                          Вяткина А.Е.,</w:t>
      </w:r>
    </w:p>
    <w:p w:rsidR="00A924CC" w:rsidRPr="00A924CC" w:rsidRDefault="00A924CC" w:rsidP="00A924CC">
      <w:pPr>
        <w:spacing w:after="0" w:line="360" w:lineRule="exact"/>
        <w:ind w:firstLine="720"/>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t>Совет депутатов РЕШАЕТ:</w:t>
      </w:r>
    </w:p>
    <w:p w:rsidR="00A924CC" w:rsidRPr="00A924CC" w:rsidRDefault="00A924CC" w:rsidP="00A924CC">
      <w:pPr>
        <w:widowControl w:val="0"/>
        <w:tabs>
          <w:tab w:val="left" w:pos="1122"/>
          <w:tab w:val="num" w:pos="1920"/>
        </w:tabs>
        <w:spacing w:after="0" w:line="240" w:lineRule="auto"/>
        <w:jc w:val="both"/>
        <w:rPr>
          <w:rFonts w:ascii="Times New Roman" w:eastAsia="Times New Roman" w:hAnsi="Times New Roman" w:cs="Times New Roman"/>
          <w:sz w:val="28"/>
          <w:szCs w:val="28"/>
          <w:lang w:eastAsia="ru-RU"/>
        </w:rPr>
      </w:pPr>
    </w:p>
    <w:p w:rsidR="00A924CC" w:rsidRPr="00A924CC" w:rsidRDefault="00A924CC" w:rsidP="00A924CC">
      <w:pPr>
        <w:widowControl w:val="0"/>
        <w:tabs>
          <w:tab w:val="left" w:pos="1122"/>
          <w:tab w:val="num" w:pos="1920"/>
        </w:tabs>
        <w:spacing w:after="0" w:line="240" w:lineRule="auto"/>
        <w:jc w:val="both"/>
        <w:rPr>
          <w:rFonts w:ascii="Times New Roman" w:eastAsia="Times New Roman" w:hAnsi="Times New Roman" w:cs="Times New Roman"/>
          <w:sz w:val="28"/>
          <w:szCs w:val="20"/>
          <w:lang w:eastAsia="ru-RU"/>
        </w:rPr>
      </w:pPr>
      <w:r w:rsidRPr="00A924CC">
        <w:rPr>
          <w:rFonts w:ascii="Times New Roman" w:eastAsia="Times New Roman" w:hAnsi="Times New Roman" w:cs="Times New Roman"/>
          <w:sz w:val="28"/>
          <w:szCs w:val="28"/>
          <w:lang w:eastAsia="ru-RU"/>
        </w:rPr>
        <w:t xml:space="preserve">          Информацию  об  </w:t>
      </w:r>
      <w:proofErr w:type="gramStart"/>
      <w:r w:rsidRPr="00A924CC">
        <w:rPr>
          <w:rFonts w:ascii="Times New Roman" w:eastAsia="Times New Roman" w:hAnsi="Times New Roman" w:cs="Times New Roman"/>
          <w:sz w:val="28"/>
          <w:szCs w:val="28"/>
          <w:lang w:eastAsia="ru-RU"/>
        </w:rPr>
        <w:t>отчете</w:t>
      </w:r>
      <w:proofErr w:type="gramEnd"/>
      <w:r w:rsidRPr="00A924CC">
        <w:rPr>
          <w:rFonts w:ascii="Times New Roman" w:eastAsia="Times New Roman" w:hAnsi="Times New Roman" w:cs="Times New Roman"/>
          <w:sz w:val="28"/>
          <w:szCs w:val="28"/>
          <w:lang w:eastAsia="ru-RU"/>
        </w:rPr>
        <w:t xml:space="preserve">  об  исполнении  бюджета  Лобановского  сельского  поселения  за  3  квартал  2014  года  принять  к  сведению.</w:t>
      </w:r>
    </w:p>
    <w:p w:rsidR="00A924CC" w:rsidRPr="00A924CC" w:rsidRDefault="00A924CC" w:rsidP="00A924CC">
      <w:pPr>
        <w:tabs>
          <w:tab w:val="left" w:pos="980"/>
        </w:tabs>
        <w:spacing w:after="0" w:line="240" w:lineRule="auto"/>
        <w:jc w:val="both"/>
        <w:rPr>
          <w:rFonts w:ascii="Times New Roman" w:eastAsia="Times New Roman" w:hAnsi="Times New Roman" w:cs="Times New Roman"/>
          <w:sz w:val="28"/>
          <w:szCs w:val="20"/>
          <w:lang w:eastAsia="ru-RU"/>
        </w:rPr>
      </w:pPr>
      <w:r w:rsidRPr="00A924CC">
        <w:rPr>
          <w:rFonts w:ascii="Times New Roman" w:eastAsia="Times New Roman" w:hAnsi="Times New Roman" w:cs="Times New Roman"/>
          <w:sz w:val="28"/>
          <w:szCs w:val="20"/>
          <w:lang w:eastAsia="ru-RU"/>
        </w:rPr>
        <w:t xml:space="preserve">          </w:t>
      </w:r>
    </w:p>
    <w:p w:rsidR="00A924CC" w:rsidRPr="00A924CC" w:rsidRDefault="00A924CC" w:rsidP="00A924CC">
      <w:pPr>
        <w:widowControl w:val="0"/>
        <w:tabs>
          <w:tab w:val="center" w:pos="561"/>
          <w:tab w:val="left" w:pos="935"/>
        </w:tabs>
        <w:spacing w:after="0" w:line="240" w:lineRule="auto"/>
        <w:jc w:val="both"/>
        <w:rPr>
          <w:rFonts w:ascii="Times New Roman" w:eastAsia="Times New Roman" w:hAnsi="Times New Roman" w:cs="Times New Roman"/>
          <w:sz w:val="28"/>
          <w:szCs w:val="20"/>
          <w:lang w:eastAsia="ru-RU"/>
        </w:rPr>
      </w:pPr>
    </w:p>
    <w:p w:rsidR="00A924CC" w:rsidRPr="00A924CC" w:rsidRDefault="00A924CC" w:rsidP="00A924CC">
      <w:pPr>
        <w:spacing w:after="0" w:line="360" w:lineRule="exact"/>
        <w:rPr>
          <w:rFonts w:ascii="Times New Roman" w:eastAsia="Times New Roman" w:hAnsi="Times New Roman" w:cs="Times New Roman"/>
          <w:sz w:val="28"/>
          <w:szCs w:val="28"/>
          <w:lang w:eastAsia="ru-RU"/>
        </w:rPr>
      </w:pPr>
      <w:proofErr w:type="spellStart"/>
      <w:r w:rsidRPr="00A924CC">
        <w:rPr>
          <w:rFonts w:ascii="Times New Roman" w:eastAsia="Times New Roman" w:hAnsi="Times New Roman" w:cs="Times New Roman"/>
          <w:sz w:val="28"/>
          <w:szCs w:val="28"/>
          <w:lang w:eastAsia="ru-RU"/>
        </w:rPr>
        <w:t>И.п</w:t>
      </w:r>
      <w:proofErr w:type="spellEnd"/>
      <w:r w:rsidRPr="00A924CC">
        <w:rPr>
          <w:rFonts w:ascii="Times New Roman" w:eastAsia="Times New Roman" w:hAnsi="Times New Roman" w:cs="Times New Roman"/>
          <w:sz w:val="28"/>
          <w:szCs w:val="28"/>
          <w:lang w:eastAsia="ru-RU"/>
        </w:rPr>
        <w:t>. главы  поселения -                                                                                                      Заместитель председателя Совета депутатов                                     А.Е. Вяткин</w:t>
      </w:r>
    </w:p>
    <w:p w:rsidR="007A7866" w:rsidRDefault="007A7866" w:rsidP="00607641"/>
    <w:p w:rsidR="00A924CC" w:rsidRPr="00A924CC" w:rsidRDefault="00A924CC" w:rsidP="00A924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713536" behindDoc="1" locked="0" layoutInCell="1" allowOverlap="1">
            <wp:simplePos x="0" y="0"/>
            <wp:positionH relativeFrom="column">
              <wp:posOffset>2514600</wp:posOffset>
            </wp:positionH>
            <wp:positionV relativeFrom="paragraph">
              <wp:posOffset>-342900</wp:posOffset>
            </wp:positionV>
            <wp:extent cx="685800" cy="1028700"/>
            <wp:effectExtent l="0" t="0" r="0" b="0"/>
            <wp:wrapNone/>
            <wp:docPr id="46" name="Рисунок 4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228600</wp:posOffset>
                </wp:positionH>
                <wp:positionV relativeFrom="paragraph">
                  <wp:posOffset>685800</wp:posOffset>
                </wp:positionV>
                <wp:extent cx="5344795" cy="800100"/>
                <wp:effectExtent l="13335" t="8890" r="13970" b="1016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182EC9" w:rsidRPr="00A924CC" w:rsidRDefault="00182EC9" w:rsidP="00A924CC">
                            <w:pPr>
                              <w:spacing w:line="360" w:lineRule="atLeast"/>
                              <w:jc w:val="center"/>
                              <w:rPr>
                                <w:rFonts w:ascii="Times New Roman" w:hAnsi="Times New Roman" w:cs="Times New Roman"/>
                                <w:b/>
                                <w:sz w:val="28"/>
                                <w:szCs w:val="28"/>
                              </w:rPr>
                            </w:pPr>
                            <w:r w:rsidRPr="00A924CC">
                              <w:rPr>
                                <w:rFonts w:ascii="Times New Roman" w:hAnsi="Times New Roman" w:cs="Times New Roman"/>
                                <w:b/>
                                <w:sz w:val="28"/>
                                <w:szCs w:val="28"/>
                              </w:rPr>
                              <w:t>СОВЕТ ДЕПУТАТОВ ЛОБАНОВСКОГО</w:t>
                            </w:r>
                            <w:r w:rsidRPr="00A924CC">
                              <w:rPr>
                                <w:rFonts w:ascii="Times New Roman" w:hAnsi="Times New Roman" w:cs="Times New Roman"/>
                                <w:b/>
                                <w:sz w:val="28"/>
                                <w:szCs w:val="28"/>
                              </w:rPr>
                              <w:br/>
                              <w:t>СЕЛЬСКОГО ПОСЕЛЕНИЯ</w:t>
                            </w:r>
                            <w:r w:rsidRPr="00A924CC">
                              <w:rPr>
                                <w:rFonts w:ascii="Times New Roman" w:hAnsi="Times New Roman" w:cs="Times New Roman"/>
                                <w:b/>
                                <w:sz w:val="28"/>
                                <w:szCs w:val="28"/>
                              </w:rPr>
                              <w:br/>
                              <w:t>РЕШЕНИЕ</w:t>
                            </w:r>
                          </w:p>
                          <w:p w:rsidR="00182EC9" w:rsidRDefault="00182EC9" w:rsidP="00A924CC">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48" type="#_x0000_t202" style="position:absolute;margin-left:18pt;margin-top:54pt;width:420.85pt;height:6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" strokecolor="white">
                <v:textbox>
                  <w:txbxContent>
                    <w:p w:rsidR="00182EC9" w:rsidRPr="00A924CC" w:rsidRDefault="00182EC9" w:rsidP="00A924CC">
                      <w:pPr>
                        <w:spacing w:line="360" w:lineRule="atLeast"/>
                        <w:jc w:val="center"/>
                        <w:rPr>
                          <w:rFonts w:ascii="Times New Roman" w:hAnsi="Times New Roman" w:cs="Times New Roman"/>
                          <w:b/>
                          <w:sz w:val="28"/>
                          <w:szCs w:val="28"/>
                        </w:rPr>
                      </w:pPr>
                      <w:r w:rsidRPr="00A924CC">
                        <w:rPr>
                          <w:rFonts w:ascii="Times New Roman" w:hAnsi="Times New Roman" w:cs="Times New Roman"/>
                          <w:b/>
                          <w:sz w:val="28"/>
                          <w:szCs w:val="28"/>
                        </w:rPr>
                        <w:t>СОВЕТ ДЕПУТАТОВ ЛОБАНОВСКОГО</w:t>
                      </w:r>
                      <w:r w:rsidRPr="00A924CC">
                        <w:rPr>
                          <w:rFonts w:ascii="Times New Roman" w:hAnsi="Times New Roman" w:cs="Times New Roman"/>
                          <w:b/>
                          <w:sz w:val="28"/>
                          <w:szCs w:val="28"/>
                        </w:rPr>
                        <w:br/>
                        <w:t>СЕЛЬСКОГО ПОСЕЛЕНИЯ</w:t>
                      </w:r>
                      <w:r w:rsidRPr="00A924CC">
                        <w:rPr>
                          <w:rFonts w:ascii="Times New Roman" w:hAnsi="Times New Roman" w:cs="Times New Roman"/>
                          <w:b/>
                          <w:sz w:val="28"/>
                          <w:szCs w:val="28"/>
                        </w:rPr>
                        <w:br/>
                        <w:t>РЕШЕНИЕ</w:t>
                      </w:r>
                    </w:p>
                    <w:p w:rsidR="00182EC9" w:rsidRDefault="00182EC9" w:rsidP="00A924CC">
                      <w:pPr>
                        <w:spacing w:line="360" w:lineRule="atLeast"/>
                        <w:jc w:val="center"/>
                        <w:rPr>
                          <w:b/>
                          <w:sz w:val="28"/>
                          <w:szCs w:val="28"/>
                        </w:rPr>
                      </w:pPr>
                    </w:p>
                  </w:txbxContent>
                </v:textbox>
              </v:shape>
            </w:pict>
          </mc:Fallback>
        </mc:AlternateContent>
      </w:r>
    </w:p>
    <w:p w:rsidR="00A924CC" w:rsidRPr="00A924CC" w:rsidRDefault="00A924CC" w:rsidP="00A924CC">
      <w:pPr>
        <w:spacing w:after="0" w:line="240" w:lineRule="auto"/>
        <w:rPr>
          <w:rFonts w:ascii="Times New Roman" w:eastAsia="Times New Roman" w:hAnsi="Times New Roman" w:cs="Times New Roman"/>
          <w:sz w:val="24"/>
          <w:szCs w:val="24"/>
          <w:lang w:eastAsia="ru-RU"/>
        </w:rPr>
      </w:pPr>
    </w:p>
    <w:p w:rsidR="00A924CC" w:rsidRPr="00A924CC" w:rsidRDefault="00A924CC" w:rsidP="00A924CC">
      <w:pPr>
        <w:spacing w:after="0" w:line="240" w:lineRule="auto"/>
        <w:rPr>
          <w:rFonts w:ascii="Times New Roman" w:eastAsia="Times New Roman" w:hAnsi="Times New Roman" w:cs="Times New Roman"/>
          <w:sz w:val="24"/>
          <w:szCs w:val="24"/>
          <w:lang w:eastAsia="ru-RU"/>
        </w:rPr>
      </w:pPr>
    </w:p>
    <w:p w:rsidR="00A924CC" w:rsidRPr="00A924CC" w:rsidRDefault="00A924CC" w:rsidP="00A924CC">
      <w:pPr>
        <w:spacing w:after="0" w:line="240" w:lineRule="auto"/>
        <w:rPr>
          <w:rFonts w:ascii="Times New Roman" w:eastAsia="Times New Roman" w:hAnsi="Times New Roman" w:cs="Times New Roman"/>
          <w:sz w:val="24"/>
          <w:szCs w:val="24"/>
          <w:lang w:eastAsia="ru-RU"/>
        </w:rPr>
      </w:pPr>
    </w:p>
    <w:p w:rsidR="00A924CC" w:rsidRPr="00A924CC" w:rsidRDefault="00A924CC" w:rsidP="00A924CC">
      <w:pPr>
        <w:spacing w:after="0" w:line="240" w:lineRule="auto"/>
        <w:rPr>
          <w:rFonts w:ascii="Times New Roman" w:eastAsia="Times New Roman" w:hAnsi="Times New Roman" w:cs="Times New Roman"/>
          <w:sz w:val="24"/>
          <w:szCs w:val="24"/>
          <w:lang w:eastAsia="ru-RU"/>
        </w:rPr>
      </w:pPr>
    </w:p>
    <w:p w:rsidR="00A924CC" w:rsidRPr="00A924CC" w:rsidRDefault="00A924CC" w:rsidP="00A924CC">
      <w:pPr>
        <w:spacing w:after="0" w:line="240" w:lineRule="auto"/>
        <w:rPr>
          <w:rFonts w:ascii="Times New Roman" w:eastAsia="Times New Roman" w:hAnsi="Times New Roman" w:cs="Times New Roman"/>
          <w:sz w:val="24"/>
          <w:szCs w:val="24"/>
          <w:lang w:eastAsia="ru-RU"/>
        </w:rPr>
      </w:pPr>
    </w:p>
    <w:p w:rsidR="00A924CC" w:rsidRPr="00A924CC" w:rsidRDefault="00A924CC" w:rsidP="00A924CC">
      <w:pPr>
        <w:spacing w:after="0" w:line="240" w:lineRule="auto"/>
        <w:rPr>
          <w:rFonts w:ascii="Times New Roman" w:eastAsia="Times New Roman" w:hAnsi="Times New Roman" w:cs="Times New Roman"/>
          <w:sz w:val="24"/>
          <w:szCs w:val="24"/>
          <w:lang w:eastAsia="ru-RU"/>
        </w:rPr>
      </w:pPr>
    </w:p>
    <w:p w:rsidR="00A924CC" w:rsidRPr="00A924CC" w:rsidRDefault="00A924CC" w:rsidP="00A924CC">
      <w:pPr>
        <w:spacing w:after="0" w:line="240" w:lineRule="auto"/>
        <w:rPr>
          <w:rFonts w:ascii="Times New Roman" w:eastAsia="Times New Roman" w:hAnsi="Times New Roman" w:cs="Times New Roman"/>
          <w:sz w:val="24"/>
          <w:szCs w:val="24"/>
          <w:lang w:eastAsia="ru-RU"/>
        </w:rPr>
      </w:pPr>
    </w:p>
    <w:p w:rsidR="00A924CC" w:rsidRPr="00A924CC" w:rsidRDefault="00A924CC" w:rsidP="00A924CC">
      <w:pPr>
        <w:spacing w:after="0" w:line="200" w:lineRule="exact"/>
        <w:rPr>
          <w:rFonts w:ascii="Times New Roman" w:eastAsia="Times New Roman" w:hAnsi="Times New Roman" w:cs="Times New Roman"/>
          <w:sz w:val="24"/>
          <w:szCs w:val="24"/>
          <w:lang w:eastAsia="ru-RU"/>
        </w:rPr>
      </w:pPr>
    </w:p>
    <w:p w:rsidR="00A924CC" w:rsidRPr="00A924CC" w:rsidRDefault="00A924CC" w:rsidP="00A924CC">
      <w:pPr>
        <w:tabs>
          <w:tab w:val="left" w:pos="6210"/>
        </w:tabs>
        <w:spacing w:after="0" w:line="240" w:lineRule="auto"/>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t xml:space="preserve"> </w:t>
      </w:r>
    </w:p>
    <w:p w:rsidR="00A924CC" w:rsidRPr="00A924CC" w:rsidRDefault="00A924CC" w:rsidP="00A924CC">
      <w:pPr>
        <w:tabs>
          <w:tab w:val="left" w:pos="6210"/>
        </w:tabs>
        <w:spacing w:after="0" w:line="240" w:lineRule="auto"/>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4"/>
          <w:szCs w:val="24"/>
          <w:lang w:eastAsia="ru-RU"/>
        </w:rPr>
        <w:t xml:space="preserve">              </w:t>
      </w:r>
      <w:r w:rsidRPr="00A924CC">
        <w:rPr>
          <w:rFonts w:ascii="Times New Roman" w:eastAsia="Times New Roman" w:hAnsi="Times New Roman" w:cs="Times New Roman"/>
          <w:sz w:val="24"/>
          <w:szCs w:val="24"/>
          <w:u w:val="single"/>
          <w:lang w:eastAsia="ru-RU"/>
        </w:rPr>
        <w:t>       </w:t>
      </w:r>
      <w:r w:rsidRPr="00A924CC">
        <w:rPr>
          <w:rFonts w:ascii="Times New Roman" w:eastAsia="Times New Roman" w:hAnsi="Times New Roman" w:cs="Times New Roman"/>
          <w:sz w:val="28"/>
          <w:szCs w:val="28"/>
          <w:u w:val="single"/>
          <w:lang w:eastAsia="ru-RU"/>
        </w:rPr>
        <w:t>13.11.2014                </w:t>
      </w:r>
      <w:r w:rsidRPr="00A924CC">
        <w:rPr>
          <w:rFonts w:ascii="Times New Roman" w:eastAsia="Times New Roman" w:hAnsi="Times New Roman" w:cs="Times New Roman"/>
          <w:sz w:val="28"/>
          <w:szCs w:val="28"/>
          <w:lang w:eastAsia="ru-RU"/>
        </w:rPr>
        <w:tab/>
        <w:t xml:space="preserve">                  № </w:t>
      </w:r>
      <w:r w:rsidRPr="00A924CC">
        <w:rPr>
          <w:rFonts w:ascii="Times New Roman" w:eastAsia="Times New Roman" w:hAnsi="Times New Roman" w:cs="Times New Roman"/>
          <w:sz w:val="28"/>
          <w:szCs w:val="28"/>
          <w:u w:val="single"/>
          <w:lang w:eastAsia="ru-RU"/>
        </w:rPr>
        <w:t>      73            </w:t>
      </w:r>
    </w:p>
    <w:p w:rsidR="00A924CC" w:rsidRPr="00A924CC" w:rsidRDefault="00A924CC" w:rsidP="00A924CC">
      <w:pPr>
        <w:spacing w:after="0" w:line="160" w:lineRule="exact"/>
        <w:rPr>
          <w:rFonts w:ascii="Times New Roman" w:eastAsia="Times New Roman" w:hAnsi="Times New Roman" w:cs="Times New Roman"/>
          <w:sz w:val="24"/>
          <w:szCs w:val="24"/>
          <w:lang w:eastAsia="ru-RU"/>
        </w:rPr>
      </w:pPr>
    </w:p>
    <w:p w:rsidR="00A924CC" w:rsidRPr="00A924CC" w:rsidRDefault="00A924CC" w:rsidP="00A924CC">
      <w:pPr>
        <w:spacing w:after="0" w:line="240" w:lineRule="auto"/>
        <w:rPr>
          <w:rFonts w:ascii="Times New Roman" w:eastAsia="Times New Roman" w:hAnsi="Times New Roman" w:cs="Times New Roman"/>
          <w:sz w:val="24"/>
          <w:szCs w:val="24"/>
          <w:lang w:eastAsia="ru-RU"/>
        </w:rPr>
      </w:pPr>
    </w:p>
    <w:p w:rsidR="00A924CC" w:rsidRPr="00A924CC" w:rsidRDefault="00A924CC" w:rsidP="00A924CC">
      <w:pPr>
        <w:spacing w:after="0" w:line="240" w:lineRule="auto"/>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t xml:space="preserve">┌                                                             ┐ </w:t>
      </w:r>
    </w:p>
    <w:p w:rsidR="00A924CC" w:rsidRPr="00A924CC" w:rsidRDefault="00A924CC" w:rsidP="00A924CC">
      <w:pPr>
        <w:spacing w:after="0" w:line="240" w:lineRule="exact"/>
        <w:rPr>
          <w:rFonts w:ascii="Times New Roman" w:eastAsia="Times New Roman" w:hAnsi="Times New Roman" w:cs="Times New Roman"/>
          <w:b/>
          <w:sz w:val="28"/>
          <w:szCs w:val="28"/>
          <w:lang w:eastAsia="ru-RU"/>
        </w:rPr>
      </w:pPr>
      <w:r w:rsidRPr="00A924CC">
        <w:rPr>
          <w:rFonts w:ascii="Times New Roman" w:eastAsia="Times New Roman" w:hAnsi="Times New Roman" w:cs="Times New Roman"/>
          <w:b/>
          <w:sz w:val="28"/>
          <w:szCs w:val="28"/>
          <w:lang w:eastAsia="ru-RU"/>
        </w:rPr>
        <w:lastRenderedPageBreak/>
        <w:t>О  внесении изменений и дополнений                                                                                     в решение Совета депутатов от 19.12.2013                                                                            № 48 «О бюджете  муниципального                                                                                      образования  «</w:t>
      </w:r>
      <w:proofErr w:type="spellStart"/>
      <w:r w:rsidRPr="00A924CC">
        <w:rPr>
          <w:rFonts w:ascii="Times New Roman" w:eastAsia="Times New Roman" w:hAnsi="Times New Roman" w:cs="Times New Roman"/>
          <w:b/>
          <w:sz w:val="28"/>
          <w:szCs w:val="28"/>
          <w:lang w:eastAsia="ru-RU"/>
        </w:rPr>
        <w:t>Лобановское</w:t>
      </w:r>
      <w:proofErr w:type="spellEnd"/>
      <w:r w:rsidRPr="00A924CC">
        <w:rPr>
          <w:rFonts w:ascii="Times New Roman" w:eastAsia="Times New Roman" w:hAnsi="Times New Roman" w:cs="Times New Roman"/>
          <w:b/>
          <w:sz w:val="28"/>
          <w:szCs w:val="28"/>
          <w:lang w:eastAsia="ru-RU"/>
        </w:rPr>
        <w:t xml:space="preserve"> сельское                                                                        поселение»  на 2014 год и на плановый                                                                        период  2015 и 2016 годов»</w:t>
      </w:r>
    </w:p>
    <w:p w:rsidR="00A924CC" w:rsidRPr="00A924CC" w:rsidRDefault="00A924CC" w:rsidP="00A924CC">
      <w:pPr>
        <w:spacing w:after="0" w:line="240" w:lineRule="auto"/>
        <w:rPr>
          <w:rFonts w:ascii="Times New Roman" w:eastAsia="Times New Roman" w:hAnsi="Times New Roman" w:cs="Times New Roman"/>
          <w:sz w:val="24"/>
          <w:szCs w:val="24"/>
          <w:lang w:eastAsia="ru-RU"/>
        </w:rPr>
      </w:pPr>
    </w:p>
    <w:p w:rsidR="00A924CC" w:rsidRPr="00A924CC" w:rsidRDefault="00A924CC" w:rsidP="00A924CC">
      <w:pPr>
        <w:spacing w:after="0" w:line="200" w:lineRule="exact"/>
        <w:rPr>
          <w:rFonts w:ascii="Times New Roman" w:eastAsia="Times New Roman" w:hAnsi="Times New Roman" w:cs="Times New Roman"/>
          <w:sz w:val="24"/>
          <w:szCs w:val="24"/>
          <w:lang w:eastAsia="ru-RU"/>
        </w:rPr>
      </w:pPr>
    </w:p>
    <w:p w:rsidR="00A924CC" w:rsidRPr="00A924CC" w:rsidRDefault="00A924CC" w:rsidP="00A924CC">
      <w:pPr>
        <w:spacing w:after="0" w:line="360" w:lineRule="exact"/>
        <w:ind w:firstLine="708"/>
        <w:jc w:val="both"/>
        <w:rPr>
          <w:rFonts w:ascii="Times New Roman" w:eastAsia="Times New Roman" w:hAnsi="Times New Roman" w:cs="Times New Roman"/>
          <w:sz w:val="28"/>
          <w:szCs w:val="20"/>
          <w:lang w:eastAsia="ru-RU"/>
        </w:rPr>
      </w:pPr>
      <w:proofErr w:type="gramStart"/>
      <w:r w:rsidRPr="00A924CC">
        <w:rPr>
          <w:rFonts w:ascii="Times New Roman" w:eastAsia="Times New Roman" w:hAnsi="Times New Roman" w:cs="Times New Roman"/>
          <w:sz w:val="28"/>
          <w:szCs w:val="20"/>
          <w:lang w:eastAsia="ru-RU"/>
        </w:rPr>
        <w:t xml:space="preserve">Заслушав заместителя главы администрации, начальника финансово-экономического отдела Н.П. </w:t>
      </w:r>
      <w:proofErr w:type="spellStart"/>
      <w:r w:rsidRPr="00A924CC">
        <w:rPr>
          <w:rFonts w:ascii="Times New Roman" w:eastAsia="Times New Roman" w:hAnsi="Times New Roman" w:cs="Times New Roman"/>
          <w:sz w:val="28"/>
          <w:szCs w:val="20"/>
          <w:lang w:eastAsia="ru-RU"/>
        </w:rPr>
        <w:t>Гилеву</w:t>
      </w:r>
      <w:proofErr w:type="spellEnd"/>
      <w:r w:rsidRPr="00A924CC">
        <w:rPr>
          <w:rFonts w:ascii="Times New Roman" w:eastAsia="Times New Roman" w:hAnsi="Times New Roman" w:cs="Times New Roman"/>
          <w:sz w:val="28"/>
          <w:szCs w:val="20"/>
          <w:lang w:eastAsia="ru-RU"/>
        </w:rPr>
        <w:t xml:space="preserve">, </w:t>
      </w:r>
      <w:proofErr w:type="gramEnd"/>
    </w:p>
    <w:p w:rsidR="00A924CC" w:rsidRPr="00A924CC" w:rsidRDefault="00A924CC" w:rsidP="00A924CC">
      <w:pPr>
        <w:spacing w:after="0" w:line="360" w:lineRule="exact"/>
        <w:ind w:firstLine="708"/>
        <w:jc w:val="both"/>
        <w:rPr>
          <w:rFonts w:ascii="Times New Roman" w:eastAsia="Times New Roman" w:hAnsi="Times New Roman" w:cs="Times New Roman"/>
          <w:sz w:val="28"/>
          <w:szCs w:val="20"/>
          <w:lang w:eastAsia="ru-RU"/>
        </w:rPr>
      </w:pPr>
      <w:r w:rsidRPr="00A924CC">
        <w:rPr>
          <w:rFonts w:ascii="Times New Roman" w:eastAsia="Times New Roman" w:hAnsi="Times New Roman" w:cs="Times New Roman"/>
          <w:sz w:val="28"/>
          <w:szCs w:val="20"/>
          <w:lang w:eastAsia="ru-RU"/>
        </w:rPr>
        <w:t>Совет депутатов РЕШАЕТ:</w:t>
      </w:r>
    </w:p>
    <w:p w:rsidR="00A924CC" w:rsidRPr="00A924CC" w:rsidRDefault="00A924CC" w:rsidP="00A924CC">
      <w:pPr>
        <w:tabs>
          <w:tab w:val="left" w:pos="1122"/>
        </w:tabs>
        <w:spacing w:after="0" w:line="360" w:lineRule="exact"/>
        <w:ind w:firstLine="720"/>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0"/>
          <w:lang w:eastAsia="ru-RU"/>
        </w:rPr>
        <w:t xml:space="preserve">1. </w:t>
      </w:r>
      <w:r w:rsidRPr="00A924CC">
        <w:rPr>
          <w:rFonts w:ascii="Times New Roman" w:eastAsia="Times New Roman" w:hAnsi="Times New Roman" w:cs="Times New Roman"/>
          <w:sz w:val="28"/>
          <w:szCs w:val="28"/>
          <w:lang w:eastAsia="ru-RU"/>
        </w:rPr>
        <w:t>Внести в решение Совета депутатов от 19.12.2013 № 48 «О бюджете муниципального образования «</w:t>
      </w:r>
      <w:proofErr w:type="spellStart"/>
      <w:r w:rsidRPr="00A924CC">
        <w:rPr>
          <w:rFonts w:ascii="Times New Roman" w:eastAsia="Times New Roman" w:hAnsi="Times New Roman" w:cs="Times New Roman"/>
          <w:sz w:val="28"/>
          <w:szCs w:val="28"/>
          <w:lang w:eastAsia="ru-RU"/>
        </w:rPr>
        <w:t>Лобановское</w:t>
      </w:r>
      <w:proofErr w:type="spellEnd"/>
      <w:r w:rsidRPr="00A924CC">
        <w:rPr>
          <w:rFonts w:ascii="Times New Roman" w:eastAsia="Times New Roman" w:hAnsi="Times New Roman" w:cs="Times New Roman"/>
          <w:sz w:val="28"/>
          <w:szCs w:val="28"/>
          <w:lang w:eastAsia="ru-RU"/>
        </w:rPr>
        <w:t xml:space="preserve"> сельское поселение» на 2014 год и на плановый период 2015 и 2016 годов» следующие изменения и дополнения:</w:t>
      </w:r>
    </w:p>
    <w:p w:rsidR="00A924CC" w:rsidRPr="00A924CC" w:rsidRDefault="00A924CC" w:rsidP="00A924CC">
      <w:pPr>
        <w:spacing w:after="0" w:line="360" w:lineRule="exact"/>
        <w:ind w:firstLine="720"/>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t>1.1. подпункты  1, 2 пункта 1 изложить в следующей редакции:</w:t>
      </w:r>
    </w:p>
    <w:p w:rsidR="00A924CC" w:rsidRPr="00A924CC" w:rsidRDefault="00A924CC" w:rsidP="00A924CC">
      <w:pPr>
        <w:spacing w:after="0" w:line="240" w:lineRule="auto"/>
        <w:ind w:firstLine="708"/>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t xml:space="preserve"> «1) прогнозируемый общий объем доходов в сумме 69 987,89 тыс. рублей;</w:t>
      </w:r>
    </w:p>
    <w:p w:rsidR="00A924CC" w:rsidRPr="00A924CC" w:rsidRDefault="00A924CC" w:rsidP="00A924CC">
      <w:pPr>
        <w:spacing w:after="0" w:line="240" w:lineRule="auto"/>
        <w:ind w:firstLine="708"/>
        <w:jc w:val="both"/>
        <w:rPr>
          <w:rFonts w:ascii="Times New Roman" w:eastAsia="Times New Roman" w:hAnsi="Times New Roman" w:cs="Times New Roman"/>
          <w:sz w:val="28"/>
          <w:szCs w:val="20"/>
          <w:lang w:eastAsia="ru-RU"/>
        </w:rPr>
      </w:pPr>
      <w:r w:rsidRPr="00A924CC">
        <w:rPr>
          <w:rFonts w:ascii="Times New Roman" w:eastAsia="Times New Roman" w:hAnsi="Times New Roman" w:cs="Times New Roman"/>
          <w:sz w:val="28"/>
          <w:szCs w:val="20"/>
          <w:lang w:eastAsia="ru-RU"/>
        </w:rPr>
        <w:t>2) общий объем расходов в сумме 76 423,37 тыс. рублей</w:t>
      </w:r>
      <w:proofErr w:type="gramStart"/>
      <w:r w:rsidRPr="00A924CC">
        <w:rPr>
          <w:rFonts w:ascii="Times New Roman" w:eastAsia="Times New Roman" w:hAnsi="Times New Roman" w:cs="Times New Roman"/>
          <w:sz w:val="28"/>
          <w:szCs w:val="20"/>
          <w:lang w:eastAsia="ru-RU"/>
        </w:rPr>
        <w:t>;»</w:t>
      </w:r>
      <w:proofErr w:type="gramEnd"/>
      <w:r w:rsidRPr="00A924CC">
        <w:rPr>
          <w:rFonts w:ascii="Times New Roman" w:eastAsia="Times New Roman" w:hAnsi="Times New Roman" w:cs="Times New Roman"/>
          <w:sz w:val="28"/>
          <w:szCs w:val="20"/>
          <w:lang w:eastAsia="ru-RU"/>
        </w:rPr>
        <w:t>;</w:t>
      </w:r>
    </w:p>
    <w:p w:rsidR="00A924CC" w:rsidRPr="00A924CC" w:rsidRDefault="00A924CC" w:rsidP="00A924CC">
      <w:pPr>
        <w:spacing w:after="0" w:line="240" w:lineRule="auto"/>
        <w:ind w:firstLine="708"/>
        <w:jc w:val="both"/>
        <w:rPr>
          <w:rFonts w:ascii="Times New Roman" w:eastAsia="Times New Roman" w:hAnsi="Times New Roman" w:cs="Times New Roman"/>
          <w:sz w:val="28"/>
          <w:szCs w:val="20"/>
          <w:lang w:eastAsia="ru-RU"/>
        </w:rPr>
      </w:pPr>
      <w:r w:rsidRPr="00A924CC">
        <w:rPr>
          <w:rFonts w:ascii="Times New Roman" w:eastAsia="Times New Roman" w:hAnsi="Times New Roman" w:cs="Times New Roman"/>
          <w:sz w:val="28"/>
          <w:szCs w:val="20"/>
          <w:lang w:eastAsia="ru-RU"/>
        </w:rPr>
        <w:t xml:space="preserve">1.2. внести изменения в </w:t>
      </w:r>
      <w:r w:rsidRPr="00A924CC">
        <w:rPr>
          <w:rFonts w:ascii="Times New Roman" w:eastAsia="Times New Roman" w:hAnsi="Times New Roman" w:cs="Times New Roman"/>
          <w:sz w:val="28"/>
          <w:szCs w:val="28"/>
          <w:lang w:eastAsia="ru-RU"/>
        </w:rPr>
        <w:t>доходы бюджета Лобановского сельского поселения на 2014 год согласно приложению 1 к настоящему решению;</w:t>
      </w:r>
    </w:p>
    <w:p w:rsidR="00A924CC" w:rsidRPr="00A924CC" w:rsidRDefault="00A924CC" w:rsidP="00A924CC">
      <w:pPr>
        <w:spacing w:after="0" w:line="240" w:lineRule="auto"/>
        <w:ind w:firstLine="708"/>
        <w:jc w:val="both"/>
        <w:rPr>
          <w:rFonts w:ascii="Times New Roman" w:eastAsia="Times New Roman" w:hAnsi="Times New Roman" w:cs="Times New Roman"/>
          <w:sz w:val="28"/>
          <w:szCs w:val="20"/>
          <w:lang w:eastAsia="ru-RU"/>
        </w:rPr>
      </w:pPr>
      <w:r w:rsidRPr="00A924CC">
        <w:rPr>
          <w:rFonts w:ascii="Times New Roman" w:eastAsia="Times New Roman" w:hAnsi="Times New Roman" w:cs="Times New Roman"/>
          <w:sz w:val="28"/>
          <w:szCs w:val="20"/>
          <w:lang w:eastAsia="ru-RU"/>
        </w:rPr>
        <w:t>1.3. внести изменения в распределение бюджетных ассигнований на 2014 год по разделам и подразделам, целевым статьям и видам расходов классификации расходов бюджета Лобановского сельского поселения согласно приложению 2 к настоящему решению;</w:t>
      </w:r>
    </w:p>
    <w:p w:rsidR="00A924CC" w:rsidRPr="00A924CC" w:rsidRDefault="00A924CC" w:rsidP="00A924CC">
      <w:pPr>
        <w:widowControl w:val="0"/>
        <w:tabs>
          <w:tab w:val="left" w:pos="748"/>
          <w:tab w:val="num" w:pos="1920"/>
        </w:tabs>
        <w:spacing w:after="0" w:line="240" w:lineRule="auto"/>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0"/>
          <w:lang w:eastAsia="ru-RU"/>
        </w:rPr>
        <w:t xml:space="preserve">        </w:t>
      </w:r>
      <w:r w:rsidRPr="00A924CC">
        <w:rPr>
          <w:rFonts w:ascii="Times New Roman" w:eastAsia="Times New Roman" w:hAnsi="Times New Roman" w:cs="Times New Roman"/>
          <w:sz w:val="28"/>
          <w:szCs w:val="20"/>
          <w:lang w:eastAsia="ru-RU"/>
        </w:rPr>
        <w:tab/>
        <w:t>1.4. внести изменения в ведомственную структуру расходов бюджета Лобановского сельского поселения на 2014 год согласно  приложению 3 к настоящему решению.</w:t>
      </w:r>
      <w:r w:rsidRPr="00A924CC">
        <w:rPr>
          <w:rFonts w:ascii="Times New Roman" w:eastAsia="Times New Roman" w:hAnsi="Times New Roman" w:cs="Times New Roman"/>
          <w:sz w:val="28"/>
          <w:szCs w:val="28"/>
          <w:lang w:eastAsia="ru-RU"/>
        </w:rPr>
        <w:t xml:space="preserve"> </w:t>
      </w:r>
    </w:p>
    <w:p w:rsidR="00A924CC" w:rsidRPr="00A924CC" w:rsidRDefault="00A924CC" w:rsidP="00A924CC">
      <w:pPr>
        <w:widowControl w:val="0"/>
        <w:tabs>
          <w:tab w:val="num" w:pos="709"/>
          <w:tab w:val="left" w:pos="748"/>
        </w:tabs>
        <w:spacing w:after="0" w:line="240" w:lineRule="auto"/>
        <w:jc w:val="both"/>
        <w:rPr>
          <w:rFonts w:ascii="Times New Roman" w:eastAsia="Times New Roman" w:hAnsi="Times New Roman" w:cs="Times New Roman"/>
          <w:sz w:val="28"/>
          <w:szCs w:val="20"/>
          <w:lang w:eastAsia="ru-RU"/>
        </w:rPr>
      </w:pPr>
      <w:r w:rsidRPr="00A924CC">
        <w:rPr>
          <w:rFonts w:ascii="Times New Roman" w:eastAsia="Times New Roman" w:hAnsi="Times New Roman" w:cs="Times New Roman"/>
          <w:sz w:val="28"/>
          <w:szCs w:val="28"/>
          <w:lang w:eastAsia="ru-RU"/>
        </w:rPr>
        <w:tab/>
        <w:t xml:space="preserve">2. </w:t>
      </w:r>
      <w:r w:rsidRPr="00A924CC">
        <w:rPr>
          <w:rFonts w:ascii="Times New Roman" w:eastAsia="Times New Roman" w:hAnsi="Times New Roman" w:cs="Times New Roman"/>
          <w:sz w:val="28"/>
          <w:szCs w:val="20"/>
          <w:lang w:eastAsia="ru-RU"/>
        </w:rPr>
        <w:t>Приложение 13 «Распределение средств дорожного фонда муниципального образования «</w:t>
      </w:r>
      <w:proofErr w:type="spellStart"/>
      <w:r w:rsidRPr="00A924CC">
        <w:rPr>
          <w:rFonts w:ascii="Times New Roman" w:eastAsia="Times New Roman" w:hAnsi="Times New Roman" w:cs="Times New Roman"/>
          <w:sz w:val="28"/>
          <w:szCs w:val="20"/>
          <w:lang w:eastAsia="ru-RU"/>
        </w:rPr>
        <w:t>Лобановское</w:t>
      </w:r>
      <w:proofErr w:type="spellEnd"/>
      <w:r w:rsidRPr="00A924CC">
        <w:rPr>
          <w:rFonts w:ascii="Times New Roman" w:eastAsia="Times New Roman" w:hAnsi="Times New Roman" w:cs="Times New Roman"/>
          <w:sz w:val="28"/>
          <w:szCs w:val="20"/>
          <w:lang w:eastAsia="ru-RU"/>
        </w:rPr>
        <w:t xml:space="preserve"> сельское поселение» на 2014 год»</w:t>
      </w:r>
      <w:r w:rsidRPr="00A924CC">
        <w:rPr>
          <w:rFonts w:ascii="Times New Roman" w:eastAsia="Times New Roman" w:hAnsi="Times New Roman" w:cs="Times New Roman"/>
          <w:sz w:val="28"/>
          <w:szCs w:val="28"/>
          <w:lang w:eastAsia="ru-RU"/>
        </w:rPr>
        <w:t xml:space="preserve"> </w:t>
      </w:r>
      <w:r w:rsidRPr="00A924CC">
        <w:rPr>
          <w:rFonts w:ascii="Times New Roman" w:eastAsia="Times New Roman" w:hAnsi="Times New Roman" w:cs="Times New Roman"/>
          <w:sz w:val="28"/>
          <w:szCs w:val="20"/>
          <w:lang w:eastAsia="ru-RU"/>
        </w:rPr>
        <w:t>изложить в новой редакции согласно приложению 4 к настоящему решению.</w:t>
      </w:r>
    </w:p>
    <w:p w:rsidR="00A924CC" w:rsidRPr="00A924CC" w:rsidRDefault="00A924CC" w:rsidP="00A924CC">
      <w:pPr>
        <w:widowControl w:val="0"/>
        <w:tabs>
          <w:tab w:val="left" w:pos="748"/>
          <w:tab w:val="num" w:pos="1920"/>
        </w:tabs>
        <w:spacing w:after="0" w:line="240" w:lineRule="auto"/>
        <w:jc w:val="both"/>
        <w:rPr>
          <w:rFonts w:ascii="Times New Roman" w:eastAsia="Times New Roman" w:hAnsi="Times New Roman" w:cs="Times New Roman"/>
          <w:sz w:val="28"/>
          <w:szCs w:val="20"/>
          <w:lang w:eastAsia="ru-RU"/>
        </w:rPr>
      </w:pPr>
      <w:r w:rsidRPr="00A924CC">
        <w:rPr>
          <w:rFonts w:ascii="Times New Roman" w:eastAsia="Times New Roman" w:hAnsi="Times New Roman" w:cs="Times New Roman"/>
          <w:sz w:val="28"/>
          <w:szCs w:val="28"/>
          <w:lang w:eastAsia="ru-RU"/>
        </w:rPr>
        <w:t xml:space="preserve"> </w:t>
      </w:r>
      <w:r w:rsidRPr="00A924CC">
        <w:rPr>
          <w:rFonts w:ascii="Times New Roman" w:eastAsia="Times New Roman" w:hAnsi="Times New Roman" w:cs="Times New Roman"/>
          <w:sz w:val="28"/>
          <w:szCs w:val="28"/>
          <w:lang w:eastAsia="ru-RU"/>
        </w:rPr>
        <w:tab/>
        <w:t>3</w:t>
      </w:r>
      <w:r w:rsidRPr="00A924CC">
        <w:rPr>
          <w:rFonts w:ascii="Times New Roman" w:eastAsia="Times New Roman" w:hAnsi="Times New Roman" w:cs="Times New Roman"/>
          <w:sz w:val="28"/>
          <w:szCs w:val="20"/>
          <w:lang w:eastAsia="ru-RU"/>
        </w:rPr>
        <w:t>.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A924CC">
        <w:rPr>
          <w:rFonts w:ascii="Times New Roman" w:eastAsia="Times New Roman" w:hAnsi="Times New Roman" w:cs="Times New Roman"/>
          <w:sz w:val="28"/>
          <w:szCs w:val="20"/>
          <w:lang w:eastAsia="ru-RU"/>
        </w:rPr>
        <w:t>Лобановское</w:t>
      </w:r>
      <w:proofErr w:type="spellEnd"/>
      <w:r w:rsidRPr="00A924CC">
        <w:rPr>
          <w:rFonts w:ascii="Times New Roman" w:eastAsia="Times New Roman" w:hAnsi="Times New Roman" w:cs="Times New Roman"/>
          <w:sz w:val="28"/>
          <w:szCs w:val="20"/>
          <w:lang w:eastAsia="ru-RU"/>
        </w:rPr>
        <w:t xml:space="preserve"> сельское поселение». </w:t>
      </w:r>
    </w:p>
    <w:p w:rsidR="00A924CC" w:rsidRPr="00A924CC" w:rsidRDefault="00A924CC" w:rsidP="00A924CC">
      <w:pPr>
        <w:widowControl w:val="0"/>
        <w:tabs>
          <w:tab w:val="left" w:pos="748"/>
          <w:tab w:val="num" w:pos="1920"/>
        </w:tabs>
        <w:spacing w:after="0" w:line="240" w:lineRule="auto"/>
        <w:jc w:val="both"/>
        <w:rPr>
          <w:rFonts w:ascii="Times New Roman" w:eastAsia="Times New Roman" w:hAnsi="Times New Roman" w:cs="Times New Roman"/>
          <w:sz w:val="28"/>
          <w:szCs w:val="20"/>
          <w:lang w:eastAsia="ru-RU"/>
        </w:rPr>
      </w:pPr>
    </w:p>
    <w:p w:rsidR="00A924CC" w:rsidRPr="00A924CC" w:rsidRDefault="00A924CC" w:rsidP="00A924CC">
      <w:pPr>
        <w:widowControl w:val="0"/>
        <w:tabs>
          <w:tab w:val="left" w:pos="0"/>
          <w:tab w:val="center" w:pos="900"/>
          <w:tab w:val="left" w:pos="1122"/>
        </w:tabs>
        <w:spacing w:after="0" w:line="200" w:lineRule="exact"/>
        <w:ind w:left="680"/>
        <w:jc w:val="both"/>
        <w:rPr>
          <w:rFonts w:ascii="Times New Roman" w:eastAsia="Times New Roman" w:hAnsi="Times New Roman" w:cs="Times New Roman"/>
          <w:sz w:val="28"/>
          <w:szCs w:val="28"/>
          <w:lang w:eastAsia="ru-RU"/>
        </w:rPr>
      </w:pPr>
    </w:p>
    <w:p w:rsidR="00A924CC" w:rsidRPr="00A924CC" w:rsidRDefault="00A924CC" w:rsidP="00A924CC">
      <w:pPr>
        <w:spacing w:after="0" w:line="360" w:lineRule="exact"/>
        <w:rPr>
          <w:rFonts w:ascii="Times New Roman" w:eastAsia="Times New Roman" w:hAnsi="Times New Roman" w:cs="Times New Roman"/>
          <w:sz w:val="28"/>
          <w:szCs w:val="28"/>
          <w:lang w:eastAsia="ru-RU"/>
        </w:rPr>
      </w:pPr>
      <w:proofErr w:type="spellStart"/>
      <w:r w:rsidRPr="00A924CC">
        <w:rPr>
          <w:rFonts w:ascii="Times New Roman" w:eastAsia="Times New Roman" w:hAnsi="Times New Roman" w:cs="Times New Roman"/>
          <w:sz w:val="28"/>
          <w:szCs w:val="28"/>
          <w:lang w:eastAsia="ru-RU"/>
        </w:rPr>
        <w:t>И.п</w:t>
      </w:r>
      <w:proofErr w:type="spellEnd"/>
      <w:r w:rsidRPr="00A924CC">
        <w:rPr>
          <w:rFonts w:ascii="Times New Roman" w:eastAsia="Times New Roman" w:hAnsi="Times New Roman" w:cs="Times New Roman"/>
          <w:sz w:val="28"/>
          <w:szCs w:val="28"/>
          <w:lang w:eastAsia="ru-RU"/>
        </w:rPr>
        <w:t xml:space="preserve">. главы  поселения -                                                                                                      Заместитель председателя Совета депутатов         </w:t>
      </w:r>
      <w:r>
        <w:rPr>
          <w:rFonts w:ascii="Times New Roman" w:eastAsia="Times New Roman" w:hAnsi="Times New Roman" w:cs="Times New Roman"/>
          <w:sz w:val="28"/>
          <w:szCs w:val="28"/>
          <w:lang w:eastAsia="ru-RU"/>
        </w:rPr>
        <w:t xml:space="preserve">                           </w:t>
      </w:r>
      <w:r w:rsidRPr="00A924CC">
        <w:rPr>
          <w:rFonts w:ascii="Times New Roman" w:eastAsia="Times New Roman" w:hAnsi="Times New Roman" w:cs="Times New Roman"/>
          <w:sz w:val="28"/>
          <w:szCs w:val="28"/>
          <w:lang w:eastAsia="ru-RU"/>
        </w:rPr>
        <w:t>А.Е. Вяткин</w:t>
      </w:r>
    </w:p>
    <w:p w:rsidR="00A924CC" w:rsidRDefault="00A924CC" w:rsidP="00607641"/>
    <w:tbl>
      <w:tblPr>
        <w:tblW w:w="9938" w:type="dxa"/>
        <w:tblInd w:w="93" w:type="dxa"/>
        <w:tblLayout w:type="fixed"/>
        <w:tblLook w:val="04A0" w:firstRow="1" w:lastRow="0" w:firstColumn="1" w:lastColumn="0" w:noHBand="0" w:noVBand="1"/>
      </w:tblPr>
      <w:tblGrid>
        <w:gridCol w:w="299"/>
        <w:gridCol w:w="425"/>
        <w:gridCol w:w="186"/>
        <w:gridCol w:w="98"/>
        <w:gridCol w:w="172"/>
        <w:gridCol w:w="536"/>
        <w:gridCol w:w="154"/>
        <w:gridCol w:w="413"/>
        <w:gridCol w:w="422"/>
        <w:gridCol w:w="571"/>
        <w:gridCol w:w="104"/>
        <w:gridCol w:w="5282"/>
        <w:gridCol w:w="142"/>
        <w:gridCol w:w="496"/>
        <w:gridCol w:w="213"/>
        <w:gridCol w:w="32"/>
        <w:gridCol w:w="393"/>
      </w:tblGrid>
      <w:tr w:rsidR="00A924CC" w:rsidRPr="00A924CC" w:rsidTr="00A924CC">
        <w:trPr>
          <w:gridAfter w:val="2"/>
          <w:wAfter w:w="425" w:type="dxa"/>
          <w:trHeight w:val="255"/>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881" w:type="dxa"/>
            <w:gridSpan w:val="4"/>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2200" w:type="dxa"/>
            <w:gridSpan w:val="6"/>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6133" w:type="dxa"/>
            <w:gridSpan w:val="4"/>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right"/>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                                                                                           Приложение 1</w:t>
            </w:r>
          </w:p>
        </w:tc>
      </w:tr>
      <w:tr w:rsidR="00A924CC" w:rsidRPr="00A924CC" w:rsidTr="00A924CC">
        <w:trPr>
          <w:gridAfter w:val="2"/>
          <w:wAfter w:w="425" w:type="dxa"/>
          <w:trHeight w:val="255"/>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881" w:type="dxa"/>
            <w:gridSpan w:val="4"/>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2200" w:type="dxa"/>
            <w:gridSpan w:val="6"/>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6133" w:type="dxa"/>
            <w:gridSpan w:val="4"/>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right"/>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                                                           к решению Совета депутатов</w:t>
            </w:r>
          </w:p>
        </w:tc>
      </w:tr>
      <w:tr w:rsidR="00A924CC" w:rsidRPr="00A924CC" w:rsidTr="00A924CC">
        <w:trPr>
          <w:gridAfter w:val="2"/>
          <w:wAfter w:w="425" w:type="dxa"/>
          <w:trHeight w:val="255"/>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881" w:type="dxa"/>
            <w:gridSpan w:val="4"/>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2200" w:type="dxa"/>
            <w:gridSpan w:val="6"/>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6133" w:type="dxa"/>
            <w:gridSpan w:val="4"/>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right"/>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A924CC">
              <w:rPr>
                <w:rFonts w:ascii="Times New Roman" w:eastAsia="Times New Roman" w:hAnsi="Times New Roman" w:cs="Times New Roman"/>
                <w:sz w:val="20"/>
                <w:szCs w:val="20"/>
                <w:lang w:eastAsia="ru-RU"/>
              </w:rPr>
              <w:t>от   13.11.2014   №  73</w:t>
            </w:r>
          </w:p>
        </w:tc>
      </w:tr>
      <w:tr w:rsidR="00A924CC" w:rsidRPr="00A924CC" w:rsidTr="00A924CC">
        <w:trPr>
          <w:trHeight w:val="210"/>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881" w:type="dxa"/>
            <w:gridSpan w:val="4"/>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2200" w:type="dxa"/>
            <w:gridSpan w:val="6"/>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5920" w:type="dxa"/>
            <w:gridSpan w:val="3"/>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right"/>
              <w:rPr>
                <w:rFonts w:ascii="Times New Roman" w:eastAsia="Times New Roman" w:hAnsi="Times New Roman" w:cs="Times New Roman"/>
                <w:sz w:val="20"/>
                <w:szCs w:val="20"/>
                <w:lang w:eastAsia="ru-RU"/>
              </w:rPr>
            </w:pPr>
          </w:p>
        </w:tc>
        <w:tc>
          <w:tcPr>
            <w:tcW w:w="638" w:type="dxa"/>
            <w:gridSpan w:val="3"/>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right"/>
              <w:rPr>
                <w:rFonts w:ascii="Times New Roman" w:eastAsia="Times New Roman" w:hAnsi="Times New Roman" w:cs="Times New Roman"/>
                <w:sz w:val="20"/>
                <w:szCs w:val="20"/>
                <w:lang w:eastAsia="ru-RU"/>
              </w:rPr>
            </w:pPr>
          </w:p>
        </w:tc>
      </w:tr>
      <w:tr w:rsidR="00A924CC" w:rsidRPr="00A924CC" w:rsidTr="00A924CC">
        <w:trPr>
          <w:trHeight w:val="342"/>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4"/>
                <w:szCs w:val="24"/>
                <w:lang w:eastAsia="ru-RU"/>
              </w:rPr>
            </w:pPr>
          </w:p>
        </w:tc>
        <w:tc>
          <w:tcPr>
            <w:tcW w:w="9639" w:type="dxa"/>
            <w:gridSpan w:val="16"/>
            <w:tcBorders>
              <w:top w:val="nil"/>
              <w:left w:val="nil"/>
              <w:bottom w:val="nil"/>
              <w:right w:val="nil"/>
            </w:tcBorders>
            <w:shd w:val="clear" w:color="auto" w:fill="auto"/>
            <w:vAlign w:val="bottom"/>
            <w:hideMark/>
          </w:tcPr>
          <w:p w:rsidR="00A924CC" w:rsidRPr="00A924CC" w:rsidRDefault="00A924CC" w:rsidP="00A924CC">
            <w:pPr>
              <w:spacing w:after="0" w:line="240" w:lineRule="auto"/>
              <w:jc w:val="center"/>
              <w:rPr>
                <w:rFonts w:ascii="Times New Roman" w:eastAsia="Times New Roman" w:hAnsi="Times New Roman" w:cs="Times New Roman"/>
                <w:b/>
                <w:bCs/>
                <w:sz w:val="24"/>
                <w:szCs w:val="24"/>
                <w:lang w:eastAsia="ru-RU"/>
              </w:rPr>
            </w:pPr>
            <w:r w:rsidRPr="00A924CC">
              <w:rPr>
                <w:rFonts w:ascii="Times New Roman" w:eastAsia="Times New Roman" w:hAnsi="Times New Roman" w:cs="Times New Roman"/>
                <w:b/>
                <w:bCs/>
                <w:sz w:val="24"/>
                <w:szCs w:val="24"/>
                <w:lang w:eastAsia="ru-RU"/>
              </w:rPr>
              <w:t>Изменения по доходам бюджета Лобановского сельского поселения на 2014 год</w:t>
            </w:r>
          </w:p>
        </w:tc>
      </w:tr>
      <w:tr w:rsidR="00A924CC" w:rsidRPr="00A924CC" w:rsidTr="00A924CC">
        <w:trPr>
          <w:trHeight w:val="139"/>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2268" w:type="dxa"/>
            <w:gridSpan w:val="6"/>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5386" w:type="dxa"/>
            <w:gridSpan w:val="2"/>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1276" w:type="dxa"/>
            <w:gridSpan w:val="5"/>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r>
      <w:tr w:rsidR="00A924CC" w:rsidRPr="00A924CC" w:rsidTr="00A924CC">
        <w:trPr>
          <w:trHeight w:val="615"/>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код</w:t>
            </w:r>
          </w:p>
        </w:tc>
        <w:tc>
          <w:tcPr>
            <w:tcW w:w="2268" w:type="dxa"/>
            <w:gridSpan w:val="6"/>
            <w:tcBorders>
              <w:top w:val="single" w:sz="4" w:space="0" w:color="auto"/>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Наименование кода дохода бюджета</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Сумма (</w:t>
            </w:r>
            <w:proofErr w:type="spellStart"/>
            <w:r w:rsidRPr="00A924CC">
              <w:rPr>
                <w:rFonts w:ascii="Times New Roman" w:eastAsia="Times New Roman" w:hAnsi="Times New Roman" w:cs="Times New Roman"/>
                <w:sz w:val="20"/>
                <w:szCs w:val="20"/>
                <w:lang w:eastAsia="ru-RU"/>
              </w:rPr>
              <w:t>тыс</w:t>
            </w:r>
            <w:proofErr w:type="gramStart"/>
            <w:r w:rsidRPr="00A924CC">
              <w:rPr>
                <w:rFonts w:ascii="Times New Roman" w:eastAsia="Times New Roman" w:hAnsi="Times New Roman" w:cs="Times New Roman"/>
                <w:sz w:val="20"/>
                <w:szCs w:val="20"/>
                <w:lang w:eastAsia="ru-RU"/>
              </w:rPr>
              <w:t>.р</w:t>
            </w:r>
            <w:proofErr w:type="gramEnd"/>
            <w:r w:rsidRPr="00A924CC">
              <w:rPr>
                <w:rFonts w:ascii="Times New Roman" w:eastAsia="Times New Roman" w:hAnsi="Times New Roman" w:cs="Times New Roman"/>
                <w:sz w:val="20"/>
                <w:szCs w:val="20"/>
                <w:lang w:eastAsia="ru-RU"/>
              </w:rPr>
              <w:t>уб</w:t>
            </w:r>
            <w:proofErr w:type="spellEnd"/>
            <w:r w:rsidRPr="00A924CC">
              <w:rPr>
                <w:rFonts w:ascii="Times New Roman" w:eastAsia="Times New Roman" w:hAnsi="Times New Roman" w:cs="Times New Roman"/>
                <w:sz w:val="20"/>
                <w:szCs w:val="20"/>
                <w:lang w:eastAsia="ru-RU"/>
              </w:rPr>
              <w:t>.)</w:t>
            </w:r>
          </w:p>
        </w:tc>
      </w:tr>
      <w:tr w:rsidR="00A924CC" w:rsidRPr="00A924CC" w:rsidTr="00A924CC">
        <w:trPr>
          <w:trHeight w:val="300"/>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000</w:t>
            </w:r>
          </w:p>
        </w:tc>
        <w:tc>
          <w:tcPr>
            <w:tcW w:w="2268" w:type="dxa"/>
            <w:gridSpan w:val="6"/>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100 00000 00 0000 000</w:t>
            </w:r>
          </w:p>
        </w:tc>
        <w:tc>
          <w:tcPr>
            <w:tcW w:w="538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НАЛОГОВЫЕ И НЕНАЛОГОВЫЕ ДОХОДЫ</w:t>
            </w:r>
          </w:p>
        </w:tc>
        <w:tc>
          <w:tcPr>
            <w:tcW w:w="1276"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2 787,734</w:t>
            </w:r>
          </w:p>
        </w:tc>
      </w:tr>
      <w:tr w:rsidR="00A924CC" w:rsidRPr="00A924CC" w:rsidTr="00A924CC">
        <w:trPr>
          <w:trHeight w:val="255"/>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000</w:t>
            </w:r>
          </w:p>
        </w:tc>
        <w:tc>
          <w:tcPr>
            <w:tcW w:w="2268" w:type="dxa"/>
            <w:gridSpan w:val="6"/>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106 00000 00 0000 000</w:t>
            </w:r>
          </w:p>
        </w:tc>
        <w:tc>
          <w:tcPr>
            <w:tcW w:w="538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Налоги на имущество</w:t>
            </w:r>
          </w:p>
        </w:tc>
        <w:tc>
          <w:tcPr>
            <w:tcW w:w="1276"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1 556,910</w:t>
            </w:r>
          </w:p>
        </w:tc>
      </w:tr>
      <w:tr w:rsidR="00A924CC" w:rsidRPr="00A924CC" w:rsidTr="00A924CC">
        <w:trPr>
          <w:trHeight w:val="255"/>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182</w:t>
            </w:r>
          </w:p>
        </w:tc>
        <w:tc>
          <w:tcPr>
            <w:tcW w:w="2268" w:type="dxa"/>
            <w:gridSpan w:val="6"/>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xml:space="preserve">1 06 06000 00 0000 110 </w:t>
            </w:r>
          </w:p>
        </w:tc>
        <w:tc>
          <w:tcPr>
            <w:tcW w:w="538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Земельный налог</w:t>
            </w:r>
          </w:p>
        </w:tc>
        <w:tc>
          <w:tcPr>
            <w:tcW w:w="1276"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1 556,910</w:t>
            </w:r>
          </w:p>
        </w:tc>
      </w:tr>
      <w:tr w:rsidR="00A924CC" w:rsidRPr="00A924CC" w:rsidTr="00A924CC">
        <w:trPr>
          <w:trHeight w:val="765"/>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182</w:t>
            </w:r>
          </w:p>
        </w:tc>
        <w:tc>
          <w:tcPr>
            <w:tcW w:w="2268" w:type="dxa"/>
            <w:gridSpan w:val="6"/>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1 06 06020 00 0000 110</w:t>
            </w:r>
          </w:p>
        </w:tc>
        <w:tc>
          <w:tcPr>
            <w:tcW w:w="538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276"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1 556,910</w:t>
            </w:r>
          </w:p>
        </w:tc>
      </w:tr>
      <w:tr w:rsidR="00A924CC" w:rsidRPr="00A924CC" w:rsidTr="00A924CC">
        <w:trPr>
          <w:trHeight w:val="1020"/>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182</w:t>
            </w:r>
          </w:p>
        </w:tc>
        <w:tc>
          <w:tcPr>
            <w:tcW w:w="2268" w:type="dxa"/>
            <w:gridSpan w:val="6"/>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1 06 06023 10 0000 110</w:t>
            </w:r>
          </w:p>
        </w:tc>
        <w:tc>
          <w:tcPr>
            <w:tcW w:w="538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xml:space="preserve">земельный налог, взимаемый по ставкам, установленным в соответствии с подпунктом 2 пункта 1 статьи 394 Налогового </w:t>
            </w:r>
            <w:proofErr w:type="spellStart"/>
            <w:r w:rsidRPr="00A924CC">
              <w:rPr>
                <w:rFonts w:ascii="Times New Roman" w:eastAsia="Times New Roman" w:hAnsi="Times New Roman" w:cs="Times New Roman"/>
                <w:color w:val="000000"/>
                <w:sz w:val="20"/>
                <w:szCs w:val="20"/>
                <w:lang w:eastAsia="ru-RU"/>
              </w:rPr>
              <w:t>кодеса</w:t>
            </w:r>
            <w:proofErr w:type="spellEnd"/>
            <w:r w:rsidRPr="00A924CC">
              <w:rPr>
                <w:rFonts w:ascii="Times New Roman" w:eastAsia="Times New Roman" w:hAnsi="Times New Roman" w:cs="Times New Roman"/>
                <w:color w:val="000000"/>
                <w:sz w:val="20"/>
                <w:szCs w:val="20"/>
                <w:lang w:eastAsia="ru-RU"/>
              </w:rPr>
              <w:t xml:space="preserve"> РФ и применяемым  к объектам налогообложения, расположенным  в границах поселений</w:t>
            </w:r>
          </w:p>
        </w:tc>
        <w:tc>
          <w:tcPr>
            <w:tcW w:w="1276"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1 556,910</w:t>
            </w:r>
          </w:p>
        </w:tc>
      </w:tr>
      <w:tr w:rsidR="00A924CC" w:rsidRPr="00A924CC" w:rsidTr="00A924CC">
        <w:trPr>
          <w:trHeight w:val="330"/>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000</w:t>
            </w:r>
          </w:p>
        </w:tc>
        <w:tc>
          <w:tcPr>
            <w:tcW w:w="2268" w:type="dxa"/>
            <w:gridSpan w:val="6"/>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1 14 00000 00 0000 000</w:t>
            </w:r>
          </w:p>
        </w:tc>
        <w:tc>
          <w:tcPr>
            <w:tcW w:w="538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Доходы от продажи материальных и нематериальных активов</w:t>
            </w:r>
          </w:p>
        </w:tc>
        <w:tc>
          <w:tcPr>
            <w:tcW w:w="1276"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1 230,824</w:t>
            </w:r>
          </w:p>
        </w:tc>
      </w:tr>
      <w:tr w:rsidR="00A924CC" w:rsidRPr="00A924CC" w:rsidTr="00A924CC">
        <w:trPr>
          <w:trHeight w:val="765"/>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163</w:t>
            </w:r>
          </w:p>
        </w:tc>
        <w:tc>
          <w:tcPr>
            <w:tcW w:w="2268" w:type="dxa"/>
            <w:gridSpan w:val="6"/>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1 14 06000 00 0000 430</w:t>
            </w:r>
          </w:p>
        </w:tc>
        <w:tc>
          <w:tcPr>
            <w:tcW w:w="538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276"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1 230,824</w:t>
            </w:r>
          </w:p>
        </w:tc>
      </w:tr>
      <w:tr w:rsidR="00A924CC" w:rsidRPr="00A924CC" w:rsidTr="00A924CC">
        <w:trPr>
          <w:trHeight w:val="765"/>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163</w:t>
            </w:r>
          </w:p>
        </w:tc>
        <w:tc>
          <w:tcPr>
            <w:tcW w:w="2268" w:type="dxa"/>
            <w:gridSpan w:val="6"/>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1 14 06013 10 0000 430</w:t>
            </w:r>
          </w:p>
        </w:tc>
        <w:tc>
          <w:tcPr>
            <w:tcW w:w="538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276"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1 230,824</w:t>
            </w:r>
          </w:p>
        </w:tc>
      </w:tr>
      <w:tr w:rsidR="00A924CC" w:rsidRPr="00A924CC" w:rsidTr="00A924CC">
        <w:trPr>
          <w:trHeight w:val="319"/>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000</w:t>
            </w:r>
          </w:p>
        </w:tc>
        <w:tc>
          <w:tcPr>
            <w:tcW w:w="2268" w:type="dxa"/>
            <w:gridSpan w:val="6"/>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2 00 00000 00 0000 000</w:t>
            </w:r>
          </w:p>
        </w:tc>
        <w:tc>
          <w:tcPr>
            <w:tcW w:w="5386" w:type="dxa"/>
            <w:gridSpan w:val="2"/>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БЕЗВОЗМЕЗДНЫЕ  ПОСТУПЛЕНИЯ</w:t>
            </w:r>
          </w:p>
        </w:tc>
        <w:tc>
          <w:tcPr>
            <w:tcW w:w="1276" w:type="dxa"/>
            <w:gridSpan w:val="5"/>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150,000</w:t>
            </w:r>
          </w:p>
        </w:tc>
      </w:tr>
      <w:tr w:rsidR="00A924CC" w:rsidRPr="00A924CC" w:rsidTr="00A924CC">
        <w:trPr>
          <w:trHeight w:val="510"/>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000</w:t>
            </w:r>
          </w:p>
        </w:tc>
        <w:tc>
          <w:tcPr>
            <w:tcW w:w="2268" w:type="dxa"/>
            <w:gridSpan w:val="6"/>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2 02 00000 00 0000 000</w:t>
            </w:r>
          </w:p>
        </w:tc>
        <w:tc>
          <w:tcPr>
            <w:tcW w:w="5386" w:type="dxa"/>
            <w:gridSpan w:val="2"/>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276" w:type="dxa"/>
            <w:gridSpan w:val="5"/>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150,000</w:t>
            </w:r>
          </w:p>
        </w:tc>
      </w:tr>
      <w:tr w:rsidR="00A924CC" w:rsidRPr="00A924CC" w:rsidTr="00A924CC">
        <w:trPr>
          <w:trHeight w:val="255"/>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000</w:t>
            </w:r>
          </w:p>
        </w:tc>
        <w:tc>
          <w:tcPr>
            <w:tcW w:w="2268" w:type="dxa"/>
            <w:gridSpan w:val="6"/>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2 02 04000 00 0000 151</w:t>
            </w:r>
          </w:p>
        </w:tc>
        <w:tc>
          <w:tcPr>
            <w:tcW w:w="5386" w:type="dxa"/>
            <w:gridSpan w:val="2"/>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Иные межбюджетные трансферты</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150,000</w:t>
            </w:r>
          </w:p>
        </w:tc>
      </w:tr>
      <w:tr w:rsidR="00A924CC" w:rsidRPr="00A924CC" w:rsidTr="00A924CC">
        <w:trPr>
          <w:trHeight w:val="255"/>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510</w:t>
            </w:r>
          </w:p>
        </w:tc>
        <w:tc>
          <w:tcPr>
            <w:tcW w:w="2268" w:type="dxa"/>
            <w:gridSpan w:val="6"/>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2 02 04999 00 0000 151</w:t>
            </w:r>
          </w:p>
        </w:tc>
        <w:tc>
          <w:tcPr>
            <w:tcW w:w="5386" w:type="dxa"/>
            <w:gridSpan w:val="2"/>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150,000</w:t>
            </w:r>
          </w:p>
        </w:tc>
      </w:tr>
      <w:tr w:rsidR="00A924CC" w:rsidRPr="00A924CC" w:rsidTr="00A924CC">
        <w:trPr>
          <w:trHeight w:val="510"/>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510</w:t>
            </w:r>
          </w:p>
        </w:tc>
        <w:tc>
          <w:tcPr>
            <w:tcW w:w="2268" w:type="dxa"/>
            <w:gridSpan w:val="6"/>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2 02 04999 10 0000 151</w:t>
            </w:r>
          </w:p>
        </w:tc>
        <w:tc>
          <w:tcPr>
            <w:tcW w:w="5386" w:type="dxa"/>
            <w:gridSpan w:val="2"/>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поселений </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150,000</w:t>
            </w:r>
          </w:p>
        </w:tc>
      </w:tr>
      <w:tr w:rsidR="00A924CC" w:rsidRPr="00A924CC" w:rsidTr="00A924CC">
        <w:trPr>
          <w:trHeight w:val="255"/>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2268" w:type="dxa"/>
            <w:gridSpan w:val="6"/>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5386" w:type="dxa"/>
            <w:gridSpan w:val="2"/>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Средства самообложения граждан</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150,000</w:t>
            </w:r>
          </w:p>
        </w:tc>
      </w:tr>
      <w:tr w:rsidR="00A924CC" w:rsidRPr="00A924CC" w:rsidTr="00A924CC">
        <w:trPr>
          <w:trHeight w:val="390"/>
        </w:trPr>
        <w:tc>
          <w:tcPr>
            <w:tcW w:w="299"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single" w:sz="4" w:space="0" w:color="auto"/>
              <w:bottom w:val="single" w:sz="4" w:space="0" w:color="auto"/>
              <w:right w:val="single" w:sz="4" w:space="0" w:color="auto"/>
            </w:tcBorders>
            <w:shd w:val="clear" w:color="auto" w:fill="auto"/>
            <w:noWrap/>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2268" w:type="dxa"/>
            <w:gridSpan w:val="6"/>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386" w:type="dxa"/>
            <w:gridSpan w:val="2"/>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ИТОГО ДОХОДОВ</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2 937,734</w:t>
            </w:r>
          </w:p>
        </w:tc>
      </w:tr>
      <w:tr w:rsidR="00A924CC" w:rsidRPr="00A924CC" w:rsidTr="00A924CC">
        <w:trPr>
          <w:trHeight w:val="255"/>
        </w:trPr>
        <w:tc>
          <w:tcPr>
            <w:tcW w:w="910" w:type="dxa"/>
            <w:gridSpan w:val="3"/>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960" w:type="dxa"/>
            <w:gridSpan w:val="4"/>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835" w:type="dxa"/>
            <w:gridSpan w:val="2"/>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7233" w:type="dxa"/>
            <w:gridSpan w:val="8"/>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right"/>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                                                                                                       Приложение 2</w:t>
            </w:r>
          </w:p>
        </w:tc>
      </w:tr>
      <w:tr w:rsidR="00A924CC" w:rsidRPr="00A924CC" w:rsidTr="00A924CC">
        <w:trPr>
          <w:trHeight w:val="255"/>
        </w:trPr>
        <w:tc>
          <w:tcPr>
            <w:tcW w:w="910" w:type="dxa"/>
            <w:gridSpan w:val="3"/>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960" w:type="dxa"/>
            <w:gridSpan w:val="4"/>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835" w:type="dxa"/>
            <w:gridSpan w:val="2"/>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7233" w:type="dxa"/>
            <w:gridSpan w:val="8"/>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right"/>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A924CC">
              <w:rPr>
                <w:rFonts w:ascii="Times New Roman" w:eastAsia="Times New Roman" w:hAnsi="Times New Roman" w:cs="Times New Roman"/>
                <w:sz w:val="20"/>
                <w:szCs w:val="20"/>
                <w:lang w:eastAsia="ru-RU"/>
              </w:rPr>
              <w:t xml:space="preserve">  к решению Совета депутатов</w:t>
            </w:r>
          </w:p>
        </w:tc>
      </w:tr>
      <w:tr w:rsidR="00A924CC" w:rsidRPr="00A924CC" w:rsidTr="00A924CC">
        <w:trPr>
          <w:trHeight w:val="255"/>
        </w:trPr>
        <w:tc>
          <w:tcPr>
            <w:tcW w:w="910" w:type="dxa"/>
            <w:gridSpan w:val="3"/>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960" w:type="dxa"/>
            <w:gridSpan w:val="4"/>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835" w:type="dxa"/>
            <w:gridSpan w:val="2"/>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7233" w:type="dxa"/>
            <w:gridSpan w:val="8"/>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right"/>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                                                                                                      от   13.11.2014  №  73 </w:t>
            </w:r>
          </w:p>
        </w:tc>
      </w:tr>
      <w:tr w:rsidR="00A924CC" w:rsidRPr="00A924CC" w:rsidTr="00A924CC">
        <w:trPr>
          <w:trHeight w:val="255"/>
        </w:trPr>
        <w:tc>
          <w:tcPr>
            <w:tcW w:w="910" w:type="dxa"/>
            <w:gridSpan w:val="3"/>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960" w:type="dxa"/>
            <w:gridSpan w:val="4"/>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835" w:type="dxa"/>
            <w:gridSpan w:val="2"/>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6840" w:type="dxa"/>
            <w:gridSpan w:val="7"/>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393"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r>
      <w:tr w:rsidR="00A924CC" w:rsidRPr="00A924CC" w:rsidTr="00A924CC">
        <w:trPr>
          <w:trHeight w:val="276"/>
        </w:trPr>
        <w:tc>
          <w:tcPr>
            <w:tcW w:w="9938" w:type="dxa"/>
            <w:gridSpan w:val="17"/>
            <w:vMerge w:val="restart"/>
            <w:tcBorders>
              <w:top w:val="nil"/>
              <w:left w:val="nil"/>
              <w:bottom w:val="nil"/>
              <w:right w:val="nil"/>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4"/>
                <w:szCs w:val="24"/>
                <w:lang w:eastAsia="ru-RU"/>
              </w:rPr>
            </w:pPr>
            <w:r w:rsidRPr="00A924CC">
              <w:rPr>
                <w:rFonts w:ascii="Times New Roman" w:eastAsia="Times New Roman" w:hAnsi="Times New Roman" w:cs="Times New Roman"/>
                <w:b/>
                <w:bCs/>
                <w:sz w:val="24"/>
                <w:szCs w:val="24"/>
                <w:lang w:eastAsia="ru-RU"/>
              </w:rPr>
              <w:t>Распределение бюджетных ассигнований на 2014 год по разделам и подразделам,                            целевым статьям и видам расходов классификации расходов бюджета</w:t>
            </w:r>
          </w:p>
        </w:tc>
      </w:tr>
      <w:tr w:rsidR="00A924CC" w:rsidRPr="00A924CC" w:rsidTr="00A924CC">
        <w:trPr>
          <w:trHeight w:val="349"/>
        </w:trPr>
        <w:tc>
          <w:tcPr>
            <w:tcW w:w="9938" w:type="dxa"/>
            <w:gridSpan w:val="17"/>
            <w:vMerge/>
            <w:tcBorders>
              <w:top w:val="nil"/>
              <w:left w:val="nil"/>
              <w:bottom w:val="nil"/>
              <w:right w:val="nil"/>
            </w:tcBorders>
            <w:vAlign w:val="center"/>
            <w:hideMark/>
          </w:tcPr>
          <w:p w:rsidR="00A924CC" w:rsidRPr="00A924CC" w:rsidRDefault="00A924CC" w:rsidP="00A924CC">
            <w:pPr>
              <w:spacing w:after="0" w:line="240" w:lineRule="auto"/>
              <w:rPr>
                <w:rFonts w:ascii="Times New Roman" w:eastAsia="Times New Roman" w:hAnsi="Times New Roman" w:cs="Times New Roman"/>
                <w:b/>
                <w:bCs/>
                <w:sz w:val="24"/>
                <w:szCs w:val="24"/>
                <w:lang w:eastAsia="ru-RU"/>
              </w:rPr>
            </w:pPr>
          </w:p>
        </w:tc>
      </w:tr>
      <w:tr w:rsidR="00A924CC" w:rsidRPr="00A924CC" w:rsidTr="00A924CC">
        <w:trPr>
          <w:trHeight w:val="675"/>
        </w:trPr>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16"/>
                <w:szCs w:val="16"/>
                <w:lang w:eastAsia="ru-RU"/>
              </w:rPr>
            </w:pPr>
            <w:r w:rsidRPr="00A924CC">
              <w:rPr>
                <w:rFonts w:ascii="Times New Roman" w:eastAsia="Times New Roman" w:hAnsi="Times New Roman" w:cs="Times New Roman"/>
                <w:sz w:val="16"/>
                <w:szCs w:val="16"/>
                <w:lang w:eastAsia="ru-RU"/>
              </w:rPr>
              <w:t>Раздел, подраздел</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16"/>
                <w:szCs w:val="16"/>
                <w:lang w:eastAsia="ru-RU"/>
              </w:rPr>
            </w:pPr>
            <w:r w:rsidRPr="00A924CC">
              <w:rPr>
                <w:rFonts w:ascii="Times New Roman" w:eastAsia="Times New Roman" w:hAnsi="Times New Roman" w:cs="Times New Roman"/>
                <w:sz w:val="16"/>
                <w:szCs w:val="16"/>
                <w:lang w:eastAsia="ru-RU"/>
              </w:rPr>
              <w:t>Целевая статья</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16"/>
                <w:szCs w:val="16"/>
                <w:lang w:eastAsia="ru-RU"/>
              </w:rPr>
            </w:pPr>
            <w:r w:rsidRPr="00A924CC">
              <w:rPr>
                <w:rFonts w:ascii="Times New Roman" w:eastAsia="Times New Roman" w:hAnsi="Times New Roman" w:cs="Times New Roman"/>
                <w:sz w:val="16"/>
                <w:szCs w:val="16"/>
                <w:lang w:eastAsia="ru-RU"/>
              </w:rPr>
              <w:t>Вид расходов</w:t>
            </w:r>
          </w:p>
        </w:tc>
        <w:tc>
          <w:tcPr>
            <w:tcW w:w="6521" w:type="dxa"/>
            <w:gridSpan w:val="5"/>
            <w:tcBorders>
              <w:top w:val="single" w:sz="4" w:space="0" w:color="auto"/>
              <w:left w:val="nil"/>
              <w:bottom w:val="single" w:sz="4" w:space="0" w:color="auto"/>
              <w:right w:val="nil"/>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16"/>
                <w:szCs w:val="16"/>
                <w:lang w:eastAsia="ru-RU"/>
              </w:rPr>
            </w:pPr>
            <w:r w:rsidRPr="00A924CC">
              <w:rPr>
                <w:rFonts w:ascii="Times New Roman" w:eastAsia="Times New Roman" w:hAnsi="Times New Roman" w:cs="Times New Roman"/>
                <w:sz w:val="16"/>
                <w:szCs w:val="16"/>
                <w:lang w:eastAsia="ru-RU"/>
              </w:rPr>
              <w:t>Наименование расходов</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16"/>
                <w:szCs w:val="16"/>
                <w:lang w:eastAsia="ru-RU"/>
              </w:rPr>
            </w:pPr>
            <w:r w:rsidRPr="00A924CC">
              <w:rPr>
                <w:rFonts w:ascii="Times New Roman" w:eastAsia="Times New Roman" w:hAnsi="Times New Roman" w:cs="Times New Roman"/>
                <w:sz w:val="16"/>
                <w:szCs w:val="16"/>
                <w:lang w:eastAsia="ru-RU"/>
              </w:rPr>
              <w:t xml:space="preserve">Сумма, </w:t>
            </w:r>
            <w:proofErr w:type="spellStart"/>
            <w:r w:rsidRPr="00A924CC">
              <w:rPr>
                <w:rFonts w:ascii="Times New Roman" w:eastAsia="Times New Roman" w:hAnsi="Times New Roman" w:cs="Times New Roman"/>
                <w:sz w:val="16"/>
                <w:szCs w:val="16"/>
                <w:lang w:eastAsia="ru-RU"/>
              </w:rPr>
              <w:t>тыс</w:t>
            </w:r>
            <w:proofErr w:type="gramStart"/>
            <w:r w:rsidRPr="00A924CC">
              <w:rPr>
                <w:rFonts w:ascii="Times New Roman" w:eastAsia="Times New Roman" w:hAnsi="Times New Roman" w:cs="Times New Roman"/>
                <w:sz w:val="16"/>
                <w:szCs w:val="16"/>
                <w:lang w:eastAsia="ru-RU"/>
              </w:rPr>
              <w:t>.р</w:t>
            </w:r>
            <w:proofErr w:type="gramEnd"/>
            <w:r w:rsidRPr="00A924CC">
              <w:rPr>
                <w:rFonts w:ascii="Times New Roman" w:eastAsia="Times New Roman" w:hAnsi="Times New Roman" w:cs="Times New Roman"/>
                <w:sz w:val="16"/>
                <w:szCs w:val="16"/>
                <w:lang w:eastAsia="ru-RU"/>
              </w:rPr>
              <w:t>уб</w:t>
            </w:r>
            <w:proofErr w:type="spellEnd"/>
            <w:r w:rsidRPr="00A924CC">
              <w:rPr>
                <w:rFonts w:ascii="Times New Roman" w:eastAsia="Times New Roman" w:hAnsi="Times New Roman" w:cs="Times New Roman"/>
                <w:sz w:val="16"/>
                <w:szCs w:val="16"/>
                <w:lang w:eastAsia="ru-RU"/>
              </w:rPr>
              <w:t>.</w:t>
            </w:r>
          </w:p>
        </w:tc>
      </w:tr>
      <w:tr w:rsidR="00A924CC" w:rsidRPr="00A924CC" w:rsidTr="00A924CC">
        <w:trPr>
          <w:trHeight w:val="16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12"/>
                <w:szCs w:val="12"/>
                <w:lang w:eastAsia="ru-RU"/>
              </w:rPr>
            </w:pPr>
            <w:r w:rsidRPr="00A924CC">
              <w:rPr>
                <w:rFonts w:ascii="Times New Roman" w:eastAsia="Times New Roman" w:hAnsi="Times New Roman" w:cs="Times New Roman"/>
                <w:sz w:val="12"/>
                <w:szCs w:val="12"/>
                <w:lang w:eastAsia="ru-RU"/>
              </w:rPr>
              <w:t>1</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12"/>
                <w:szCs w:val="12"/>
                <w:lang w:eastAsia="ru-RU"/>
              </w:rPr>
            </w:pPr>
            <w:r w:rsidRPr="00A924CC">
              <w:rPr>
                <w:rFonts w:ascii="Times New Roman" w:eastAsia="Times New Roman" w:hAnsi="Times New Roman" w:cs="Times New Roman"/>
                <w:sz w:val="12"/>
                <w:szCs w:val="12"/>
                <w:lang w:eastAsia="ru-RU"/>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12"/>
                <w:szCs w:val="12"/>
                <w:lang w:eastAsia="ru-RU"/>
              </w:rPr>
            </w:pPr>
            <w:r w:rsidRPr="00A924CC">
              <w:rPr>
                <w:rFonts w:ascii="Times New Roman" w:eastAsia="Times New Roman" w:hAnsi="Times New Roman" w:cs="Times New Roman"/>
                <w:sz w:val="12"/>
                <w:szCs w:val="12"/>
                <w:lang w:eastAsia="ru-RU"/>
              </w:rPr>
              <w:t>3</w:t>
            </w:r>
          </w:p>
        </w:tc>
        <w:tc>
          <w:tcPr>
            <w:tcW w:w="6521"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12"/>
                <w:szCs w:val="12"/>
                <w:lang w:eastAsia="ru-RU"/>
              </w:rPr>
            </w:pPr>
            <w:r w:rsidRPr="00A924CC">
              <w:rPr>
                <w:rFonts w:ascii="Times New Roman" w:eastAsia="Times New Roman" w:hAnsi="Times New Roman" w:cs="Times New Roman"/>
                <w:sz w:val="12"/>
                <w:szCs w:val="12"/>
                <w:lang w:eastAsia="ru-RU"/>
              </w:rPr>
              <w:t>4</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12"/>
                <w:szCs w:val="12"/>
                <w:lang w:eastAsia="ru-RU"/>
              </w:rPr>
            </w:pPr>
            <w:r w:rsidRPr="00A924CC">
              <w:rPr>
                <w:rFonts w:ascii="Times New Roman" w:eastAsia="Times New Roman" w:hAnsi="Times New Roman" w:cs="Times New Roman"/>
                <w:sz w:val="12"/>
                <w:szCs w:val="12"/>
                <w:lang w:eastAsia="ru-RU"/>
              </w:rPr>
              <w:t>5</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0100</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Общегосударственные вопросы</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2 551,437</w:t>
            </w:r>
          </w:p>
        </w:tc>
      </w:tr>
      <w:tr w:rsidR="00A924CC" w:rsidRPr="00A924CC" w:rsidTr="00A924CC">
        <w:trPr>
          <w:trHeight w:val="51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0102 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-172,447</w:t>
            </w:r>
          </w:p>
        </w:tc>
      </w:tr>
      <w:tr w:rsidR="00A924CC" w:rsidRPr="00A924CC" w:rsidTr="00A924CC">
        <w:trPr>
          <w:trHeight w:val="51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002 0000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both"/>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-172,447</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002 0300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both"/>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Глава муниципального образования</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-172,447</w:t>
            </w:r>
          </w:p>
        </w:tc>
      </w:tr>
      <w:tr w:rsidR="00A924CC" w:rsidRPr="00A924CC" w:rsidTr="00A924CC">
        <w:trPr>
          <w:trHeight w:val="76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100</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-172,447</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120</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both"/>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Расходы на выплаты персоналу государственных (муниципальных) органов </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-172,447</w:t>
            </w:r>
          </w:p>
        </w:tc>
      </w:tr>
      <w:tr w:rsidR="00A924CC" w:rsidRPr="00A924CC" w:rsidTr="00A924CC">
        <w:trPr>
          <w:trHeight w:val="76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lastRenderedPageBreak/>
              <w:t>0104</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221,047</w:t>
            </w:r>
          </w:p>
        </w:tc>
      </w:tr>
      <w:tr w:rsidR="00A924CC" w:rsidRPr="00A924CC" w:rsidTr="00A924CC">
        <w:trPr>
          <w:trHeight w:val="51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002 0000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172,447</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002 0400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both"/>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Содержание аппарата</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172,447</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200</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172,447</w:t>
            </w:r>
          </w:p>
        </w:tc>
      </w:tr>
      <w:tr w:rsidR="00A924CC" w:rsidRPr="00A924CC" w:rsidTr="00A924CC">
        <w:trPr>
          <w:trHeight w:val="51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240</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172,447</w:t>
            </w:r>
          </w:p>
        </w:tc>
      </w:tr>
      <w:tr w:rsidR="00A924CC" w:rsidRPr="00A924CC" w:rsidTr="00A924CC">
        <w:trPr>
          <w:trHeight w:val="51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521 0000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Межбюджетные трансферты из бюджета поселения бюджету муниципального района в соответствии с заключенными соглашениями</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48,600</w:t>
            </w:r>
          </w:p>
        </w:tc>
      </w:tr>
      <w:tr w:rsidR="00A924CC" w:rsidRPr="00A924CC" w:rsidTr="00A924CC">
        <w:trPr>
          <w:trHeight w:val="51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521 0032</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Выполнение функций по реализации мероприятий по капитальному ремонту многоквартирных домов</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48,600</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500</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both"/>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Межбюджетные трансферты</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48,600</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540</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both"/>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Иные межбюджетные трансферты</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48,600</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0113</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Другие общегосударственные вопросы</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2 502,837</w:t>
            </w:r>
          </w:p>
        </w:tc>
      </w:tr>
      <w:tr w:rsidR="00A924CC" w:rsidRPr="00A924CC" w:rsidTr="00A924CC">
        <w:trPr>
          <w:trHeight w:val="30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lang w:eastAsia="ru-RU"/>
              </w:rPr>
            </w:pPr>
            <w:r w:rsidRPr="00A924CC">
              <w:rPr>
                <w:rFonts w:ascii="Times New Roman" w:eastAsia="Times New Roman" w:hAnsi="Times New Roman" w:cs="Times New Roman"/>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007 0000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Реализация функций, связанных с муниципальным управлением</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2 502,837</w:t>
            </w:r>
          </w:p>
        </w:tc>
      </w:tr>
      <w:tr w:rsidR="00A924CC" w:rsidRPr="00A924CC" w:rsidTr="00A924CC">
        <w:trPr>
          <w:trHeight w:val="51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lang w:eastAsia="ru-RU"/>
              </w:rPr>
            </w:pPr>
            <w:r w:rsidRPr="00A924CC">
              <w:rPr>
                <w:rFonts w:ascii="Times New Roman" w:eastAsia="Times New Roman" w:hAnsi="Times New Roman" w:cs="Times New Roman"/>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007 0700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Средства на исполнение решений судов, вступивших в законную силу, и оплату государственной пошлины</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2 502,837</w:t>
            </w:r>
          </w:p>
        </w:tc>
      </w:tr>
      <w:tr w:rsidR="00A924CC" w:rsidRPr="00A924CC" w:rsidTr="00A924CC">
        <w:trPr>
          <w:trHeight w:val="30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lang w:eastAsia="ru-RU"/>
              </w:rPr>
            </w:pPr>
            <w:r w:rsidRPr="00A924CC">
              <w:rPr>
                <w:rFonts w:ascii="Times New Roman" w:eastAsia="Times New Roman" w:hAnsi="Times New Roman" w:cs="Times New Roman"/>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800</w:t>
            </w:r>
          </w:p>
        </w:tc>
        <w:tc>
          <w:tcPr>
            <w:tcW w:w="6521"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Иные бюджетные ассигнования</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2 502,837</w:t>
            </w:r>
          </w:p>
        </w:tc>
      </w:tr>
      <w:tr w:rsidR="00A924CC" w:rsidRPr="00A924CC" w:rsidTr="00A924CC">
        <w:trPr>
          <w:trHeight w:val="30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lang w:eastAsia="ru-RU"/>
              </w:rPr>
            </w:pPr>
            <w:r w:rsidRPr="00A924CC">
              <w:rPr>
                <w:rFonts w:ascii="Times New Roman" w:eastAsia="Times New Roman" w:hAnsi="Times New Roman" w:cs="Times New Roman"/>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lang w:eastAsia="ru-RU"/>
              </w:rPr>
            </w:pPr>
            <w:r w:rsidRPr="00A924CC">
              <w:rPr>
                <w:rFonts w:ascii="Times New Roman" w:eastAsia="Times New Roman" w:hAnsi="Times New Roman" w:cs="Times New Roman"/>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830</w:t>
            </w:r>
          </w:p>
        </w:tc>
        <w:tc>
          <w:tcPr>
            <w:tcW w:w="6521"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Исполнение судебных актов</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2 502,837</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0400</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Национальная  экономика</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-436,000</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0409</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Дорожное хозяйство (дорожные фонды)</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-556,000</w:t>
            </w:r>
          </w:p>
        </w:tc>
      </w:tr>
      <w:tr w:rsidR="00A924CC" w:rsidRPr="00A924CC" w:rsidTr="00A924CC">
        <w:trPr>
          <w:trHeight w:val="51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170 0000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Государственная программа Пермского края "Региональная политика и развитие территорий"</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-556,000</w:t>
            </w:r>
          </w:p>
        </w:tc>
      </w:tr>
      <w:tr w:rsidR="00A924CC" w:rsidRPr="00A924CC" w:rsidTr="00A924CC">
        <w:trPr>
          <w:trHeight w:val="76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171 0000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-556,000</w:t>
            </w:r>
          </w:p>
        </w:tc>
      </w:tr>
      <w:tr w:rsidR="00A924CC" w:rsidRPr="00A924CC" w:rsidTr="00A924CC">
        <w:trPr>
          <w:trHeight w:val="60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171 6216</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Предоставление субсидий бюджетам муниципальных образований Пермского края на решение вопросов местного значения с участием сре</w:t>
            </w:r>
            <w:proofErr w:type="gramStart"/>
            <w:r w:rsidRPr="00A924CC">
              <w:rPr>
                <w:rFonts w:ascii="Times New Roman" w:eastAsia="Times New Roman" w:hAnsi="Times New Roman" w:cs="Times New Roman"/>
                <w:sz w:val="20"/>
                <w:szCs w:val="20"/>
                <w:lang w:eastAsia="ru-RU"/>
              </w:rPr>
              <w:t>дств гр</w:t>
            </w:r>
            <w:proofErr w:type="gramEnd"/>
            <w:r w:rsidRPr="00A924CC">
              <w:rPr>
                <w:rFonts w:ascii="Times New Roman" w:eastAsia="Times New Roman" w:hAnsi="Times New Roman" w:cs="Times New Roman"/>
                <w:sz w:val="20"/>
                <w:szCs w:val="20"/>
                <w:lang w:eastAsia="ru-RU"/>
              </w:rPr>
              <w:t>аждан</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-556,000</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200</w:t>
            </w:r>
          </w:p>
        </w:tc>
        <w:tc>
          <w:tcPr>
            <w:tcW w:w="6521"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-556,000</w:t>
            </w:r>
          </w:p>
        </w:tc>
      </w:tr>
      <w:tr w:rsidR="00A924CC" w:rsidRPr="00A924CC" w:rsidTr="00A924CC">
        <w:trPr>
          <w:trHeight w:val="51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240</w:t>
            </w:r>
          </w:p>
        </w:tc>
        <w:tc>
          <w:tcPr>
            <w:tcW w:w="6521"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-556,000</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0412</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Другие вопросы в области национальной экономики</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120,000</w:t>
            </w:r>
          </w:p>
        </w:tc>
      </w:tr>
      <w:tr w:rsidR="00A924CC" w:rsidRPr="00A924CC" w:rsidTr="00A924CC">
        <w:trPr>
          <w:trHeight w:val="51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521 0000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Межбюджетные трансферты из бюджета поселения бюджету муниципального района в соответствии с заключенными соглашениями</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120,000</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521 0016</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Подготовка градостроительных планов земельных участков поселений</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120,000</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500</w:t>
            </w:r>
          </w:p>
        </w:tc>
        <w:tc>
          <w:tcPr>
            <w:tcW w:w="6521"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Межбюджетные трансферты</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120,000</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540</w:t>
            </w:r>
          </w:p>
        </w:tc>
        <w:tc>
          <w:tcPr>
            <w:tcW w:w="6521" w:type="dxa"/>
            <w:gridSpan w:val="5"/>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Иные межбюджетные трансферты</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120,000</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0500</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both"/>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Жилищно-коммунальное хозяйство</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768,931</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0502</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Коммунальное хозяйство</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62,931</w:t>
            </w:r>
          </w:p>
        </w:tc>
      </w:tr>
      <w:tr w:rsidR="00A924CC" w:rsidRPr="00A924CC" w:rsidTr="00A924CC">
        <w:trPr>
          <w:trHeight w:val="51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008 0000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Бюджетные инвестиции в объекты капитального строительства, не включенные в муниципальные программы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62,931</w:t>
            </w:r>
          </w:p>
        </w:tc>
      </w:tr>
      <w:tr w:rsidR="00A924CC" w:rsidRPr="00A924CC" w:rsidTr="00A924CC">
        <w:trPr>
          <w:trHeight w:val="51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008 0006</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Распределительные уличные газопроводы  д. </w:t>
            </w:r>
            <w:proofErr w:type="spellStart"/>
            <w:r w:rsidRPr="00A924CC">
              <w:rPr>
                <w:rFonts w:ascii="Times New Roman" w:eastAsia="Times New Roman" w:hAnsi="Times New Roman" w:cs="Times New Roman"/>
                <w:sz w:val="20"/>
                <w:szCs w:val="20"/>
                <w:lang w:eastAsia="ru-RU"/>
              </w:rPr>
              <w:t>Касимово</w:t>
            </w:r>
            <w:proofErr w:type="spellEnd"/>
            <w:r w:rsidRPr="00A924CC">
              <w:rPr>
                <w:rFonts w:ascii="Times New Roman" w:eastAsia="Times New Roman" w:hAnsi="Times New Roman" w:cs="Times New Roman"/>
                <w:sz w:val="20"/>
                <w:szCs w:val="20"/>
                <w:lang w:eastAsia="ru-RU"/>
              </w:rPr>
              <w:t xml:space="preserve"> Пермского района (ПИР)</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62,931</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400</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Бюджетные инвестиции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62,931</w:t>
            </w:r>
          </w:p>
        </w:tc>
      </w:tr>
      <w:tr w:rsidR="00A924CC" w:rsidRPr="00A924CC" w:rsidTr="00A924CC">
        <w:trPr>
          <w:trHeight w:val="51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410</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Бюджетные инвестиции в объекты муниципальной собственности муниципальным учреждениям</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62,931</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0503</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both"/>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Благоустройство</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706,000</w:t>
            </w:r>
          </w:p>
        </w:tc>
      </w:tr>
      <w:tr w:rsidR="00A924CC" w:rsidRPr="00A924CC" w:rsidTr="00A924CC">
        <w:trPr>
          <w:trHeight w:val="51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000000" w:fill="FFFFFF"/>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170 0000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Государственная программа Пермского края "Региональная политика и развитие территорий"</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706,000</w:t>
            </w:r>
          </w:p>
        </w:tc>
      </w:tr>
      <w:tr w:rsidR="00A924CC" w:rsidRPr="00A924CC" w:rsidTr="00A924CC">
        <w:trPr>
          <w:trHeight w:val="76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lastRenderedPageBreak/>
              <w:t> </w:t>
            </w:r>
          </w:p>
        </w:tc>
        <w:tc>
          <w:tcPr>
            <w:tcW w:w="992" w:type="dxa"/>
            <w:gridSpan w:val="4"/>
            <w:tcBorders>
              <w:top w:val="nil"/>
              <w:left w:val="nil"/>
              <w:bottom w:val="single" w:sz="4" w:space="0" w:color="auto"/>
              <w:right w:val="single" w:sz="4" w:space="0" w:color="auto"/>
            </w:tcBorders>
            <w:shd w:val="clear" w:color="000000" w:fill="FFFFFF"/>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171 0000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706,000</w:t>
            </w:r>
          </w:p>
        </w:tc>
      </w:tr>
      <w:tr w:rsidR="00A924CC" w:rsidRPr="00A924CC" w:rsidTr="00A924CC">
        <w:trPr>
          <w:trHeight w:val="60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000000" w:fill="FFFFFF"/>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171 6216</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Предоставление субсидий бюджетам муниципальных образований Пермского края на решение вопросов местного значения с участием сре</w:t>
            </w:r>
            <w:proofErr w:type="gramStart"/>
            <w:r w:rsidRPr="00A924CC">
              <w:rPr>
                <w:rFonts w:ascii="Times New Roman" w:eastAsia="Times New Roman" w:hAnsi="Times New Roman" w:cs="Times New Roman"/>
                <w:sz w:val="20"/>
                <w:szCs w:val="20"/>
                <w:lang w:eastAsia="ru-RU"/>
              </w:rPr>
              <w:t>дств гр</w:t>
            </w:r>
            <w:proofErr w:type="gramEnd"/>
            <w:r w:rsidRPr="00A924CC">
              <w:rPr>
                <w:rFonts w:ascii="Times New Roman" w:eastAsia="Times New Roman" w:hAnsi="Times New Roman" w:cs="Times New Roman"/>
                <w:sz w:val="20"/>
                <w:szCs w:val="20"/>
                <w:lang w:eastAsia="ru-RU"/>
              </w:rPr>
              <w:t>аждан</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706,000</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000000" w:fill="FFFFFF"/>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200</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706,000</w:t>
            </w:r>
          </w:p>
        </w:tc>
      </w:tr>
      <w:tr w:rsidR="00A924CC" w:rsidRPr="00A924CC" w:rsidTr="00A924CC">
        <w:trPr>
          <w:trHeight w:val="51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000000" w:fill="FFFFFF"/>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240</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34"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706,000</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1000</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both"/>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Социальная политика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53,366</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1001</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both"/>
              <w:rPr>
                <w:rFonts w:ascii="Times New Roman" w:eastAsia="Times New Roman" w:hAnsi="Times New Roman" w:cs="Times New Roman"/>
                <w:sz w:val="20"/>
                <w:szCs w:val="20"/>
                <w:lang w:eastAsia="ru-RU"/>
              </w:rPr>
            </w:pPr>
            <w:proofErr w:type="spellStart"/>
            <w:r w:rsidRPr="00A924CC">
              <w:rPr>
                <w:rFonts w:ascii="Times New Roman" w:eastAsia="Times New Roman" w:hAnsi="Times New Roman" w:cs="Times New Roman"/>
                <w:sz w:val="20"/>
                <w:szCs w:val="20"/>
                <w:lang w:eastAsia="ru-RU"/>
              </w:rPr>
              <w:t>Пернсионное</w:t>
            </w:r>
            <w:proofErr w:type="spellEnd"/>
            <w:r w:rsidRPr="00A924CC">
              <w:rPr>
                <w:rFonts w:ascii="Times New Roman" w:eastAsia="Times New Roman" w:hAnsi="Times New Roman" w:cs="Times New Roman"/>
                <w:sz w:val="20"/>
                <w:szCs w:val="20"/>
                <w:lang w:eastAsia="ru-RU"/>
              </w:rPr>
              <w:t xml:space="preserve"> обеспечение</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53,366</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491 0000</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Пенсии за выслугу лет</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53,366</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300</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Социальное обеспечение и иные выплаты населению</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53,366</w:t>
            </w:r>
          </w:p>
        </w:tc>
      </w:tr>
      <w:tr w:rsidR="00A924CC" w:rsidRPr="00A924CC" w:rsidTr="00A924CC">
        <w:trPr>
          <w:trHeight w:val="25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310</w:t>
            </w:r>
          </w:p>
        </w:tc>
        <w:tc>
          <w:tcPr>
            <w:tcW w:w="6521" w:type="dxa"/>
            <w:gridSpan w:val="5"/>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53,366</w:t>
            </w:r>
          </w:p>
        </w:tc>
      </w:tr>
      <w:tr w:rsidR="00A924CC" w:rsidRPr="00A924CC" w:rsidTr="00A924CC">
        <w:trPr>
          <w:trHeight w:val="33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992"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521" w:type="dxa"/>
            <w:gridSpan w:val="5"/>
            <w:tcBorders>
              <w:top w:val="nil"/>
              <w:left w:val="nil"/>
              <w:bottom w:val="single" w:sz="4" w:space="0" w:color="auto"/>
              <w:right w:val="single" w:sz="4" w:space="0" w:color="auto"/>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ВСЕГО РАСХОДОВ</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2 937,734</w:t>
            </w:r>
          </w:p>
        </w:tc>
      </w:tr>
    </w:tbl>
    <w:p w:rsidR="00A924CC" w:rsidRDefault="00A924CC" w:rsidP="00607641"/>
    <w:tbl>
      <w:tblPr>
        <w:tblW w:w="9938" w:type="dxa"/>
        <w:tblInd w:w="93" w:type="dxa"/>
        <w:tblLayout w:type="fixed"/>
        <w:tblLook w:val="04A0" w:firstRow="1" w:lastRow="0" w:firstColumn="1" w:lastColumn="0" w:noHBand="0" w:noVBand="1"/>
      </w:tblPr>
      <w:tblGrid>
        <w:gridCol w:w="700"/>
        <w:gridCol w:w="260"/>
        <w:gridCol w:w="406"/>
        <w:gridCol w:w="1100"/>
        <w:gridCol w:w="600"/>
        <w:gridCol w:w="3094"/>
        <w:gridCol w:w="1480"/>
        <w:gridCol w:w="1022"/>
        <w:gridCol w:w="201"/>
        <w:gridCol w:w="237"/>
        <w:gridCol w:w="838"/>
      </w:tblGrid>
      <w:tr w:rsidR="00A924CC" w:rsidRPr="00A924CC" w:rsidTr="00A924CC">
        <w:trPr>
          <w:trHeight w:val="255"/>
        </w:trPr>
        <w:tc>
          <w:tcPr>
            <w:tcW w:w="700" w:type="dxa"/>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666" w:type="dxa"/>
            <w:gridSpan w:val="2"/>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6872" w:type="dxa"/>
            <w:gridSpan w:val="6"/>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right"/>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                                                                                            Приложение 3</w:t>
            </w:r>
          </w:p>
        </w:tc>
      </w:tr>
      <w:tr w:rsidR="00A924CC" w:rsidRPr="00A924CC" w:rsidTr="00A924CC">
        <w:trPr>
          <w:trHeight w:val="255"/>
        </w:trPr>
        <w:tc>
          <w:tcPr>
            <w:tcW w:w="700" w:type="dxa"/>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666" w:type="dxa"/>
            <w:gridSpan w:val="2"/>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6872" w:type="dxa"/>
            <w:gridSpan w:val="6"/>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right"/>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A924CC">
              <w:rPr>
                <w:rFonts w:ascii="Times New Roman" w:eastAsia="Times New Roman" w:hAnsi="Times New Roman" w:cs="Times New Roman"/>
                <w:sz w:val="20"/>
                <w:szCs w:val="20"/>
                <w:lang w:eastAsia="ru-RU"/>
              </w:rPr>
              <w:t>к решению Совета депутатов</w:t>
            </w:r>
          </w:p>
        </w:tc>
      </w:tr>
      <w:tr w:rsidR="00A924CC" w:rsidRPr="00A924CC" w:rsidTr="00A924CC">
        <w:trPr>
          <w:trHeight w:val="255"/>
        </w:trPr>
        <w:tc>
          <w:tcPr>
            <w:tcW w:w="700" w:type="dxa"/>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666" w:type="dxa"/>
            <w:gridSpan w:val="2"/>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6872" w:type="dxa"/>
            <w:gridSpan w:val="6"/>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right"/>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                                                                                            от  13.11.2014  № 73 </w:t>
            </w:r>
          </w:p>
        </w:tc>
      </w:tr>
      <w:tr w:rsidR="00A924CC" w:rsidRPr="00A924CC" w:rsidTr="00A924CC">
        <w:trPr>
          <w:trHeight w:val="255"/>
        </w:trPr>
        <w:tc>
          <w:tcPr>
            <w:tcW w:w="700" w:type="dxa"/>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666" w:type="dxa"/>
            <w:gridSpan w:val="2"/>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5797" w:type="dxa"/>
            <w:gridSpan w:val="4"/>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1075" w:type="dxa"/>
            <w:gridSpan w:val="2"/>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r>
      <w:tr w:rsidR="00A924CC" w:rsidRPr="00A924CC" w:rsidTr="00A924CC">
        <w:trPr>
          <w:trHeight w:val="499"/>
        </w:trPr>
        <w:tc>
          <w:tcPr>
            <w:tcW w:w="700" w:type="dxa"/>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9238" w:type="dxa"/>
            <w:gridSpan w:val="10"/>
            <w:vMerge w:val="restart"/>
            <w:tcBorders>
              <w:top w:val="nil"/>
              <w:left w:val="nil"/>
              <w:bottom w:val="nil"/>
              <w:right w:val="nil"/>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4"/>
                <w:szCs w:val="24"/>
                <w:lang w:eastAsia="ru-RU"/>
              </w:rPr>
            </w:pPr>
            <w:r w:rsidRPr="00A924CC">
              <w:rPr>
                <w:rFonts w:ascii="Times New Roman" w:eastAsia="Times New Roman" w:hAnsi="Times New Roman" w:cs="Times New Roman"/>
                <w:b/>
                <w:bCs/>
                <w:sz w:val="24"/>
                <w:szCs w:val="24"/>
                <w:lang w:eastAsia="ru-RU"/>
              </w:rPr>
              <w:t>Ведомственная структура расходов бюджета                                                                                                                      Лобановского сельского поселения на                                                                                                                            2014 год</w:t>
            </w:r>
          </w:p>
        </w:tc>
      </w:tr>
      <w:tr w:rsidR="00A924CC" w:rsidRPr="00A924CC" w:rsidTr="00A924CC">
        <w:trPr>
          <w:trHeight w:val="499"/>
        </w:trPr>
        <w:tc>
          <w:tcPr>
            <w:tcW w:w="700" w:type="dxa"/>
            <w:tcBorders>
              <w:top w:val="nil"/>
              <w:left w:val="nil"/>
              <w:bottom w:val="nil"/>
              <w:right w:val="nil"/>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9238" w:type="dxa"/>
            <w:gridSpan w:val="10"/>
            <w:vMerge/>
            <w:tcBorders>
              <w:top w:val="nil"/>
              <w:left w:val="nil"/>
              <w:bottom w:val="nil"/>
              <w:right w:val="nil"/>
            </w:tcBorders>
            <w:vAlign w:val="center"/>
            <w:hideMark/>
          </w:tcPr>
          <w:p w:rsidR="00A924CC" w:rsidRPr="00A924CC" w:rsidRDefault="00A924CC" w:rsidP="00A924CC">
            <w:pPr>
              <w:spacing w:after="0" w:line="240" w:lineRule="auto"/>
              <w:rPr>
                <w:rFonts w:ascii="Times New Roman" w:eastAsia="Times New Roman" w:hAnsi="Times New Roman" w:cs="Times New Roman"/>
                <w:b/>
                <w:bCs/>
                <w:sz w:val="24"/>
                <w:szCs w:val="24"/>
                <w:lang w:eastAsia="ru-RU"/>
              </w:rPr>
            </w:pPr>
          </w:p>
        </w:tc>
      </w:tr>
      <w:tr w:rsidR="00A924CC" w:rsidRPr="00A924CC" w:rsidTr="00A924CC">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Вед</w:t>
            </w:r>
          </w:p>
        </w:tc>
        <w:tc>
          <w:tcPr>
            <w:tcW w:w="666" w:type="dxa"/>
            <w:gridSpan w:val="2"/>
            <w:tcBorders>
              <w:top w:val="single" w:sz="4" w:space="0" w:color="auto"/>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roofErr w:type="spellStart"/>
            <w:r w:rsidRPr="00A924CC">
              <w:rPr>
                <w:rFonts w:ascii="Times New Roman" w:eastAsia="Times New Roman" w:hAnsi="Times New Roman" w:cs="Times New Roman"/>
                <w:sz w:val="20"/>
                <w:szCs w:val="20"/>
                <w:lang w:eastAsia="ru-RU"/>
              </w:rPr>
              <w:t>Рз</w:t>
            </w:r>
            <w:proofErr w:type="spellEnd"/>
            <w:r w:rsidRPr="00A924CC">
              <w:rPr>
                <w:rFonts w:ascii="Times New Roman" w:eastAsia="Times New Roman" w:hAnsi="Times New Roman" w:cs="Times New Roman"/>
                <w:sz w:val="20"/>
                <w:szCs w:val="20"/>
                <w:lang w:eastAsia="ru-RU"/>
              </w:rPr>
              <w:t xml:space="preserve">, </w:t>
            </w:r>
            <w:proofErr w:type="gramStart"/>
            <w:r w:rsidRPr="00A924CC">
              <w:rPr>
                <w:rFonts w:ascii="Times New Roman" w:eastAsia="Times New Roman" w:hAnsi="Times New Roman" w:cs="Times New Roman"/>
                <w:sz w:val="20"/>
                <w:szCs w:val="20"/>
                <w:lang w:eastAsia="ru-RU"/>
              </w:rPr>
              <w:t>ПР</w:t>
            </w:r>
            <w:proofErr w:type="gramEnd"/>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ЦСР</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ВР</w:t>
            </w:r>
          </w:p>
        </w:tc>
        <w:tc>
          <w:tcPr>
            <w:tcW w:w="5596" w:type="dxa"/>
            <w:gridSpan w:val="3"/>
            <w:tcBorders>
              <w:top w:val="single" w:sz="4" w:space="0" w:color="auto"/>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Наименование расходов</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Сумма, </w:t>
            </w:r>
            <w:proofErr w:type="spellStart"/>
            <w:r w:rsidRPr="00A924CC">
              <w:rPr>
                <w:rFonts w:ascii="Times New Roman" w:eastAsia="Times New Roman" w:hAnsi="Times New Roman" w:cs="Times New Roman"/>
                <w:sz w:val="20"/>
                <w:szCs w:val="20"/>
                <w:lang w:eastAsia="ru-RU"/>
              </w:rPr>
              <w:t>тыс</w:t>
            </w:r>
            <w:proofErr w:type="gramStart"/>
            <w:r w:rsidRPr="00A924CC">
              <w:rPr>
                <w:rFonts w:ascii="Times New Roman" w:eastAsia="Times New Roman" w:hAnsi="Times New Roman" w:cs="Times New Roman"/>
                <w:sz w:val="20"/>
                <w:szCs w:val="20"/>
                <w:lang w:eastAsia="ru-RU"/>
              </w:rPr>
              <w:t>.р</w:t>
            </w:r>
            <w:proofErr w:type="gramEnd"/>
            <w:r w:rsidRPr="00A924CC">
              <w:rPr>
                <w:rFonts w:ascii="Times New Roman" w:eastAsia="Times New Roman" w:hAnsi="Times New Roman" w:cs="Times New Roman"/>
                <w:sz w:val="20"/>
                <w:szCs w:val="20"/>
                <w:lang w:eastAsia="ru-RU"/>
              </w:rPr>
              <w:t>уб</w:t>
            </w:r>
            <w:proofErr w:type="spellEnd"/>
            <w:r w:rsidRPr="00A924CC">
              <w:rPr>
                <w:rFonts w:ascii="Times New Roman" w:eastAsia="Times New Roman" w:hAnsi="Times New Roman" w:cs="Times New Roman"/>
                <w:sz w:val="20"/>
                <w:szCs w:val="20"/>
                <w:lang w:eastAsia="ru-RU"/>
              </w:rPr>
              <w:t>.</w:t>
            </w:r>
          </w:p>
        </w:tc>
      </w:tr>
      <w:tr w:rsidR="00A924CC" w:rsidRPr="00A924CC" w:rsidTr="00A924CC">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16"/>
                <w:szCs w:val="16"/>
                <w:lang w:eastAsia="ru-RU"/>
              </w:rPr>
            </w:pPr>
            <w:r w:rsidRPr="00A924CC">
              <w:rPr>
                <w:rFonts w:ascii="Times New Roman" w:eastAsia="Times New Roman" w:hAnsi="Times New Roman" w:cs="Times New Roman"/>
                <w:sz w:val="16"/>
                <w:szCs w:val="16"/>
                <w:lang w:eastAsia="ru-RU"/>
              </w:rPr>
              <w:t>1</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16"/>
                <w:szCs w:val="16"/>
                <w:lang w:eastAsia="ru-RU"/>
              </w:rPr>
            </w:pPr>
            <w:r w:rsidRPr="00A924CC">
              <w:rPr>
                <w:rFonts w:ascii="Times New Roman" w:eastAsia="Times New Roman" w:hAnsi="Times New Roman" w:cs="Times New Roman"/>
                <w:sz w:val="16"/>
                <w:szCs w:val="16"/>
                <w:lang w:eastAsia="ru-RU"/>
              </w:rPr>
              <w:t>2</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16"/>
                <w:szCs w:val="16"/>
                <w:lang w:eastAsia="ru-RU"/>
              </w:rPr>
            </w:pPr>
            <w:r w:rsidRPr="00A924CC">
              <w:rPr>
                <w:rFonts w:ascii="Times New Roman" w:eastAsia="Times New Roman" w:hAnsi="Times New Roman" w:cs="Times New Roman"/>
                <w:sz w:val="16"/>
                <w:szCs w:val="16"/>
                <w:lang w:eastAsia="ru-RU"/>
              </w:rPr>
              <w:t>3</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16"/>
                <w:szCs w:val="16"/>
                <w:lang w:eastAsia="ru-RU"/>
              </w:rPr>
            </w:pPr>
            <w:r w:rsidRPr="00A924CC">
              <w:rPr>
                <w:rFonts w:ascii="Times New Roman" w:eastAsia="Times New Roman" w:hAnsi="Times New Roman" w:cs="Times New Roman"/>
                <w:sz w:val="16"/>
                <w:szCs w:val="16"/>
                <w:lang w:eastAsia="ru-RU"/>
              </w:rPr>
              <w:t>4</w:t>
            </w:r>
          </w:p>
        </w:tc>
        <w:tc>
          <w:tcPr>
            <w:tcW w:w="559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16"/>
                <w:szCs w:val="16"/>
                <w:lang w:eastAsia="ru-RU"/>
              </w:rPr>
            </w:pPr>
            <w:r w:rsidRPr="00A924CC">
              <w:rPr>
                <w:rFonts w:ascii="Times New Roman" w:eastAsia="Times New Roman" w:hAnsi="Times New Roman" w:cs="Times New Roman"/>
                <w:sz w:val="16"/>
                <w:szCs w:val="16"/>
                <w:lang w:eastAsia="ru-RU"/>
              </w:rPr>
              <w:t>5</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16"/>
                <w:szCs w:val="16"/>
                <w:lang w:eastAsia="ru-RU"/>
              </w:rPr>
            </w:pPr>
            <w:r w:rsidRPr="00A924CC">
              <w:rPr>
                <w:rFonts w:ascii="Times New Roman" w:eastAsia="Times New Roman" w:hAnsi="Times New Roman" w:cs="Times New Roman"/>
                <w:sz w:val="16"/>
                <w:szCs w:val="16"/>
                <w:lang w:eastAsia="ru-RU"/>
              </w:rPr>
              <w:t>6</w:t>
            </w:r>
          </w:p>
        </w:tc>
      </w:tr>
      <w:tr w:rsidR="00A924CC" w:rsidRPr="00A924CC" w:rsidTr="00A924CC">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510</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lang w:eastAsia="ru-RU"/>
              </w:rPr>
            </w:pPr>
            <w:r w:rsidRPr="00A924CC">
              <w:rPr>
                <w:rFonts w:ascii="Times New Roman" w:eastAsia="Times New Roman" w:hAnsi="Times New Roman" w:cs="Times New Roman"/>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lang w:eastAsia="ru-RU"/>
              </w:rPr>
            </w:pPr>
            <w:r w:rsidRPr="00A924CC">
              <w:rPr>
                <w:rFonts w:ascii="Times New Roman" w:eastAsia="Times New Roman" w:hAnsi="Times New Roman" w:cs="Times New Roman"/>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lang w:eastAsia="ru-RU"/>
              </w:rPr>
            </w:pPr>
            <w:r w:rsidRPr="00A924CC">
              <w:rPr>
                <w:rFonts w:ascii="Times New Roman" w:eastAsia="Times New Roman" w:hAnsi="Times New Roman" w:cs="Times New Roman"/>
                <w:lang w:eastAsia="ru-RU"/>
              </w:rPr>
              <w:t> </w:t>
            </w:r>
          </w:p>
        </w:tc>
        <w:tc>
          <w:tcPr>
            <w:tcW w:w="559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Администрация МО                                                                                         "</w:t>
            </w:r>
            <w:proofErr w:type="spellStart"/>
            <w:r w:rsidRPr="00A924CC">
              <w:rPr>
                <w:rFonts w:ascii="Times New Roman" w:eastAsia="Times New Roman" w:hAnsi="Times New Roman" w:cs="Times New Roman"/>
                <w:b/>
                <w:bCs/>
                <w:lang w:eastAsia="ru-RU"/>
              </w:rPr>
              <w:t>Лобановское</w:t>
            </w:r>
            <w:proofErr w:type="spellEnd"/>
            <w:r w:rsidRPr="00A924CC">
              <w:rPr>
                <w:rFonts w:ascii="Times New Roman" w:eastAsia="Times New Roman" w:hAnsi="Times New Roman" w:cs="Times New Roman"/>
                <w:b/>
                <w:bCs/>
                <w:lang w:eastAsia="ru-RU"/>
              </w:rPr>
              <w:t xml:space="preserve"> сельское поселение"</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2 937,734</w:t>
            </w:r>
          </w:p>
        </w:tc>
      </w:tr>
      <w:tr w:rsidR="00A924CC" w:rsidRPr="00A924CC" w:rsidTr="00A924CC">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0100</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2 551,437</w:t>
            </w:r>
          </w:p>
        </w:tc>
      </w:tr>
      <w:tr w:rsidR="00A924CC" w:rsidRPr="00A924CC" w:rsidTr="00A924CC">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0102 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-172,447</w:t>
            </w:r>
          </w:p>
        </w:tc>
      </w:tr>
      <w:tr w:rsidR="00A924CC" w:rsidRPr="00A924CC" w:rsidTr="00A924CC">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002 0000</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both"/>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-172,447</w:t>
            </w:r>
          </w:p>
        </w:tc>
      </w:tr>
      <w:tr w:rsidR="00A924CC" w:rsidRPr="00A924CC" w:rsidTr="00A924CC">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002 0300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both"/>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Глава муниципального образования</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-172,447</w:t>
            </w:r>
          </w:p>
        </w:tc>
      </w:tr>
      <w:tr w:rsidR="00A924CC" w:rsidRPr="00A924CC" w:rsidTr="00A924CC">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100</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-172,447</w:t>
            </w:r>
          </w:p>
        </w:tc>
      </w:tr>
      <w:tr w:rsidR="00A924CC" w:rsidRPr="00A924CC" w:rsidTr="00A924CC">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120</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both"/>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Расходы на выплаты персоналу государственных (муниципальных) органов </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-172,447</w:t>
            </w:r>
          </w:p>
        </w:tc>
      </w:tr>
      <w:tr w:rsidR="00A924CC" w:rsidRPr="00A924CC" w:rsidTr="00A924CC">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0104</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221,047</w:t>
            </w:r>
          </w:p>
        </w:tc>
      </w:tr>
      <w:tr w:rsidR="00A924CC" w:rsidRPr="00A924CC" w:rsidTr="00A924CC">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002 0000</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172,447</w:t>
            </w:r>
          </w:p>
        </w:tc>
      </w:tr>
      <w:tr w:rsidR="00A924CC" w:rsidRPr="00A924CC" w:rsidTr="00A924CC">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002 0400</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both"/>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Содержание аппарата</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172,447</w:t>
            </w:r>
          </w:p>
        </w:tc>
      </w:tr>
      <w:tr w:rsidR="00A924CC" w:rsidRPr="00A924CC" w:rsidTr="00A924CC">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200</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172,447</w:t>
            </w:r>
          </w:p>
        </w:tc>
      </w:tr>
      <w:tr w:rsidR="00A924CC" w:rsidRPr="00A924CC" w:rsidTr="00A924CC">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240</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172,447</w:t>
            </w:r>
          </w:p>
        </w:tc>
      </w:tr>
      <w:tr w:rsidR="00A924CC" w:rsidRPr="00A924CC" w:rsidTr="00A924CC">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lastRenderedPageBreak/>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521 0000</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Межбюджетные трансферты из бюджета поселения бюджету муниципального района в соответствии с заключенными соглашениями</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48,600</w:t>
            </w:r>
          </w:p>
        </w:tc>
      </w:tr>
      <w:tr w:rsidR="00A924CC" w:rsidRPr="00A924CC" w:rsidTr="00A924CC">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521 0032</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Выполнение функций по реализации мероприятий по капитальному ремонту многоквартирных домов</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48,600</w:t>
            </w:r>
          </w:p>
        </w:tc>
      </w:tr>
      <w:tr w:rsidR="00A924CC" w:rsidRPr="00A924CC" w:rsidTr="00A924CC">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500</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both"/>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Межбюджетные трансферты</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48,600</w:t>
            </w:r>
          </w:p>
        </w:tc>
      </w:tr>
      <w:tr w:rsidR="00A924CC" w:rsidRPr="00A924CC" w:rsidTr="00A924CC">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540</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both"/>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Иные межбюджетные трансферты</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48,600</w:t>
            </w:r>
          </w:p>
        </w:tc>
      </w:tr>
      <w:tr w:rsidR="00A924CC" w:rsidRPr="00A924CC" w:rsidTr="00A924CC">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0113</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Другие 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2 502,837</w:t>
            </w:r>
          </w:p>
        </w:tc>
      </w:tr>
      <w:tr w:rsidR="00A924CC" w:rsidRPr="00A924CC" w:rsidTr="00A924C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lang w:eastAsia="ru-RU"/>
              </w:rPr>
            </w:pPr>
            <w:r w:rsidRPr="00A924CC">
              <w:rPr>
                <w:rFonts w:ascii="Times New Roman" w:eastAsia="Times New Roman" w:hAnsi="Times New Roman" w:cs="Times New Roman"/>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007 0000</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Реализация функций, связанных с муниципальным управлением</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2 502,837</w:t>
            </w:r>
          </w:p>
        </w:tc>
      </w:tr>
      <w:tr w:rsidR="00A924CC" w:rsidRPr="00A924CC" w:rsidTr="00A924CC">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lang w:eastAsia="ru-RU"/>
              </w:rPr>
            </w:pPr>
            <w:r w:rsidRPr="00A924CC">
              <w:rPr>
                <w:rFonts w:ascii="Times New Roman" w:eastAsia="Times New Roman" w:hAnsi="Times New Roman" w:cs="Times New Roman"/>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007 0700</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Средства на исполнение решений судов, вступивших в законную силу, и оплату государственной пошлины</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2 502,837</w:t>
            </w:r>
          </w:p>
        </w:tc>
      </w:tr>
      <w:tr w:rsidR="00A924CC" w:rsidRPr="00A924CC" w:rsidTr="00A924C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lang w:eastAsia="ru-RU"/>
              </w:rPr>
            </w:pPr>
            <w:r w:rsidRPr="00A924CC">
              <w:rPr>
                <w:rFonts w:ascii="Times New Roman" w:eastAsia="Times New Roman" w:hAnsi="Times New Roman" w:cs="Times New Roman"/>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800</w:t>
            </w:r>
          </w:p>
        </w:tc>
        <w:tc>
          <w:tcPr>
            <w:tcW w:w="559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Иные бюджетные ассигнования</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2 502,837</w:t>
            </w:r>
          </w:p>
        </w:tc>
      </w:tr>
      <w:tr w:rsidR="00A924CC" w:rsidRPr="00A924CC" w:rsidTr="00A924C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lang w:eastAsia="ru-RU"/>
              </w:rPr>
            </w:pPr>
            <w:r w:rsidRPr="00A924CC">
              <w:rPr>
                <w:rFonts w:ascii="Times New Roman" w:eastAsia="Times New Roman" w:hAnsi="Times New Roman" w:cs="Times New Roman"/>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lang w:eastAsia="ru-RU"/>
              </w:rPr>
            </w:pPr>
            <w:r w:rsidRPr="00A924CC">
              <w:rPr>
                <w:rFonts w:ascii="Times New Roman" w:eastAsia="Times New Roman" w:hAnsi="Times New Roman" w:cs="Times New Roman"/>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830</w:t>
            </w:r>
          </w:p>
        </w:tc>
        <w:tc>
          <w:tcPr>
            <w:tcW w:w="559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Исполнение судебных актов</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2 502,837</w:t>
            </w:r>
          </w:p>
        </w:tc>
      </w:tr>
      <w:tr w:rsidR="00A924CC" w:rsidRPr="00A924CC" w:rsidTr="00A924CC">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0400</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Национальная  экономика</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-436,000</w:t>
            </w:r>
          </w:p>
        </w:tc>
      </w:tr>
      <w:tr w:rsidR="00A924CC" w:rsidRPr="00A924CC" w:rsidTr="00A924CC">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0409</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Дорожное хозяйство (дорожные фонды)</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-556,000</w:t>
            </w:r>
          </w:p>
        </w:tc>
      </w:tr>
      <w:tr w:rsidR="00A924CC" w:rsidRPr="00A924CC" w:rsidTr="00A924CC">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170 0000</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Государственная программа Пермского края "Региональная политика и развитие территорий"</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-556,000</w:t>
            </w:r>
          </w:p>
        </w:tc>
      </w:tr>
      <w:tr w:rsidR="00A924CC" w:rsidRPr="00A924CC" w:rsidTr="00A924CC">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171 0000</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-556,000</w:t>
            </w:r>
          </w:p>
        </w:tc>
      </w:tr>
      <w:tr w:rsidR="00A924CC" w:rsidRPr="00A924CC" w:rsidTr="00A924CC">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171 6216</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Предоставление субсидий бюджетам муниципальных образований Пермского края на решение вопросов местного значения с участием сре</w:t>
            </w:r>
            <w:proofErr w:type="gramStart"/>
            <w:r w:rsidRPr="00A924CC">
              <w:rPr>
                <w:rFonts w:ascii="Times New Roman" w:eastAsia="Times New Roman" w:hAnsi="Times New Roman" w:cs="Times New Roman"/>
                <w:sz w:val="20"/>
                <w:szCs w:val="20"/>
                <w:lang w:eastAsia="ru-RU"/>
              </w:rPr>
              <w:t>дств гр</w:t>
            </w:r>
            <w:proofErr w:type="gramEnd"/>
            <w:r w:rsidRPr="00A924CC">
              <w:rPr>
                <w:rFonts w:ascii="Times New Roman" w:eastAsia="Times New Roman" w:hAnsi="Times New Roman" w:cs="Times New Roman"/>
                <w:sz w:val="20"/>
                <w:szCs w:val="20"/>
                <w:lang w:eastAsia="ru-RU"/>
              </w:rPr>
              <w:t>аждан</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-556,000</w:t>
            </w:r>
          </w:p>
        </w:tc>
      </w:tr>
      <w:tr w:rsidR="00A924CC" w:rsidRPr="00A924CC" w:rsidTr="00A924CC">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200</w:t>
            </w:r>
          </w:p>
        </w:tc>
        <w:tc>
          <w:tcPr>
            <w:tcW w:w="559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-556,000</w:t>
            </w:r>
          </w:p>
        </w:tc>
      </w:tr>
      <w:tr w:rsidR="00A924CC" w:rsidRPr="00A924CC" w:rsidTr="00A924CC">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240</w:t>
            </w:r>
          </w:p>
        </w:tc>
        <w:tc>
          <w:tcPr>
            <w:tcW w:w="559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-556,000</w:t>
            </w:r>
          </w:p>
        </w:tc>
      </w:tr>
      <w:tr w:rsidR="00A924CC" w:rsidRPr="00A924CC" w:rsidTr="00A924CC">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0412</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Другие вопросы в области национальной экономики</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120,000</w:t>
            </w:r>
          </w:p>
        </w:tc>
      </w:tr>
      <w:tr w:rsidR="00A924CC" w:rsidRPr="00A924CC" w:rsidTr="00A924CC">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521 0000</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Межбюджетные трансферты из бюджета поселения бюджету муниципального района в соответствии с заключенными соглашениями</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120,000</w:t>
            </w:r>
          </w:p>
        </w:tc>
      </w:tr>
      <w:tr w:rsidR="00A924CC" w:rsidRPr="00A924CC" w:rsidTr="00A924CC">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521 0016</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Подготовка градостроительных планов земельных участков поселений</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120,000</w:t>
            </w:r>
          </w:p>
        </w:tc>
      </w:tr>
      <w:tr w:rsidR="00A924CC" w:rsidRPr="00A924CC" w:rsidTr="00A924C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500</w:t>
            </w:r>
          </w:p>
        </w:tc>
        <w:tc>
          <w:tcPr>
            <w:tcW w:w="559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Межбюджетные трансферты</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120,000</w:t>
            </w:r>
          </w:p>
        </w:tc>
      </w:tr>
      <w:tr w:rsidR="00A924CC" w:rsidRPr="00A924CC" w:rsidTr="00A924CC">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540</w:t>
            </w:r>
          </w:p>
        </w:tc>
        <w:tc>
          <w:tcPr>
            <w:tcW w:w="559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Иные межбюджетные трансферты</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120,000</w:t>
            </w:r>
          </w:p>
        </w:tc>
      </w:tr>
      <w:tr w:rsidR="00A924CC" w:rsidRPr="00A924CC" w:rsidTr="00A924CC">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0500</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both"/>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Жилищно-коммунальное хозяйство</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768,931</w:t>
            </w:r>
          </w:p>
        </w:tc>
      </w:tr>
      <w:tr w:rsidR="00A924CC" w:rsidRPr="00A924CC" w:rsidTr="00A924CC">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0502</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Коммунальное хозяйство</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62,931</w:t>
            </w:r>
          </w:p>
        </w:tc>
      </w:tr>
      <w:tr w:rsidR="00A924CC" w:rsidRPr="00A924CC" w:rsidTr="00A924CC">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008 0000</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Бюджетные инвестиции в объекты капитального строительства, не включенные в муниципальные программы</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62,931</w:t>
            </w:r>
          </w:p>
        </w:tc>
      </w:tr>
      <w:tr w:rsidR="00A924CC" w:rsidRPr="00A924CC" w:rsidTr="00A924CC">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008 0006</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Распределительные уличные газопроводы  д. </w:t>
            </w:r>
            <w:proofErr w:type="spellStart"/>
            <w:r w:rsidRPr="00A924CC">
              <w:rPr>
                <w:rFonts w:ascii="Times New Roman" w:eastAsia="Times New Roman" w:hAnsi="Times New Roman" w:cs="Times New Roman"/>
                <w:sz w:val="20"/>
                <w:szCs w:val="20"/>
                <w:lang w:eastAsia="ru-RU"/>
              </w:rPr>
              <w:t>Касимово</w:t>
            </w:r>
            <w:proofErr w:type="spellEnd"/>
            <w:r w:rsidRPr="00A924CC">
              <w:rPr>
                <w:rFonts w:ascii="Times New Roman" w:eastAsia="Times New Roman" w:hAnsi="Times New Roman" w:cs="Times New Roman"/>
                <w:sz w:val="20"/>
                <w:szCs w:val="20"/>
                <w:lang w:eastAsia="ru-RU"/>
              </w:rPr>
              <w:t xml:space="preserve"> Пермского района (ПИР)</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62,931</w:t>
            </w:r>
          </w:p>
        </w:tc>
      </w:tr>
      <w:tr w:rsidR="00A924CC" w:rsidRPr="00A924CC" w:rsidTr="00A924CC">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400</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Бюджетные инвестиции</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62,931</w:t>
            </w:r>
          </w:p>
        </w:tc>
      </w:tr>
      <w:tr w:rsidR="00A924CC" w:rsidRPr="00A924CC" w:rsidTr="00A924CC">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410</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Бюджетные инвестиции в объекты муниципальной собственности муниципальным учреждениям</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62,931</w:t>
            </w:r>
          </w:p>
        </w:tc>
      </w:tr>
      <w:tr w:rsidR="00A924CC" w:rsidRPr="00A924CC" w:rsidTr="00A924CC">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0503</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both"/>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Благоустройство</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706,000</w:t>
            </w:r>
          </w:p>
        </w:tc>
      </w:tr>
      <w:tr w:rsidR="00A924CC" w:rsidRPr="00A924CC" w:rsidTr="00A924CC">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000000" w:fill="FFFFFF"/>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170 0000</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Государственная программа Пермского края "Региональная политика и развитие территорий"</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706,000</w:t>
            </w:r>
          </w:p>
        </w:tc>
      </w:tr>
      <w:tr w:rsidR="00A924CC" w:rsidRPr="00A924CC" w:rsidTr="00A924CC">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000000" w:fill="FFFFFF"/>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171 0000</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706,000</w:t>
            </w:r>
          </w:p>
        </w:tc>
      </w:tr>
      <w:tr w:rsidR="00A924CC" w:rsidRPr="00A924CC" w:rsidTr="00A924CC">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000000" w:fill="FFFFFF"/>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171 6216</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Предоставление субсидий бюджетам муниципальных образований Пермского края на решение вопросов местного значения с участием сре</w:t>
            </w:r>
            <w:proofErr w:type="gramStart"/>
            <w:r w:rsidRPr="00A924CC">
              <w:rPr>
                <w:rFonts w:ascii="Times New Roman" w:eastAsia="Times New Roman" w:hAnsi="Times New Roman" w:cs="Times New Roman"/>
                <w:sz w:val="20"/>
                <w:szCs w:val="20"/>
                <w:lang w:eastAsia="ru-RU"/>
              </w:rPr>
              <w:t>дств гр</w:t>
            </w:r>
            <w:proofErr w:type="gramEnd"/>
            <w:r w:rsidRPr="00A924CC">
              <w:rPr>
                <w:rFonts w:ascii="Times New Roman" w:eastAsia="Times New Roman" w:hAnsi="Times New Roman" w:cs="Times New Roman"/>
                <w:sz w:val="20"/>
                <w:szCs w:val="20"/>
                <w:lang w:eastAsia="ru-RU"/>
              </w:rPr>
              <w:t>аждан</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706,000</w:t>
            </w:r>
          </w:p>
        </w:tc>
      </w:tr>
      <w:tr w:rsidR="00A924CC" w:rsidRPr="00A924CC" w:rsidTr="00A924CC">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lastRenderedPageBreak/>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000000" w:fill="FFFFFF"/>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200</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706,000</w:t>
            </w:r>
          </w:p>
        </w:tc>
      </w:tr>
      <w:tr w:rsidR="00A924CC" w:rsidRPr="00A924CC" w:rsidTr="00A924CC">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000000" w:fill="FFFFFF"/>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240</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706,000</w:t>
            </w:r>
          </w:p>
        </w:tc>
      </w:tr>
      <w:tr w:rsidR="00A924CC" w:rsidRPr="00A924CC" w:rsidTr="00A924CC">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1000</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both"/>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Социальная политика</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53,366</w:t>
            </w:r>
          </w:p>
        </w:tc>
      </w:tr>
      <w:tr w:rsidR="00A924CC" w:rsidRPr="00A924CC" w:rsidTr="00A924CC">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1001</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both"/>
              <w:rPr>
                <w:rFonts w:ascii="Times New Roman" w:eastAsia="Times New Roman" w:hAnsi="Times New Roman" w:cs="Times New Roman"/>
                <w:sz w:val="20"/>
                <w:szCs w:val="20"/>
                <w:lang w:eastAsia="ru-RU"/>
              </w:rPr>
            </w:pPr>
            <w:proofErr w:type="spellStart"/>
            <w:r w:rsidRPr="00A924CC">
              <w:rPr>
                <w:rFonts w:ascii="Times New Roman" w:eastAsia="Times New Roman" w:hAnsi="Times New Roman" w:cs="Times New Roman"/>
                <w:sz w:val="20"/>
                <w:szCs w:val="20"/>
                <w:lang w:eastAsia="ru-RU"/>
              </w:rPr>
              <w:t>Пернсионное</w:t>
            </w:r>
            <w:proofErr w:type="spellEnd"/>
            <w:r w:rsidRPr="00A924CC">
              <w:rPr>
                <w:rFonts w:ascii="Times New Roman" w:eastAsia="Times New Roman" w:hAnsi="Times New Roman" w:cs="Times New Roman"/>
                <w:sz w:val="20"/>
                <w:szCs w:val="20"/>
                <w:lang w:eastAsia="ru-RU"/>
              </w:rPr>
              <w:t xml:space="preserve"> обеспечение</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53,366</w:t>
            </w:r>
          </w:p>
        </w:tc>
      </w:tr>
      <w:tr w:rsidR="00A924CC" w:rsidRPr="00A924CC" w:rsidTr="00A924CC">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491 0000</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Пенсии за выслугу лет</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53,366</w:t>
            </w:r>
          </w:p>
        </w:tc>
      </w:tr>
      <w:tr w:rsidR="00A924CC" w:rsidRPr="00A924CC" w:rsidTr="00A924CC">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300</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Социальное обеспечение и иные выплаты населению</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53,366</w:t>
            </w:r>
          </w:p>
        </w:tc>
      </w:tr>
      <w:tr w:rsidR="00A924CC" w:rsidRPr="00A924CC" w:rsidTr="00A924CC">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310</w:t>
            </w:r>
          </w:p>
        </w:tc>
        <w:tc>
          <w:tcPr>
            <w:tcW w:w="5596" w:type="dxa"/>
            <w:gridSpan w:val="3"/>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53,366</w:t>
            </w:r>
          </w:p>
        </w:tc>
      </w:tr>
      <w:tr w:rsidR="00A924CC" w:rsidRPr="00A924CC" w:rsidTr="00A924CC">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5596" w:type="dxa"/>
            <w:gridSpan w:val="3"/>
            <w:tcBorders>
              <w:top w:val="nil"/>
              <w:left w:val="nil"/>
              <w:bottom w:val="single" w:sz="4" w:space="0" w:color="auto"/>
              <w:right w:val="single" w:sz="4" w:space="0" w:color="auto"/>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ВСЕГО РАСХОДОВ</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2 937,734</w:t>
            </w:r>
          </w:p>
        </w:tc>
      </w:tr>
      <w:tr w:rsidR="00A924CC" w:rsidRPr="00A924CC" w:rsidTr="00A924CC">
        <w:trPr>
          <w:gridAfter w:val="1"/>
          <w:wAfter w:w="838" w:type="dxa"/>
          <w:trHeight w:val="300"/>
        </w:trPr>
        <w:tc>
          <w:tcPr>
            <w:tcW w:w="960" w:type="dxa"/>
            <w:gridSpan w:val="2"/>
            <w:tcBorders>
              <w:top w:val="nil"/>
              <w:left w:val="nil"/>
              <w:bottom w:val="nil"/>
              <w:right w:val="nil"/>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color w:val="000000"/>
                <w:lang w:eastAsia="ru-RU"/>
              </w:rPr>
            </w:pPr>
          </w:p>
        </w:tc>
        <w:tc>
          <w:tcPr>
            <w:tcW w:w="5200" w:type="dxa"/>
            <w:gridSpan w:val="4"/>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right"/>
              <w:rPr>
                <w:rFonts w:ascii="Times New Roman" w:eastAsia="Times New Roman" w:hAnsi="Times New Roman" w:cs="Times New Roman"/>
                <w:lang w:eastAsia="ru-RU"/>
              </w:rPr>
            </w:pPr>
          </w:p>
        </w:tc>
        <w:tc>
          <w:tcPr>
            <w:tcW w:w="2940" w:type="dxa"/>
            <w:gridSpan w:val="4"/>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right"/>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     Приложение 4</w:t>
            </w:r>
          </w:p>
        </w:tc>
      </w:tr>
      <w:tr w:rsidR="00A924CC" w:rsidRPr="00A924CC" w:rsidTr="00A924CC">
        <w:trPr>
          <w:gridAfter w:val="1"/>
          <w:wAfter w:w="838" w:type="dxa"/>
          <w:trHeight w:val="255"/>
        </w:trPr>
        <w:tc>
          <w:tcPr>
            <w:tcW w:w="960" w:type="dxa"/>
            <w:gridSpan w:val="2"/>
            <w:tcBorders>
              <w:top w:val="nil"/>
              <w:left w:val="nil"/>
              <w:bottom w:val="nil"/>
              <w:right w:val="nil"/>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color w:val="000000"/>
                <w:lang w:eastAsia="ru-RU"/>
              </w:rPr>
            </w:pPr>
          </w:p>
        </w:tc>
        <w:tc>
          <w:tcPr>
            <w:tcW w:w="5200" w:type="dxa"/>
            <w:gridSpan w:val="4"/>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right"/>
              <w:rPr>
                <w:rFonts w:ascii="Times New Roman" w:eastAsia="Times New Roman" w:hAnsi="Times New Roman" w:cs="Times New Roman"/>
                <w:lang w:eastAsia="ru-RU"/>
              </w:rPr>
            </w:pPr>
          </w:p>
        </w:tc>
        <w:tc>
          <w:tcPr>
            <w:tcW w:w="2940" w:type="dxa"/>
            <w:gridSpan w:val="4"/>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right"/>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к решению Совета депутатов</w:t>
            </w:r>
          </w:p>
        </w:tc>
      </w:tr>
      <w:tr w:rsidR="00A924CC" w:rsidRPr="00A924CC" w:rsidTr="00A924CC">
        <w:trPr>
          <w:gridAfter w:val="1"/>
          <w:wAfter w:w="838" w:type="dxa"/>
          <w:trHeight w:val="300"/>
        </w:trPr>
        <w:tc>
          <w:tcPr>
            <w:tcW w:w="960" w:type="dxa"/>
            <w:gridSpan w:val="2"/>
            <w:tcBorders>
              <w:top w:val="nil"/>
              <w:left w:val="nil"/>
              <w:bottom w:val="nil"/>
              <w:right w:val="nil"/>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color w:val="000000"/>
                <w:lang w:eastAsia="ru-RU"/>
              </w:rPr>
            </w:pPr>
          </w:p>
        </w:tc>
        <w:tc>
          <w:tcPr>
            <w:tcW w:w="5200" w:type="dxa"/>
            <w:gridSpan w:val="4"/>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right"/>
              <w:rPr>
                <w:rFonts w:ascii="Times New Roman" w:eastAsia="Times New Roman" w:hAnsi="Times New Roman" w:cs="Times New Roman"/>
                <w:lang w:eastAsia="ru-RU"/>
              </w:rPr>
            </w:pPr>
          </w:p>
        </w:tc>
        <w:tc>
          <w:tcPr>
            <w:tcW w:w="2940" w:type="dxa"/>
            <w:gridSpan w:val="4"/>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от    13.11.2014    </w:t>
            </w:r>
            <w:r w:rsidRPr="00A924CC">
              <w:rPr>
                <w:rFonts w:ascii="Times New Roman" w:eastAsia="Times New Roman" w:hAnsi="Times New Roman" w:cs="Times New Roman"/>
                <w:sz w:val="20"/>
                <w:szCs w:val="20"/>
                <w:lang w:eastAsia="ru-RU"/>
              </w:rPr>
              <w:t>№  73</w:t>
            </w:r>
          </w:p>
        </w:tc>
      </w:tr>
      <w:tr w:rsidR="00A924CC" w:rsidRPr="00A924CC" w:rsidTr="00A924CC">
        <w:trPr>
          <w:gridAfter w:val="1"/>
          <w:wAfter w:w="838" w:type="dxa"/>
          <w:trHeight w:val="300"/>
        </w:trPr>
        <w:tc>
          <w:tcPr>
            <w:tcW w:w="960" w:type="dxa"/>
            <w:gridSpan w:val="2"/>
            <w:tcBorders>
              <w:top w:val="nil"/>
              <w:left w:val="nil"/>
              <w:bottom w:val="nil"/>
              <w:right w:val="nil"/>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color w:val="000000"/>
                <w:lang w:eastAsia="ru-RU"/>
              </w:rPr>
            </w:pPr>
          </w:p>
        </w:tc>
        <w:tc>
          <w:tcPr>
            <w:tcW w:w="5200" w:type="dxa"/>
            <w:gridSpan w:val="4"/>
            <w:tcBorders>
              <w:top w:val="nil"/>
              <w:left w:val="nil"/>
              <w:bottom w:val="nil"/>
              <w:right w:val="nil"/>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color w:val="000000"/>
                <w:lang w:eastAsia="ru-RU"/>
              </w:rPr>
            </w:pPr>
          </w:p>
        </w:tc>
        <w:tc>
          <w:tcPr>
            <w:tcW w:w="1480"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lang w:eastAsia="ru-RU"/>
              </w:rPr>
            </w:pPr>
          </w:p>
        </w:tc>
        <w:tc>
          <w:tcPr>
            <w:tcW w:w="1460" w:type="dxa"/>
            <w:gridSpan w:val="3"/>
            <w:tcBorders>
              <w:top w:val="nil"/>
              <w:left w:val="nil"/>
              <w:bottom w:val="nil"/>
              <w:right w:val="nil"/>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color w:val="000000"/>
                <w:lang w:eastAsia="ru-RU"/>
              </w:rPr>
            </w:pPr>
          </w:p>
        </w:tc>
      </w:tr>
      <w:tr w:rsidR="00A924CC" w:rsidRPr="00A924CC" w:rsidTr="00A924CC">
        <w:trPr>
          <w:gridAfter w:val="1"/>
          <w:wAfter w:w="838" w:type="dxa"/>
          <w:trHeight w:val="585"/>
        </w:trPr>
        <w:tc>
          <w:tcPr>
            <w:tcW w:w="9100" w:type="dxa"/>
            <w:gridSpan w:val="10"/>
            <w:tcBorders>
              <w:top w:val="nil"/>
              <w:left w:val="nil"/>
              <w:bottom w:val="nil"/>
              <w:right w:val="nil"/>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Распределение средств дорожного фонда муниципального образования                               "</w:t>
            </w:r>
            <w:proofErr w:type="spellStart"/>
            <w:r w:rsidRPr="00A924CC">
              <w:rPr>
                <w:rFonts w:ascii="Times New Roman" w:eastAsia="Times New Roman" w:hAnsi="Times New Roman" w:cs="Times New Roman"/>
                <w:b/>
                <w:bCs/>
                <w:lang w:eastAsia="ru-RU"/>
              </w:rPr>
              <w:t>Лобановское</w:t>
            </w:r>
            <w:proofErr w:type="spellEnd"/>
            <w:r w:rsidRPr="00A924CC">
              <w:rPr>
                <w:rFonts w:ascii="Times New Roman" w:eastAsia="Times New Roman" w:hAnsi="Times New Roman" w:cs="Times New Roman"/>
                <w:b/>
                <w:bCs/>
                <w:lang w:eastAsia="ru-RU"/>
              </w:rPr>
              <w:t xml:space="preserve"> сельское </w:t>
            </w:r>
            <w:proofErr w:type="spellStart"/>
            <w:r w:rsidRPr="00A924CC">
              <w:rPr>
                <w:rFonts w:ascii="Times New Roman" w:eastAsia="Times New Roman" w:hAnsi="Times New Roman" w:cs="Times New Roman"/>
                <w:b/>
                <w:bCs/>
                <w:lang w:eastAsia="ru-RU"/>
              </w:rPr>
              <w:t>поселение</w:t>
            </w:r>
            <w:proofErr w:type="gramStart"/>
            <w:r w:rsidRPr="00A924CC">
              <w:rPr>
                <w:rFonts w:ascii="Times New Roman" w:eastAsia="Times New Roman" w:hAnsi="Times New Roman" w:cs="Times New Roman"/>
                <w:b/>
                <w:bCs/>
                <w:lang w:eastAsia="ru-RU"/>
              </w:rPr>
              <w:t>"н</w:t>
            </w:r>
            <w:proofErr w:type="gramEnd"/>
            <w:r w:rsidRPr="00A924CC">
              <w:rPr>
                <w:rFonts w:ascii="Times New Roman" w:eastAsia="Times New Roman" w:hAnsi="Times New Roman" w:cs="Times New Roman"/>
                <w:b/>
                <w:bCs/>
                <w:lang w:eastAsia="ru-RU"/>
              </w:rPr>
              <w:t>а</w:t>
            </w:r>
            <w:proofErr w:type="spellEnd"/>
            <w:r w:rsidRPr="00A924CC">
              <w:rPr>
                <w:rFonts w:ascii="Times New Roman" w:eastAsia="Times New Roman" w:hAnsi="Times New Roman" w:cs="Times New Roman"/>
                <w:b/>
                <w:bCs/>
                <w:lang w:eastAsia="ru-RU"/>
              </w:rPr>
              <w:t xml:space="preserve"> 2014 год</w:t>
            </w:r>
          </w:p>
        </w:tc>
      </w:tr>
      <w:tr w:rsidR="00A924CC" w:rsidRPr="00A924CC" w:rsidTr="00A924CC">
        <w:trPr>
          <w:gridAfter w:val="1"/>
          <w:wAfter w:w="838" w:type="dxa"/>
          <w:trHeight w:val="225"/>
        </w:trPr>
        <w:tc>
          <w:tcPr>
            <w:tcW w:w="960" w:type="dxa"/>
            <w:gridSpan w:val="2"/>
            <w:tcBorders>
              <w:top w:val="nil"/>
              <w:left w:val="nil"/>
              <w:bottom w:val="nil"/>
              <w:right w:val="nil"/>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p>
        </w:tc>
        <w:tc>
          <w:tcPr>
            <w:tcW w:w="5200" w:type="dxa"/>
            <w:gridSpan w:val="4"/>
            <w:tcBorders>
              <w:top w:val="nil"/>
              <w:left w:val="nil"/>
              <w:bottom w:val="nil"/>
              <w:right w:val="nil"/>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p>
        </w:tc>
        <w:tc>
          <w:tcPr>
            <w:tcW w:w="1480" w:type="dxa"/>
            <w:tcBorders>
              <w:top w:val="nil"/>
              <w:left w:val="nil"/>
              <w:bottom w:val="nil"/>
              <w:right w:val="nil"/>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p>
        </w:tc>
        <w:tc>
          <w:tcPr>
            <w:tcW w:w="1460" w:type="dxa"/>
            <w:gridSpan w:val="3"/>
            <w:tcBorders>
              <w:top w:val="nil"/>
              <w:left w:val="nil"/>
              <w:bottom w:val="nil"/>
              <w:right w:val="nil"/>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p>
        </w:tc>
      </w:tr>
      <w:tr w:rsidR="00A924CC" w:rsidRPr="00A924CC" w:rsidTr="00A924CC">
        <w:trPr>
          <w:gridAfter w:val="1"/>
          <w:wAfter w:w="838" w:type="dxa"/>
          <w:trHeight w:val="600"/>
        </w:trPr>
        <w:tc>
          <w:tcPr>
            <w:tcW w:w="960" w:type="dxa"/>
            <w:gridSpan w:val="2"/>
            <w:tcBorders>
              <w:top w:val="single" w:sz="4" w:space="0" w:color="auto"/>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lang w:eastAsia="ru-RU"/>
              </w:rPr>
            </w:pPr>
            <w:r w:rsidRPr="00A924CC">
              <w:rPr>
                <w:rFonts w:ascii="Times New Roman" w:eastAsia="Times New Roman" w:hAnsi="Times New Roman" w:cs="Times New Roman"/>
                <w:lang w:eastAsia="ru-RU"/>
              </w:rPr>
              <w:t xml:space="preserve">№ </w:t>
            </w:r>
            <w:r w:rsidRPr="00A924CC">
              <w:rPr>
                <w:rFonts w:ascii="Times New Roman" w:eastAsia="Times New Roman" w:hAnsi="Times New Roman" w:cs="Times New Roman"/>
                <w:lang w:eastAsia="ru-RU"/>
              </w:rPr>
              <w:br/>
            </w:r>
            <w:proofErr w:type="gramStart"/>
            <w:r w:rsidRPr="00A924CC">
              <w:rPr>
                <w:rFonts w:ascii="Times New Roman" w:eastAsia="Times New Roman" w:hAnsi="Times New Roman" w:cs="Times New Roman"/>
                <w:lang w:eastAsia="ru-RU"/>
              </w:rPr>
              <w:t>п</w:t>
            </w:r>
            <w:proofErr w:type="gramEnd"/>
            <w:r w:rsidRPr="00A924CC">
              <w:rPr>
                <w:rFonts w:ascii="Times New Roman" w:eastAsia="Times New Roman" w:hAnsi="Times New Roman" w:cs="Times New Roman"/>
                <w:lang w:eastAsia="ru-RU"/>
              </w:rPr>
              <w:t>/п</w:t>
            </w:r>
          </w:p>
        </w:tc>
        <w:tc>
          <w:tcPr>
            <w:tcW w:w="5200" w:type="dxa"/>
            <w:gridSpan w:val="4"/>
            <w:tcBorders>
              <w:top w:val="single" w:sz="4" w:space="0" w:color="auto"/>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lang w:eastAsia="ru-RU"/>
              </w:rPr>
            </w:pPr>
            <w:r w:rsidRPr="00A924CC">
              <w:rPr>
                <w:rFonts w:ascii="Times New Roman" w:eastAsia="Times New Roman" w:hAnsi="Times New Roman" w:cs="Times New Roman"/>
                <w:lang w:eastAsia="ru-RU"/>
              </w:rPr>
              <w:t>Наименование   расходов</w:t>
            </w:r>
          </w:p>
        </w:tc>
        <w:tc>
          <w:tcPr>
            <w:tcW w:w="2940" w:type="dxa"/>
            <w:gridSpan w:val="4"/>
            <w:tcBorders>
              <w:top w:val="single" w:sz="4" w:space="0" w:color="auto"/>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lang w:eastAsia="ru-RU"/>
              </w:rPr>
            </w:pPr>
            <w:r w:rsidRPr="00A924CC">
              <w:rPr>
                <w:rFonts w:ascii="Times New Roman" w:eastAsia="Times New Roman" w:hAnsi="Times New Roman" w:cs="Times New Roman"/>
                <w:lang w:eastAsia="ru-RU"/>
              </w:rPr>
              <w:t>Сумма,</w:t>
            </w:r>
            <w:r w:rsidRPr="00A924CC">
              <w:rPr>
                <w:rFonts w:ascii="Times New Roman" w:eastAsia="Times New Roman" w:hAnsi="Times New Roman" w:cs="Times New Roman"/>
                <w:lang w:eastAsia="ru-RU"/>
              </w:rPr>
              <w:br/>
              <w:t xml:space="preserve"> </w:t>
            </w:r>
            <w:proofErr w:type="spellStart"/>
            <w:r w:rsidRPr="00A924CC">
              <w:rPr>
                <w:rFonts w:ascii="Times New Roman" w:eastAsia="Times New Roman" w:hAnsi="Times New Roman" w:cs="Times New Roman"/>
                <w:lang w:eastAsia="ru-RU"/>
              </w:rPr>
              <w:t>тыс</w:t>
            </w:r>
            <w:proofErr w:type="gramStart"/>
            <w:r w:rsidRPr="00A924CC">
              <w:rPr>
                <w:rFonts w:ascii="Times New Roman" w:eastAsia="Times New Roman" w:hAnsi="Times New Roman" w:cs="Times New Roman"/>
                <w:lang w:eastAsia="ru-RU"/>
              </w:rPr>
              <w:t>.р</w:t>
            </w:r>
            <w:proofErr w:type="gramEnd"/>
            <w:r w:rsidRPr="00A924CC">
              <w:rPr>
                <w:rFonts w:ascii="Times New Roman" w:eastAsia="Times New Roman" w:hAnsi="Times New Roman" w:cs="Times New Roman"/>
                <w:lang w:eastAsia="ru-RU"/>
              </w:rPr>
              <w:t>ублей</w:t>
            </w:r>
            <w:proofErr w:type="spellEnd"/>
            <w:r w:rsidRPr="00A924CC">
              <w:rPr>
                <w:rFonts w:ascii="Times New Roman" w:eastAsia="Times New Roman" w:hAnsi="Times New Roman" w:cs="Times New Roman"/>
                <w:lang w:eastAsia="ru-RU"/>
              </w:rPr>
              <w:t xml:space="preserve"> </w:t>
            </w:r>
          </w:p>
        </w:tc>
      </w:tr>
      <w:tr w:rsidR="00A924CC" w:rsidRPr="00A924CC" w:rsidTr="00A924CC">
        <w:trPr>
          <w:gridAfter w:val="1"/>
          <w:wAfter w:w="838" w:type="dxa"/>
          <w:trHeight w:val="51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w:t>
            </w:r>
          </w:p>
        </w:tc>
        <w:tc>
          <w:tcPr>
            <w:tcW w:w="5200"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Содержание  автомобильных дорог и искусственных сооружений на них, в том числе</w:t>
            </w:r>
          </w:p>
        </w:tc>
        <w:tc>
          <w:tcPr>
            <w:tcW w:w="2940" w:type="dxa"/>
            <w:gridSpan w:val="4"/>
            <w:tcBorders>
              <w:top w:val="single" w:sz="4" w:space="0" w:color="auto"/>
              <w:left w:val="nil"/>
              <w:bottom w:val="single" w:sz="4" w:space="0" w:color="auto"/>
              <w:right w:val="single" w:sz="4" w:space="0" w:color="000000"/>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4 448,688</w:t>
            </w:r>
          </w:p>
        </w:tc>
      </w:tr>
      <w:tr w:rsidR="00A924CC" w:rsidRPr="00A924CC" w:rsidTr="00A924CC">
        <w:trPr>
          <w:gridAfter w:val="1"/>
          <w:wAfter w:w="838" w:type="dxa"/>
          <w:trHeight w:val="33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1.1.</w:t>
            </w:r>
          </w:p>
        </w:tc>
        <w:tc>
          <w:tcPr>
            <w:tcW w:w="5200"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Содержание автомобильных дорог</w:t>
            </w:r>
          </w:p>
        </w:tc>
        <w:tc>
          <w:tcPr>
            <w:tcW w:w="2940" w:type="dxa"/>
            <w:gridSpan w:val="4"/>
            <w:tcBorders>
              <w:top w:val="single" w:sz="4" w:space="0" w:color="auto"/>
              <w:left w:val="nil"/>
              <w:bottom w:val="single" w:sz="4" w:space="0" w:color="auto"/>
              <w:right w:val="single" w:sz="4" w:space="0" w:color="000000"/>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2 100,816</w:t>
            </w:r>
          </w:p>
        </w:tc>
      </w:tr>
      <w:tr w:rsidR="00A924CC" w:rsidRPr="00A924CC" w:rsidTr="00A924CC">
        <w:trPr>
          <w:gridAfter w:val="1"/>
          <w:wAfter w:w="838" w:type="dxa"/>
          <w:trHeight w:val="33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1.2.</w:t>
            </w:r>
          </w:p>
        </w:tc>
        <w:tc>
          <w:tcPr>
            <w:tcW w:w="5200"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Ремонт автомобильных дорог</w:t>
            </w:r>
          </w:p>
        </w:tc>
        <w:tc>
          <w:tcPr>
            <w:tcW w:w="2940" w:type="dxa"/>
            <w:gridSpan w:val="4"/>
            <w:tcBorders>
              <w:top w:val="single" w:sz="4" w:space="0" w:color="auto"/>
              <w:left w:val="nil"/>
              <w:bottom w:val="single" w:sz="4" w:space="0" w:color="auto"/>
              <w:right w:val="single" w:sz="4" w:space="0" w:color="000000"/>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1 947,872</w:t>
            </w:r>
          </w:p>
        </w:tc>
      </w:tr>
      <w:tr w:rsidR="00A924CC" w:rsidRPr="00A924CC" w:rsidTr="00A924CC">
        <w:trPr>
          <w:gridAfter w:val="1"/>
          <w:wAfter w:w="838" w:type="dxa"/>
          <w:trHeight w:val="51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1.3.</w:t>
            </w:r>
          </w:p>
        </w:tc>
        <w:tc>
          <w:tcPr>
            <w:tcW w:w="5200"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Техническая инвентаризация автомобильных дорог  с оформлением технического паспорта</w:t>
            </w:r>
          </w:p>
        </w:tc>
        <w:tc>
          <w:tcPr>
            <w:tcW w:w="2940" w:type="dxa"/>
            <w:gridSpan w:val="4"/>
            <w:tcBorders>
              <w:top w:val="single" w:sz="4" w:space="0" w:color="auto"/>
              <w:left w:val="nil"/>
              <w:bottom w:val="single" w:sz="4" w:space="0" w:color="auto"/>
              <w:right w:val="single" w:sz="4" w:space="0" w:color="000000"/>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250,000</w:t>
            </w:r>
          </w:p>
        </w:tc>
      </w:tr>
      <w:tr w:rsidR="00A924CC" w:rsidRPr="00A924CC" w:rsidTr="00A924CC">
        <w:trPr>
          <w:gridAfter w:val="1"/>
          <w:wAfter w:w="838" w:type="dxa"/>
          <w:trHeight w:val="349"/>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1.4.</w:t>
            </w:r>
          </w:p>
        </w:tc>
        <w:tc>
          <w:tcPr>
            <w:tcW w:w="5200"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Схема дислокации дорожных знаков</w:t>
            </w:r>
          </w:p>
        </w:tc>
        <w:tc>
          <w:tcPr>
            <w:tcW w:w="2940" w:type="dxa"/>
            <w:gridSpan w:val="4"/>
            <w:tcBorders>
              <w:top w:val="single" w:sz="4" w:space="0" w:color="auto"/>
              <w:left w:val="nil"/>
              <w:bottom w:val="single" w:sz="4" w:space="0" w:color="auto"/>
              <w:right w:val="single" w:sz="4" w:space="0" w:color="000000"/>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150,000</w:t>
            </w:r>
          </w:p>
        </w:tc>
      </w:tr>
      <w:tr w:rsidR="00A924CC" w:rsidRPr="00A924CC" w:rsidTr="00A924CC">
        <w:trPr>
          <w:gridAfter w:val="1"/>
          <w:wAfter w:w="838" w:type="dxa"/>
          <w:trHeight w:val="390"/>
        </w:trPr>
        <w:tc>
          <w:tcPr>
            <w:tcW w:w="960" w:type="dxa"/>
            <w:gridSpan w:val="2"/>
            <w:tcBorders>
              <w:top w:val="nil"/>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 </w:t>
            </w:r>
          </w:p>
        </w:tc>
        <w:tc>
          <w:tcPr>
            <w:tcW w:w="5200" w:type="dxa"/>
            <w:gridSpan w:val="4"/>
            <w:tcBorders>
              <w:top w:val="nil"/>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ВСЕГО</w:t>
            </w:r>
          </w:p>
        </w:tc>
        <w:tc>
          <w:tcPr>
            <w:tcW w:w="2940" w:type="dxa"/>
            <w:gridSpan w:val="4"/>
            <w:tcBorders>
              <w:top w:val="single" w:sz="4" w:space="0" w:color="auto"/>
              <w:left w:val="nil"/>
              <w:bottom w:val="single" w:sz="4" w:space="0" w:color="auto"/>
              <w:right w:val="single" w:sz="4" w:space="0" w:color="000000"/>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4 448,688</w:t>
            </w:r>
          </w:p>
        </w:tc>
      </w:tr>
    </w:tbl>
    <w:p w:rsidR="00A924CC" w:rsidRDefault="00A924CC" w:rsidP="00607641"/>
    <w:tbl>
      <w:tblPr>
        <w:tblW w:w="9938" w:type="dxa"/>
        <w:tblInd w:w="93" w:type="dxa"/>
        <w:tblLayout w:type="fixed"/>
        <w:tblLook w:val="04A0" w:firstRow="1" w:lastRow="0" w:firstColumn="1" w:lastColumn="0" w:noHBand="0" w:noVBand="1"/>
      </w:tblPr>
      <w:tblGrid>
        <w:gridCol w:w="520"/>
        <w:gridCol w:w="2200"/>
        <w:gridCol w:w="3700"/>
        <w:gridCol w:w="1260"/>
        <w:gridCol w:w="1300"/>
        <w:gridCol w:w="958"/>
      </w:tblGrid>
      <w:tr w:rsidR="00A924CC" w:rsidRPr="00A924CC" w:rsidTr="00A924CC">
        <w:trPr>
          <w:trHeight w:val="780"/>
        </w:trPr>
        <w:tc>
          <w:tcPr>
            <w:tcW w:w="9938" w:type="dxa"/>
            <w:gridSpan w:val="6"/>
            <w:tcBorders>
              <w:top w:val="nil"/>
              <w:left w:val="nil"/>
              <w:bottom w:val="nil"/>
              <w:right w:val="nil"/>
            </w:tcBorders>
            <w:shd w:val="clear" w:color="auto" w:fill="auto"/>
            <w:vAlign w:val="bottom"/>
            <w:hideMark/>
          </w:tcPr>
          <w:p w:rsidR="00A924CC" w:rsidRPr="00A924CC" w:rsidRDefault="00A924CC" w:rsidP="00A924CC">
            <w:pPr>
              <w:spacing w:after="0" w:line="240" w:lineRule="auto"/>
              <w:jc w:val="center"/>
              <w:rPr>
                <w:rFonts w:ascii="Times New Roman" w:eastAsia="Times New Roman" w:hAnsi="Times New Roman" w:cs="Times New Roman"/>
                <w:b/>
                <w:bCs/>
                <w:sz w:val="24"/>
                <w:szCs w:val="24"/>
                <w:lang w:eastAsia="ru-RU"/>
              </w:rPr>
            </w:pPr>
            <w:r w:rsidRPr="00A924CC">
              <w:rPr>
                <w:rFonts w:ascii="Times New Roman" w:eastAsia="Times New Roman" w:hAnsi="Times New Roman" w:cs="Times New Roman"/>
                <w:b/>
                <w:bCs/>
                <w:sz w:val="24"/>
                <w:szCs w:val="24"/>
                <w:lang w:eastAsia="ru-RU"/>
              </w:rPr>
              <w:t>Оценка ожидаемого исполнения доходов бюджета                                                                                                                 Лобановского сельского поселения на 2014 год</w:t>
            </w:r>
          </w:p>
        </w:tc>
      </w:tr>
      <w:tr w:rsidR="00A924CC" w:rsidRPr="00A924CC" w:rsidTr="00A924CC">
        <w:trPr>
          <w:trHeight w:val="240"/>
        </w:trPr>
        <w:tc>
          <w:tcPr>
            <w:tcW w:w="520"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2200"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3700"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c>
          <w:tcPr>
            <w:tcW w:w="958" w:type="dxa"/>
            <w:tcBorders>
              <w:top w:val="nil"/>
              <w:left w:val="nil"/>
              <w:bottom w:val="nil"/>
              <w:right w:val="nil"/>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p>
        </w:tc>
      </w:tr>
      <w:tr w:rsidR="00A924CC" w:rsidRPr="00A924CC" w:rsidTr="00A924CC">
        <w:trPr>
          <w:trHeight w:val="7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код</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Наименование кода дохода бюджета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Годовой план на 2014 год, тыс. руб.</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Ожидаемое исполнение, тыс. руб.</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Отклонение, тыс. руб.</w:t>
            </w:r>
          </w:p>
        </w:tc>
      </w:tr>
      <w:tr w:rsidR="00A924CC" w:rsidRPr="00A924CC" w:rsidTr="00A924C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100 00000 00 0000 000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НАЛОГОВЫЕ И НЕНАЛОГОВЫЕ ДОХОДЫ</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29 445,84</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32 201,30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2 755,46</w:t>
            </w:r>
          </w:p>
        </w:tc>
      </w:tr>
      <w:tr w:rsidR="00A924CC" w:rsidRPr="00A924CC" w:rsidTr="00A924C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101 00000 00 0000 000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jc w:val="both"/>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НАЛОГИ НА ПРИБЫЛЬ, ДОХОДЫ</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4 472,30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5 000,00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527,70</w:t>
            </w:r>
          </w:p>
        </w:tc>
      </w:tr>
      <w:tr w:rsidR="00A924CC" w:rsidRPr="00A924CC" w:rsidTr="00A924C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xml:space="preserve">1 01 02000 01 0000 110 </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Налог на доходы физических лиц</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4 472,30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5 000,00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527,70</w:t>
            </w:r>
          </w:p>
        </w:tc>
      </w:tr>
      <w:tr w:rsidR="00A924CC" w:rsidRPr="00A924CC" w:rsidTr="00A924CC">
        <w:trPr>
          <w:trHeight w:val="2040"/>
        </w:trPr>
        <w:tc>
          <w:tcPr>
            <w:tcW w:w="520" w:type="dxa"/>
            <w:tcBorders>
              <w:top w:val="nil"/>
              <w:left w:val="single" w:sz="4" w:space="0" w:color="auto"/>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182</w:t>
            </w:r>
          </w:p>
        </w:tc>
        <w:tc>
          <w:tcPr>
            <w:tcW w:w="22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 1 01 02010 01 0000 110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4 472,30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4 809,92</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337,62</w:t>
            </w:r>
          </w:p>
        </w:tc>
      </w:tr>
      <w:tr w:rsidR="00A924CC" w:rsidRPr="00A924CC" w:rsidTr="00A924CC">
        <w:trPr>
          <w:trHeight w:val="280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right"/>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lastRenderedPageBreak/>
              <w:t>182</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1 01 02020 01 0000 110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122,90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122,90</w:t>
            </w:r>
          </w:p>
        </w:tc>
      </w:tr>
      <w:tr w:rsidR="00A924CC" w:rsidRPr="00A924CC" w:rsidTr="00A924CC">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right"/>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1 01 02030 01 0000 110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67,18</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67,18</w:t>
            </w:r>
          </w:p>
        </w:tc>
      </w:tr>
      <w:tr w:rsidR="00A924CC" w:rsidRPr="00A924CC" w:rsidTr="00A924CC">
        <w:trPr>
          <w:trHeight w:val="1020"/>
        </w:trPr>
        <w:tc>
          <w:tcPr>
            <w:tcW w:w="520" w:type="dxa"/>
            <w:tcBorders>
              <w:top w:val="nil"/>
              <w:left w:val="single" w:sz="4" w:space="0" w:color="auto"/>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000</w:t>
            </w:r>
          </w:p>
        </w:tc>
        <w:tc>
          <w:tcPr>
            <w:tcW w:w="22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1 03 00000 00 0000 000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1 578,10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1 578,10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0,00</w:t>
            </w:r>
          </w:p>
        </w:tc>
      </w:tr>
      <w:tr w:rsidR="00A924CC" w:rsidRPr="00A924CC" w:rsidTr="00A924CC">
        <w:trPr>
          <w:trHeight w:val="765"/>
        </w:trPr>
        <w:tc>
          <w:tcPr>
            <w:tcW w:w="520" w:type="dxa"/>
            <w:tcBorders>
              <w:top w:val="nil"/>
              <w:left w:val="single" w:sz="4" w:space="0" w:color="auto"/>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c>
          <w:tcPr>
            <w:tcW w:w="22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1 03 02000 01 0000 110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1 578,10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1 578,10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1785"/>
        </w:trPr>
        <w:tc>
          <w:tcPr>
            <w:tcW w:w="520" w:type="dxa"/>
            <w:tcBorders>
              <w:top w:val="nil"/>
              <w:left w:val="single" w:sz="4" w:space="0" w:color="auto"/>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100</w:t>
            </w:r>
          </w:p>
        </w:tc>
        <w:tc>
          <w:tcPr>
            <w:tcW w:w="22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1 03 02 230 01 0000 110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682,10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682,10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295"/>
        </w:trPr>
        <w:tc>
          <w:tcPr>
            <w:tcW w:w="520" w:type="dxa"/>
            <w:tcBorders>
              <w:top w:val="nil"/>
              <w:left w:val="single" w:sz="4" w:space="0" w:color="auto"/>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100</w:t>
            </w:r>
          </w:p>
        </w:tc>
        <w:tc>
          <w:tcPr>
            <w:tcW w:w="22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1 03 02 240 01 0000 110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w:t>
            </w:r>
            <w:proofErr w:type="gramStart"/>
            <w:r w:rsidRPr="00A924CC">
              <w:rPr>
                <w:rFonts w:ascii="Times New Roman" w:eastAsia="Times New Roman" w:hAnsi="Times New Roman" w:cs="Times New Roman"/>
                <w:sz w:val="20"/>
                <w:szCs w:val="20"/>
                <w:lang w:eastAsia="ru-RU"/>
              </w:rPr>
              <w:t>х(</w:t>
            </w:r>
            <w:proofErr w:type="spellStart"/>
            <w:proofErr w:type="gramEnd"/>
            <w:r w:rsidRPr="00A924CC">
              <w:rPr>
                <w:rFonts w:ascii="Times New Roman" w:eastAsia="Times New Roman" w:hAnsi="Times New Roman" w:cs="Times New Roman"/>
                <w:sz w:val="20"/>
                <w:szCs w:val="20"/>
                <w:lang w:eastAsia="ru-RU"/>
              </w:rPr>
              <w:t>инжекторных</w:t>
            </w:r>
            <w:proofErr w:type="spellEnd"/>
            <w:r w:rsidRPr="00A924CC">
              <w:rPr>
                <w:rFonts w:ascii="Times New Roman" w:eastAsia="Times New Roman" w:hAnsi="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11,90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11,90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040"/>
        </w:trPr>
        <w:tc>
          <w:tcPr>
            <w:tcW w:w="520" w:type="dxa"/>
            <w:tcBorders>
              <w:top w:val="nil"/>
              <w:left w:val="single" w:sz="4" w:space="0" w:color="auto"/>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100</w:t>
            </w:r>
          </w:p>
        </w:tc>
        <w:tc>
          <w:tcPr>
            <w:tcW w:w="22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1 03 02 250 01 0000 110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847,10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847,10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040"/>
        </w:trPr>
        <w:tc>
          <w:tcPr>
            <w:tcW w:w="520" w:type="dxa"/>
            <w:tcBorders>
              <w:top w:val="nil"/>
              <w:left w:val="single" w:sz="4" w:space="0" w:color="auto"/>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100</w:t>
            </w:r>
          </w:p>
        </w:tc>
        <w:tc>
          <w:tcPr>
            <w:tcW w:w="22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1 03 02 260 01 0000 110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37,00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37,00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 xml:space="preserve">105 000000 00 0000 </w:t>
            </w:r>
            <w:r w:rsidRPr="00A924CC">
              <w:rPr>
                <w:rFonts w:ascii="Times New Roman" w:eastAsia="Times New Roman" w:hAnsi="Times New Roman" w:cs="Times New Roman"/>
                <w:b/>
                <w:bCs/>
                <w:sz w:val="20"/>
                <w:szCs w:val="20"/>
                <w:lang w:eastAsia="ru-RU"/>
              </w:rPr>
              <w:lastRenderedPageBreak/>
              <w:t>000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lastRenderedPageBreak/>
              <w:t xml:space="preserve">НАЛОГИ НА СОВОКУПНЫЙ </w:t>
            </w:r>
            <w:r w:rsidRPr="00A924CC">
              <w:rPr>
                <w:rFonts w:ascii="Times New Roman" w:eastAsia="Times New Roman" w:hAnsi="Times New Roman" w:cs="Times New Roman"/>
                <w:b/>
                <w:bCs/>
                <w:sz w:val="20"/>
                <w:szCs w:val="20"/>
                <w:lang w:eastAsia="ru-RU"/>
              </w:rPr>
              <w:lastRenderedPageBreak/>
              <w:t>ДОХОД</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lastRenderedPageBreak/>
              <w:t>857,20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929,50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72,30</w:t>
            </w:r>
          </w:p>
        </w:tc>
      </w:tr>
      <w:tr w:rsidR="00A924CC" w:rsidRPr="00A924CC" w:rsidTr="00A924C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lastRenderedPageBreak/>
              <w:t>182</w:t>
            </w:r>
          </w:p>
        </w:tc>
        <w:tc>
          <w:tcPr>
            <w:tcW w:w="22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105 02000 02 0000 110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Единый налог на вмененный доход для отдельных видов деятельности</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837,60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909,90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72,30</w:t>
            </w:r>
          </w:p>
        </w:tc>
      </w:tr>
      <w:tr w:rsidR="00A924CC" w:rsidRPr="00A924CC" w:rsidTr="00A924C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105 02010 02 0000 110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Единый налог на вмененный доход для отдельных видов деятельности</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837,60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909,90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72,30</w:t>
            </w:r>
          </w:p>
        </w:tc>
      </w:tr>
      <w:tr w:rsidR="00A924CC" w:rsidRPr="00A924CC" w:rsidTr="00A924C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105 03000 01 0000 110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Единый сельскохозяйственный налог </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19,60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19,60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105 03010 01 0000 110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xml:space="preserve">Единый сельскохозяйственный налог </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19,60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19,60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106 00000 00 0000 000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НАЛОГИ НА ИМУЩЕСТВО</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11 921,21</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13 068,00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1 146,79</w:t>
            </w:r>
          </w:p>
        </w:tc>
      </w:tr>
      <w:tr w:rsidR="00A924CC" w:rsidRPr="00A924CC" w:rsidTr="00A924C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xml:space="preserve">1 06 01000 00 0000 110 </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Налог на имущество физических лиц</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2 418,80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2 418,80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1 06 01030 10 0000 110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2 418,80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2 418,80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182</w:t>
            </w:r>
          </w:p>
        </w:tc>
        <w:tc>
          <w:tcPr>
            <w:tcW w:w="22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1 06 04000 02 0000 110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Транспортный налог</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4 419,10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4 419,10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182</w:t>
            </w:r>
          </w:p>
        </w:tc>
        <w:tc>
          <w:tcPr>
            <w:tcW w:w="22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1 06 04011 02 0000 110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Транспортный налог с организаций</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903,50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903,50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182</w:t>
            </w:r>
          </w:p>
        </w:tc>
        <w:tc>
          <w:tcPr>
            <w:tcW w:w="22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1 06 04012 02 0000 110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Транспортный налог с физических лиц</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3 515,60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3 515,60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xml:space="preserve">1 06 06000 00 0000 110 </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Земельный налог</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5 083,31</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6 230,10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1 146,79</w:t>
            </w:r>
          </w:p>
        </w:tc>
      </w:tr>
      <w:tr w:rsidR="00A924CC" w:rsidRPr="00A924CC" w:rsidTr="00A924CC">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1 06 06010 00 0000 110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1 349,00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2 446,30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1 097,30</w:t>
            </w:r>
          </w:p>
        </w:tc>
      </w:tr>
      <w:tr w:rsidR="00A924CC" w:rsidRPr="00A924CC" w:rsidTr="00A924CC">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1 06 06013 10 0000 110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применяемый к объектам налогообложения, расположенным в границах поселений</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1 349,00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2 446,30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1 097,30</w:t>
            </w:r>
          </w:p>
        </w:tc>
      </w:tr>
      <w:tr w:rsidR="00A924CC" w:rsidRPr="00A924CC" w:rsidTr="00A924CC">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1 06 06020 00 0000 110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3 734,31</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3 783,80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49,49</w:t>
            </w:r>
          </w:p>
        </w:tc>
      </w:tr>
      <w:tr w:rsidR="00A924CC" w:rsidRPr="00A924CC" w:rsidTr="00A924CC">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182</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1 06 06023 10 0000 110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3 734,31</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3 783,80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49,49</w:t>
            </w:r>
          </w:p>
        </w:tc>
      </w:tr>
      <w:tr w:rsidR="00A924CC" w:rsidRPr="00A924CC" w:rsidTr="00A924C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108 00000 00 0000 000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ГОСУДАРСТВЕННАЯ ПОШЛИНА</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52,00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69,40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17,40</w:t>
            </w:r>
          </w:p>
        </w:tc>
      </w:tr>
      <w:tr w:rsidR="00A924CC" w:rsidRPr="00A924CC" w:rsidTr="00A924CC">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1 08 04000 01 0000 110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52,00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69,40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17,40</w:t>
            </w:r>
          </w:p>
        </w:tc>
      </w:tr>
      <w:tr w:rsidR="00A924CC" w:rsidRPr="00A924CC" w:rsidTr="00A924CC">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1 08 04020 01 0000 110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52,00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69,40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17,40</w:t>
            </w:r>
          </w:p>
        </w:tc>
      </w:tr>
      <w:tr w:rsidR="00A924CC" w:rsidRPr="00A924CC" w:rsidTr="00A924CC">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lastRenderedPageBreak/>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111 00000 00 0000 000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2 801,80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2 818,70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16,90</w:t>
            </w:r>
          </w:p>
        </w:tc>
      </w:tr>
      <w:tr w:rsidR="00A924CC" w:rsidRPr="00A924CC" w:rsidTr="00A924CC">
        <w:trPr>
          <w:trHeight w:val="229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1 11 05000 00 0000 120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2 667,80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2 667,80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163</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xml:space="preserve">1 11 05013 00 0000 120 </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2 150,00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2 150,00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04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163</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1 11 05013 10 0000 120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2 150,00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2 150,00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04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1 11 05030 00 0000 120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517,80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517,80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1 11 05035 10 0000 120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517,80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517,80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04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1 11 09045 10 0000 120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134,00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150,90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16,90</w:t>
            </w:r>
          </w:p>
        </w:tc>
      </w:tr>
      <w:tr w:rsidR="00A924CC" w:rsidRPr="00A924CC" w:rsidTr="00A924CC">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1 14 00000 00 0000 000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ДОХОДЫ ОТ ПРОДАЖИ МАТЕРИАЛЬНЫХ  И НЕМАТЕРИАЛЬНЫХ АКТИВОВ</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7 025,63</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8 000,00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974,37</w:t>
            </w:r>
          </w:p>
        </w:tc>
      </w:tr>
      <w:tr w:rsidR="00A924CC" w:rsidRPr="00A924CC" w:rsidTr="00A924CC">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lastRenderedPageBreak/>
              <w:t>163</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1 14 06000 00 0000 430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7 025,63</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8 000,00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974,37</w:t>
            </w:r>
          </w:p>
        </w:tc>
      </w:tr>
      <w:tr w:rsidR="00A924CC" w:rsidRPr="00A924CC" w:rsidTr="00A924CC">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163</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1 14 06013 10 0000 430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7 025,63</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8 000,00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974,37</w:t>
            </w:r>
          </w:p>
        </w:tc>
      </w:tr>
      <w:tr w:rsidR="00A924CC" w:rsidRPr="00A924CC" w:rsidTr="00A924C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1 17 00000 00 0000 180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ПРОЧИЕ НЕНАЛОГОВЫЕ ДОХОДЫ</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737,60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737,60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0,00</w:t>
            </w:r>
          </w:p>
        </w:tc>
      </w:tr>
      <w:tr w:rsidR="00A924CC" w:rsidRPr="00A924CC" w:rsidTr="00A924C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1 17 14000 00 0000 180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Средства самообложения граждан</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737,60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737,60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1 17 14030 10 0000 180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Средства самообложения граждан, зачисляемые в бюджеты поселений</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737,60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737,60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2 00 00000 00 0000 000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b/>
                <w:bCs/>
                <w:color w:val="000000"/>
                <w:sz w:val="20"/>
                <w:szCs w:val="20"/>
                <w:lang w:eastAsia="ru-RU"/>
              </w:rPr>
            </w:pPr>
            <w:r w:rsidRPr="00A924CC">
              <w:rPr>
                <w:rFonts w:ascii="Times New Roman" w:eastAsia="Times New Roman" w:hAnsi="Times New Roman" w:cs="Times New Roman"/>
                <w:b/>
                <w:bCs/>
                <w:color w:val="000000"/>
                <w:sz w:val="20"/>
                <w:szCs w:val="20"/>
                <w:lang w:eastAsia="ru-RU"/>
              </w:rPr>
              <w:t>БЕЗВОЗМЕЗДНЫЕ  ПОСТУПЛЕНИЯ</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40 542,05</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40 542,05</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0,00</w:t>
            </w:r>
          </w:p>
        </w:tc>
      </w:tr>
      <w:tr w:rsidR="00A924CC" w:rsidRPr="00A924CC" w:rsidTr="00A924CC">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2 02 00000 00 0000 000</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40 542,05</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40 542,05</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2 02 01000 00 0000 151</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Дотации бюджетам субъектов Российской Федерации и муниципальных образований</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20 574,00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20 574,00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2 02 01001 00 0000 151</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6 763,90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6 763,90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2 02 01001 10 0000 151</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Дотации бюджетам поселений на выравнивание бюджетной обеспеченности</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6 763,90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6 763,90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Дотация из регионального фонда финансовой поддержки  поселений</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2 156,00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2 156,00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Дотация из районного фонда финансовой поддержки  поселений</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4 607,90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4 607,90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2 02 01 999 00 0000 151</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xml:space="preserve">Прочие дотации </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13 810,10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13 810,10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2 02 01 999 10 0000 151</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Прочие дотации бюджетам поселений</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13 810,10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13 810,10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Дотация из резерва  выравнивания экономического положения поселений</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13 810,10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13 810,10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2 02 02000 00 0000 151</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Субсидии бюджетам субъектов Российской Федерации и муниципальных образований (межбюджетные субсидии)</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3 534,06</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3 534,06</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29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2 02 02088 00 0000 151</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958,36</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958,36</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29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lastRenderedPageBreak/>
              <w:t>510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2 02 02088 10 0000 151</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958,36</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958,36</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2 02 02088 10 0001 151</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Субсидии бюджетам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958,36</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958,36</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2 02 02 999 00 0000 151</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xml:space="preserve">Прочие субсидии </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2 575,70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2 575,70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2 02 02 999 10 0000 151</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Прочие субсидии бюджетам поселений</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2 575,70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2 575,70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2 02 03000 00 0000 151</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Субвенции бюджетам субъектов Российской Федерации и муниципальных образований</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713,20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713,20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2 02 03015 10 0000 151</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470,60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470,60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2 02 03024 10 0000 151</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xml:space="preserve">Субвенции бюджетам поселений на выполнение передаваемых полномочий субъектов Российской Федерации </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242,60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242,60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Составление протоколов об административных правонарушениях</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7,50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7,50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153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235,10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235,10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000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2 02 04000 00 0000 151</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Иные межбюджетные трансферты</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15 720,79</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15 720,79</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2 02 04999 00 0000 151</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15 720,79</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15 720,79</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510</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2 02 04999 10 0000 151</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поселений </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15 720,79</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15 720,79</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Капитальный ремонт Лобановского сельского дома культуры</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13 200,00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13 200,00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xml:space="preserve">Средства самообложения граждан </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2 036,50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2 036,50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84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Проведение конкурса на звание "Самое благоустроенное городское (сельское) поселение Пермского края"</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207,00</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207,00</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840"/>
        </w:trPr>
        <w:tc>
          <w:tcPr>
            <w:tcW w:w="520" w:type="dxa"/>
            <w:tcBorders>
              <w:top w:val="nil"/>
              <w:left w:val="single" w:sz="4" w:space="0" w:color="auto"/>
              <w:bottom w:val="single" w:sz="4" w:space="0" w:color="auto"/>
              <w:right w:val="single" w:sz="4" w:space="0" w:color="auto"/>
            </w:tcBorders>
            <w:shd w:val="clear" w:color="auto" w:fill="auto"/>
            <w:hideMark/>
          </w:tcPr>
          <w:p w:rsidR="00A924CC" w:rsidRPr="00A924CC" w:rsidRDefault="00A924CC" w:rsidP="00A924CC">
            <w:pPr>
              <w:spacing w:after="0" w:line="240" w:lineRule="auto"/>
              <w:jc w:val="center"/>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22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 </w:t>
            </w:r>
          </w:p>
        </w:tc>
        <w:tc>
          <w:tcPr>
            <w:tcW w:w="3700" w:type="dxa"/>
            <w:tcBorders>
              <w:top w:val="nil"/>
              <w:left w:val="nil"/>
              <w:bottom w:val="single" w:sz="4" w:space="0" w:color="auto"/>
              <w:right w:val="single" w:sz="4" w:space="0" w:color="auto"/>
            </w:tcBorders>
            <w:shd w:val="clear" w:color="auto" w:fill="auto"/>
            <w:hideMark/>
          </w:tcPr>
          <w:p w:rsidR="00A924CC" w:rsidRPr="00A924CC" w:rsidRDefault="00A924CC" w:rsidP="00A924CC">
            <w:pPr>
              <w:spacing w:after="0" w:line="240" w:lineRule="auto"/>
              <w:rPr>
                <w:rFonts w:ascii="Times New Roman" w:eastAsia="Times New Roman" w:hAnsi="Times New Roman" w:cs="Times New Roman"/>
                <w:color w:val="000000"/>
                <w:sz w:val="20"/>
                <w:szCs w:val="20"/>
                <w:lang w:eastAsia="ru-RU"/>
              </w:rPr>
            </w:pPr>
            <w:r w:rsidRPr="00A924CC">
              <w:rPr>
                <w:rFonts w:ascii="Times New Roman" w:eastAsia="Times New Roman" w:hAnsi="Times New Roman" w:cs="Times New Roman"/>
                <w:color w:val="000000"/>
                <w:sz w:val="20"/>
                <w:szCs w:val="20"/>
                <w:lang w:eastAsia="ru-RU"/>
              </w:rPr>
              <w:t>Проведение конкурса на звание "Самое благоустроенное городское (сельское) поселение Пермского края"</w:t>
            </w:r>
          </w:p>
        </w:tc>
        <w:tc>
          <w:tcPr>
            <w:tcW w:w="126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277,29</w:t>
            </w:r>
          </w:p>
        </w:tc>
        <w:tc>
          <w:tcPr>
            <w:tcW w:w="1300"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277,29</w:t>
            </w:r>
          </w:p>
        </w:tc>
        <w:tc>
          <w:tcPr>
            <w:tcW w:w="958" w:type="dxa"/>
            <w:tcBorders>
              <w:top w:val="nil"/>
              <w:left w:val="nil"/>
              <w:bottom w:val="single" w:sz="4" w:space="0" w:color="auto"/>
              <w:right w:val="single" w:sz="4" w:space="0" w:color="auto"/>
            </w:tcBorders>
            <w:shd w:val="clear" w:color="auto" w:fill="auto"/>
            <w:noWrap/>
            <w:hideMark/>
          </w:tcPr>
          <w:p w:rsidR="00A924CC" w:rsidRPr="00A924CC" w:rsidRDefault="00A924CC" w:rsidP="00A924CC">
            <w:pPr>
              <w:spacing w:after="0" w:line="240" w:lineRule="auto"/>
              <w:jc w:val="center"/>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0,00</w:t>
            </w:r>
          </w:p>
        </w:tc>
      </w:tr>
      <w:tr w:rsidR="00A924CC" w:rsidRPr="00A924CC" w:rsidTr="00A924CC">
        <w:trPr>
          <w:trHeight w:val="40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A924CC" w:rsidRPr="00A924CC" w:rsidRDefault="00A924CC" w:rsidP="00A924CC">
            <w:pPr>
              <w:spacing w:after="0" w:line="240" w:lineRule="auto"/>
              <w:rPr>
                <w:rFonts w:ascii="Times New Roman" w:eastAsia="Times New Roman" w:hAnsi="Times New Roman" w:cs="Times New Roman"/>
                <w:sz w:val="20"/>
                <w:szCs w:val="20"/>
                <w:lang w:eastAsia="ru-RU"/>
              </w:rPr>
            </w:pPr>
            <w:r w:rsidRPr="00A924CC">
              <w:rPr>
                <w:rFonts w:ascii="Times New Roman" w:eastAsia="Times New Roman" w:hAnsi="Times New Roman" w:cs="Times New Roman"/>
                <w:sz w:val="20"/>
                <w:szCs w:val="20"/>
                <w:lang w:eastAsia="ru-RU"/>
              </w:rPr>
              <w:t> </w:t>
            </w:r>
          </w:p>
        </w:tc>
        <w:tc>
          <w:tcPr>
            <w:tcW w:w="3700" w:type="dxa"/>
            <w:tcBorders>
              <w:top w:val="nil"/>
              <w:left w:val="nil"/>
              <w:bottom w:val="single" w:sz="4" w:space="0" w:color="auto"/>
              <w:right w:val="single" w:sz="4" w:space="0" w:color="auto"/>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b/>
                <w:bCs/>
                <w:sz w:val="20"/>
                <w:szCs w:val="20"/>
                <w:lang w:eastAsia="ru-RU"/>
              </w:rPr>
            </w:pPr>
            <w:r w:rsidRPr="00A924CC">
              <w:rPr>
                <w:rFonts w:ascii="Times New Roman" w:eastAsia="Times New Roman" w:hAnsi="Times New Roman" w:cs="Times New Roman"/>
                <w:b/>
                <w:bCs/>
                <w:sz w:val="20"/>
                <w:szCs w:val="20"/>
                <w:lang w:eastAsia="ru-RU"/>
              </w:rPr>
              <w:t>ИТОГО ДОХОДОВ</w:t>
            </w:r>
          </w:p>
        </w:tc>
        <w:tc>
          <w:tcPr>
            <w:tcW w:w="1260" w:type="dxa"/>
            <w:tcBorders>
              <w:top w:val="nil"/>
              <w:left w:val="nil"/>
              <w:bottom w:val="single" w:sz="4" w:space="0" w:color="auto"/>
              <w:right w:val="single" w:sz="4" w:space="0" w:color="auto"/>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69 987,89</w:t>
            </w:r>
          </w:p>
        </w:tc>
        <w:tc>
          <w:tcPr>
            <w:tcW w:w="1300" w:type="dxa"/>
            <w:tcBorders>
              <w:top w:val="nil"/>
              <w:left w:val="nil"/>
              <w:bottom w:val="single" w:sz="4" w:space="0" w:color="auto"/>
              <w:right w:val="single" w:sz="4" w:space="0" w:color="auto"/>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72 743,35</w:t>
            </w:r>
          </w:p>
        </w:tc>
        <w:tc>
          <w:tcPr>
            <w:tcW w:w="958" w:type="dxa"/>
            <w:tcBorders>
              <w:top w:val="nil"/>
              <w:left w:val="nil"/>
              <w:bottom w:val="single" w:sz="4" w:space="0" w:color="auto"/>
              <w:right w:val="single" w:sz="4" w:space="0" w:color="auto"/>
            </w:tcBorders>
            <w:shd w:val="clear" w:color="auto" w:fill="auto"/>
            <w:noWrap/>
            <w:vAlign w:val="bottom"/>
            <w:hideMark/>
          </w:tcPr>
          <w:p w:rsidR="00A924CC" w:rsidRPr="00A924CC" w:rsidRDefault="00A924CC" w:rsidP="00A924CC">
            <w:pPr>
              <w:spacing w:after="0" w:line="240" w:lineRule="auto"/>
              <w:jc w:val="center"/>
              <w:rPr>
                <w:rFonts w:ascii="Times New Roman" w:eastAsia="Times New Roman" w:hAnsi="Times New Roman" w:cs="Times New Roman"/>
                <w:b/>
                <w:bCs/>
                <w:lang w:eastAsia="ru-RU"/>
              </w:rPr>
            </w:pPr>
            <w:r w:rsidRPr="00A924CC">
              <w:rPr>
                <w:rFonts w:ascii="Times New Roman" w:eastAsia="Times New Roman" w:hAnsi="Times New Roman" w:cs="Times New Roman"/>
                <w:b/>
                <w:bCs/>
                <w:lang w:eastAsia="ru-RU"/>
              </w:rPr>
              <w:t>2 755,46</w:t>
            </w:r>
          </w:p>
        </w:tc>
      </w:tr>
    </w:tbl>
    <w:p w:rsidR="00A924CC" w:rsidRDefault="00A924CC" w:rsidP="00607641"/>
    <w:p w:rsidR="00A924CC" w:rsidRPr="00A924CC" w:rsidRDefault="00A924CC" w:rsidP="00A924CC">
      <w:pPr>
        <w:spacing w:after="0" w:line="240" w:lineRule="auto"/>
        <w:jc w:val="center"/>
        <w:rPr>
          <w:rFonts w:ascii="Times New Roman" w:eastAsia="Times New Roman" w:hAnsi="Times New Roman" w:cs="Times New Roman"/>
          <w:b/>
          <w:sz w:val="24"/>
          <w:szCs w:val="24"/>
          <w:lang w:eastAsia="ru-RU"/>
        </w:rPr>
      </w:pPr>
      <w:r w:rsidRPr="00A924CC">
        <w:rPr>
          <w:rFonts w:ascii="Times New Roman" w:eastAsia="Times New Roman" w:hAnsi="Times New Roman" w:cs="Times New Roman"/>
          <w:b/>
          <w:sz w:val="24"/>
          <w:szCs w:val="24"/>
          <w:lang w:eastAsia="ru-RU"/>
        </w:rPr>
        <w:lastRenderedPageBreak/>
        <w:t>Пояснительная записка</w:t>
      </w:r>
    </w:p>
    <w:p w:rsidR="00A924CC" w:rsidRPr="00A924CC" w:rsidRDefault="00A924CC" w:rsidP="00A924CC">
      <w:pPr>
        <w:spacing w:after="0" w:line="240" w:lineRule="auto"/>
        <w:jc w:val="center"/>
        <w:rPr>
          <w:rFonts w:ascii="Times New Roman" w:eastAsia="Times New Roman" w:hAnsi="Times New Roman" w:cs="Times New Roman"/>
          <w:b/>
          <w:sz w:val="24"/>
          <w:szCs w:val="24"/>
          <w:lang w:eastAsia="ru-RU"/>
        </w:rPr>
      </w:pPr>
      <w:r w:rsidRPr="00A924CC">
        <w:rPr>
          <w:rFonts w:ascii="Times New Roman" w:eastAsia="Times New Roman" w:hAnsi="Times New Roman" w:cs="Times New Roman"/>
          <w:b/>
          <w:sz w:val="24"/>
          <w:szCs w:val="24"/>
          <w:lang w:eastAsia="ru-RU"/>
        </w:rPr>
        <w:t xml:space="preserve">к решению Совета депутатов Лобановского сельского поселения </w:t>
      </w:r>
    </w:p>
    <w:p w:rsidR="00A924CC" w:rsidRPr="00A924CC" w:rsidRDefault="00A924CC" w:rsidP="00A924CC">
      <w:pPr>
        <w:spacing w:after="0" w:line="240" w:lineRule="auto"/>
        <w:jc w:val="center"/>
        <w:rPr>
          <w:rFonts w:ascii="Times New Roman" w:eastAsia="Times New Roman" w:hAnsi="Times New Roman" w:cs="Times New Roman"/>
          <w:b/>
          <w:sz w:val="24"/>
          <w:szCs w:val="24"/>
          <w:lang w:eastAsia="ru-RU"/>
        </w:rPr>
      </w:pPr>
      <w:r w:rsidRPr="00A924CC">
        <w:rPr>
          <w:rFonts w:ascii="Times New Roman" w:eastAsia="Times New Roman" w:hAnsi="Times New Roman" w:cs="Times New Roman"/>
          <w:b/>
          <w:sz w:val="24"/>
          <w:szCs w:val="24"/>
          <w:lang w:eastAsia="ru-RU"/>
        </w:rPr>
        <w:t>«О внесении изменений и дополнений в решение Совета де</w:t>
      </w:r>
      <w:r>
        <w:rPr>
          <w:rFonts w:ascii="Times New Roman" w:eastAsia="Times New Roman" w:hAnsi="Times New Roman" w:cs="Times New Roman"/>
          <w:b/>
          <w:sz w:val="24"/>
          <w:szCs w:val="24"/>
          <w:lang w:eastAsia="ru-RU"/>
        </w:rPr>
        <w:t xml:space="preserve">путатов </w:t>
      </w:r>
      <w:r w:rsidRPr="00A924CC">
        <w:rPr>
          <w:rFonts w:ascii="Times New Roman" w:eastAsia="Times New Roman" w:hAnsi="Times New Roman" w:cs="Times New Roman"/>
          <w:b/>
          <w:sz w:val="24"/>
          <w:szCs w:val="24"/>
          <w:lang w:eastAsia="ru-RU"/>
        </w:rPr>
        <w:t xml:space="preserve"> № 48 от 19.12.2013 «О бюджете муниципального образования  «</w:t>
      </w:r>
      <w:proofErr w:type="spellStart"/>
      <w:r w:rsidRPr="00A924CC">
        <w:rPr>
          <w:rFonts w:ascii="Times New Roman" w:eastAsia="Times New Roman" w:hAnsi="Times New Roman" w:cs="Times New Roman"/>
          <w:b/>
          <w:sz w:val="24"/>
          <w:szCs w:val="24"/>
          <w:lang w:eastAsia="ru-RU"/>
        </w:rPr>
        <w:t>Лобановское</w:t>
      </w:r>
      <w:proofErr w:type="spellEnd"/>
      <w:r w:rsidRPr="00A924CC">
        <w:rPr>
          <w:rFonts w:ascii="Times New Roman" w:eastAsia="Times New Roman" w:hAnsi="Times New Roman" w:cs="Times New Roman"/>
          <w:b/>
          <w:sz w:val="24"/>
          <w:szCs w:val="24"/>
          <w:lang w:eastAsia="ru-RU"/>
        </w:rPr>
        <w:t xml:space="preserve"> сельское поселение» на 2014 год</w:t>
      </w:r>
    </w:p>
    <w:p w:rsidR="00A924CC" w:rsidRPr="00A924CC" w:rsidRDefault="00A924CC" w:rsidP="00A924CC">
      <w:pPr>
        <w:spacing w:after="0" w:line="240" w:lineRule="auto"/>
        <w:jc w:val="center"/>
        <w:rPr>
          <w:rFonts w:ascii="Times New Roman" w:eastAsia="Times New Roman" w:hAnsi="Times New Roman" w:cs="Times New Roman"/>
          <w:b/>
          <w:sz w:val="24"/>
          <w:szCs w:val="24"/>
          <w:lang w:eastAsia="ru-RU"/>
        </w:rPr>
      </w:pPr>
      <w:r w:rsidRPr="00A924CC">
        <w:rPr>
          <w:rFonts w:ascii="Times New Roman" w:eastAsia="Times New Roman" w:hAnsi="Times New Roman" w:cs="Times New Roman"/>
          <w:b/>
          <w:sz w:val="24"/>
          <w:szCs w:val="24"/>
          <w:lang w:eastAsia="ru-RU"/>
        </w:rPr>
        <w:t>и на плановый период 2015 и 2016 годов»</w:t>
      </w:r>
    </w:p>
    <w:p w:rsidR="00A924CC" w:rsidRPr="00A924CC" w:rsidRDefault="00A924CC" w:rsidP="00A924CC">
      <w:pPr>
        <w:spacing w:after="0" w:line="240" w:lineRule="auto"/>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b/>
          <w:sz w:val="24"/>
          <w:szCs w:val="24"/>
          <w:lang w:eastAsia="ru-RU"/>
        </w:rPr>
        <w:tab/>
      </w:r>
      <w:r w:rsidRPr="00A924CC">
        <w:rPr>
          <w:rFonts w:ascii="Times New Roman" w:eastAsia="Times New Roman" w:hAnsi="Times New Roman" w:cs="Times New Roman"/>
          <w:sz w:val="24"/>
          <w:szCs w:val="24"/>
          <w:lang w:eastAsia="ru-RU"/>
        </w:rPr>
        <w:t xml:space="preserve">          </w:t>
      </w:r>
    </w:p>
    <w:p w:rsidR="00A924CC" w:rsidRPr="00A924CC" w:rsidRDefault="00A924CC" w:rsidP="00A924CC">
      <w:pPr>
        <w:spacing w:after="0" w:line="240" w:lineRule="auto"/>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tab/>
        <w:t>Изменения  и  дополнения  в  решение  Совета  депутатов  № 48 от  19.12.2013  вызваны  следующими  причинами:</w:t>
      </w:r>
    </w:p>
    <w:p w:rsidR="00A924CC" w:rsidRPr="00A924CC" w:rsidRDefault="00A924CC" w:rsidP="00A924CC">
      <w:pPr>
        <w:spacing w:after="0" w:line="240" w:lineRule="auto"/>
        <w:ind w:left="5400" w:hanging="4680"/>
        <w:jc w:val="both"/>
        <w:rPr>
          <w:rFonts w:ascii="Times New Roman" w:eastAsia="Times New Roman" w:hAnsi="Times New Roman" w:cs="Times New Roman"/>
          <w:b/>
          <w:sz w:val="24"/>
          <w:szCs w:val="24"/>
          <w:lang w:eastAsia="ru-RU"/>
        </w:rPr>
      </w:pPr>
      <w:r w:rsidRPr="00A924CC">
        <w:rPr>
          <w:rFonts w:ascii="Times New Roman" w:eastAsia="Times New Roman" w:hAnsi="Times New Roman" w:cs="Times New Roman"/>
          <w:sz w:val="24"/>
          <w:szCs w:val="24"/>
          <w:lang w:eastAsia="ru-RU"/>
        </w:rPr>
        <w:t xml:space="preserve">         </w:t>
      </w:r>
      <w:r w:rsidRPr="00A924CC">
        <w:rPr>
          <w:rFonts w:ascii="Times New Roman" w:eastAsia="Times New Roman" w:hAnsi="Times New Roman" w:cs="Times New Roman"/>
          <w:b/>
          <w:sz w:val="24"/>
          <w:szCs w:val="24"/>
          <w:lang w:eastAsia="ru-RU"/>
        </w:rPr>
        <w:t xml:space="preserve">   Доходы бюджета (приложение 1)</w:t>
      </w:r>
    </w:p>
    <w:p w:rsidR="00A924CC" w:rsidRPr="00A924CC" w:rsidRDefault="00A924CC" w:rsidP="00A924CC">
      <w:pPr>
        <w:numPr>
          <w:ilvl w:val="0"/>
          <w:numId w:val="8"/>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t>В бюджет поселения поступят средства их краевого бюджета на средства самообложения граждан  в размере 150,0 тыс. рублей. Просим увеличить доходную часть бюджета по безвозмездным поступлениям:</w:t>
      </w:r>
    </w:p>
    <w:p w:rsidR="00A924CC" w:rsidRPr="00A924CC" w:rsidRDefault="00A924CC" w:rsidP="00A924CC">
      <w:pPr>
        <w:spacing w:after="0" w:line="240" w:lineRule="auto"/>
        <w:ind w:left="1069"/>
        <w:jc w:val="both"/>
        <w:rPr>
          <w:rFonts w:ascii="Times New Roman" w:eastAsia="Times New Roman" w:hAnsi="Times New Roman" w:cs="Times New Roman"/>
          <w:b/>
          <w:sz w:val="24"/>
          <w:szCs w:val="24"/>
          <w:lang w:eastAsia="ru-RU"/>
        </w:rPr>
      </w:pPr>
    </w:p>
    <w:p w:rsidR="00A924CC" w:rsidRPr="00A924CC" w:rsidRDefault="00A924CC" w:rsidP="00A924CC">
      <w:pPr>
        <w:spacing w:after="0" w:line="240" w:lineRule="auto"/>
        <w:ind w:left="709"/>
        <w:jc w:val="both"/>
        <w:rPr>
          <w:rFonts w:ascii="Times New Roman" w:eastAsia="Times New Roman" w:hAnsi="Times New Roman" w:cs="Times New Roman"/>
          <w:sz w:val="24"/>
          <w:szCs w:val="24"/>
          <w:lang w:eastAsia="ru-RU"/>
        </w:rPr>
      </w:pPr>
      <w:proofErr w:type="gramStart"/>
      <w:r w:rsidRPr="00A924CC">
        <w:rPr>
          <w:rFonts w:ascii="Times New Roman" w:eastAsia="Times New Roman" w:hAnsi="Times New Roman" w:cs="Times New Roman"/>
          <w:b/>
          <w:sz w:val="24"/>
          <w:szCs w:val="24"/>
          <w:lang w:eastAsia="ru-RU"/>
        </w:rPr>
        <w:t>510 2 02 04999 10 0000 151</w:t>
      </w:r>
      <w:r w:rsidRPr="00A924CC">
        <w:rPr>
          <w:rFonts w:ascii="Times New Roman" w:eastAsia="Times New Roman" w:hAnsi="Times New Roman" w:cs="Times New Roman"/>
          <w:sz w:val="24"/>
          <w:szCs w:val="24"/>
          <w:lang w:eastAsia="ru-RU"/>
        </w:rPr>
        <w:t xml:space="preserve">       </w:t>
      </w:r>
      <w:r w:rsidRPr="00A924CC">
        <w:rPr>
          <w:rFonts w:ascii="Times New Roman" w:eastAsia="Times New Roman" w:hAnsi="Times New Roman" w:cs="Times New Roman"/>
          <w:b/>
          <w:sz w:val="24"/>
          <w:szCs w:val="24"/>
          <w:lang w:eastAsia="ru-RU"/>
        </w:rPr>
        <w:t xml:space="preserve">+ 150,0 тыс. руб. </w:t>
      </w:r>
      <w:r w:rsidRPr="00A924CC">
        <w:rPr>
          <w:rFonts w:ascii="Times New Roman" w:eastAsia="Times New Roman" w:hAnsi="Times New Roman" w:cs="Times New Roman"/>
          <w:sz w:val="24"/>
          <w:szCs w:val="24"/>
          <w:lang w:eastAsia="ru-RU"/>
        </w:rPr>
        <w:t>(Прочие межбюджетные</w:t>
      </w:r>
      <w:proofErr w:type="gramEnd"/>
    </w:p>
    <w:p w:rsidR="00A924CC" w:rsidRPr="00A924CC" w:rsidRDefault="00A924CC" w:rsidP="00A924CC">
      <w:pPr>
        <w:spacing w:after="0" w:line="240" w:lineRule="auto"/>
        <w:ind w:left="709"/>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b/>
          <w:sz w:val="24"/>
          <w:szCs w:val="24"/>
          <w:lang w:eastAsia="ru-RU"/>
        </w:rPr>
        <w:t xml:space="preserve">                                                                                                  </w:t>
      </w:r>
      <w:r w:rsidRPr="00A924CC">
        <w:rPr>
          <w:rFonts w:ascii="Times New Roman" w:eastAsia="Times New Roman" w:hAnsi="Times New Roman" w:cs="Times New Roman"/>
          <w:sz w:val="24"/>
          <w:szCs w:val="24"/>
          <w:lang w:eastAsia="ru-RU"/>
        </w:rPr>
        <w:t xml:space="preserve"> трансферты) </w:t>
      </w:r>
    </w:p>
    <w:p w:rsidR="00A924CC" w:rsidRPr="00A924CC" w:rsidRDefault="00A924CC" w:rsidP="00A924CC">
      <w:pPr>
        <w:numPr>
          <w:ilvl w:val="0"/>
          <w:numId w:val="8"/>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t>В связи с поступлением дополнительных доходов по земельному налогу просим увеличить доходы бюджета на 1 556,91 тыс. рублей:</w:t>
      </w:r>
    </w:p>
    <w:p w:rsidR="00A924CC" w:rsidRPr="00A924CC" w:rsidRDefault="00A924CC" w:rsidP="00A924CC">
      <w:pPr>
        <w:spacing w:after="0" w:line="240" w:lineRule="auto"/>
        <w:ind w:firstLine="709"/>
        <w:jc w:val="both"/>
        <w:rPr>
          <w:rFonts w:ascii="Times New Roman" w:eastAsia="Times New Roman" w:hAnsi="Times New Roman" w:cs="Times New Roman"/>
          <w:sz w:val="24"/>
          <w:szCs w:val="24"/>
          <w:lang w:eastAsia="ru-RU"/>
        </w:rPr>
      </w:pPr>
    </w:p>
    <w:p w:rsidR="00A924CC" w:rsidRPr="00A924CC" w:rsidRDefault="00A924CC" w:rsidP="00A924CC">
      <w:pPr>
        <w:spacing w:after="0" w:line="240" w:lineRule="auto"/>
        <w:ind w:firstLine="720"/>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b/>
          <w:sz w:val="24"/>
          <w:szCs w:val="24"/>
          <w:lang w:eastAsia="ru-RU"/>
        </w:rPr>
        <w:t>182 1 06 06023 10 0000 110</w:t>
      </w:r>
      <w:r w:rsidRPr="00A924CC">
        <w:rPr>
          <w:rFonts w:ascii="Times New Roman" w:eastAsia="Times New Roman" w:hAnsi="Times New Roman" w:cs="Times New Roman"/>
          <w:sz w:val="24"/>
          <w:szCs w:val="24"/>
          <w:lang w:eastAsia="ru-RU"/>
        </w:rPr>
        <w:t xml:space="preserve">        +</w:t>
      </w:r>
      <w:r w:rsidRPr="00A924CC">
        <w:rPr>
          <w:rFonts w:ascii="Times New Roman" w:eastAsia="Times New Roman" w:hAnsi="Times New Roman" w:cs="Times New Roman"/>
          <w:b/>
          <w:sz w:val="24"/>
          <w:szCs w:val="24"/>
          <w:lang w:eastAsia="ru-RU"/>
        </w:rPr>
        <w:t xml:space="preserve">  1 556,91 тыс. руб. </w:t>
      </w:r>
      <w:r w:rsidRPr="00A924CC">
        <w:rPr>
          <w:rFonts w:ascii="Times New Roman" w:eastAsia="Times New Roman" w:hAnsi="Times New Roman" w:cs="Times New Roman"/>
          <w:sz w:val="24"/>
          <w:szCs w:val="24"/>
          <w:lang w:eastAsia="ru-RU"/>
        </w:rPr>
        <w:t xml:space="preserve">   (Земельный налог) </w:t>
      </w:r>
    </w:p>
    <w:p w:rsidR="00A924CC" w:rsidRPr="00A924CC" w:rsidRDefault="00A924CC" w:rsidP="00A924CC">
      <w:pPr>
        <w:numPr>
          <w:ilvl w:val="0"/>
          <w:numId w:val="8"/>
        </w:numPr>
        <w:tabs>
          <w:tab w:val="left" w:pos="0"/>
          <w:tab w:val="left" w:pos="1134"/>
        </w:tabs>
        <w:spacing w:after="0" w:line="240" w:lineRule="auto"/>
        <w:ind w:firstLine="709"/>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t>В связи с поступлением дополнительных доходов от продажи земли просим увеличить доходы бюджета на 1 230,824 тыс. рублей:</w:t>
      </w:r>
    </w:p>
    <w:p w:rsidR="00A924CC" w:rsidRPr="00A924CC" w:rsidRDefault="00A924CC" w:rsidP="00A924CC">
      <w:pPr>
        <w:spacing w:after="0" w:line="240" w:lineRule="auto"/>
        <w:ind w:firstLine="709"/>
        <w:jc w:val="both"/>
        <w:rPr>
          <w:rFonts w:ascii="Times New Roman" w:eastAsia="Times New Roman" w:hAnsi="Times New Roman" w:cs="Times New Roman"/>
          <w:sz w:val="24"/>
          <w:szCs w:val="24"/>
          <w:lang w:eastAsia="ru-RU"/>
        </w:rPr>
      </w:pPr>
    </w:p>
    <w:p w:rsidR="00A924CC" w:rsidRPr="00A924CC" w:rsidRDefault="00A924CC" w:rsidP="00A924CC">
      <w:pPr>
        <w:spacing w:after="0" w:line="240" w:lineRule="auto"/>
        <w:ind w:firstLine="720"/>
        <w:jc w:val="both"/>
        <w:rPr>
          <w:rFonts w:ascii="Times New Roman" w:eastAsia="Times New Roman" w:hAnsi="Times New Roman" w:cs="Times New Roman"/>
          <w:sz w:val="24"/>
          <w:szCs w:val="24"/>
          <w:lang w:eastAsia="ru-RU"/>
        </w:rPr>
      </w:pPr>
      <w:proofErr w:type="gramStart"/>
      <w:r w:rsidRPr="00A924CC">
        <w:rPr>
          <w:rFonts w:ascii="Times New Roman" w:eastAsia="Times New Roman" w:hAnsi="Times New Roman" w:cs="Times New Roman"/>
          <w:b/>
          <w:sz w:val="24"/>
          <w:szCs w:val="24"/>
          <w:lang w:eastAsia="ru-RU"/>
        </w:rPr>
        <w:t>163 1 14 06013 10 0000 430</w:t>
      </w:r>
      <w:r w:rsidRPr="00A924CC">
        <w:rPr>
          <w:rFonts w:ascii="Times New Roman" w:eastAsia="Times New Roman" w:hAnsi="Times New Roman" w:cs="Times New Roman"/>
          <w:sz w:val="24"/>
          <w:szCs w:val="24"/>
          <w:lang w:eastAsia="ru-RU"/>
        </w:rPr>
        <w:t xml:space="preserve">        +</w:t>
      </w:r>
      <w:r w:rsidRPr="00A924CC">
        <w:rPr>
          <w:rFonts w:ascii="Times New Roman" w:eastAsia="Times New Roman" w:hAnsi="Times New Roman" w:cs="Times New Roman"/>
          <w:b/>
          <w:sz w:val="24"/>
          <w:szCs w:val="24"/>
          <w:lang w:eastAsia="ru-RU"/>
        </w:rPr>
        <w:t xml:space="preserve">  1 230,824 тыс. руб. </w:t>
      </w:r>
      <w:r w:rsidRPr="00A924CC">
        <w:rPr>
          <w:rFonts w:ascii="Times New Roman" w:eastAsia="Times New Roman" w:hAnsi="Times New Roman" w:cs="Times New Roman"/>
          <w:sz w:val="24"/>
          <w:szCs w:val="24"/>
          <w:lang w:eastAsia="ru-RU"/>
        </w:rPr>
        <w:t xml:space="preserve">   (Доходы от продажи</w:t>
      </w:r>
      <w:proofErr w:type="gramEnd"/>
    </w:p>
    <w:p w:rsidR="00A924CC" w:rsidRPr="00A924CC" w:rsidRDefault="00A924CC" w:rsidP="00A924CC">
      <w:pPr>
        <w:spacing w:after="0" w:line="240" w:lineRule="auto"/>
        <w:ind w:firstLine="720"/>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t xml:space="preserve">                                                                                                                                     земли)                                                        </w:t>
      </w:r>
    </w:p>
    <w:p w:rsidR="00A924CC" w:rsidRPr="00A924CC" w:rsidRDefault="00A924CC" w:rsidP="00A924CC">
      <w:pPr>
        <w:numPr>
          <w:ilvl w:val="0"/>
          <w:numId w:val="7"/>
        </w:numPr>
        <w:spacing w:after="0" w:line="240" w:lineRule="auto"/>
        <w:jc w:val="both"/>
        <w:rPr>
          <w:rFonts w:ascii="Times New Roman" w:eastAsia="Times New Roman" w:hAnsi="Times New Roman" w:cs="Times New Roman"/>
          <w:b/>
          <w:sz w:val="24"/>
          <w:szCs w:val="24"/>
          <w:lang w:eastAsia="ru-RU"/>
        </w:rPr>
      </w:pPr>
      <w:r w:rsidRPr="00A924CC">
        <w:rPr>
          <w:rFonts w:ascii="Times New Roman" w:eastAsia="Times New Roman" w:hAnsi="Times New Roman" w:cs="Times New Roman"/>
          <w:b/>
          <w:sz w:val="24"/>
          <w:szCs w:val="24"/>
          <w:lang w:eastAsia="ru-RU"/>
        </w:rPr>
        <w:t>Расходы бюджета (приложения 2, 3).</w:t>
      </w:r>
    </w:p>
    <w:p w:rsidR="00A924CC" w:rsidRPr="00A924CC" w:rsidRDefault="00A924CC" w:rsidP="00A924CC">
      <w:pPr>
        <w:numPr>
          <w:ilvl w:val="0"/>
          <w:numId w:val="9"/>
        </w:numPr>
        <w:tabs>
          <w:tab w:val="left" w:pos="426"/>
          <w:tab w:val="left" w:pos="709"/>
        </w:tabs>
        <w:spacing w:after="0" w:line="240" w:lineRule="auto"/>
        <w:ind w:left="426" w:firstLine="283"/>
        <w:jc w:val="both"/>
        <w:rPr>
          <w:rFonts w:ascii="Times New Roman" w:eastAsia="Times New Roman" w:hAnsi="Times New Roman" w:cs="Times New Roman"/>
          <w:sz w:val="24"/>
          <w:szCs w:val="24"/>
          <w:lang w:eastAsia="ru-RU"/>
        </w:rPr>
      </w:pPr>
      <w:proofErr w:type="gramStart"/>
      <w:r w:rsidRPr="00A924CC">
        <w:rPr>
          <w:rFonts w:ascii="Times New Roman" w:eastAsia="Times New Roman" w:hAnsi="Times New Roman" w:cs="Times New Roman"/>
          <w:sz w:val="24"/>
          <w:szCs w:val="24"/>
          <w:lang w:eastAsia="ru-RU"/>
        </w:rPr>
        <w:t>14 октября 2014 года вступило в законную силу Решение Арбитражного суда Пермского края по делу № А50-11558/14 от 12.09.2014г.  о взыскании с Администрации муниципального образования «</w:t>
      </w:r>
      <w:proofErr w:type="spellStart"/>
      <w:r w:rsidRPr="00A924CC">
        <w:rPr>
          <w:rFonts w:ascii="Times New Roman" w:eastAsia="Times New Roman" w:hAnsi="Times New Roman" w:cs="Times New Roman"/>
          <w:sz w:val="24"/>
          <w:szCs w:val="24"/>
          <w:lang w:eastAsia="ru-RU"/>
        </w:rPr>
        <w:t>Лобановское</w:t>
      </w:r>
      <w:proofErr w:type="spellEnd"/>
      <w:r w:rsidRPr="00A924CC">
        <w:rPr>
          <w:rFonts w:ascii="Times New Roman" w:eastAsia="Times New Roman" w:hAnsi="Times New Roman" w:cs="Times New Roman"/>
          <w:sz w:val="24"/>
          <w:szCs w:val="24"/>
          <w:lang w:eastAsia="ru-RU"/>
        </w:rPr>
        <w:t xml:space="preserve"> сельское поселение» в пользу ООО «Дирекция Единого Заказчика» задолженности по оплате жилищно-коммунальных услуг в размере 2 467 499,66 рублей и расходов по оплате государственной пошлины в размере 35 337,50 рублей.</w:t>
      </w:r>
      <w:proofErr w:type="gramEnd"/>
      <w:r w:rsidRPr="00A924CC">
        <w:rPr>
          <w:rFonts w:ascii="Times New Roman" w:eastAsia="Times New Roman" w:hAnsi="Times New Roman" w:cs="Times New Roman"/>
          <w:sz w:val="24"/>
          <w:szCs w:val="24"/>
          <w:lang w:eastAsia="ru-RU"/>
        </w:rPr>
        <w:t xml:space="preserve"> Просим направить дополнительные доходы на оплату данных расходов:</w:t>
      </w:r>
    </w:p>
    <w:p w:rsidR="00A924CC" w:rsidRPr="00A924CC" w:rsidRDefault="00A924CC" w:rsidP="00A924CC">
      <w:pPr>
        <w:spacing w:after="0" w:line="240" w:lineRule="auto"/>
        <w:ind w:left="1070"/>
        <w:jc w:val="both"/>
        <w:rPr>
          <w:rFonts w:ascii="Times New Roman" w:eastAsia="Times New Roman" w:hAnsi="Times New Roman" w:cs="Times New Roman"/>
          <w:sz w:val="24"/>
          <w:szCs w:val="24"/>
          <w:lang w:eastAsia="ru-RU"/>
        </w:rPr>
      </w:pPr>
      <w:proofErr w:type="gramStart"/>
      <w:r w:rsidRPr="00A924CC">
        <w:rPr>
          <w:rFonts w:ascii="Times New Roman" w:eastAsia="Times New Roman" w:hAnsi="Times New Roman" w:cs="Times New Roman"/>
          <w:b/>
          <w:sz w:val="24"/>
          <w:szCs w:val="24"/>
          <w:lang w:eastAsia="ru-RU"/>
        </w:rPr>
        <w:t>0113  007 0700  830</w:t>
      </w:r>
      <w:r w:rsidRPr="00A924CC">
        <w:rPr>
          <w:rFonts w:ascii="Times New Roman" w:eastAsia="Times New Roman" w:hAnsi="Times New Roman" w:cs="Times New Roman"/>
          <w:sz w:val="24"/>
          <w:szCs w:val="24"/>
          <w:lang w:eastAsia="ru-RU"/>
        </w:rPr>
        <w:t xml:space="preserve">          </w:t>
      </w:r>
      <w:r w:rsidRPr="00A924CC">
        <w:rPr>
          <w:rFonts w:ascii="Times New Roman" w:eastAsia="Times New Roman" w:hAnsi="Times New Roman" w:cs="Times New Roman"/>
          <w:b/>
          <w:sz w:val="24"/>
          <w:szCs w:val="24"/>
          <w:lang w:eastAsia="ru-RU"/>
        </w:rPr>
        <w:t xml:space="preserve">+ 2 502,837 тыс. руб. </w:t>
      </w:r>
      <w:r w:rsidRPr="00A924CC">
        <w:rPr>
          <w:rFonts w:ascii="Times New Roman" w:eastAsia="Times New Roman" w:hAnsi="Times New Roman" w:cs="Times New Roman"/>
          <w:sz w:val="24"/>
          <w:szCs w:val="24"/>
          <w:lang w:eastAsia="ru-RU"/>
        </w:rPr>
        <w:t xml:space="preserve">(Исполнение судебных </w:t>
      </w:r>
      <w:proofErr w:type="gramEnd"/>
    </w:p>
    <w:p w:rsidR="00A924CC" w:rsidRPr="00A924CC" w:rsidRDefault="00A924CC" w:rsidP="00A924CC">
      <w:pPr>
        <w:spacing w:after="0" w:line="240" w:lineRule="auto"/>
        <w:ind w:left="1070"/>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b/>
          <w:sz w:val="24"/>
          <w:szCs w:val="24"/>
          <w:lang w:eastAsia="ru-RU"/>
        </w:rPr>
        <w:t xml:space="preserve">                                                                                                      </w:t>
      </w:r>
      <w:r w:rsidRPr="00A924CC">
        <w:rPr>
          <w:rFonts w:ascii="Times New Roman" w:eastAsia="Times New Roman" w:hAnsi="Times New Roman" w:cs="Times New Roman"/>
          <w:sz w:val="24"/>
          <w:szCs w:val="24"/>
          <w:lang w:eastAsia="ru-RU"/>
        </w:rPr>
        <w:t xml:space="preserve">актов)  </w:t>
      </w:r>
    </w:p>
    <w:p w:rsidR="00A924CC" w:rsidRPr="00A924CC" w:rsidRDefault="00A924CC" w:rsidP="00A924CC">
      <w:pPr>
        <w:tabs>
          <w:tab w:val="left" w:pos="709"/>
        </w:tabs>
        <w:spacing w:after="0" w:line="240" w:lineRule="auto"/>
        <w:ind w:firstLine="720"/>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t xml:space="preserve"> 2. Межбюджетные трансферты по самообложению граждан просим направить на ремонт уличных сетей на территории населенных пунктов Лобановского сельского поселения:</w:t>
      </w:r>
    </w:p>
    <w:p w:rsidR="00A924CC" w:rsidRPr="00A924CC" w:rsidRDefault="00A924CC" w:rsidP="00A924CC">
      <w:pPr>
        <w:tabs>
          <w:tab w:val="left" w:pos="0"/>
        </w:tabs>
        <w:spacing w:after="0" w:line="240" w:lineRule="auto"/>
        <w:ind w:firstLine="720"/>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t xml:space="preserve"> </w:t>
      </w:r>
      <w:r w:rsidRPr="00A924CC">
        <w:rPr>
          <w:rFonts w:ascii="Times New Roman" w:eastAsia="Times New Roman" w:hAnsi="Times New Roman" w:cs="Times New Roman"/>
          <w:b/>
          <w:sz w:val="24"/>
          <w:szCs w:val="24"/>
          <w:lang w:eastAsia="ru-RU"/>
        </w:rPr>
        <w:t xml:space="preserve">0409  171 6216  240                + 150,0 тыс. руб.  </w:t>
      </w:r>
      <w:r w:rsidRPr="00A924CC">
        <w:rPr>
          <w:rFonts w:ascii="Times New Roman" w:eastAsia="Times New Roman" w:hAnsi="Times New Roman" w:cs="Times New Roman"/>
          <w:sz w:val="24"/>
          <w:szCs w:val="24"/>
          <w:lang w:eastAsia="ru-RU"/>
        </w:rPr>
        <w:t xml:space="preserve">(Уличное освещение) </w:t>
      </w:r>
    </w:p>
    <w:p w:rsidR="00A924CC" w:rsidRPr="00A924CC" w:rsidRDefault="00A924CC" w:rsidP="00A924CC">
      <w:pPr>
        <w:spacing w:after="0" w:line="240" w:lineRule="auto"/>
        <w:ind w:firstLine="720"/>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t xml:space="preserve">                                                                         </w:t>
      </w:r>
    </w:p>
    <w:p w:rsidR="00A924CC" w:rsidRPr="00A924CC" w:rsidRDefault="00A924CC" w:rsidP="00A924CC">
      <w:pPr>
        <w:spacing w:after="0" w:line="240" w:lineRule="auto"/>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tab/>
        <w:t>3. Также просим перенаправить на ремонт уличных сетей на территории населенных пунктов Лобановского сельского поселения межбюджетные трансферты по самообложению граждан в размере 556,0 тыс. рублей. Данные средства были ранее направлены на ремонт тротуаров на территории населенных пунктов Лобановского сельского поселения:</w:t>
      </w:r>
    </w:p>
    <w:p w:rsidR="00A924CC" w:rsidRPr="00A924CC" w:rsidRDefault="00A924CC" w:rsidP="00A924CC">
      <w:pPr>
        <w:tabs>
          <w:tab w:val="left" w:pos="0"/>
        </w:tabs>
        <w:spacing w:after="0" w:line="240" w:lineRule="auto"/>
        <w:ind w:firstLine="720"/>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t xml:space="preserve"> </w:t>
      </w:r>
    </w:p>
    <w:p w:rsidR="00A924CC" w:rsidRPr="00A924CC" w:rsidRDefault="00A924CC" w:rsidP="00A924CC">
      <w:pPr>
        <w:spacing w:after="0" w:line="240" w:lineRule="auto"/>
        <w:ind w:firstLine="720"/>
        <w:jc w:val="both"/>
        <w:rPr>
          <w:rFonts w:ascii="Times New Roman" w:eastAsia="Times New Roman" w:hAnsi="Times New Roman" w:cs="Times New Roman"/>
          <w:sz w:val="24"/>
          <w:szCs w:val="24"/>
          <w:lang w:eastAsia="ru-RU"/>
        </w:rPr>
      </w:pPr>
      <w:proofErr w:type="gramStart"/>
      <w:r w:rsidRPr="00A924CC">
        <w:rPr>
          <w:rFonts w:ascii="Times New Roman" w:eastAsia="Times New Roman" w:hAnsi="Times New Roman" w:cs="Times New Roman"/>
          <w:b/>
          <w:sz w:val="24"/>
          <w:szCs w:val="24"/>
          <w:lang w:eastAsia="ru-RU"/>
        </w:rPr>
        <w:t xml:space="preserve">0409  171 6216  240                - 706,0 тыс. руб.  </w:t>
      </w:r>
      <w:r w:rsidRPr="00A924CC">
        <w:rPr>
          <w:rFonts w:ascii="Times New Roman" w:eastAsia="Times New Roman" w:hAnsi="Times New Roman" w:cs="Times New Roman"/>
          <w:sz w:val="24"/>
          <w:szCs w:val="24"/>
          <w:lang w:eastAsia="ru-RU"/>
        </w:rPr>
        <w:t xml:space="preserve">(Содержание автомобильных </w:t>
      </w:r>
      <w:proofErr w:type="gramEnd"/>
    </w:p>
    <w:p w:rsidR="00A924CC" w:rsidRPr="00A924CC" w:rsidRDefault="00A924CC" w:rsidP="00A924CC">
      <w:pPr>
        <w:spacing w:after="0" w:line="240" w:lineRule="auto"/>
        <w:ind w:firstLine="720"/>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t xml:space="preserve">                                                                         дорог и искусственных сооружений на них)</w:t>
      </w:r>
    </w:p>
    <w:p w:rsidR="00A924CC" w:rsidRPr="00A924CC" w:rsidRDefault="00A924CC" w:rsidP="00A924CC">
      <w:pPr>
        <w:spacing w:after="0" w:line="240" w:lineRule="auto"/>
        <w:ind w:firstLine="720"/>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b/>
          <w:sz w:val="24"/>
          <w:szCs w:val="24"/>
          <w:lang w:eastAsia="ru-RU"/>
        </w:rPr>
        <w:t xml:space="preserve">0503  171 6216  240                + 706,0 тыс. руб.  </w:t>
      </w:r>
      <w:r w:rsidRPr="00A924CC">
        <w:rPr>
          <w:rFonts w:ascii="Times New Roman" w:eastAsia="Times New Roman" w:hAnsi="Times New Roman" w:cs="Times New Roman"/>
          <w:sz w:val="24"/>
          <w:szCs w:val="24"/>
          <w:lang w:eastAsia="ru-RU"/>
        </w:rPr>
        <w:t xml:space="preserve">(Уличное освещение) </w:t>
      </w:r>
    </w:p>
    <w:p w:rsidR="00A924CC" w:rsidRPr="00A924CC" w:rsidRDefault="00A924CC" w:rsidP="00A924CC">
      <w:pPr>
        <w:spacing w:after="0" w:line="240" w:lineRule="auto"/>
        <w:ind w:firstLine="720"/>
        <w:jc w:val="both"/>
        <w:rPr>
          <w:rFonts w:ascii="Times New Roman" w:eastAsia="Times New Roman" w:hAnsi="Times New Roman" w:cs="Times New Roman"/>
          <w:sz w:val="24"/>
          <w:szCs w:val="24"/>
          <w:lang w:eastAsia="ru-RU"/>
        </w:rPr>
      </w:pPr>
    </w:p>
    <w:p w:rsidR="00A924CC" w:rsidRPr="00A924CC" w:rsidRDefault="00A924CC" w:rsidP="00A924CC">
      <w:pPr>
        <w:numPr>
          <w:ilvl w:val="0"/>
          <w:numId w:val="8"/>
        </w:numPr>
        <w:tabs>
          <w:tab w:val="left" w:pos="0"/>
          <w:tab w:val="left" w:pos="426"/>
          <w:tab w:val="left" w:pos="709"/>
          <w:tab w:val="left" w:pos="1134"/>
        </w:tabs>
        <w:spacing w:after="0" w:line="240" w:lineRule="auto"/>
        <w:ind w:firstLine="709"/>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lastRenderedPageBreak/>
        <w:t>Дополнительные средства от продажи земли и земельного налога в размере 284,897 тыс. рублей просим направить на следующие цели:</w:t>
      </w:r>
    </w:p>
    <w:p w:rsidR="00A924CC" w:rsidRPr="00A924CC" w:rsidRDefault="00A924CC" w:rsidP="00A924CC">
      <w:pPr>
        <w:tabs>
          <w:tab w:val="left" w:pos="0"/>
          <w:tab w:val="left" w:pos="426"/>
          <w:tab w:val="left" w:pos="709"/>
          <w:tab w:val="left" w:pos="1134"/>
        </w:tabs>
        <w:spacing w:after="0" w:line="240" w:lineRule="auto"/>
        <w:ind w:left="705"/>
        <w:jc w:val="both"/>
        <w:rPr>
          <w:rFonts w:ascii="Times New Roman" w:eastAsia="Times New Roman" w:hAnsi="Times New Roman" w:cs="Times New Roman"/>
          <w:sz w:val="24"/>
          <w:szCs w:val="24"/>
          <w:lang w:eastAsia="ru-RU"/>
        </w:rPr>
      </w:pPr>
    </w:p>
    <w:p w:rsidR="00A924CC" w:rsidRPr="00A924CC" w:rsidRDefault="00A924CC" w:rsidP="00A924CC">
      <w:pPr>
        <w:tabs>
          <w:tab w:val="left" w:pos="0"/>
          <w:tab w:val="left" w:pos="426"/>
          <w:tab w:val="left" w:pos="709"/>
          <w:tab w:val="left" w:pos="1134"/>
        </w:tabs>
        <w:spacing w:after="0" w:line="240" w:lineRule="auto"/>
        <w:ind w:left="705"/>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t>- передача полномочий по выполнению функций по реализации мероприятий по капитальному ремонту многоквартирных домов</w:t>
      </w:r>
    </w:p>
    <w:p w:rsidR="00A924CC" w:rsidRPr="00A924CC" w:rsidRDefault="00A924CC" w:rsidP="00A924CC">
      <w:pPr>
        <w:spacing w:after="0" w:line="240" w:lineRule="auto"/>
        <w:ind w:left="709"/>
        <w:jc w:val="both"/>
        <w:rPr>
          <w:rFonts w:ascii="Times New Roman" w:eastAsia="Times New Roman" w:hAnsi="Times New Roman" w:cs="Times New Roman"/>
          <w:b/>
          <w:sz w:val="24"/>
          <w:szCs w:val="24"/>
          <w:lang w:eastAsia="ru-RU"/>
        </w:rPr>
      </w:pPr>
      <w:r w:rsidRPr="00A924CC">
        <w:rPr>
          <w:rFonts w:ascii="Times New Roman" w:eastAsia="Times New Roman" w:hAnsi="Times New Roman" w:cs="Times New Roman"/>
          <w:b/>
          <w:sz w:val="24"/>
          <w:szCs w:val="24"/>
          <w:lang w:eastAsia="ru-RU"/>
        </w:rPr>
        <w:t>0104  521 0032  540</w:t>
      </w:r>
      <w:r w:rsidRPr="00A924CC">
        <w:rPr>
          <w:rFonts w:ascii="Times New Roman" w:eastAsia="Times New Roman" w:hAnsi="Times New Roman" w:cs="Times New Roman"/>
          <w:sz w:val="24"/>
          <w:szCs w:val="24"/>
          <w:lang w:eastAsia="ru-RU"/>
        </w:rPr>
        <w:t xml:space="preserve">             </w:t>
      </w:r>
      <w:r w:rsidRPr="00A924CC">
        <w:rPr>
          <w:rFonts w:ascii="Times New Roman" w:eastAsia="Times New Roman" w:hAnsi="Times New Roman" w:cs="Times New Roman"/>
          <w:b/>
          <w:sz w:val="24"/>
          <w:szCs w:val="24"/>
          <w:lang w:eastAsia="ru-RU"/>
        </w:rPr>
        <w:t xml:space="preserve">+ 48,6 тыс. руб. </w:t>
      </w:r>
    </w:p>
    <w:p w:rsidR="00A924CC" w:rsidRPr="00A924CC" w:rsidRDefault="00A924CC" w:rsidP="00A924CC">
      <w:pPr>
        <w:tabs>
          <w:tab w:val="left" w:pos="0"/>
          <w:tab w:val="left" w:pos="426"/>
          <w:tab w:val="left" w:pos="709"/>
          <w:tab w:val="left" w:pos="1134"/>
        </w:tabs>
        <w:spacing w:after="0" w:line="240" w:lineRule="auto"/>
        <w:ind w:left="705"/>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t>- передача полномочий по подготовке градостроительных планов земельных участков поселений</w:t>
      </w:r>
    </w:p>
    <w:p w:rsidR="00A924CC" w:rsidRPr="00A924CC" w:rsidRDefault="00A924CC" w:rsidP="00A924CC">
      <w:pPr>
        <w:spacing w:after="0" w:line="240" w:lineRule="auto"/>
        <w:ind w:left="709"/>
        <w:jc w:val="both"/>
        <w:rPr>
          <w:rFonts w:ascii="Times New Roman" w:eastAsia="Times New Roman" w:hAnsi="Times New Roman" w:cs="Times New Roman"/>
          <w:b/>
          <w:sz w:val="24"/>
          <w:szCs w:val="24"/>
          <w:lang w:eastAsia="ru-RU"/>
        </w:rPr>
      </w:pPr>
      <w:r w:rsidRPr="00A924CC">
        <w:rPr>
          <w:rFonts w:ascii="Times New Roman" w:eastAsia="Times New Roman" w:hAnsi="Times New Roman" w:cs="Times New Roman"/>
          <w:b/>
          <w:sz w:val="24"/>
          <w:szCs w:val="24"/>
          <w:lang w:eastAsia="ru-RU"/>
        </w:rPr>
        <w:t>0412  521 0016  540</w:t>
      </w:r>
      <w:r w:rsidRPr="00A924CC">
        <w:rPr>
          <w:rFonts w:ascii="Times New Roman" w:eastAsia="Times New Roman" w:hAnsi="Times New Roman" w:cs="Times New Roman"/>
          <w:sz w:val="24"/>
          <w:szCs w:val="24"/>
          <w:lang w:eastAsia="ru-RU"/>
        </w:rPr>
        <w:t xml:space="preserve">             </w:t>
      </w:r>
      <w:r w:rsidRPr="00A924CC">
        <w:rPr>
          <w:rFonts w:ascii="Times New Roman" w:eastAsia="Times New Roman" w:hAnsi="Times New Roman" w:cs="Times New Roman"/>
          <w:b/>
          <w:sz w:val="24"/>
          <w:szCs w:val="24"/>
          <w:lang w:eastAsia="ru-RU"/>
        </w:rPr>
        <w:t xml:space="preserve">+ 120,0 тыс. руб. </w:t>
      </w:r>
    </w:p>
    <w:p w:rsidR="00A924CC" w:rsidRPr="00A924CC" w:rsidRDefault="00A924CC" w:rsidP="00A924CC">
      <w:pPr>
        <w:tabs>
          <w:tab w:val="left" w:pos="0"/>
          <w:tab w:val="left" w:pos="426"/>
          <w:tab w:val="left" w:pos="709"/>
          <w:tab w:val="left" w:pos="1134"/>
        </w:tabs>
        <w:spacing w:after="0" w:line="240" w:lineRule="auto"/>
        <w:ind w:left="705"/>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t xml:space="preserve">- экспертиза проектно-сметной документации «Распределительные уличные газопроводы д. </w:t>
      </w:r>
      <w:proofErr w:type="spellStart"/>
      <w:r w:rsidRPr="00A924CC">
        <w:rPr>
          <w:rFonts w:ascii="Times New Roman" w:eastAsia="Times New Roman" w:hAnsi="Times New Roman" w:cs="Times New Roman"/>
          <w:sz w:val="24"/>
          <w:szCs w:val="24"/>
          <w:lang w:eastAsia="ru-RU"/>
        </w:rPr>
        <w:t>Касимово</w:t>
      </w:r>
      <w:proofErr w:type="spellEnd"/>
      <w:r w:rsidRPr="00A924CC">
        <w:rPr>
          <w:rFonts w:ascii="Times New Roman" w:eastAsia="Times New Roman" w:hAnsi="Times New Roman" w:cs="Times New Roman"/>
          <w:sz w:val="24"/>
          <w:szCs w:val="24"/>
          <w:lang w:eastAsia="ru-RU"/>
        </w:rPr>
        <w:t xml:space="preserve"> Пермского района»</w:t>
      </w:r>
    </w:p>
    <w:p w:rsidR="00A924CC" w:rsidRPr="00A924CC" w:rsidRDefault="00A924CC" w:rsidP="00A924CC">
      <w:pPr>
        <w:spacing w:after="0" w:line="240" w:lineRule="auto"/>
        <w:ind w:left="709"/>
        <w:jc w:val="both"/>
        <w:rPr>
          <w:rFonts w:ascii="Times New Roman" w:eastAsia="Times New Roman" w:hAnsi="Times New Roman" w:cs="Times New Roman"/>
          <w:b/>
          <w:sz w:val="24"/>
          <w:szCs w:val="24"/>
          <w:lang w:eastAsia="ru-RU"/>
        </w:rPr>
      </w:pPr>
      <w:r w:rsidRPr="00A924CC">
        <w:rPr>
          <w:rFonts w:ascii="Times New Roman" w:eastAsia="Times New Roman" w:hAnsi="Times New Roman" w:cs="Times New Roman"/>
          <w:b/>
          <w:sz w:val="24"/>
          <w:szCs w:val="24"/>
          <w:lang w:eastAsia="ru-RU"/>
        </w:rPr>
        <w:t>0502  008 0006  410</w:t>
      </w:r>
      <w:r w:rsidRPr="00A924CC">
        <w:rPr>
          <w:rFonts w:ascii="Times New Roman" w:eastAsia="Times New Roman" w:hAnsi="Times New Roman" w:cs="Times New Roman"/>
          <w:sz w:val="24"/>
          <w:szCs w:val="24"/>
          <w:lang w:eastAsia="ru-RU"/>
        </w:rPr>
        <w:t xml:space="preserve">             </w:t>
      </w:r>
      <w:r w:rsidRPr="00A924CC">
        <w:rPr>
          <w:rFonts w:ascii="Times New Roman" w:eastAsia="Times New Roman" w:hAnsi="Times New Roman" w:cs="Times New Roman"/>
          <w:b/>
          <w:sz w:val="24"/>
          <w:szCs w:val="24"/>
          <w:lang w:eastAsia="ru-RU"/>
        </w:rPr>
        <w:t xml:space="preserve">+ 62,931 тыс. руб. </w:t>
      </w:r>
    </w:p>
    <w:p w:rsidR="00A924CC" w:rsidRPr="00A924CC" w:rsidRDefault="00A924CC" w:rsidP="00A924CC">
      <w:pPr>
        <w:tabs>
          <w:tab w:val="left" w:pos="0"/>
          <w:tab w:val="left" w:pos="426"/>
          <w:tab w:val="left" w:pos="709"/>
          <w:tab w:val="left" w:pos="1134"/>
        </w:tabs>
        <w:spacing w:after="0" w:line="240" w:lineRule="auto"/>
        <w:ind w:left="705"/>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t xml:space="preserve">- выплата муниципальной пенсии за 3 месяца </w:t>
      </w:r>
      <w:proofErr w:type="spellStart"/>
      <w:r w:rsidRPr="00A924CC">
        <w:rPr>
          <w:rFonts w:ascii="Times New Roman" w:eastAsia="Times New Roman" w:hAnsi="Times New Roman" w:cs="Times New Roman"/>
          <w:sz w:val="24"/>
          <w:szCs w:val="24"/>
          <w:lang w:eastAsia="ru-RU"/>
        </w:rPr>
        <w:t>Мальмагутовой</w:t>
      </w:r>
      <w:proofErr w:type="spellEnd"/>
      <w:r w:rsidRPr="00A924CC">
        <w:rPr>
          <w:rFonts w:ascii="Times New Roman" w:eastAsia="Times New Roman" w:hAnsi="Times New Roman" w:cs="Times New Roman"/>
          <w:sz w:val="24"/>
          <w:szCs w:val="24"/>
          <w:lang w:eastAsia="ru-RU"/>
        </w:rPr>
        <w:t xml:space="preserve"> </w:t>
      </w:r>
      <w:proofErr w:type="spellStart"/>
      <w:r w:rsidRPr="00A924CC">
        <w:rPr>
          <w:rFonts w:ascii="Times New Roman" w:eastAsia="Times New Roman" w:hAnsi="Times New Roman" w:cs="Times New Roman"/>
          <w:sz w:val="24"/>
          <w:szCs w:val="24"/>
          <w:lang w:eastAsia="ru-RU"/>
        </w:rPr>
        <w:t>Фанузе</w:t>
      </w:r>
      <w:proofErr w:type="spellEnd"/>
      <w:r w:rsidRPr="00A924CC">
        <w:rPr>
          <w:rFonts w:ascii="Times New Roman" w:eastAsia="Times New Roman" w:hAnsi="Times New Roman" w:cs="Times New Roman"/>
          <w:sz w:val="24"/>
          <w:szCs w:val="24"/>
          <w:lang w:eastAsia="ru-RU"/>
        </w:rPr>
        <w:t xml:space="preserve"> </w:t>
      </w:r>
      <w:proofErr w:type="spellStart"/>
      <w:r w:rsidRPr="00A924CC">
        <w:rPr>
          <w:rFonts w:ascii="Times New Roman" w:eastAsia="Times New Roman" w:hAnsi="Times New Roman" w:cs="Times New Roman"/>
          <w:sz w:val="24"/>
          <w:szCs w:val="24"/>
          <w:lang w:eastAsia="ru-RU"/>
        </w:rPr>
        <w:t>Рафиковне</w:t>
      </w:r>
      <w:proofErr w:type="spellEnd"/>
    </w:p>
    <w:p w:rsidR="00A924CC" w:rsidRPr="00A924CC" w:rsidRDefault="00A924CC" w:rsidP="00A924CC">
      <w:pPr>
        <w:spacing w:after="0" w:line="240" w:lineRule="auto"/>
        <w:ind w:left="709"/>
        <w:jc w:val="both"/>
        <w:rPr>
          <w:rFonts w:ascii="Times New Roman" w:eastAsia="Times New Roman" w:hAnsi="Times New Roman" w:cs="Times New Roman"/>
          <w:b/>
          <w:sz w:val="24"/>
          <w:szCs w:val="24"/>
          <w:lang w:eastAsia="ru-RU"/>
        </w:rPr>
      </w:pPr>
      <w:r w:rsidRPr="00A924CC">
        <w:rPr>
          <w:rFonts w:ascii="Times New Roman" w:eastAsia="Times New Roman" w:hAnsi="Times New Roman" w:cs="Times New Roman"/>
          <w:b/>
          <w:sz w:val="24"/>
          <w:szCs w:val="24"/>
          <w:lang w:eastAsia="ru-RU"/>
        </w:rPr>
        <w:t>1001  491 0000  310</w:t>
      </w:r>
      <w:r w:rsidRPr="00A924CC">
        <w:rPr>
          <w:rFonts w:ascii="Times New Roman" w:eastAsia="Times New Roman" w:hAnsi="Times New Roman" w:cs="Times New Roman"/>
          <w:sz w:val="24"/>
          <w:szCs w:val="24"/>
          <w:lang w:eastAsia="ru-RU"/>
        </w:rPr>
        <w:t xml:space="preserve">             </w:t>
      </w:r>
      <w:r w:rsidRPr="00A924CC">
        <w:rPr>
          <w:rFonts w:ascii="Times New Roman" w:eastAsia="Times New Roman" w:hAnsi="Times New Roman" w:cs="Times New Roman"/>
          <w:b/>
          <w:sz w:val="24"/>
          <w:szCs w:val="24"/>
          <w:lang w:eastAsia="ru-RU"/>
        </w:rPr>
        <w:t>+ 53,366 тыс. руб.</w:t>
      </w:r>
    </w:p>
    <w:p w:rsidR="00A924CC" w:rsidRPr="00A924CC" w:rsidRDefault="00A924CC" w:rsidP="00A924CC">
      <w:pPr>
        <w:numPr>
          <w:ilvl w:val="0"/>
          <w:numId w:val="8"/>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4"/>
          <w:szCs w:val="24"/>
          <w:lang w:eastAsia="ru-RU"/>
        </w:rPr>
        <w:t>В связи с экономией по фонду оплаты труда главы поселения просим данные средства передвинуть на оплату дополнительных расходов по администрации, возникших с переездом в новое здание:</w:t>
      </w:r>
    </w:p>
    <w:p w:rsidR="00A924CC" w:rsidRPr="00A924CC" w:rsidRDefault="00A924CC" w:rsidP="00A924CC">
      <w:pPr>
        <w:spacing w:after="0" w:line="240" w:lineRule="auto"/>
        <w:ind w:left="709"/>
        <w:jc w:val="both"/>
        <w:rPr>
          <w:rFonts w:ascii="Times New Roman" w:eastAsia="Times New Roman" w:hAnsi="Times New Roman" w:cs="Times New Roman"/>
          <w:sz w:val="24"/>
          <w:szCs w:val="24"/>
          <w:lang w:eastAsia="ru-RU"/>
        </w:rPr>
      </w:pPr>
      <w:proofErr w:type="gramStart"/>
      <w:r w:rsidRPr="00A924CC">
        <w:rPr>
          <w:rFonts w:ascii="Times New Roman" w:eastAsia="Times New Roman" w:hAnsi="Times New Roman" w:cs="Times New Roman"/>
          <w:b/>
          <w:sz w:val="24"/>
          <w:szCs w:val="24"/>
          <w:lang w:eastAsia="ru-RU"/>
        </w:rPr>
        <w:t>0102  002 0300  120</w:t>
      </w:r>
      <w:r w:rsidRPr="00A924CC">
        <w:rPr>
          <w:rFonts w:ascii="Times New Roman" w:eastAsia="Times New Roman" w:hAnsi="Times New Roman" w:cs="Times New Roman"/>
          <w:sz w:val="24"/>
          <w:szCs w:val="24"/>
          <w:lang w:eastAsia="ru-RU"/>
        </w:rPr>
        <w:t xml:space="preserve">             </w:t>
      </w:r>
      <w:r w:rsidRPr="00A924CC">
        <w:rPr>
          <w:rFonts w:ascii="Times New Roman" w:eastAsia="Times New Roman" w:hAnsi="Times New Roman" w:cs="Times New Roman"/>
          <w:b/>
          <w:sz w:val="24"/>
          <w:szCs w:val="24"/>
          <w:lang w:eastAsia="ru-RU"/>
        </w:rPr>
        <w:t xml:space="preserve">- 172,447 тыс. руб. </w:t>
      </w:r>
      <w:r w:rsidRPr="00A924CC">
        <w:rPr>
          <w:rFonts w:ascii="Times New Roman" w:eastAsia="Times New Roman" w:hAnsi="Times New Roman" w:cs="Times New Roman"/>
          <w:sz w:val="24"/>
          <w:szCs w:val="24"/>
          <w:lang w:eastAsia="ru-RU"/>
        </w:rPr>
        <w:t xml:space="preserve">(Глава муниципального </w:t>
      </w:r>
      <w:proofErr w:type="gramEnd"/>
    </w:p>
    <w:p w:rsidR="00A924CC" w:rsidRPr="00A924CC" w:rsidRDefault="00A924CC" w:rsidP="00A924CC">
      <w:pPr>
        <w:spacing w:after="0" w:line="240" w:lineRule="auto"/>
        <w:ind w:left="709"/>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b/>
          <w:sz w:val="24"/>
          <w:szCs w:val="24"/>
          <w:lang w:eastAsia="ru-RU"/>
        </w:rPr>
        <w:t xml:space="preserve">                                                                                                    </w:t>
      </w:r>
      <w:r w:rsidRPr="00A924CC">
        <w:rPr>
          <w:rFonts w:ascii="Times New Roman" w:eastAsia="Times New Roman" w:hAnsi="Times New Roman" w:cs="Times New Roman"/>
          <w:sz w:val="24"/>
          <w:szCs w:val="24"/>
          <w:lang w:eastAsia="ru-RU"/>
        </w:rPr>
        <w:t>образования)</w:t>
      </w:r>
    </w:p>
    <w:p w:rsidR="00A924CC" w:rsidRPr="00A924CC" w:rsidRDefault="00A924CC" w:rsidP="00A924CC">
      <w:pPr>
        <w:spacing w:after="0" w:line="240" w:lineRule="auto"/>
        <w:ind w:left="709"/>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b/>
          <w:sz w:val="24"/>
          <w:szCs w:val="24"/>
          <w:lang w:eastAsia="ru-RU"/>
        </w:rPr>
        <w:t>0104  002 0400  240</w:t>
      </w:r>
      <w:r w:rsidRPr="00A924CC">
        <w:rPr>
          <w:rFonts w:ascii="Times New Roman" w:eastAsia="Times New Roman" w:hAnsi="Times New Roman" w:cs="Times New Roman"/>
          <w:sz w:val="24"/>
          <w:szCs w:val="24"/>
          <w:lang w:eastAsia="ru-RU"/>
        </w:rPr>
        <w:t xml:space="preserve">             +</w:t>
      </w:r>
      <w:r w:rsidRPr="00A924CC">
        <w:rPr>
          <w:rFonts w:ascii="Times New Roman" w:eastAsia="Times New Roman" w:hAnsi="Times New Roman" w:cs="Times New Roman"/>
          <w:b/>
          <w:sz w:val="24"/>
          <w:szCs w:val="24"/>
          <w:lang w:eastAsia="ru-RU"/>
        </w:rPr>
        <w:t xml:space="preserve"> 172,447 тыс. руб. </w:t>
      </w:r>
      <w:r w:rsidRPr="00A924CC">
        <w:rPr>
          <w:rFonts w:ascii="Times New Roman" w:eastAsia="Times New Roman" w:hAnsi="Times New Roman" w:cs="Times New Roman"/>
          <w:sz w:val="24"/>
          <w:szCs w:val="24"/>
          <w:lang w:eastAsia="ru-RU"/>
        </w:rPr>
        <w:t xml:space="preserve">(Содержание аппарата) </w:t>
      </w:r>
    </w:p>
    <w:p w:rsidR="00A924CC" w:rsidRPr="00A924CC" w:rsidRDefault="00A924CC" w:rsidP="00A924CC">
      <w:pPr>
        <w:spacing w:after="0" w:line="240" w:lineRule="auto"/>
        <w:ind w:left="709"/>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b/>
          <w:sz w:val="24"/>
          <w:szCs w:val="24"/>
          <w:lang w:eastAsia="ru-RU"/>
        </w:rPr>
        <w:t xml:space="preserve">                                                                                                     </w:t>
      </w:r>
    </w:p>
    <w:p w:rsidR="00A924CC" w:rsidRPr="00A924CC" w:rsidRDefault="00A924CC" w:rsidP="00A924CC">
      <w:pPr>
        <w:spacing w:after="0" w:line="240" w:lineRule="auto"/>
        <w:ind w:left="720"/>
        <w:jc w:val="both"/>
        <w:rPr>
          <w:rFonts w:ascii="Times New Roman" w:eastAsia="Times New Roman" w:hAnsi="Times New Roman" w:cs="Times New Roman"/>
          <w:sz w:val="24"/>
          <w:szCs w:val="24"/>
          <w:lang w:eastAsia="ru-RU"/>
        </w:rPr>
      </w:pPr>
    </w:p>
    <w:p w:rsidR="00A924CC" w:rsidRPr="00A924CC" w:rsidRDefault="00A924CC" w:rsidP="00A924CC">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718656" behindDoc="1" locked="0" layoutInCell="1" allowOverlap="1">
            <wp:simplePos x="0" y="0"/>
            <wp:positionH relativeFrom="column">
              <wp:posOffset>2400300</wp:posOffset>
            </wp:positionH>
            <wp:positionV relativeFrom="paragraph">
              <wp:posOffset>-457200</wp:posOffset>
            </wp:positionV>
            <wp:extent cx="800100" cy="1028700"/>
            <wp:effectExtent l="0" t="0" r="0" b="0"/>
            <wp:wrapNone/>
            <wp:docPr id="52" name="Рисунок 5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4CC" w:rsidRPr="00A924CC" w:rsidRDefault="00A924CC" w:rsidP="00A924CC">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simplePos x="0" y="0"/>
                <wp:positionH relativeFrom="column">
                  <wp:posOffset>226695</wp:posOffset>
                </wp:positionH>
                <wp:positionV relativeFrom="paragraph">
                  <wp:posOffset>114300</wp:posOffset>
                </wp:positionV>
                <wp:extent cx="5344795" cy="800100"/>
                <wp:effectExtent l="1905" t="0" r="0" b="381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82EC9" w:rsidRPr="00A924CC" w:rsidRDefault="00182EC9" w:rsidP="00A924CC">
                            <w:pPr>
                              <w:spacing w:line="360" w:lineRule="atLeast"/>
                              <w:jc w:val="center"/>
                              <w:rPr>
                                <w:rFonts w:ascii="Times New Roman" w:hAnsi="Times New Roman" w:cs="Times New Roman"/>
                                <w:b/>
                                <w:sz w:val="28"/>
                                <w:szCs w:val="28"/>
                              </w:rPr>
                            </w:pPr>
                            <w:r w:rsidRPr="00A924CC">
                              <w:rPr>
                                <w:rFonts w:ascii="Times New Roman" w:hAnsi="Times New Roman" w:cs="Times New Roman"/>
                                <w:b/>
                                <w:sz w:val="28"/>
                                <w:szCs w:val="28"/>
                              </w:rPr>
                              <w:t>СОВЕТ ДЕПУТАТОВ ЛОБАНОВСКОГО</w:t>
                            </w:r>
                            <w:r w:rsidRPr="00A924CC">
                              <w:rPr>
                                <w:rFonts w:ascii="Times New Roman" w:hAnsi="Times New Roman" w:cs="Times New Roman"/>
                                <w:b/>
                                <w:sz w:val="28"/>
                                <w:szCs w:val="28"/>
                              </w:rPr>
                              <w:br/>
                              <w:t>СЕЛЬСКОГО ПОСЕЛЕНИЯ</w:t>
                            </w:r>
                            <w:r w:rsidRPr="00A924CC">
                              <w:rPr>
                                <w:rFonts w:ascii="Times New Roman" w:hAnsi="Times New Roman" w:cs="Times New Roman"/>
                                <w:b/>
                                <w:sz w:val="28"/>
                                <w:szCs w:val="28"/>
                              </w:rPr>
                              <w:br/>
                              <w:t>РЕШЕНИЕ</w:t>
                            </w:r>
                          </w:p>
                          <w:p w:rsidR="00182EC9" w:rsidRDefault="00182EC9" w:rsidP="00A924CC">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49" type="#_x0000_t202" style="position:absolute;left:0;text-align:left;margin-left:17.85pt;margin-top:9pt;width:420.85pt;height:6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" stroked="f" strokecolor="white">
                <v:textbox>
                  <w:txbxContent>
                    <w:p w:rsidR="00182EC9" w:rsidRPr="00A924CC" w:rsidRDefault="00182EC9" w:rsidP="00A924CC">
                      <w:pPr>
                        <w:spacing w:line="360" w:lineRule="atLeast"/>
                        <w:jc w:val="center"/>
                        <w:rPr>
                          <w:rFonts w:ascii="Times New Roman" w:hAnsi="Times New Roman" w:cs="Times New Roman"/>
                          <w:b/>
                          <w:sz w:val="28"/>
                          <w:szCs w:val="28"/>
                        </w:rPr>
                      </w:pPr>
                      <w:r w:rsidRPr="00A924CC">
                        <w:rPr>
                          <w:rFonts w:ascii="Times New Roman" w:hAnsi="Times New Roman" w:cs="Times New Roman"/>
                          <w:b/>
                          <w:sz w:val="28"/>
                          <w:szCs w:val="28"/>
                        </w:rPr>
                        <w:t>СОВЕТ ДЕПУТАТОВ ЛОБАНОВСКОГО</w:t>
                      </w:r>
                      <w:r w:rsidRPr="00A924CC">
                        <w:rPr>
                          <w:rFonts w:ascii="Times New Roman" w:hAnsi="Times New Roman" w:cs="Times New Roman"/>
                          <w:b/>
                          <w:sz w:val="28"/>
                          <w:szCs w:val="28"/>
                        </w:rPr>
                        <w:br/>
                        <w:t>СЕЛЬСКОГО ПОСЕЛЕНИЯ</w:t>
                      </w:r>
                      <w:r w:rsidRPr="00A924CC">
                        <w:rPr>
                          <w:rFonts w:ascii="Times New Roman" w:hAnsi="Times New Roman" w:cs="Times New Roman"/>
                          <w:b/>
                          <w:sz w:val="28"/>
                          <w:szCs w:val="28"/>
                        </w:rPr>
                        <w:br/>
                        <w:t>РЕШЕНИЕ</w:t>
                      </w:r>
                    </w:p>
                    <w:p w:rsidR="00182EC9" w:rsidRDefault="00182EC9" w:rsidP="00A924CC">
                      <w:pPr>
                        <w:spacing w:line="360" w:lineRule="atLeast"/>
                        <w:jc w:val="center"/>
                        <w:rPr>
                          <w:b/>
                          <w:sz w:val="28"/>
                          <w:szCs w:val="28"/>
                        </w:rPr>
                      </w:pPr>
                    </w:p>
                  </w:txbxContent>
                </v:textbox>
              </v:shape>
            </w:pict>
          </mc:Fallback>
        </mc:AlternateContent>
      </w:r>
    </w:p>
    <w:p w:rsidR="00A924CC" w:rsidRPr="00A924CC" w:rsidRDefault="00A924CC" w:rsidP="00A924CC">
      <w:pPr>
        <w:suppressAutoHyphens/>
        <w:spacing w:after="480" w:line="240" w:lineRule="exact"/>
        <w:rPr>
          <w:rFonts w:ascii="Times New Roman" w:eastAsia="Times New Roman" w:hAnsi="Times New Roman" w:cs="Times New Roman"/>
          <w:b/>
          <w:sz w:val="28"/>
          <w:szCs w:val="28"/>
          <w:lang w:eastAsia="ru-RU"/>
        </w:rPr>
      </w:pPr>
    </w:p>
    <w:p w:rsidR="00A924CC" w:rsidRPr="00A924CC" w:rsidRDefault="00A924CC" w:rsidP="00A924CC">
      <w:pPr>
        <w:tabs>
          <w:tab w:val="left" w:pos="765"/>
        </w:tabs>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5584" behindDoc="0" locked="0" layoutInCell="1" allowOverlap="1" wp14:anchorId="23018A2A" wp14:editId="0D1E2396">
                <wp:simplePos x="0" y="0"/>
                <wp:positionH relativeFrom="page">
                  <wp:posOffset>1194435</wp:posOffset>
                </wp:positionH>
                <wp:positionV relativeFrom="page">
                  <wp:posOffset>2091690</wp:posOffset>
                </wp:positionV>
                <wp:extent cx="1245870" cy="495300"/>
                <wp:effectExtent l="3810" t="0" r="0" b="3810"/>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Default="00182EC9" w:rsidP="00A924CC">
                            <w:pPr>
                              <w:rPr>
                                <w:sz w:val="28"/>
                                <w:szCs w:val="28"/>
                              </w:rPr>
                            </w:pPr>
                            <w:r w:rsidRPr="00DE23C0">
                              <w:rPr>
                                <w:sz w:val="28"/>
                                <w:szCs w:val="28"/>
                              </w:rPr>
                              <w:t xml:space="preserve">    </w:t>
                            </w:r>
                          </w:p>
                          <w:p w:rsidR="00182EC9" w:rsidRPr="00DE23C0" w:rsidRDefault="00182EC9" w:rsidP="00A924CC">
                            <w:pPr>
                              <w:rPr>
                                <w:sz w:val="28"/>
                                <w:szCs w:val="28"/>
                              </w:rPr>
                            </w:pPr>
                            <w:r>
                              <w:rPr>
                                <w:sz w:val="28"/>
                                <w:szCs w:val="28"/>
                              </w:rPr>
                              <w:t xml:space="preserve">   13.11.2014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50" type="#_x0000_t202" style="position:absolute;margin-left:94.05pt;margin-top:164.7pt;width:98.1pt;height:39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" filled="f" stroked="f">
                <v:textbox inset="0,0,0,0">
                  <w:txbxContent>
                    <w:p w:rsidR="00182EC9" w:rsidRDefault="00182EC9" w:rsidP="00A924CC">
                      <w:pPr>
                        <w:rPr>
                          <w:sz w:val="28"/>
                          <w:szCs w:val="28"/>
                        </w:rPr>
                      </w:pPr>
                      <w:r w:rsidRPr="00DE23C0">
                        <w:rPr>
                          <w:sz w:val="28"/>
                          <w:szCs w:val="28"/>
                        </w:rPr>
                        <w:t xml:space="preserve">    </w:t>
                      </w:r>
                    </w:p>
                    <w:p w:rsidR="00182EC9" w:rsidRPr="00DE23C0" w:rsidRDefault="00182EC9" w:rsidP="00A924CC">
                      <w:pPr>
                        <w:rPr>
                          <w:sz w:val="28"/>
                          <w:szCs w:val="28"/>
                        </w:rPr>
                      </w:pPr>
                      <w:r>
                        <w:rPr>
                          <w:sz w:val="28"/>
                          <w:szCs w:val="28"/>
                        </w:rPr>
                        <w:t xml:space="preserve">   13.11.2014</w:t>
                      </w: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6608" behindDoc="0" locked="0" layoutInCell="1" allowOverlap="1" wp14:anchorId="5847D90E" wp14:editId="575EC454">
                <wp:simplePos x="0" y="0"/>
                <wp:positionH relativeFrom="page">
                  <wp:posOffset>5309235</wp:posOffset>
                </wp:positionH>
                <wp:positionV relativeFrom="page">
                  <wp:posOffset>2091690</wp:posOffset>
                </wp:positionV>
                <wp:extent cx="1828800" cy="457200"/>
                <wp:effectExtent l="3810" t="0" r="0" b="381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Default="00182EC9" w:rsidP="00A924CC">
                            <w:pPr>
                              <w:pStyle w:val="a3"/>
                              <w:rPr>
                                <w:sz w:val="28"/>
                                <w:szCs w:val="28"/>
                              </w:rPr>
                            </w:pPr>
                            <w:r>
                              <w:rPr>
                                <w:sz w:val="28"/>
                                <w:szCs w:val="28"/>
                              </w:rPr>
                              <w:t xml:space="preserve">     </w:t>
                            </w:r>
                          </w:p>
                          <w:p w:rsidR="00182EC9" w:rsidRPr="001747CD" w:rsidRDefault="00182EC9" w:rsidP="00A924CC">
                            <w:pPr>
                              <w:rPr>
                                <w:sz w:val="28"/>
                                <w:szCs w:val="28"/>
                              </w:rPr>
                            </w:pPr>
                            <w:r>
                              <w:rPr>
                                <w:sz w:val="28"/>
                                <w:szCs w:val="28"/>
                              </w:rPr>
                              <w:t xml:space="preserve">                  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51" type="#_x0000_t202" style="position:absolute;margin-left:418.05pt;margin-top:164.7pt;width:2in;height:36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" filled="f" stroked="f">
                <v:textbox inset="0,0,0,0">
                  <w:txbxContent>
                    <w:p w:rsidR="00182EC9" w:rsidRDefault="00182EC9" w:rsidP="00A924CC">
                      <w:pPr>
                        <w:pStyle w:val="a3"/>
                        <w:rPr>
                          <w:sz w:val="28"/>
                          <w:szCs w:val="28"/>
                        </w:rPr>
                      </w:pPr>
                      <w:r>
                        <w:rPr>
                          <w:sz w:val="28"/>
                          <w:szCs w:val="28"/>
                        </w:rPr>
                        <w:t xml:space="preserve">     </w:t>
                      </w:r>
                    </w:p>
                    <w:p w:rsidR="00182EC9" w:rsidRPr="001747CD" w:rsidRDefault="00182EC9" w:rsidP="00A924CC">
                      <w:pPr>
                        <w:rPr>
                          <w:sz w:val="28"/>
                          <w:szCs w:val="28"/>
                        </w:rPr>
                      </w:pPr>
                      <w:r>
                        <w:rPr>
                          <w:sz w:val="28"/>
                          <w:szCs w:val="28"/>
                        </w:rPr>
                        <w:t xml:space="preserve">                  74</w:t>
                      </w:r>
                    </w:p>
                  </w:txbxContent>
                </v:textbox>
                <w10:wrap anchorx="page" anchory="page"/>
              </v:shape>
            </w:pict>
          </mc:Fallback>
        </mc:AlternateContent>
      </w:r>
      <w:r w:rsidRPr="00A924CC">
        <w:rPr>
          <w:rFonts w:ascii="Times New Roman" w:eastAsia="Times New Roman" w:hAnsi="Times New Roman" w:cs="Times New Roman"/>
          <w:b/>
          <w:sz w:val="28"/>
          <w:szCs w:val="28"/>
          <w:lang w:eastAsia="ru-RU"/>
        </w:rPr>
        <w:tab/>
      </w:r>
    </w:p>
    <w:p w:rsidR="00A924CC" w:rsidRPr="00A924CC" w:rsidRDefault="002F1F57" w:rsidP="002F1F57">
      <w:pPr>
        <w:tabs>
          <w:tab w:val="left" w:pos="7590"/>
        </w:tabs>
        <w:spacing w:after="0" w:line="3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13.11.2014</w:t>
      </w:r>
      <w:r w:rsidR="00A924CC" w:rsidRPr="00A924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74</w:t>
      </w:r>
    </w:p>
    <w:p w:rsidR="00A924CC" w:rsidRPr="00A924CC" w:rsidRDefault="00A924CC" w:rsidP="00A924CC">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0704" behindDoc="0" locked="0" layoutInCell="1" allowOverlap="1">
                <wp:simplePos x="0" y="0"/>
                <wp:positionH relativeFrom="column">
                  <wp:posOffset>4686300</wp:posOffset>
                </wp:positionH>
                <wp:positionV relativeFrom="paragraph">
                  <wp:posOffset>0</wp:posOffset>
                </wp:positionV>
                <wp:extent cx="1028700" cy="0"/>
                <wp:effectExtent l="13335" t="5715" r="5715" b="1333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OUo&#10;KDpPAgAAWgQAAA4AAAAAAAAAAAAAAAAALgIAAGRycy9lMm9Eb2MueG1sUEsBAi0AFAAGAAgAAAAh&#10;AIQ71L7aAAAABQEAAA8AAAAAAAAAAAAAAAAAqQ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0</wp:posOffset>
                </wp:positionV>
                <wp:extent cx="1257300" cy="0"/>
                <wp:effectExtent l="13335" t="5715" r="5715" b="1333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lPTwIAAFo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4QQJ&#10;T08CAABaBAAADgAAAAAAAAAAAAAAAAAuAgAAZHJzL2Uyb0RvYy54bWxQSwECLQAUAAYACAAAACEA&#10;9xgygNkAAAAEAQAADwAAAAAAAAAAAAAAAACpBAAAZHJzL2Rvd25yZXYueG1sUEsFBgAAAAAEAAQA&#10;8wAAAK8FAAAAAA==&#10;"/>
            </w:pict>
          </mc:Fallback>
        </mc:AlternateContent>
      </w:r>
    </w:p>
    <w:p w:rsidR="00A924CC" w:rsidRPr="00A924CC" w:rsidRDefault="00A924CC" w:rsidP="00A924CC">
      <w:pPr>
        <w:suppressAutoHyphens/>
        <w:spacing w:after="0" w:line="240" w:lineRule="exact"/>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t>┌                                                           ┐</w:t>
      </w:r>
    </w:p>
    <w:p w:rsidR="00A924CC" w:rsidRPr="00A924CC" w:rsidRDefault="00A924CC" w:rsidP="00A924CC">
      <w:pPr>
        <w:spacing w:after="0" w:line="240" w:lineRule="exact"/>
        <w:rPr>
          <w:rFonts w:ascii="Times New Roman" w:eastAsia="Times New Roman" w:hAnsi="Times New Roman" w:cs="Times New Roman"/>
          <w:b/>
          <w:sz w:val="28"/>
          <w:szCs w:val="28"/>
          <w:lang w:eastAsia="ru-RU"/>
        </w:rPr>
      </w:pPr>
      <w:r w:rsidRPr="00A924CC">
        <w:rPr>
          <w:rFonts w:ascii="Times New Roman" w:eastAsia="Times New Roman" w:hAnsi="Times New Roman" w:cs="Times New Roman"/>
          <w:b/>
          <w:sz w:val="28"/>
          <w:szCs w:val="28"/>
          <w:lang w:eastAsia="ru-RU"/>
        </w:rPr>
        <w:t xml:space="preserve">О внесении изменений в решение                                                                           Совета депутатов от 12.11.2013 № 27                                                                                     «Об утверждении структуры администрации </w:t>
      </w:r>
      <w:r w:rsidRPr="00A924CC">
        <w:rPr>
          <w:rFonts w:ascii="Times New Roman" w:eastAsia="Times New Roman" w:hAnsi="Times New Roman" w:cs="Times New Roman"/>
          <w:b/>
          <w:sz w:val="28"/>
          <w:szCs w:val="28"/>
          <w:lang w:eastAsia="ru-RU"/>
        </w:rPr>
        <w:br/>
        <w:t>муниципального образования                                                                                «</w:t>
      </w:r>
      <w:proofErr w:type="spellStart"/>
      <w:r w:rsidRPr="00A924CC">
        <w:rPr>
          <w:rFonts w:ascii="Times New Roman" w:eastAsia="Times New Roman" w:hAnsi="Times New Roman" w:cs="Times New Roman"/>
          <w:b/>
          <w:sz w:val="28"/>
          <w:szCs w:val="28"/>
          <w:lang w:eastAsia="ru-RU"/>
        </w:rPr>
        <w:t>Лобановское</w:t>
      </w:r>
      <w:proofErr w:type="spellEnd"/>
      <w:r w:rsidRPr="00A924CC">
        <w:rPr>
          <w:rFonts w:ascii="Times New Roman" w:eastAsia="Times New Roman" w:hAnsi="Times New Roman" w:cs="Times New Roman"/>
          <w:b/>
          <w:sz w:val="28"/>
          <w:szCs w:val="28"/>
          <w:lang w:eastAsia="ru-RU"/>
        </w:rPr>
        <w:t xml:space="preserve"> сельское поселение»</w:t>
      </w:r>
    </w:p>
    <w:p w:rsidR="00A924CC" w:rsidRPr="00A924CC" w:rsidRDefault="00A924CC" w:rsidP="00A924CC">
      <w:pPr>
        <w:spacing w:after="0" w:line="240" w:lineRule="exact"/>
        <w:rPr>
          <w:rFonts w:ascii="Times New Roman" w:eastAsia="Times New Roman" w:hAnsi="Times New Roman" w:cs="Times New Roman"/>
          <w:b/>
          <w:sz w:val="28"/>
          <w:szCs w:val="28"/>
          <w:lang w:eastAsia="ru-RU"/>
        </w:rPr>
      </w:pPr>
      <w:r w:rsidRPr="00A924CC">
        <w:rPr>
          <w:rFonts w:ascii="Times New Roman" w:eastAsia="Times New Roman" w:hAnsi="Times New Roman" w:cs="Times New Roman"/>
          <w:b/>
          <w:sz w:val="28"/>
          <w:szCs w:val="28"/>
          <w:lang w:eastAsia="ru-RU"/>
        </w:rPr>
        <w:br/>
      </w:r>
      <w:r w:rsidRPr="00A924CC">
        <w:rPr>
          <w:rFonts w:ascii="Times New Roman" w:eastAsia="Times New Roman" w:hAnsi="Times New Roman" w:cs="Times New Roman"/>
          <w:b/>
          <w:sz w:val="28"/>
          <w:szCs w:val="28"/>
          <w:lang w:eastAsia="ru-RU"/>
        </w:rPr>
        <w:br/>
      </w:r>
      <w:r w:rsidRPr="00A924CC">
        <w:rPr>
          <w:rFonts w:ascii="Times New Roman" w:eastAsia="Times New Roman" w:hAnsi="Times New Roman" w:cs="Times New Roman"/>
          <w:b/>
          <w:sz w:val="28"/>
          <w:szCs w:val="28"/>
          <w:lang w:eastAsia="ru-RU"/>
        </w:rPr>
        <w:tab/>
      </w:r>
    </w:p>
    <w:p w:rsidR="00A924CC" w:rsidRPr="00A924CC" w:rsidRDefault="00A924CC" w:rsidP="00A924CC">
      <w:pPr>
        <w:spacing w:after="0" w:line="360" w:lineRule="exact"/>
        <w:ind w:firstLine="720"/>
        <w:jc w:val="both"/>
        <w:rPr>
          <w:rFonts w:ascii="Times New Roman" w:eastAsia="Times New Roman" w:hAnsi="Times New Roman" w:cs="Times New Roman"/>
          <w:sz w:val="28"/>
          <w:szCs w:val="24"/>
          <w:lang w:eastAsia="ru-RU"/>
        </w:rPr>
      </w:pPr>
      <w:r w:rsidRPr="00A924CC">
        <w:rPr>
          <w:rFonts w:ascii="Times New Roman" w:eastAsia="Times New Roman" w:hAnsi="Times New Roman" w:cs="Times New Roman"/>
          <w:sz w:val="28"/>
          <w:szCs w:val="24"/>
          <w:lang w:eastAsia="ru-RU"/>
        </w:rPr>
        <w:t>В соответствии с пунктом 8 статьи 37 Федерального закона от 06.10.2003 № 131- ФЗ «Об общих принципах организации местного самоуправления в Российской Федерации», статьями 22, 31 Устава муниципального образования «</w:t>
      </w:r>
      <w:proofErr w:type="spellStart"/>
      <w:r w:rsidRPr="00A924CC">
        <w:rPr>
          <w:rFonts w:ascii="Times New Roman" w:eastAsia="Times New Roman" w:hAnsi="Times New Roman" w:cs="Times New Roman"/>
          <w:sz w:val="28"/>
          <w:szCs w:val="24"/>
          <w:lang w:eastAsia="ru-RU"/>
        </w:rPr>
        <w:t>Лобановское</w:t>
      </w:r>
      <w:proofErr w:type="spellEnd"/>
      <w:r w:rsidRPr="00A924CC">
        <w:rPr>
          <w:rFonts w:ascii="Times New Roman" w:eastAsia="Times New Roman" w:hAnsi="Times New Roman" w:cs="Times New Roman"/>
          <w:sz w:val="28"/>
          <w:szCs w:val="24"/>
          <w:lang w:eastAsia="ru-RU"/>
        </w:rPr>
        <w:t xml:space="preserve"> сельское поселение»</w:t>
      </w:r>
    </w:p>
    <w:p w:rsidR="00A924CC" w:rsidRPr="00A924CC" w:rsidRDefault="00A924CC" w:rsidP="00A924CC">
      <w:pPr>
        <w:spacing w:after="0" w:line="360" w:lineRule="exact"/>
        <w:ind w:firstLine="720"/>
        <w:jc w:val="both"/>
        <w:rPr>
          <w:rFonts w:ascii="Times New Roman" w:eastAsia="Times New Roman" w:hAnsi="Times New Roman" w:cs="Times New Roman"/>
          <w:sz w:val="28"/>
          <w:szCs w:val="24"/>
          <w:lang w:eastAsia="ru-RU"/>
        </w:rPr>
      </w:pPr>
      <w:r w:rsidRPr="00A924CC">
        <w:rPr>
          <w:rFonts w:ascii="Times New Roman" w:eastAsia="Times New Roman" w:hAnsi="Times New Roman" w:cs="Times New Roman"/>
          <w:sz w:val="28"/>
          <w:szCs w:val="24"/>
          <w:lang w:eastAsia="ru-RU"/>
        </w:rPr>
        <w:t>Совет депутатов РЕШАЕТ:</w:t>
      </w:r>
    </w:p>
    <w:p w:rsidR="00A924CC" w:rsidRPr="00A924CC" w:rsidRDefault="00A924CC" w:rsidP="00A924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924CC" w:rsidRPr="00A924CC" w:rsidRDefault="00A924CC" w:rsidP="00A924CC">
      <w:pPr>
        <w:numPr>
          <w:ilvl w:val="0"/>
          <w:numId w:val="6"/>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t>Внести следующие изменения в решение Совета депутатов от 12.11.2013 № 27 «Об утверждении структуры администрации муниципального образования «</w:t>
      </w:r>
      <w:proofErr w:type="spellStart"/>
      <w:r w:rsidRPr="00A924CC">
        <w:rPr>
          <w:rFonts w:ascii="Times New Roman" w:eastAsia="Times New Roman" w:hAnsi="Times New Roman" w:cs="Times New Roman"/>
          <w:sz w:val="28"/>
          <w:szCs w:val="28"/>
          <w:lang w:eastAsia="ru-RU"/>
        </w:rPr>
        <w:t>Лобановское</w:t>
      </w:r>
      <w:proofErr w:type="spellEnd"/>
      <w:r w:rsidRPr="00A924CC">
        <w:rPr>
          <w:rFonts w:ascii="Times New Roman" w:eastAsia="Times New Roman" w:hAnsi="Times New Roman" w:cs="Times New Roman"/>
          <w:sz w:val="28"/>
          <w:szCs w:val="28"/>
          <w:lang w:eastAsia="ru-RU"/>
        </w:rPr>
        <w:t xml:space="preserve"> сельское поселение»»:</w:t>
      </w:r>
    </w:p>
    <w:p w:rsidR="00A924CC" w:rsidRPr="00A924CC" w:rsidRDefault="00A924CC" w:rsidP="00A924CC">
      <w:pPr>
        <w:numPr>
          <w:ilvl w:val="1"/>
          <w:numId w:val="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lastRenderedPageBreak/>
        <w:t xml:space="preserve"> приложение к решению изложить в новой редакции согласно приложению к данному решению.</w:t>
      </w:r>
      <w:r w:rsidRPr="00A924CC">
        <w:rPr>
          <w:rFonts w:ascii="Times New Roman" w:eastAsia="Times New Roman" w:hAnsi="Times New Roman" w:cs="Times New Roman"/>
          <w:sz w:val="28"/>
          <w:szCs w:val="28"/>
          <w:lang w:eastAsia="ru-RU"/>
        </w:rPr>
        <w:tab/>
      </w:r>
    </w:p>
    <w:p w:rsidR="00A924CC" w:rsidRPr="00A924CC" w:rsidRDefault="00A924CC" w:rsidP="00A924CC">
      <w:pPr>
        <w:numPr>
          <w:ilvl w:val="0"/>
          <w:numId w:val="6"/>
        </w:numPr>
        <w:tabs>
          <w:tab w:val="left" w:pos="1134"/>
        </w:tabs>
        <w:spacing w:after="0" w:line="240" w:lineRule="auto"/>
        <w:ind w:left="0" w:firstLine="720"/>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t>Признать утратившим силу:</w:t>
      </w:r>
    </w:p>
    <w:p w:rsidR="00A924CC" w:rsidRPr="00A924CC" w:rsidRDefault="00A924CC" w:rsidP="00A924CC">
      <w:pPr>
        <w:tabs>
          <w:tab w:val="left" w:pos="1134"/>
        </w:tabs>
        <w:spacing w:after="0" w:line="240" w:lineRule="auto"/>
        <w:ind w:firstLine="720"/>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t>- решение Совета депутатов от 16.09.2014 № 57 «О внесении изменений в решение Совета депутатов от 12.11.2013 № 27 «Об утверждении структуры администрации муниципального образования «</w:t>
      </w:r>
      <w:proofErr w:type="spellStart"/>
      <w:r w:rsidRPr="00A924CC">
        <w:rPr>
          <w:rFonts w:ascii="Times New Roman" w:eastAsia="Times New Roman" w:hAnsi="Times New Roman" w:cs="Times New Roman"/>
          <w:sz w:val="28"/>
          <w:szCs w:val="28"/>
          <w:lang w:eastAsia="ru-RU"/>
        </w:rPr>
        <w:t>Лобановское</w:t>
      </w:r>
      <w:proofErr w:type="spellEnd"/>
      <w:r w:rsidRPr="00A924CC">
        <w:rPr>
          <w:rFonts w:ascii="Times New Roman" w:eastAsia="Times New Roman" w:hAnsi="Times New Roman" w:cs="Times New Roman"/>
          <w:sz w:val="28"/>
          <w:szCs w:val="28"/>
          <w:lang w:eastAsia="ru-RU"/>
        </w:rPr>
        <w:t xml:space="preserve"> сельское поселение»;</w:t>
      </w:r>
    </w:p>
    <w:p w:rsidR="00A924CC" w:rsidRPr="00A924CC" w:rsidRDefault="00A924CC" w:rsidP="00A924CC">
      <w:pPr>
        <w:tabs>
          <w:tab w:val="left" w:pos="709"/>
        </w:tabs>
        <w:spacing w:after="0" w:line="240" w:lineRule="auto"/>
        <w:ind w:firstLine="720"/>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t>- решение Совета депутатов от 29.10.2014 № 70 «О внесении изменений в решение Совета депутатов от 12.11.2013 № 27 «Об утверждении структуры администрации муниципального образования «</w:t>
      </w:r>
      <w:proofErr w:type="spellStart"/>
      <w:r w:rsidRPr="00A924CC">
        <w:rPr>
          <w:rFonts w:ascii="Times New Roman" w:eastAsia="Times New Roman" w:hAnsi="Times New Roman" w:cs="Times New Roman"/>
          <w:sz w:val="28"/>
          <w:szCs w:val="28"/>
          <w:lang w:eastAsia="ru-RU"/>
        </w:rPr>
        <w:t>Лобановское</w:t>
      </w:r>
      <w:proofErr w:type="spellEnd"/>
      <w:r w:rsidRPr="00A924CC">
        <w:rPr>
          <w:rFonts w:ascii="Times New Roman" w:eastAsia="Times New Roman" w:hAnsi="Times New Roman" w:cs="Times New Roman"/>
          <w:sz w:val="28"/>
          <w:szCs w:val="28"/>
          <w:lang w:eastAsia="ru-RU"/>
        </w:rPr>
        <w:t xml:space="preserve"> сельское поселение».</w:t>
      </w:r>
    </w:p>
    <w:p w:rsidR="00A924CC" w:rsidRPr="00A924CC" w:rsidRDefault="00A924CC" w:rsidP="00A924CC">
      <w:pPr>
        <w:numPr>
          <w:ilvl w:val="0"/>
          <w:numId w:val="6"/>
        </w:numPr>
        <w:tabs>
          <w:tab w:val="left" w:pos="1134"/>
        </w:tabs>
        <w:spacing w:after="0" w:line="240" w:lineRule="auto"/>
        <w:ind w:left="0" w:firstLine="720"/>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t>Настоящее решение подлежит официальному опубликованию в Бюллетене правовых актов муниципального образования «</w:t>
      </w:r>
      <w:proofErr w:type="spellStart"/>
      <w:r w:rsidRPr="00A924CC">
        <w:rPr>
          <w:rFonts w:ascii="Times New Roman" w:eastAsia="Times New Roman" w:hAnsi="Times New Roman" w:cs="Times New Roman"/>
          <w:sz w:val="28"/>
          <w:szCs w:val="28"/>
          <w:lang w:eastAsia="ru-RU"/>
        </w:rPr>
        <w:t>Лобановское</w:t>
      </w:r>
      <w:proofErr w:type="spellEnd"/>
      <w:r w:rsidRPr="00A924CC">
        <w:rPr>
          <w:rFonts w:ascii="Times New Roman" w:eastAsia="Times New Roman" w:hAnsi="Times New Roman" w:cs="Times New Roman"/>
          <w:sz w:val="28"/>
          <w:szCs w:val="28"/>
          <w:lang w:eastAsia="ru-RU"/>
        </w:rPr>
        <w:t xml:space="preserve"> сельско</w:t>
      </w:r>
      <w:r w:rsidRPr="00A924CC">
        <w:rPr>
          <w:rFonts w:ascii="Times New Roman" w:eastAsia="Times New Roman" w:hAnsi="Times New Roman" w:cs="Times New Roman"/>
          <w:b/>
          <w:sz w:val="28"/>
          <w:szCs w:val="28"/>
          <w:lang w:eastAsia="ru-RU"/>
        </w:rPr>
        <w:t>е</w:t>
      </w:r>
      <w:r w:rsidRPr="00A924CC">
        <w:rPr>
          <w:rFonts w:ascii="Times New Roman" w:eastAsia="Times New Roman" w:hAnsi="Times New Roman" w:cs="Times New Roman"/>
          <w:sz w:val="28"/>
          <w:szCs w:val="28"/>
          <w:lang w:eastAsia="ru-RU"/>
        </w:rPr>
        <w:t xml:space="preserve"> поселение». </w:t>
      </w:r>
    </w:p>
    <w:p w:rsidR="00A924CC" w:rsidRPr="00A924CC" w:rsidRDefault="00A924CC" w:rsidP="00A924CC">
      <w:pPr>
        <w:widowControl w:val="0"/>
        <w:tabs>
          <w:tab w:val="left" w:pos="567"/>
          <w:tab w:val="num" w:pos="1920"/>
        </w:tabs>
        <w:spacing w:after="0" w:line="240" w:lineRule="auto"/>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tab/>
        <w:t xml:space="preserve">  4. Настоящее решение вступает в силу с 01 января 2015 года.</w:t>
      </w:r>
    </w:p>
    <w:p w:rsidR="00A924CC" w:rsidRPr="00A924CC" w:rsidRDefault="00A924CC" w:rsidP="00A924CC">
      <w:pPr>
        <w:spacing w:after="0" w:line="360" w:lineRule="exact"/>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br/>
      </w:r>
      <w:r w:rsidRPr="00A924CC">
        <w:rPr>
          <w:rFonts w:ascii="Times New Roman" w:eastAsia="Times New Roman" w:hAnsi="Times New Roman" w:cs="Times New Roman"/>
          <w:sz w:val="28"/>
          <w:szCs w:val="28"/>
          <w:lang w:eastAsia="ru-RU"/>
        </w:rPr>
        <w:br/>
      </w:r>
      <w:proofErr w:type="spellStart"/>
      <w:r w:rsidRPr="00A924CC">
        <w:rPr>
          <w:rFonts w:ascii="Times New Roman" w:eastAsia="Times New Roman" w:hAnsi="Times New Roman" w:cs="Times New Roman"/>
          <w:sz w:val="28"/>
          <w:szCs w:val="28"/>
          <w:lang w:eastAsia="ru-RU"/>
        </w:rPr>
        <w:t>И.п</w:t>
      </w:r>
      <w:proofErr w:type="spellEnd"/>
      <w:r w:rsidRPr="00A924CC">
        <w:rPr>
          <w:rFonts w:ascii="Times New Roman" w:eastAsia="Times New Roman" w:hAnsi="Times New Roman" w:cs="Times New Roman"/>
          <w:sz w:val="28"/>
          <w:szCs w:val="28"/>
          <w:lang w:eastAsia="ru-RU"/>
        </w:rPr>
        <w:t>. главы  поселения -                                                                                                      Заместитель председателя Совета депутатов                                     А.Е. Вяткин</w:t>
      </w:r>
    </w:p>
    <w:p w:rsidR="00A924CC" w:rsidRPr="00A924CC" w:rsidRDefault="00A924CC" w:rsidP="00A924CC">
      <w:pPr>
        <w:spacing w:after="0" w:line="360" w:lineRule="exact"/>
        <w:ind w:firstLine="720"/>
        <w:jc w:val="both"/>
        <w:rPr>
          <w:rFonts w:ascii="Times New Roman" w:eastAsia="Times New Roman" w:hAnsi="Times New Roman" w:cs="Times New Roman"/>
          <w:sz w:val="24"/>
          <w:szCs w:val="24"/>
          <w:lang w:eastAsia="ru-RU"/>
        </w:rPr>
      </w:pPr>
    </w:p>
    <w:p w:rsidR="00A924CC" w:rsidRPr="00A924CC" w:rsidRDefault="00A924CC" w:rsidP="00A924C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24CC" w:rsidRPr="00A924CC" w:rsidRDefault="00A924CC" w:rsidP="00A924C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A924CC">
        <w:rPr>
          <w:rFonts w:ascii="Times New Roman" w:eastAsia="Times New Roman" w:hAnsi="Times New Roman" w:cs="Times New Roman"/>
          <w:b/>
          <w:bCs/>
          <w:sz w:val="24"/>
          <w:szCs w:val="24"/>
          <w:lang w:eastAsia="ru-RU"/>
        </w:rPr>
        <w:t xml:space="preserve">                                                                                            </w:t>
      </w:r>
      <w:r w:rsidRPr="00A924CC">
        <w:rPr>
          <w:rFonts w:ascii="Times New Roman" w:eastAsia="Times New Roman" w:hAnsi="Times New Roman" w:cs="Times New Roman"/>
          <w:bCs/>
          <w:sz w:val="24"/>
          <w:szCs w:val="24"/>
          <w:lang w:eastAsia="ru-RU"/>
        </w:rPr>
        <w:t xml:space="preserve">Приложение </w:t>
      </w:r>
    </w:p>
    <w:p w:rsidR="00A924CC" w:rsidRPr="00A924CC" w:rsidRDefault="00A924CC" w:rsidP="00A924C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A924CC">
        <w:rPr>
          <w:rFonts w:ascii="Times New Roman" w:eastAsia="Times New Roman" w:hAnsi="Times New Roman" w:cs="Times New Roman"/>
          <w:bCs/>
          <w:sz w:val="24"/>
          <w:szCs w:val="24"/>
          <w:lang w:eastAsia="ru-RU"/>
        </w:rPr>
        <w:t xml:space="preserve">                                                                                                  УТВЕРЖДЕНО</w:t>
      </w:r>
    </w:p>
    <w:p w:rsidR="00A924CC" w:rsidRPr="00A924CC" w:rsidRDefault="00A924CC" w:rsidP="00A924CC">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A924CC">
        <w:rPr>
          <w:rFonts w:ascii="Times New Roman" w:eastAsia="Times New Roman" w:hAnsi="Times New Roman" w:cs="Times New Roman"/>
          <w:bCs/>
          <w:sz w:val="24"/>
          <w:szCs w:val="24"/>
          <w:lang w:eastAsia="ru-RU"/>
        </w:rPr>
        <w:t xml:space="preserve">                                                                                                  решением Совета депутатов</w:t>
      </w:r>
      <w:r w:rsidRPr="00A924CC">
        <w:rPr>
          <w:rFonts w:ascii="Times New Roman" w:eastAsia="Times New Roman" w:hAnsi="Times New Roman" w:cs="Times New Roman"/>
          <w:bCs/>
          <w:sz w:val="24"/>
          <w:szCs w:val="24"/>
          <w:lang w:eastAsia="ru-RU"/>
        </w:rPr>
        <w:br/>
        <w:t xml:space="preserve">                                                                                                  от 13.11.2014 № 74    </w:t>
      </w:r>
    </w:p>
    <w:p w:rsidR="00A924CC" w:rsidRPr="00A924CC" w:rsidRDefault="00A924CC" w:rsidP="00A924C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A924CC" w:rsidRPr="00A924CC" w:rsidRDefault="00A924CC" w:rsidP="00A924C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24CC">
        <w:rPr>
          <w:rFonts w:ascii="Times New Roman" w:eastAsia="Times New Roman" w:hAnsi="Times New Roman" w:cs="Times New Roman"/>
          <w:b/>
          <w:bCs/>
          <w:sz w:val="24"/>
          <w:szCs w:val="24"/>
          <w:lang w:eastAsia="ru-RU"/>
        </w:rPr>
        <w:t xml:space="preserve">СТРУКТУРА </w:t>
      </w:r>
    </w:p>
    <w:p w:rsidR="00A924CC" w:rsidRPr="00A924CC" w:rsidRDefault="00A924CC" w:rsidP="00A924C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24CC">
        <w:rPr>
          <w:rFonts w:ascii="Times New Roman" w:eastAsia="Times New Roman" w:hAnsi="Times New Roman" w:cs="Times New Roman"/>
          <w:b/>
          <w:bCs/>
          <w:sz w:val="24"/>
          <w:szCs w:val="24"/>
          <w:lang w:eastAsia="ru-RU"/>
        </w:rPr>
        <w:t>АДМИНИСТРАЦИИ МУНИЦИПАЛЬНОГО ОБРАЗОВАНИЯ</w:t>
      </w:r>
    </w:p>
    <w:p w:rsidR="00A924CC" w:rsidRPr="00A924CC" w:rsidRDefault="00A924CC" w:rsidP="00A924C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24CC">
        <w:rPr>
          <w:rFonts w:ascii="Times New Roman" w:eastAsia="Times New Roman" w:hAnsi="Times New Roman" w:cs="Times New Roman"/>
          <w:b/>
          <w:bCs/>
          <w:sz w:val="24"/>
          <w:szCs w:val="24"/>
          <w:lang w:eastAsia="ru-RU"/>
        </w:rPr>
        <w:t>«ЛОБАНОВСКОЕ СЕЛЬСКОЕ ПОСЕЛЕНИЕ»</w:t>
      </w:r>
    </w:p>
    <w:p w:rsidR="00A924CC" w:rsidRPr="00A924CC" w:rsidRDefault="00A924CC" w:rsidP="00A924CC">
      <w:pPr>
        <w:autoSpaceDE w:val="0"/>
        <w:autoSpaceDN w:val="0"/>
        <w:adjustRightInd w:val="0"/>
        <w:spacing w:after="0" w:line="240" w:lineRule="exact"/>
        <w:ind w:left="709"/>
        <w:rPr>
          <w:rFonts w:ascii="Times New Roman" w:eastAsia="Times New Roman" w:hAnsi="Times New Roman" w:cs="Times New Roman"/>
          <w:b/>
          <w:bCs/>
          <w:sz w:val="28"/>
          <w:szCs w:val="24"/>
          <w:lang w:eastAsia="ru-RU"/>
        </w:rPr>
      </w:pPr>
      <w:r w:rsidRPr="00A924CC">
        <w:rPr>
          <w:rFonts w:ascii="Times New Roman" w:eastAsia="Times New Roman" w:hAnsi="Times New Roman" w:cs="Times New Roman"/>
          <w:bCs/>
          <w:sz w:val="28"/>
          <w:szCs w:val="28"/>
          <w:lang w:eastAsia="ru-RU"/>
        </w:rPr>
        <w:br/>
      </w:r>
    </w:p>
    <w:p w:rsidR="00A924CC" w:rsidRPr="002F1F57" w:rsidRDefault="00A924CC" w:rsidP="00A924CC">
      <w:pPr>
        <w:numPr>
          <w:ilvl w:val="0"/>
          <w:numId w:val="10"/>
        </w:numPr>
        <w:tabs>
          <w:tab w:val="num" w:pos="0"/>
          <w:tab w:val="left" w:pos="540"/>
          <w:tab w:val="right" w:pos="9355"/>
        </w:tabs>
        <w:spacing w:after="0" w:line="240" w:lineRule="auto"/>
        <w:ind w:hanging="900"/>
        <w:rPr>
          <w:rFonts w:ascii="Times New Roman" w:eastAsia="Times New Roman" w:hAnsi="Times New Roman" w:cs="Times New Roman"/>
          <w:b/>
          <w:sz w:val="28"/>
          <w:szCs w:val="20"/>
          <w:lang w:eastAsia="ru-RU"/>
        </w:rPr>
      </w:pPr>
      <w:r w:rsidRPr="002F1F57">
        <w:rPr>
          <w:rFonts w:ascii="Times New Roman" w:eastAsia="Times New Roman" w:hAnsi="Times New Roman" w:cs="Times New Roman"/>
          <w:b/>
          <w:sz w:val="28"/>
          <w:szCs w:val="20"/>
          <w:lang w:eastAsia="ru-RU"/>
        </w:rPr>
        <w:t>Руководство администрации</w:t>
      </w:r>
    </w:p>
    <w:p w:rsidR="00A924CC" w:rsidRPr="00A924CC" w:rsidRDefault="00A924CC" w:rsidP="00A924CC">
      <w:pPr>
        <w:numPr>
          <w:ilvl w:val="1"/>
          <w:numId w:val="10"/>
        </w:numPr>
        <w:tabs>
          <w:tab w:val="left" w:pos="5550"/>
          <w:tab w:val="right" w:pos="9355"/>
        </w:tabs>
        <w:spacing w:after="0" w:line="240" w:lineRule="auto"/>
        <w:rPr>
          <w:rFonts w:ascii="Times New Roman" w:eastAsia="Times New Roman" w:hAnsi="Times New Roman" w:cs="Times New Roman"/>
          <w:sz w:val="28"/>
          <w:szCs w:val="20"/>
          <w:lang w:eastAsia="ru-RU"/>
        </w:rPr>
      </w:pPr>
      <w:r w:rsidRPr="00A924CC">
        <w:rPr>
          <w:rFonts w:ascii="Times New Roman" w:eastAsia="Times New Roman" w:hAnsi="Times New Roman" w:cs="Times New Roman"/>
          <w:sz w:val="28"/>
          <w:szCs w:val="28"/>
          <w:lang w:eastAsia="ru-RU"/>
        </w:rPr>
        <w:t>Глава Лобановского сельского поселения</w:t>
      </w:r>
    </w:p>
    <w:p w:rsidR="00A924CC" w:rsidRPr="00A924CC" w:rsidRDefault="00A924CC" w:rsidP="00A924CC">
      <w:pPr>
        <w:numPr>
          <w:ilvl w:val="1"/>
          <w:numId w:val="10"/>
        </w:numPr>
        <w:tabs>
          <w:tab w:val="left" w:pos="5550"/>
          <w:tab w:val="right" w:pos="9355"/>
        </w:tabs>
        <w:spacing w:after="0" w:line="240" w:lineRule="auto"/>
        <w:rPr>
          <w:rFonts w:ascii="Times New Roman" w:eastAsia="Times New Roman" w:hAnsi="Times New Roman" w:cs="Times New Roman"/>
          <w:sz w:val="28"/>
          <w:szCs w:val="20"/>
          <w:lang w:eastAsia="ru-RU"/>
        </w:rPr>
      </w:pPr>
      <w:r w:rsidRPr="00A924CC">
        <w:rPr>
          <w:rFonts w:ascii="Times New Roman" w:eastAsia="Times New Roman" w:hAnsi="Times New Roman" w:cs="Times New Roman"/>
          <w:sz w:val="28"/>
          <w:szCs w:val="20"/>
          <w:lang w:eastAsia="ru-RU"/>
        </w:rPr>
        <w:t>Первый заместитель главы администрации</w:t>
      </w:r>
    </w:p>
    <w:p w:rsidR="00A924CC" w:rsidRPr="00A924CC" w:rsidRDefault="00A924CC" w:rsidP="00A924CC">
      <w:pPr>
        <w:numPr>
          <w:ilvl w:val="1"/>
          <w:numId w:val="10"/>
        </w:numPr>
        <w:tabs>
          <w:tab w:val="left" w:pos="5550"/>
          <w:tab w:val="right" w:pos="9355"/>
        </w:tabs>
        <w:spacing w:after="0" w:line="240" w:lineRule="auto"/>
        <w:rPr>
          <w:rFonts w:ascii="Times New Roman" w:eastAsia="Times New Roman" w:hAnsi="Times New Roman" w:cs="Times New Roman"/>
          <w:sz w:val="28"/>
          <w:szCs w:val="20"/>
          <w:lang w:eastAsia="ru-RU"/>
        </w:rPr>
      </w:pPr>
      <w:r w:rsidRPr="00A924CC">
        <w:rPr>
          <w:rFonts w:ascii="Times New Roman" w:eastAsia="Times New Roman" w:hAnsi="Times New Roman" w:cs="Times New Roman"/>
          <w:sz w:val="28"/>
          <w:szCs w:val="20"/>
          <w:lang w:eastAsia="ru-RU"/>
        </w:rPr>
        <w:t>Заместитель главы администрации</w:t>
      </w:r>
    </w:p>
    <w:p w:rsidR="00A924CC" w:rsidRPr="00A924CC" w:rsidRDefault="00A924CC" w:rsidP="00A924CC">
      <w:pPr>
        <w:numPr>
          <w:ilvl w:val="1"/>
          <w:numId w:val="10"/>
        </w:numPr>
        <w:spacing w:after="0" w:line="240" w:lineRule="auto"/>
        <w:rPr>
          <w:rFonts w:ascii="Times New Roman" w:eastAsia="Times New Roman" w:hAnsi="Times New Roman" w:cs="Times New Roman"/>
          <w:sz w:val="28"/>
          <w:szCs w:val="20"/>
          <w:lang w:eastAsia="ru-RU"/>
        </w:rPr>
      </w:pPr>
      <w:r w:rsidRPr="00A924CC">
        <w:rPr>
          <w:rFonts w:ascii="Times New Roman" w:eastAsia="Times New Roman" w:hAnsi="Times New Roman" w:cs="Times New Roman"/>
          <w:sz w:val="28"/>
          <w:szCs w:val="20"/>
          <w:lang w:eastAsia="ru-RU"/>
        </w:rPr>
        <w:t>Заместитель главы администрации</w:t>
      </w:r>
    </w:p>
    <w:p w:rsidR="00A924CC" w:rsidRPr="00A924CC" w:rsidRDefault="00A924CC" w:rsidP="00A924CC">
      <w:pPr>
        <w:numPr>
          <w:ilvl w:val="1"/>
          <w:numId w:val="10"/>
        </w:numPr>
        <w:tabs>
          <w:tab w:val="left" w:pos="5550"/>
          <w:tab w:val="right" w:pos="9355"/>
        </w:tabs>
        <w:spacing w:after="0" w:line="240" w:lineRule="auto"/>
        <w:rPr>
          <w:rFonts w:ascii="Times New Roman" w:eastAsia="Times New Roman" w:hAnsi="Times New Roman" w:cs="Times New Roman"/>
          <w:sz w:val="28"/>
          <w:szCs w:val="20"/>
          <w:lang w:eastAsia="ru-RU"/>
        </w:rPr>
      </w:pPr>
      <w:r w:rsidRPr="00A924CC">
        <w:rPr>
          <w:rFonts w:ascii="Times New Roman" w:eastAsia="Times New Roman" w:hAnsi="Times New Roman" w:cs="Times New Roman"/>
          <w:sz w:val="28"/>
          <w:szCs w:val="20"/>
          <w:lang w:eastAsia="ru-RU"/>
        </w:rPr>
        <w:t>Заместитель главы администрации, начальник финансово-экономического отдела</w:t>
      </w:r>
    </w:p>
    <w:p w:rsidR="00A924CC" w:rsidRPr="00A924CC" w:rsidRDefault="00A924CC" w:rsidP="00A924CC">
      <w:pPr>
        <w:tabs>
          <w:tab w:val="left" w:pos="5550"/>
          <w:tab w:val="right" w:pos="9355"/>
        </w:tabs>
        <w:spacing w:after="120" w:line="200" w:lineRule="exact"/>
        <w:ind w:left="539"/>
        <w:rPr>
          <w:rFonts w:ascii="Times New Roman" w:eastAsia="Times New Roman" w:hAnsi="Times New Roman" w:cs="Times New Roman"/>
          <w:sz w:val="28"/>
          <w:szCs w:val="20"/>
          <w:lang w:eastAsia="ru-RU"/>
        </w:rPr>
      </w:pPr>
    </w:p>
    <w:p w:rsidR="00A924CC" w:rsidRPr="002F1F57" w:rsidRDefault="00A924CC" w:rsidP="00A924CC">
      <w:pPr>
        <w:numPr>
          <w:ilvl w:val="0"/>
          <w:numId w:val="10"/>
        </w:numPr>
        <w:tabs>
          <w:tab w:val="num" w:pos="540"/>
          <w:tab w:val="left" w:pos="5550"/>
          <w:tab w:val="right" w:pos="9355"/>
        </w:tabs>
        <w:spacing w:after="0" w:line="240" w:lineRule="auto"/>
        <w:ind w:left="540" w:hanging="540"/>
        <w:rPr>
          <w:rFonts w:ascii="Times New Roman" w:eastAsia="Times New Roman" w:hAnsi="Times New Roman" w:cs="Times New Roman"/>
          <w:b/>
          <w:sz w:val="28"/>
          <w:szCs w:val="20"/>
          <w:lang w:eastAsia="ru-RU"/>
        </w:rPr>
      </w:pPr>
      <w:r w:rsidRPr="002F1F57">
        <w:rPr>
          <w:rFonts w:ascii="Times New Roman" w:eastAsia="Times New Roman" w:hAnsi="Times New Roman" w:cs="Times New Roman"/>
          <w:b/>
          <w:sz w:val="28"/>
          <w:szCs w:val="20"/>
          <w:lang w:eastAsia="ru-RU"/>
        </w:rPr>
        <w:t>Структурные подразделения администрации</w:t>
      </w:r>
    </w:p>
    <w:p w:rsidR="00A924CC" w:rsidRPr="00A924CC" w:rsidRDefault="00A924CC" w:rsidP="00A924CC">
      <w:pPr>
        <w:numPr>
          <w:ilvl w:val="1"/>
          <w:numId w:val="10"/>
        </w:numPr>
        <w:tabs>
          <w:tab w:val="clear" w:pos="720"/>
          <w:tab w:val="num" w:pos="709"/>
          <w:tab w:val="left" w:pos="5550"/>
          <w:tab w:val="right" w:pos="9355"/>
        </w:tabs>
        <w:spacing w:after="0" w:line="240" w:lineRule="auto"/>
        <w:rPr>
          <w:rFonts w:ascii="Times New Roman" w:eastAsia="Times New Roman" w:hAnsi="Times New Roman" w:cs="Times New Roman"/>
          <w:sz w:val="28"/>
          <w:szCs w:val="20"/>
          <w:lang w:eastAsia="ru-RU"/>
        </w:rPr>
      </w:pPr>
      <w:r w:rsidRPr="00A924CC">
        <w:rPr>
          <w:rFonts w:ascii="Times New Roman" w:eastAsia="Times New Roman" w:hAnsi="Times New Roman" w:cs="Times New Roman"/>
          <w:sz w:val="28"/>
          <w:szCs w:val="20"/>
          <w:lang w:eastAsia="ru-RU"/>
        </w:rPr>
        <w:t>Финансово-экономический отдел</w:t>
      </w:r>
    </w:p>
    <w:p w:rsidR="00A924CC" w:rsidRPr="00A924CC" w:rsidRDefault="00A924CC" w:rsidP="00A924CC">
      <w:pPr>
        <w:tabs>
          <w:tab w:val="left" w:pos="5550"/>
          <w:tab w:val="right" w:pos="9355"/>
        </w:tabs>
        <w:spacing w:after="0" w:line="240" w:lineRule="auto"/>
        <w:ind w:left="720"/>
        <w:rPr>
          <w:rFonts w:ascii="Times New Roman" w:eastAsia="Times New Roman" w:hAnsi="Times New Roman" w:cs="Times New Roman"/>
          <w:sz w:val="28"/>
          <w:szCs w:val="20"/>
          <w:lang w:eastAsia="ru-RU"/>
        </w:rPr>
      </w:pPr>
    </w:p>
    <w:p w:rsidR="00A924CC" w:rsidRPr="00A924CC" w:rsidRDefault="00A924CC" w:rsidP="00A924CC">
      <w:pPr>
        <w:tabs>
          <w:tab w:val="left" w:pos="5550"/>
          <w:tab w:val="right" w:pos="9355"/>
        </w:tabs>
        <w:spacing w:after="0" w:line="240" w:lineRule="auto"/>
        <w:ind w:left="709"/>
        <w:rPr>
          <w:rFonts w:ascii="Times New Roman" w:eastAsia="Times New Roman" w:hAnsi="Times New Roman" w:cs="Times New Roman"/>
          <w:sz w:val="28"/>
          <w:szCs w:val="20"/>
          <w:lang w:eastAsia="ru-RU"/>
        </w:rPr>
      </w:pPr>
      <w:r w:rsidRPr="00A924CC">
        <w:rPr>
          <w:rFonts w:ascii="Times New Roman" w:eastAsia="Times New Roman" w:hAnsi="Times New Roman" w:cs="Times New Roman"/>
          <w:sz w:val="28"/>
          <w:szCs w:val="20"/>
          <w:lang w:eastAsia="ru-RU"/>
        </w:rPr>
        <w:t xml:space="preserve"> - заместитель начальника финансово-экономического отдела</w:t>
      </w:r>
    </w:p>
    <w:p w:rsidR="002F1F57" w:rsidRDefault="00A924CC" w:rsidP="002F1F57">
      <w:pPr>
        <w:autoSpaceDE w:val="0"/>
        <w:autoSpaceDN w:val="0"/>
        <w:adjustRightInd w:val="0"/>
        <w:spacing w:after="0" w:line="240" w:lineRule="auto"/>
        <w:ind w:left="709"/>
        <w:rPr>
          <w:rFonts w:ascii="Times New Roman" w:eastAsia="Times New Roman" w:hAnsi="Times New Roman" w:cs="Times New Roman"/>
          <w:b/>
          <w:bCs/>
          <w:sz w:val="28"/>
          <w:szCs w:val="28"/>
          <w:lang w:eastAsia="ru-RU"/>
        </w:rPr>
      </w:pPr>
      <w:r w:rsidRPr="00A924CC">
        <w:rPr>
          <w:rFonts w:ascii="Times New Roman" w:eastAsia="Times New Roman" w:hAnsi="Times New Roman" w:cs="Times New Roman"/>
          <w:bCs/>
          <w:sz w:val="28"/>
          <w:szCs w:val="28"/>
          <w:lang w:eastAsia="ru-RU"/>
        </w:rPr>
        <w:t xml:space="preserve"> - специалист по экономическим вопросам – 0,5 ставки</w:t>
      </w:r>
    </w:p>
    <w:p w:rsidR="00A924CC" w:rsidRPr="00A924CC" w:rsidRDefault="00A924CC" w:rsidP="002F1F57">
      <w:pPr>
        <w:autoSpaceDE w:val="0"/>
        <w:autoSpaceDN w:val="0"/>
        <w:adjustRightInd w:val="0"/>
        <w:spacing w:after="0" w:line="240" w:lineRule="auto"/>
        <w:rPr>
          <w:rFonts w:ascii="Times New Roman" w:eastAsia="Times New Roman" w:hAnsi="Times New Roman" w:cs="Times New Roman"/>
          <w:sz w:val="28"/>
          <w:szCs w:val="20"/>
          <w:lang w:eastAsia="ru-RU"/>
        </w:rPr>
      </w:pPr>
      <w:r w:rsidRPr="00A924CC">
        <w:rPr>
          <w:rFonts w:ascii="Times New Roman" w:eastAsia="Times New Roman" w:hAnsi="Times New Roman" w:cs="Times New Roman"/>
          <w:sz w:val="28"/>
          <w:szCs w:val="20"/>
          <w:lang w:eastAsia="ru-RU"/>
        </w:rPr>
        <w:t>2.2.    Сектор имущественных отношений</w:t>
      </w:r>
    </w:p>
    <w:p w:rsidR="00A924CC" w:rsidRPr="00A924CC" w:rsidRDefault="00A924CC" w:rsidP="00A924CC">
      <w:pPr>
        <w:tabs>
          <w:tab w:val="left" w:pos="720"/>
          <w:tab w:val="left" w:pos="5550"/>
          <w:tab w:val="right" w:pos="9355"/>
        </w:tabs>
        <w:spacing w:after="0" w:line="240" w:lineRule="auto"/>
        <w:ind w:left="540" w:firstLine="169"/>
        <w:rPr>
          <w:rFonts w:ascii="Times New Roman" w:eastAsia="Times New Roman" w:hAnsi="Times New Roman" w:cs="Times New Roman"/>
          <w:sz w:val="28"/>
          <w:szCs w:val="20"/>
          <w:lang w:eastAsia="ru-RU"/>
        </w:rPr>
      </w:pPr>
      <w:r w:rsidRPr="00A924CC">
        <w:rPr>
          <w:rFonts w:ascii="Times New Roman" w:eastAsia="Times New Roman" w:hAnsi="Times New Roman" w:cs="Times New Roman"/>
          <w:sz w:val="28"/>
          <w:szCs w:val="20"/>
          <w:lang w:eastAsia="ru-RU"/>
        </w:rPr>
        <w:t xml:space="preserve"> - начальник сектора имущественных отношений</w:t>
      </w:r>
    </w:p>
    <w:p w:rsidR="00A924CC" w:rsidRPr="00A924CC" w:rsidRDefault="00A924CC" w:rsidP="00A924CC">
      <w:pPr>
        <w:tabs>
          <w:tab w:val="left" w:pos="720"/>
          <w:tab w:val="left" w:pos="5550"/>
          <w:tab w:val="right" w:pos="9355"/>
        </w:tabs>
        <w:spacing w:after="0" w:line="240" w:lineRule="auto"/>
        <w:ind w:left="540" w:firstLine="169"/>
        <w:rPr>
          <w:rFonts w:ascii="Times New Roman" w:eastAsia="Times New Roman" w:hAnsi="Times New Roman" w:cs="Times New Roman"/>
          <w:sz w:val="28"/>
          <w:szCs w:val="20"/>
          <w:lang w:eastAsia="ru-RU"/>
        </w:rPr>
      </w:pPr>
      <w:r w:rsidRPr="00A924CC">
        <w:rPr>
          <w:rFonts w:ascii="Times New Roman" w:eastAsia="Times New Roman" w:hAnsi="Times New Roman" w:cs="Times New Roman"/>
          <w:sz w:val="28"/>
          <w:szCs w:val="20"/>
          <w:lang w:eastAsia="ru-RU"/>
        </w:rPr>
        <w:lastRenderedPageBreak/>
        <w:t xml:space="preserve"> - главный специалист сектора имущественных отношений</w:t>
      </w:r>
    </w:p>
    <w:p w:rsidR="00A924CC" w:rsidRPr="00A924CC" w:rsidRDefault="00A924CC" w:rsidP="00A924CC">
      <w:pPr>
        <w:tabs>
          <w:tab w:val="left" w:pos="720"/>
          <w:tab w:val="left" w:pos="5550"/>
          <w:tab w:val="right" w:pos="9355"/>
        </w:tabs>
        <w:spacing w:after="0" w:line="240" w:lineRule="auto"/>
        <w:ind w:left="540" w:firstLine="169"/>
        <w:rPr>
          <w:rFonts w:ascii="Times New Roman" w:eastAsia="Times New Roman" w:hAnsi="Times New Roman" w:cs="Times New Roman"/>
          <w:sz w:val="28"/>
          <w:szCs w:val="20"/>
          <w:lang w:eastAsia="ru-RU"/>
        </w:rPr>
      </w:pPr>
      <w:r w:rsidRPr="00A924CC">
        <w:rPr>
          <w:rFonts w:ascii="Times New Roman" w:eastAsia="Times New Roman" w:hAnsi="Times New Roman" w:cs="Times New Roman"/>
          <w:sz w:val="28"/>
          <w:szCs w:val="20"/>
          <w:lang w:eastAsia="ru-RU"/>
        </w:rPr>
        <w:t xml:space="preserve"> - инженер по имуществу</w:t>
      </w:r>
    </w:p>
    <w:p w:rsidR="00A924CC" w:rsidRPr="00A924CC" w:rsidRDefault="00A924CC" w:rsidP="002F1F57">
      <w:pPr>
        <w:tabs>
          <w:tab w:val="left" w:pos="720"/>
          <w:tab w:val="left" w:pos="5550"/>
          <w:tab w:val="right" w:pos="9355"/>
        </w:tabs>
        <w:spacing w:after="120" w:line="240" w:lineRule="auto"/>
        <w:ind w:left="540" w:firstLine="169"/>
        <w:rPr>
          <w:rFonts w:ascii="Times New Roman" w:eastAsia="Times New Roman" w:hAnsi="Times New Roman" w:cs="Times New Roman"/>
          <w:sz w:val="28"/>
          <w:szCs w:val="20"/>
          <w:lang w:eastAsia="ru-RU"/>
        </w:rPr>
      </w:pPr>
      <w:r w:rsidRPr="00A924CC">
        <w:rPr>
          <w:rFonts w:ascii="Times New Roman" w:eastAsia="Times New Roman" w:hAnsi="Times New Roman" w:cs="Times New Roman"/>
          <w:sz w:val="28"/>
          <w:szCs w:val="20"/>
          <w:lang w:eastAsia="ru-RU"/>
        </w:rPr>
        <w:t xml:space="preserve"> - инженер по имуществу     </w:t>
      </w:r>
    </w:p>
    <w:p w:rsidR="002F1F57" w:rsidRDefault="00A924CC" w:rsidP="002F1F57">
      <w:pPr>
        <w:tabs>
          <w:tab w:val="left" w:pos="540"/>
          <w:tab w:val="left" w:pos="720"/>
          <w:tab w:val="left" w:pos="5550"/>
          <w:tab w:val="right" w:pos="9355"/>
        </w:tabs>
        <w:spacing w:after="120" w:line="240" w:lineRule="auto"/>
        <w:rPr>
          <w:rFonts w:ascii="Times New Roman" w:eastAsia="Times New Roman" w:hAnsi="Times New Roman" w:cs="Times New Roman"/>
          <w:b/>
          <w:sz w:val="28"/>
          <w:szCs w:val="20"/>
          <w:lang w:eastAsia="ru-RU"/>
        </w:rPr>
      </w:pPr>
      <w:r w:rsidRPr="00A924CC">
        <w:rPr>
          <w:rFonts w:ascii="Times New Roman" w:eastAsia="Times New Roman" w:hAnsi="Times New Roman" w:cs="Times New Roman"/>
          <w:b/>
          <w:sz w:val="28"/>
          <w:szCs w:val="20"/>
          <w:lang w:eastAsia="ru-RU"/>
        </w:rPr>
        <w:t>3.     Должностные лица, не входящие в состав структурных подразделений</w:t>
      </w:r>
    </w:p>
    <w:p w:rsidR="00A924CC" w:rsidRPr="00A924CC" w:rsidRDefault="00A924CC" w:rsidP="002F1F57">
      <w:pPr>
        <w:tabs>
          <w:tab w:val="left" w:pos="540"/>
          <w:tab w:val="left" w:pos="720"/>
          <w:tab w:val="left" w:pos="5550"/>
          <w:tab w:val="right" w:pos="9355"/>
        </w:tabs>
        <w:spacing w:after="120" w:line="240" w:lineRule="auto"/>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t>3.1.   Консультант</w:t>
      </w:r>
    </w:p>
    <w:p w:rsidR="00A924CC" w:rsidRPr="00A924CC" w:rsidRDefault="00A924CC" w:rsidP="00A924CC">
      <w:pPr>
        <w:tabs>
          <w:tab w:val="left" w:pos="540"/>
          <w:tab w:val="left" w:pos="720"/>
          <w:tab w:val="left" w:pos="5550"/>
          <w:tab w:val="right" w:pos="9355"/>
        </w:tabs>
        <w:spacing w:after="0" w:line="240" w:lineRule="auto"/>
        <w:jc w:val="both"/>
        <w:rPr>
          <w:rFonts w:ascii="Times New Roman" w:eastAsia="Times New Roman" w:hAnsi="Times New Roman" w:cs="Times New Roman"/>
          <w:sz w:val="28"/>
          <w:szCs w:val="28"/>
          <w:lang w:eastAsia="ru-RU"/>
        </w:rPr>
      </w:pPr>
      <w:r w:rsidRPr="00A924CC">
        <w:rPr>
          <w:rFonts w:ascii="Times New Roman" w:eastAsia="Times New Roman" w:hAnsi="Times New Roman" w:cs="Times New Roman"/>
          <w:sz w:val="28"/>
          <w:szCs w:val="28"/>
          <w:lang w:eastAsia="ru-RU"/>
        </w:rPr>
        <w:t>3.2.   Ведущий специалист</w:t>
      </w:r>
    </w:p>
    <w:p w:rsidR="00A924CC" w:rsidRPr="00A924CC" w:rsidRDefault="00A924CC" w:rsidP="00A924CC">
      <w:pPr>
        <w:tabs>
          <w:tab w:val="left" w:pos="540"/>
          <w:tab w:val="left" w:pos="720"/>
          <w:tab w:val="left" w:pos="5550"/>
          <w:tab w:val="right" w:pos="9355"/>
        </w:tabs>
        <w:spacing w:after="0" w:line="240" w:lineRule="auto"/>
        <w:jc w:val="both"/>
        <w:rPr>
          <w:rFonts w:ascii="Times New Roman" w:eastAsia="Times New Roman" w:hAnsi="Times New Roman" w:cs="Times New Roman"/>
          <w:sz w:val="28"/>
          <w:szCs w:val="24"/>
          <w:lang w:eastAsia="ru-RU"/>
        </w:rPr>
      </w:pPr>
      <w:r w:rsidRPr="00A924CC">
        <w:rPr>
          <w:rFonts w:ascii="Times New Roman" w:eastAsia="Times New Roman" w:hAnsi="Times New Roman" w:cs="Times New Roman"/>
          <w:sz w:val="28"/>
          <w:szCs w:val="24"/>
          <w:lang w:eastAsia="ru-RU"/>
        </w:rPr>
        <w:t>3.3.   Специалист по связям с общественностью</w:t>
      </w:r>
    </w:p>
    <w:p w:rsidR="00A924CC" w:rsidRPr="00A924CC" w:rsidRDefault="00A924CC" w:rsidP="00A924CC">
      <w:pPr>
        <w:tabs>
          <w:tab w:val="left" w:pos="540"/>
          <w:tab w:val="left" w:pos="720"/>
          <w:tab w:val="left" w:pos="5550"/>
          <w:tab w:val="right" w:pos="9355"/>
        </w:tabs>
        <w:spacing w:after="0" w:line="240" w:lineRule="auto"/>
        <w:jc w:val="both"/>
        <w:rPr>
          <w:rFonts w:ascii="Times New Roman" w:eastAsia="Times New Roman" w:hAnsi="Times New Roman" w:cs="Times New Roman"/>
          <w:sz w:val="28"/>
          <w:szCs w:val="24"/>
          <w:lang w:eastAsia="ru-RU"/>
        </w:rPr>
      </w:pPr>
      <w:r w:rsidRPr="00A924CC">
        <w:rPr>
          <w:rFonts w:ascii="Times New Roman" w:eastAsia="Times New Roman" w:hAnsi="Times New Roman" w:cs="Times New Roman"/>
          <w:sz w:val="28"/>
          <w:szCs w:val="24"/>
          <w:lang w:eastAsia="ru-RU"/>
        </w:rPr>
        <w:t>3.4.   Делопроизводитель – 0,5 ставки</w:t>
      </w:r>
    </w:p>
    <w:p w:rsidR="00A924CC" w:rsidRPr="00A924CC" w:rsidRDefault="00A924CC" w:rsidP="00A924CC">
      <w:pPr>
        <w:tabs>
          <w:tab w:val="left" w:pos="540"/>
          <w:tab w:val="left" w:pos="720"/>
          <w:tab w:val="left" w:pos="5550"/>
          <w:tab w:val="right" w:pos="9355"/>
        </w:tabs>
        <w:spacing w:after="0" w:line="240" w:lineRule="auto"/>
        <w:jc w:val="both"/>
        <w:rPr>
          <w:rFonts w:ascii="Times New Roman" w:eastAsia="Times New Roman" w:hAnsi="Times New Roman" w:cs="Times New Roman"/>
          <w:sz w:val="28"/>
          <w:szCs w:val="24"/>
          <w:lang w:eastAsia="ru-RU"/>
        </w:rPr>
      </w:pPr>
      <w:r w:rsidRPr="00A924CC">
        <w:rPr>
          <w:rFonts w:ascii="Times New Roman" w:eastAsia="Times New Roman" w:hAnsi="Times New Roman" w:cs="Times New Roman"/>
          <w:sz w:val="28"/>
          <w:szCs w:val="24"/>
          <w:lang w:eastAsia="ru-RU"/>
        </w:rPr>
        <w:t>3.5.   Секретарь – 0,5 ставки</w:t>
      </w:r>
    </w:p>
    <w:p w:rsidR="00A924CC" w:rsidRPr="00A924CC" w:rsidRDefault="00A924CC" w:rsidP="002F1F57">
      <w:pPr>
        <w:tabs>
          <w:tab w:val="left" w:pos="180"/>
          <w:tab w:val="left" w:pos="426"/>
          <w:tab w:val="left" w:pos="540"/>
          <w:tab w:val="left" w:pos="5550"/>
          <w:tab w:val="right" w:pos="9355"/>
        </w:tabs>
        <w:spacing w:after="0" w:line="240" w:lineRule="auto"/>
        <w:rPr>
          <w:rFonts w:ascii="Times New Roman" w:eastAsia="Times New Roman" w:hAnsi="Times New Roman" w:cs="Times New Roman"/>
          <w:sz w:val="28"/>
          <w:szCs w:val="24"/>
          <w:lang w:eastAsia="ru-RU"/>
        </w:rPr>
      </w:pPr>
      <w:r w:rsidRPr="00A924CC">
        <w:rPr>
          <w:rFonts w:ascii="Times New Roman" w:eastAsia="Times New Roman" w:hAnsi="Times New Roman" w:cs="Times New Roman"/>
          <w:b/>
          <w:sz w:val="28"/>
          <w:szCs w:val="24"/>
          <w:lang w:eastAsia="ru-RU"/>
        </w:rPr>
        <w:t>4.  Специалисты, осуществляющие выполнение переданных государственных полномочий.</w:t>
      </w:r>
    </w:p>
    <w:p w:rsidR="00A924CC" w:rsidRPr="00A924CC" w:rsidRDefault="00A924CC" w:rsidP="00A924CC">
      <w:pPr>
        <w:tabs>
          <w:tab w:val="left" w:pos="5550"/>
          <w:tab w:val="right" w:pos="9355"/>
        </w:tabs>
        <w:spacing w:after="0" w:line="240" w:lineRule="auto"/>
        <w:jc w:val="both"/>
        <w:rPr>
          <w:rFonts w:ascii="Times New Roman" w:eastAsia="Times New Roman" w:hAnsi="Times New Roman" w:cs="Times New Roman"/>
          <w:sz w:val="28"/>
          <w:szCs w:val="24"/>
          <w:lang w:eastAsia="ru-RU"/>
        </w:rPr>
      </w:pPr>
      <w:r w:rsidRPr="00A924CC">
        <w:rPr>
          <w:rFonts w:ascii="Times New Roman" w:eastAsia="Times New Roman" w:hAnsi="Times New Roman" w:cs="Times New Roman"/>
          <w:sz w:val="28"/>
          <w:szCs w:val="24"/>
          <w:lang w:eastAsia="ru-RU"/>
        </w:rPr>
        <w:t>4.1.   Старший инспектор военно-учётного стола</w:t>
      </w:r>
    </w:p>
    <w:p w:rsidR="00A924CC" w:rsidRPr="00A924CC" w:rsidRDefault="00A924CC" w:rsidP="00A924CC">
      <w:pPr>
        <w:numPr>
          <w:ilvl w:val="1"/>
          <w:numId w:val="11"/>
        </w:numPr>
        <w:tabs>
          <w:tab w:val="left" w:pos="5550"/>
          <w:tab w:val="right" w:pos="9355"/>
        </w:tabs>
        <w:spacing w:after="0" w:line="240" w:lineRule="auto"/>
        <w:jc w:val="both"/>
        <w:rPr>
          <w:rFonts w:ascii="Times New Roman" w:eastAsia="Times New Roman" w:hAnsi="Times New Roman" w:cs="Times New Roman"/>
          <w:sz w:val="28"/>
          <w:szCs w:val="24"/>
          <w:lang w:eastAsia="ru-RU"/>
        </w:rPr>
      </w:pPr>
      <w:r w:rsidRPr="00A924CC">
        <w:rPr>
          <w:rFonts w:ascii="Times New Roman" w:eastAsia="Times New Roman" w:hAnsi="Times New Roman" w:cs="Times New Roman"/>
          <w:sz w:val="28"/>
          <w:szCs w:val="24"/>
          <w:lang w:eastAsia="ru-RU"/>
        </w:rPr>
        <w:t>Инспектор военно-учётного стола</w:t>
      </w:r>
    </w:p>
    <w:p w:rsidR="00A924CC" w:rsidRPr="00A924CC" w:rsidRDefault="00A924CC" w:rsidP="00A924CC">
      <w:pPr>
        <w:numPr>
          <w:ilvl w:val="1"/>
          <w:numId w:val="11"/>
        </w:numPr>
        <w:tabs>
          <w:tab w:val="left" w:pos="5550"/>
          <w:tab w:val="right" w:pos="9355"/>
        </w:tabs>
        <w:spacing w:after="0" w:line="240" w:lineRule="auto"/>
        <w:jc w:val="both"/>
        <w:rPr>
          <w:rFonts w:ascii="Times New Roman" w:eastAsia="Times New Roman" w:hAnsi="Times New Roman" w:cs="Times New Roman"/>
          <w:sz w:val="24"/>
          <w:szCs w:val="24"/>
          <w:lang w:eastAsia="ru-RU"/>
        </w:rPr>
      </w:pPr>
      <w:r w:rsidRPr="00A924CC">
        <w:rPr>
          <w:rFonts w:ascii="Times New Roman" w:eastAsia="Times New Roman" w:hAnsi="Times New Roman" w:cs="Times New Roman"/>
          <w:sz w:val="28"/>
          <w:szCs w:val="24"/>
          <w:lang w:eastAsia="ru-RU"/>
        </w:rPr>
        <w:t>Инспектор военно-учётного стола</w:t>
      </w:r>
    </w:p>
    <w:p w:rsidR="00A924CC" w:rsidRDefault="00A924CC" w:rsidP="00607641">
      <w:pPr>
        <w:rPr>
          <w:sz w:val="24"/>
          <w:szCs w:val="24"/>
        </w:rPr>
      </w:pPr>
    </w:p>
    <w:p w:rsidR="009D205C" w:rsidRPr="009D205C" w:rsidRDefault="009D205C" w:rsidP="009D20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723776" behindDoc="1" locked="0" layoutInCell="1" allowOverlap="1">
            <wp:simplePos x="0" y="0"/>
            <wp:positionH relativeFrom="column">
              <wp:posOffset>2514600</wp:posOffset>
            </wp:positionH>
            <wp:positionV relativeFrom="paragraph">
              <wp:posOffset>-342900</wp:posOffset>
            </wp:positionV>
            <wp:extent cx="685800" cy="1028700"/>
            <wp:effectExtent l="0" t="0" r="0" b="0"/>
            <wp:wrapNone/>
            <wp:docPr id="54" name="Рисунок 5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2752" behindDoc="0" locked="0" layoutInCell="1" allowOverlap="1">
                <wp:simplePos x="0" y="0"/>
                <wp:positionH relativeFrom="column">
                  <wp:posOffset>228600</wp:posOffset>
                </wp:positionH>
                <wp:positionV relativeFrom="paragraph">
                  <wp:posOffset>685800</wp:posOffset>
                </wp:positionV>
                <wp:extent cx="5344795" cy="800100"/>
                <wp:effectExtent l="13335" t="8890" r="13970" b="10160"/>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182EC9" w:rsidRPr="009D205C" w:rsidRDefault="00182EC9" w:rsidP="009D205C">
                            <w:pPr>
                              <w:spacing w:line="360" w:lineRule="atLeast"/>
                              <w:jc w:val="center"/>
                              <w:rPr>
                                <w:rFonts w:ascii="Times New Roman" w:hAnsi="Times New Roman" w:cs="Times New Roman"/>
                                <w:b/>
                                <w:sz w:val="28"/>
                                <w:szCs w:val="28"/>
                              </w:rPr>
                            </w:pPr>
                            <w:r w:rsidRPr="009D205C">
                              <w:rPr>
                                <w:rFonts w:ascii="Times New Roman" w:hAnsi="Times New Roman" w:cs="Times New Roman"/>
                                <w:b/>
                                <w:sz w:val="28"/>
                                <w:szCs w:val="28"/>
                              </w:rPr>
                              <w:t>СОВЕТ ДЕПУТАТОВ ЛОБАНОВСКОГО</w:t>
                            </w:r>
                            <w:r w:rsidRPr="009D205C">
                              <w:rPr>
                                <w:rFonts w:ascii="Times New Roman" w:hAnsi="Times New Roman" w:cs="Times New Roman"/>
                                <w:b/>
                                <w:sz w:val="28"/>
                                <w:szCs w:val="28"/>
                              </w:rPr>
                              <w:br/>
                              <w:t>СЕЛЬСКОГО ПОСЕЛЕНИЯ</w:t>
                            </w:r>
                            <w:r w:rsidRPr="009D205C">
                              <w:rPr>
                                <w:rFonts w:ascii="Times New Roman" w:hAnsi="Times New Roman" w:cs="Times New Roman"/>
                                <w:b/>
                                <w:sz w:val="28"/>
                                <w:szCs w:val="28"/>
                              </w:rPr>
                              <w:br/>
                              <w:t>РЕШЕНИЕ</w:t>
                            </w:r>
                          </w:p>
                          <w:p w:rsidR="00182EC9" w:rsidRDefault="00182EC9" w:rsidP="009D205C">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52" type="#_x0000_t202" style="position:absolute;margin-left:18pt;margin-top:54pt;width:420.85pt;height:6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" strokecolor="white">
                <v:textbox>
                  <w:txbxContent>
                    <w:p w:rsidR="00182EC9" w:rsidRPr="009D205C" w:rsidRDefault="00182EC9" w:rsidP="009D205C">
                      <w:pPr>
                        <w:spacing w:line="360" w:lineRule="atLeast"/>
                        <w:jc w:val="center"/>
                        <w:rPr>
                          <w:rFonts w:ascii="Times New Roman" w:hAnsi="Times New Roman" w:cs="Times New Roman"/>
                          <w:b/>
                          <w:sz w:val="28"/>
                          <w:szCs w:val="28"/>
                        </w:rPr>
                      </w:pPr>
                      <w:r w:rsidRPr="009D205C">
                        <w:rPr>
                          <w:rFonts w:ascii="Times New Roman" w:hAnsi="Times New Roman" w:cs="Times New Roman"/>
                          <w:b/>
                          <w:sz w:val="28"/>
                          <w:szCs w:val="28"/>
                        </w:rPr>
                        <w:t>СОВЕТ ДЕПУТАТОВ ЛОБАНОВСКОГО</w:t>
                      </w:r>
                      <w:r w:rsidRPr="009D205C">
                        <w:rPr>
                          <w:rFonts w:ascii="Times New Roman" w:hAnsi="Times New Roman" w:cs="Times New Roman"/>
                          <w:b/>
                          <w:sz w:val="28"/>
                          <w:szCs w:val="28"/>
                        </w:rPr>
                        <w:br/>
                        <w:t>СЕЛЬСКОГО ПОСЕЛЕНИЯ</w:t>
                      </w:r>
                      <w:r w:rsidRPr="009D205C">
                        <w:rPr>
                          <w:rFonts w:ascii="Times New Roman" w:hAnsi="Times New Roman" w:cs="Times New Roman"/>
                          <w:b/>
                          <w:sz w:val="28"/>
                          <w:szCs w:val="28"/>
                        </w:rPr>
                        <w:br/>
                        <w:t>РЕШЕНИЕ</w:t>
                      </w:r>
                    </w:p>
                    <w:p w:rsidR="00182EC9" w:rsidRDefault="00182EC9" w:rsidP="009D205C">
                      <w:pPr>
                        <w:spacing w:line="360" w:lineRule="atLeast"/>
                        <w:jc w:val="center"/>
                        <w:rPr>
                          <w:b/>
                          <w:sz w:val="28"/>
                          <w:szCs w:val="28"/>
                        </w:rPr>
                      </w:pPr>
                    </w:p>
                  </w:txbxContent>
                </v:textbox>
              </v:shape>
            </w:pict>
          </mc:Fallback>
        </mc:AlternateContent>
      </w:r>
    </w:p>
    <w:p w:rsidR="009D205C" w:rsidRPr="009D205C" w:rsidRDefault="009D205C" w:rsidP="009D205C">
      <w:pPr>
        <w:spacing w:after="0" w:line="240" w:lineRule="auto"/>
        <w:rPr>
          <w:rFonts w:ascii="Times New Roman" w:eastAsia="Times New Roman" w:hAnsi="Times New Roman" w:cs="Times New Roman"/>
          <w:sz w:val="24"/>
          <w:szCs w:val="24"/>
          <w:lang w:eastAsia="ru-RU"/>
        </w:rPr>
      </w:pPr>
    </w:p>
    <w:p w:rsidR="009D205C" w:rsidRPr="009D205C" w:rsidRDefault="009D205C" w:rsidP="009D205C">
      <w:pPr>
        <w:spacing w:after="0" w:line="240" w:lineRule="auto"/>
        <w:rPr>
          <w:rFonts w:ascii="Times New Roman" w:eastAsia="Times New Roman" w:hAnsi="Times New Roman" w:cs="Times New Roman"/>
          <w:sz w:val="24"/>
          <w:szCs w:val="24"/>
          <w:lang w:eastAsia="ru-RU"/>
        </w:rPr>
      </w:pPr>
    </w:p>
    <w:p w:rsidR="009D205C" w:rsidRPr="009D205C" w:rsidRDefault="009D205C" w:rsidP="009D205C">
      <w:pPr>
        <w:spacing w:after="0" w:line="240" w:lineRule="auto"/>
        <w:rPr>
          <w:rFonts w:ascii="Times New Roman" w:eastAsia="Times New Roman" w:hAnsi="Times New Roman" w:cs="Times New Roman"/>
          <w:sz w:val="24"/>
          <w:szCs w:val="24"/>
          <w:lang w:eastAsia="ru-RU"/>
        </w:rPr>
      </w:pPr>
    </w:p>
    <w:p w:rsidR="009D205C" w:rsidRPr="009D205C" w:rsidRDefault="009D205C" w:rsidP="009D205C">
      <w:pPr>
        <w:spacing w:after="0" w:line="240" w:lineRule="auto"/>
        <w:rPr>
          <w:rFonts w:ascii="Times New Roman" w:eastAsia="Times New Roman" w:hAnsi="Times New Roman" w:cs="Times New Roman"/>
          <w:sz w:val="24"/>
          <w:szCs w:val="24"/>
          <w:lang w:eastAsia="ru-RU"/>
        </w:rPr>
      </w:pPr>
    </w:p>
    <w:p w:rsidR="009D205C" w:rsidRPr="009D205C" w:rsidRDefault="009D205C" w:rsidP="009D205C">
      <w:pPr>
        <w:spacing w:after="0" w:line="240" w:lineRule="auto"/>
        <w:rPr>
          <w:rFonts w:ascii="Times New Roman" w:eastAsia="Times New Roman" w:hAnsi="Times New Roman" w:cs="Times New Roman"/>
          <w:sz w:val="24"/>
          <w:szCs w:val="24"/>
          <w:lang w:eastAsia="ru-RU"/>
        </w:rPr>
      </w:pPr>
    </w:p>
    <w:p w:rsidR="009D205C" w:rsidRPr="009D205C" w:rsidRDefault="009D205C" w:rsidP="009D205C">
      <w:pPr>
        <w:spacing w:after="0" w:line="240" w:lineRule="auto"/>
        <w:rPr>
          <w:rFonts w:ascii="Times New Roman" w:eastAsia="Times New Roman" w:hAnsi="Times New Roman" w:cs="Times New Roman"/>
          <w:sz w:val="24"/>
          <w:szCs w:val="24"/>
          <w:lang w:eastAsia="ru-RU"/>
        </w:rPr>
      </w:pPr>
    </w:p>
    <w:p w:rsidR="009D205C" w:rsidRPr="009D205C" w:rsidRDefault="009D205C" w:rsidP="009D205C">
      <w:pPr>
        <w:spacing w:after="0" w:line="240" w:lineRule="auto"/>
        <w:rPr>
          <w:rFonts w:ascii="Times New Roman" w:eastAsia="Times New Roman" w:hAnsi="Times New Roman" w:cs="Times New Roman"/>
          <w:sz w:val="24"/>
          <w:szCs w:val="24"/>
          <w:lang w:eastAsia="ru-RU"/>
        </w:rPr>
      </w:pPr>
    </w:p>
    <w:p w:rsidR="009D205C" w:rsidRPr="009D205C" w:rsidRDefault="009D205C" w:rsidP="009D205C">
      <w:pPr>
        <w:spacing w:after="0" w:line="240" w:lineRule="auto"/>
        <w:rPr>
          <w:rFonts w:ascii="Times New Roman" w:eastAsia="Times New Roman" w:hAnsi="Times New Roman" w:cs="Times New Roman"/>
          <w:sz w:val="24"/>
          <w:szCs w:val="24"/>
          <w:lang w:eastAsia="ru-RU"/>
        </w:rPr>
      </w:pPr>
    </w:p>
    <w:p w:rsidR="009D205C" w:rsidRPr="009D205C" w:rsidRDefault="009D205C" w:rsidP="009D205C">
      <w:pPr>
        <w:tabs>
          <w:tab w:val="left" w:pos="6210"/>
        </w:tabs>
        <w:spacing w:after="0" w:line="240" w:lineRule="auto"/>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 </w:t>
      </w:r>
    </w:p>
    <w:p w:rsidR="009D205C" w:rsidRPr="009D205C" w:rsidRDefault="009D205C" w:rsidP="009D205C">
      <w:pPr>
        <w:tabs>
          <w:tab w:val="left" w:pos="6210"/>
        </w:tabs>
        <w:spacing w:after="0" w:line="240" w:lineRule="auto"/>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8"/>
          <w:szCs w:val="28"/>
          <w:lang w:eastAsia="ru-RU"/>
        </w:rPr>
        <w:t xml:space="preserve">          ___</w:t>
      </w:r>
      <w:r w:rsidRPr="009D205C">
        <w:rPr>
          <w:rFonts w:ascii="Times New Roman" w:eastAsia="Times New Roman" w:hAnsi="Times New Roman" w:cs="Times New Roman"/>
          <w:sz w:val="28"/>
          <w:szCs w:val="28"/>
          <w:u w:val="single"/>
          <w:lang w:eastAsia="ru-RU"/>
        </w:rPr>
        <w:t>13.11.2014</w:t>
      </w:r>
      <w:r w:rsidRPr="009D205C">
        <w:rPr>
          <w:rFonts w:ascii="Times New Roman" w:eastAsia="Times New Roman" w:hAnsi="Times New Roman" w:cs="Times New Roman"/>
          <w:sz w:val="28"/>
          <w:szCs w:val="28"/>
          <w:lang w:eastAsia="ru-RU"/>
        </w:rPr>
        <w:t>___</w:t>
      </w:r>
      <w:r w:rsidRPr="009D205C">
        <w:rPr>
          <w:rFonts w:ascii="Times New Roman" w:eastAsia="Times New Roman" w:hAnsi="Times New Roman" w:cs="Times New Roman"/>
          <w:sz w:val="24"/>
          <w:szCs w:val="24"/>
          <w:lang w:eastAsia="ru-RU"/>
        </w:rPr>
        <w:tab/>
        <w:t xml:space="preserve">                         № </w:t>
      </w:r>
      <w:r w:rsidRPr="009D205C">
        <w:rPr>
          <w:rFonts w:ascii="Times New Roman" w:eastAsia="Times New Roman" w:hAnsi="Times New Roman" w:cs="Times New Roman"/>
          <w:sz w:val="24"/>
          <w:szCs w:val="24"/>
          <w:u w:val="single"/>
          <w:lang w:eastAsia="ru-RU"/>
        </w:rPr>
        <w:t>     </w:t>
      </w:r>
      <w:r w:rsidRPr="009D205C">
        <w:rPr>
          <w:rFonts w:ascii="Times New Roman" w:eastAsia="Times New Roman" w:hAnsi="Times New Roman" w:cs="Times New Roman"/>
          <w:sz w:val="28"/>
          <w:szCs w:val="28"/>
          <w:u w:val="single"/>
          <w:lang w:eastAsia="ru-RU"/>
        </w:rPr>
        <w:t> 75   </w:t>
      </w:r>
      <w:r w:rsidRPr="009D205C">
        <w:rPr>
          <w:rFonts w:ascii="Times New Roman" w:eastAsia="Times New Roman" w:hAnsi="Times New Roman" w:cs="Times New Roman"/>
          <w:sz w:val="24"/>
          <w:szCs w:val="24"/>
          <w:u w:val="single"/>
          <w:lang w:eastAsia="ru-RU"/>
        </w:rPr>
        <w:t> </w:t>
      </w:r>
    </w:p>
    <w:p w:rsidR="009D205C" w:rsidRPr="009D205C" w:rsidRDefault="009D205C" w:rsidP="009D205C">
      <w:pPr>
        <w:spacing w:after="0" w:line="240" w:lineRule="auto"/>
        <w:rPr>
          <w:rFonts w:ascii="Times New Roman" w:eastAsia="Times New Roman" w:hAnsi="Times New Roman" w:cs="Times New Roman"/>
          <w:sz w:val="24"/>
          <w:szCs w:val="24"/>
          <w:lang w:eastAsia="ru-RU"/>
        </w:rPr>
      </w:pPr>
    </w:p>
    <w:p w:rsidR="009D205C" w:rsidRPr="009D205C" w:rsidRDefault="009D205C" w:rsidP="009D205C">
      <w:pPr>
        <w:spacing w:after="0" w:line="240" w:lineRule="auto"/>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w:t>
      </w:r>
    </w:p>
    <w:p w:rsidR="009D205C" w:rsidRPr="009D205C" w:rsidRDefault="009D205C" w:rsidP="009D205C">
      <w:pPr>
        <w:spacing w:after="0" w:line="240" w:lineRule="exact"/>
        <w:rPr>
          <w:rFonts w:ascii="Times New Roman" w:eastAsia="Times New Roman" w:hAnsi="Times New Roman" w:cs="Times New Roman"/>
          <w:b/>
          <w:sz w:val="28"/>
          <w:szCs w:val="28"/>
          <w:lang w:eastAsia="ru-RU"/>
        </w:rPr>
      </w:pPr>
      <w:r w:rsidRPr="009D205C">
        <w:rPr>
          <w:rFonts w:ascii="Times New Roman" w:eastAsia="Times New Roman" w:hAnsi="Times New Roman" w:cs="Times New Roman"/>
          <w:b/>
          <w:sz w:val="28"/>
          <w:szCs w:val="28"/>
          <w:lang w:eastAsia="ru-RU"/>
        </w:rPr>
        <w:t>Об утверждении Положения об                                                                                  оплате труда лица, замещающего                                                                    муниципальную должность на                                                                              постоянной основе</w:t>
      </w:r>
    </w:p>
    <w:p w:rsidR="009D205C" w:rsidRPr="009D205C" w:rsidRDefault="009D205C" w:rsidP="009D205C">
      <w:pPr>
        <w:spacing w:after="0" w:line="240" w:lineRule="auto"/>
        <w:rPr>
          <w:rFonts w:ascii="Times New Roman" w:eastAsia="Times New Roman" w:hAnsi="Times New Roman" w:cs="Times New Roman"/>
          <w:b/>
          <w:sz w:val="28"/>
          <w:szCs w:val="28"/>
          <w:lang w:eastAsia="ru-RU"/>
        </w:rPr>
      </w:pPr>
    </w:p>
    <w:p w:rsidR="009D205C" w:rsidRPr="009D205C" w:rsidRDefault="009D205C" w:rsidP="009D205C">
      <w:pPr>
        <w:spacing w:after="0" w:line="240" w:lineRule="auto"/>
        <w:jc w:val="both"/>
        <w:rPr>
          <w:rFonts w:ascii="Times New Roman" w:eastAsia="Times New Roman" w:hAnsi="Times New Roman" w:cs="Times New Roman"/>
          <w:sz w:val="28"/>
          <w:szCs w:val="28"/>
          <w:lang w:eastAsia="ru-RU"/>
        </w:rPr>
      </w:pPr>
      <w:r w:rsidRPr="009D205C">
        <w:rPr>
          <w:rFonts w:ascii="Times New Roman" w:eastAsia="Times New Roman" w:hAnsi="Times New Roman" w:cs="Times New Roman"/>
          <w:b/>
          <w:sz w:val="28"/>
          <w:szCs w:val="28"/>
          <w:lang w:eastAsia="ru-RU"/>
        </w:rPr>
        <w:tab/>
      </w:r>
      <w:r w:rsidRPr="009D205C">
        <w:rPr>
          <w:rFonts w:ascii="Times New Roman" w:eastAsia="Times New Roman" w:hAnsi="Times New Roman" w:cs="Times New Roman"/>
          <w:sz w:val="28"/>
          <w:szCs w:val="28"/>
          <w:lang w:eastAsia="ru-RU"/>
        </w:rPr>
        <w:t>В соответствии с Федеральным законом РФ от 06.10.2003 № 131-ФЗ «Об общих принципах организации местного самоуправления в Российской Федерации» и на основании статей 22 и 34 Устава муниципального образования «</w:t>
      </w:r>
      <w:proofErr w:type="spellStart"/>
      <w:r w:rsidRPr="009D205C">
        <w:rPr>
          <w:rFonts w:ascii="Times New Roman" w:eastAsia="Times New Roman" w:hAnsi="Times New Roman" w:cs="Times New Roman"/>
          <w:sz w:val="28"/>
          <w:szCs w:val="28"/>
          <w:lang w:eastAsia="ru-RU"/>
        </w:rPr>
        <w:t>Лобановское</w:t>
      </w:r>
      <w:proofErr w:type="spellEnd"/>
      <w:r w:rsidRPr="009D205C">
        <w:rPr>
          <w:rFonts w:ascii="Times New Roman" w:eastAsia="Times New Roman" w:hAnsi="Times New Roman" w:cs="Times New Roman"/>
          <w:sz w:val="28"/>
          <w:szCs w:val="28"/>
          <w:lang w:eastAsia="ru-RU"/>
        </w:rPr>
        <w:t xml:space="preserve"> сельское поселение»,</w:t>
      </w:r>
    </w:p>
    <w:p w:rsidR="009D205C" w:rsidRPr="009D205C" w:rsidRDefault="009D205C" w:rsidP="009D205C">
      <w:pPr>
        <w:spacing w:after="0" w:line="240" w:lineRule="auto"/>
        <w:rPr>
          <w:rFonts w:ascii="Times New Roman" w:eastAsia="Times New Roman" w:hAnsi="Times New Roman" w:cs="Times New Roman"/>
          <w:sz w:val="28"/>
          <w:szCs w:val="28"/>
          <w:lang w:eastAsia="ru-RU"/>
        </w:rPr>
      </w:pPr>
      <w:r w:rsidRPr="009D205C">
        <w:rPr>
          <w:rFonts w:ascii="Times New Roman" w:eastAsia="Times New Roman" w:hAnsi="Times New Roman" w:cs="Times New Roman"/>
          <w:sz w:val="28"/>
          <w:szCs w:val="28"/>
          <w:lang w:eastAsia="ru-RU"/>
        </w:rPr>
        <w:tab/>
        <w:t>Совет депутатов РЕШАЕТ:</w:t>
      </w:r>
    </w:p>
    <w:p w:rsidR="009D205C" w:rsidRPr="009D205C" w:rsidRDefault="009D205C" w:rsidP="009D205C">
      <w:pPr>
        <w:numPr>
          <w:ilvl w:val="0"/>
          <w:numId w:val="12"/>
        </w:numPr>
        <w:tabs>
          <w:tab w:val="left" w:pos="0"/>
          <w:tab w:val="left" w:pos="1134"/>
        </w:tabs>
        <w:spacing w:after="0" w:line="240" w:lineRule="auto"/>
        <w:ind w:left="0" w:firstLine="705"/>
        <w:jc w:val="both"/>
        <w:rPr>
          <w:rFonts w:ascii="Times New Roman" w:eastAsia="Times New Roman" w:hAnsi="Times New Roman" w:cs="Times New Roman"/>
          <w:sz w:val="28"/>
          <w:szCs w:val="28"/>
          <w:lang w:eastAsia="ru-RU"/>
        </w:rPr>
      </w:pPr>
      <w:r w:rsidRPr="009D205C">
        <w:rPr>
          <w:rFonts w:ascii="Times New Roman" w:eastAsia="Times New Roman" w:hAnsi="Times New Roman" w:cs="Times New Roman"/>
          <w:sz w:val="28"/>
          <w:szCs w:val="28"/>
          <w:lang w:eastAsia="ru-RU"/>
        </w:rPr>
        <w:t>Утвердить Положение об оплате труда лица, замещающего  муниципальную должность на постоянной основе, согласно приложению к настоящему решению.</w:t>
      </w:r>
    </w:p>
    <w:p w:rsidR="009D205C" w:rsidRPr="009D205C" w:rsidRDefault="009D205C" w:rsidP="009D205C">
      <w:pPr>
        <w:numPr>
          <w:ilvl w:val="0"/>
          <w:numId w:val="12"/>
        </w:numPr>
        <w:tabs>
          <w:tab w:val="clear" w:pos="1095"/>
          <w:tab w:val="num" w:pos="0"/>
          <w:tab w:val="left" w:pos="1080"/>
        </w:tabs>
        <w:spacing w:after="0" w:line="240" w:lineRule="auto"/>
        <w:ind w:left="0" w:firstLine="705"/>
        <w:jc w:val="both"/>
        <w:rPr>
          <w:rFonts w:ascii="Times New Roman" w:eastAsia="Times New Roman" w:hAnsi="Times New Roman" w:cs="Times New Roman"/>
          <w:sz w:val="28"/>
          <w:szCs w:val="28"/>
          <w:lang w:eastAsia="ru-RU"/>
        </w:rPr>
      </w:pPr>
      <w:r w:rsidRPr="009D205C">
        <w:rPr>
          <w:rFonts w:ascii="Times New Roman" w:eastAsia="Times New Roman" w:hAnsi="Times New Roman" w:cs="Times New Roman"/>
          <w:sz w:val="28"/>
          <w:szCs w:val="28"/>
          <w:lang w:eastAsia="ru-RU"/>
        </w:rPr>
        <w:t xml:space="preserve">Признать утратившим силу решение Совета депутатов от 12.11.2013 № 25 «Об утверждении Положения об оплате труда лица, замещающего муниципальную должность на постоянной основе». </w:t>
      </w:r>
    </w:p>
    <w:p w:rsidR="009D205C" w:rsidRPr="009D205C" w:rsidRDefault="009D205C" w:rsidP="009D205C">
      <w:pPr>
        <w:numPr>
          <w:ilvl w:val="0"/>
          <w:numId w:val="12"/>
        </w:numPr>
        <w:tabs>
          <w:tab w:val="clear" w:pos="1095"/>
          <w:tab w:val="num" w:pos="0"/>
          <w:tab w:val="left" w:pos="1080"/>
        </w:tabs>
        <w:spacing w:after="0" w:line="240" w:lineRule="auto"/>
        <w:ind w:left="0" w:firstLine="705"/>
        <w:jc w:val="both"/>
        <w:rPr>
          <w:rFonts w:ascii="Times New Roman" w:eastAsia="Times New Roman" w:hAnsi="Times New Roman" w:cs="Times New Roman"/>
          <w:sz w:val="28"/>
          <w:szCs w:val="28"/>
          <w:lang w:eastAsia="ru-RU"/>
        </w:rPr>
      </w:pPr>
      <w:r w:rsidRPr="009D205C">
        <w:rPr>
          <w:rFonts w:ascii="Times New Roman" w:eastAsia="Times New Roman" w:hAnsi="Times New Roman" w:cs="Times New Roman"/>
          <w:sz w:val="28"/>
          <w:szCs w:val="28"/>
          <w:lang w:eastAsia="ru-RU"/>
        </w:rPr>
        <w:lastRenderedPageBreak/>
        <w:t>Настоящее решение применяется при формировании бюджета Лобановского сельского поселения на 2015 год и плановый период 2016-2017 годов.</w:t>
      </w:r>
    </w:p>
    <w:p w:rsidR="009D205C" w:rsidRPr="009D205C" w:rsidRDefault="009D205C" w:rsidP="009D205C">
      <w:pPr>
        <w:widowControl w:val="0"/>
        <w:tabs>
          <w:tab w:val="left" w:pos="567"/>
          <w:tab w:val="num" w:pos="1920"/>
        </w:tabs>
        <w:spacing w:after="0" w:line="240" w:lineRule="auto"/>
        <w:jc w:val="both"/>
        <w:rPr>
          <w:rFonts w:ascii="Times New Roman" w:eastAsia="Times New Roman" w:hAnsi="Times New Roman" w:cs="Times New Roman"/>
          <w:sz w:val="28"/>
          <w:szCs w:val="28"/>
          <w:lang w:eastAsia="ru-RU"/>
        </w:rPr>
      </w:pPr>
      <w:r w:rsidRPr="009D205C">
        <w:rPr>
          <w:rFonts w:ascii="Times New Roman" w:eastAsia="Times New Roman" w:hAnsi="Times New Roman" w:cs="Times New Roman"/>
          <w:sz w:val="28"/>
          <w:szCs w:val="20"/>
          <w:lang w:eastAsia="ru-RU"/>
        </w:rPr>
        <w:tab/>
        <w:t xml:space="preserve">4. </w:t>
      </w:r>
      <w:r w:rsidRPr="009D205C">
        <w:rPr>
          <w:rFonts w:ascii="Times New Roman" w:eastAsia="Times New Roman" w:hAnsi="Times New Roman" w:cs="Times New Roman"/>
          <w:sz w:val="28"/>
          <w:szCs w:val="28"/>
          <w:lang w:eastAsia="ru-RU"/>
        </w:rPr>
        <w:t>Настоящее решение подлежит официальному опубликованию в Бюллетене правовых актов муниципального образования «</w:t>
      </w:r>
      <w:proofErr w:type="spellStart"/>
      <w:r w:rsidRPr="009D205C">
        <w:rPr>
          <w:rFonts w:ascii="Times New Roman" w:eastAsia="Times New Roman" w:hAnsi="Times New Roman" w:cs="Times New Roman"/>
          <w:sz w:val="28"/>
          <w:szCs w:val="28"/>
          <w:lang w:eastAsia="ru-RU"/>
        </w:rPr>
        <w:t>Лобановское</w:t>
      </w:r>
      <w:proofErr w:type="spellEnd"/>
      <w:r w:rsidRPr="009D205C">
        <w:rPr>
          <w:rFonts w:ascii="Times New Roman" w:eastAsia="Times New Roman" w:hAnsi="Times New Roman" w:cs="Times New Roman"/>
          <w:sz w:val="28"/>
          <w:szCs w:val="28"/>
          <w:lang w:eastAsia="ru-RU"/>
        </w:rPr>
        <w:t xml:space="preserve"> сельское поселение». </w:t>
      </w:r>
    </w:p>
    <w:p w:rsidR="009D205C" w:rsidRPr="009D205C" w:rsidRDefault="009D205C" w:rsidP="009D205C">
      <w:pPr>
        <w:widowControl w:val="0"/>
        <w:tabs>
          <w:tab w:val="left" w:pos="567"/>
          <w:tab w:val="num" w:pos="1920"/>
        </w:tabs>
        <w:spacing w:after="0" w:line="240" w:lineRule="auto"/>
        <w:jc w:val="both"/>
        <w:rPr>
          <w:rFonts w:ascii="Times New Roman" w:eastAsia="Times New Roman" w:hAnsi="Times New Roman" w:cs="Times New Roman"/>
          <w:sz w:val="28"/>
          <w:szCs w:val="28"/>
          <w:lang w:eastAsia="ru-RU"/>
        </w:rPr>
      </w:pPr>
      <w:r w:rsidRPr="009D205C">
        <w:rPr>
          <w:rFonts w:ascii="Times New Roman" w:eastAsia="Times New Roman" w:hAnsi="Times New Roman" w:cs="Times New Roman"/>
          <w:sz w:val="28"/>
          <w:szCs w:val="28"/>
          <w:lang w:eastAsia="ru-RU"/>
        </w:rPr>
        <w:tab/>
        <w:t>5.  Настоящее решение вступает в силу с 01.01.2015 года, за исключением пункта 3 настоящего решения, который вступает в силу со дня подписания настоящего решения.</w:t>
      </w:r>
    </w:p>
    <w:p w:rsidR="009D205C" w:rsidRPr="009D205C" w:rsidRDefault="009D205C" w:rsidP="009D205C">
      <w:pPr>
        <w:widowControl w:val="0"/>
        <w:tabs>
          <w:tab w:val="left" w:pos="709"/>
          <w:tab w:val="num" w:pos="1920"/>
        </w:tabs>
        <w:spacing w:after="0" w:line="240" w:lineRule="auto"/>
        <w:jc w:val="both"/>
        <w:rPr>
          <w:rFonts w:ascii="Times New Roman" w:eastAsia="Times New Roman" w:hAnsi="Times New Roman" w:cs="Times New Roman"/>
          <w:sz w:val="28"/>
          <w:szCs w:val="28"/>
          <w:lang w:eastAsia="ru-RU"/>
        </w:rPr>
      </w:pPr>
    </w:p>
    <w:p w:rsidR="009D205C" w:rsidRPr="009D205C" w:rsidRDefault="009D205C" w:rsidP="009D205C">
      <w:pPr>
        <w:widowControl w:val="0"/>
        <w:tabs>
          <w:tab w:val="left" w:pos="0"/>
          <w:tab w:val="center" w:pos="900"/>
          <w:tab w:val="left" w:pos="1122"/>
        </w:tabs>
        <w:spacing w:after="0" w:line="240" w:lineRule="auto"/>
        <w:ind w:left="708"/>
        <w:jc w:val="both"/>
        <w:rPr>
          <w:rFonts w:ascii="Times New Roman" w:eastAsia="Times New Roman" w:hAnsi="Times New Roman" w:cs="Times New Roman"/>
          <w:sz w:val="28"/>
          <w:szCs w:val="28"/>
          <w:lang w:eastAsia="ru-RU"/>
        </w:rPr>
      </w:pPr>
    </w:p>
    <w:p w:rsidR="009D205C" w:rsidRPr="009D205C" w:rsidRDefault="009D205C" w:rsidP="009D205C">
      <w:pPr>
        <w:spacing w:after="0" w:line="360" w:lineRule="exact"/>
        <w:rPr>
          <w:rFonts w:ascii="Times New Roman" w:eastAsia="Times New Roman" w:hAnsi="Times New Roman" w:cs="Times New Roman"/>
          <w:sz w:val="28"/>
          <w:szCs w:val="28"/>
          <w:lang w:eastAsia="ru-RU"/>
        </w:rPr>
      </w:pPr>
      <w:proofErr w:type="spellStart"/>
      <w:r w:rsidRPr="009D205C">
        <w:rPr>
          <w:rFonts w:ascii="Times New Roman" w:eastAsia="Times New Roman" w:hAnsi="Times New Roman" w:cs="Times New Roman"/>
          <w:sz w:val="28"/>
          <w:szCs w:val="28"/>
          <w:lang w:eastAsia="ru-RU"/>
        </w:rPr>
        <w:t>И.п</w:t>
      </w:r>
      <w:proofErr w:type="spellEnd"/>
      <w:r w:rsidRPr="009D205C">
        <w:rPr>
          <w:rFonts w:ascii="Times New Roman" w:eastAsia="Times New Roman" w:hAnsi="Times New Roman" w:cs="Times New Roman"/>
          <w:sz w:val="28"/>
          <w:szCs w:val="28"/>
          <w:lang w:eastAsia="ru-RU"/>
        </w:rPr>
        <w:t>. главы  поселения -                                                                                                      Заместитель председателя Совета депутатов                                     А.Е. Вяткин</w:t>
      </w:r>
    </w:p>
    <w:p w:rsidR="009D205C" w:rsidRPr="009D205C" w:rsidRDefault="009D205C" w:rsidP="009D205C">
      <w:pPr>
        <w:spacing w:after="0" w:line="240" w:lineRule="auto"/>
        <w:ind w:firstLine="705"/>
        <w:jc w:val="both"/>
        <w:rPr>
          <w:rFonts w:ascii="Times New Roman" w:eastAsia="Times New Roman" w:hAnsi="Times New Roman" w:cs="Times New Roman"/>
          <w:sz w:val="28"/>
          <w:szCs w:val="28"/>
          <w:lang w:eastAsia="ru-RU"/>
        </w:rPr>
      </w:pPr>
    </w:p>
    <w:p w:rsidR="009D205C" w:rsidRPr="009D205C" w:rsidRDefault="009D205C" w:rsidP="009D205C">
      <w:pPr>
        <w:autoSpaceDE w:val="0"/>
        <w:autoSpaceDN w:val="0"/>
        <w:adjustRightInd w:val="0"/>
        <w:spacing w:after="0" w:line="240" w:lineRule="auto"/>
        <w:ind w:left="5220"/>
        <w:outlineLvl w:val="0"/>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        Приложение</w:t>
      </w:r>
    </w:p>
    <w:p w:rsidR="009D205C" w:rsidRPr="009D205C" w:rsidRDefault="009D205C" w:rsidP="009D205C">
      <w:pPr>
        <w:autoSpaceDE w:val="0"/>
        <w:autoSpaceDN w:val="0"/>
        <w:adjustRightInd w:val="0"/>
        <w:spacing w:after="0" w:line="240" w:lineRule="auto"/>
        <w:ind w:left="5220"/>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        к решению Совета депутатов</w:t>
      </w:r>
    </w:p>
    <w:p w:rsidR="009D205C" w:rsidRPr="009D205C" w:rsidRDefault="009D205C" w:rsidP="009D205C">
      <w:pPr>
        <w:autoSpaceDE w:val="0"/>
        <w:autoSpaceDN w:val="0"/>
        <w:adjustRightInd w:val="0"/>
        <w:spacing w:after="0" w:line="240" w:lineRule="auto"/>
        <w:ind w:left="5220"/>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        Лобановского сельского поселения</w:t>
      </w:r>
    </w:p>
    <w:p w:rsidR="009D205C" w:rsidRPr="009D205C" w:rsidRDefault="009D205C" w:rsidP="009D205C">
      <w:pPr>
        <w:autoSpaceDE w:val="0"/>
        <w:autoSpaceDN w:val="0"/>
        <w:adjustRightInd w:val="0"/>
        <w:spacing w:after="0" w:line="240" w:lineRule="auto"/>
        <w:ind w:left="5220"/>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13.11.2014</w:t>
      </w:r>
      <w:r w:rsidRPr="009D205C">
        <w:rPr>
          <w:rFonts w:ascii="Times New Roman" w:eastAsia="Times New Roman" w:hAnsi="Times New Roman" w:cs="Times New Roman"/>
          <w:sz w:val="24"/>
          <w:szCs w:val="24"/>
          <w:lang w:eastAsia="ru-RU"/>
        </w:rPr>
        <w:t xml:space="preserve"> N </w:t>
      </w:r>
      <w:r>
        <w:rPr>
          <w:rFonts w:ascii="Times New Roman" w:eastAsia="Times New Roman" w:hAnsi="Times New Roman" w:cs="Times New Roman"/>
          <w:sz w:val="24"/>
          <w:szCs w:val="24"/>
          <w:lang w:eastAsia="ru-RU"/>
        </w:rPr>
        <w:t>75</w:t>
      </w:r>
    </w:p>
    <w:p w:rsidR="009D205C" w:rsidRPr="009D205C" w:rsidRDefault="009D205C" w:rsidP="009D205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D205C" w:rsidRPr="009D205C" w:rsidRDefault="009D205C" w:rsidP="009D205C">
      <w:pPr>
        <w:spacing w:after="0" w:line="360" w:lineRule="exact"/>
        <w:ind w:firstLine="720"/>
        <w:jc w:val="center"/>
        <w:rPr>
          <w:rFonts w:ascii="Times New Roman" w:eastAsia="Times New Roman" w:hAnsi="Times New Roman" w:cs="Times New Roman"/>
          <w:b/>
          <w:bCs/>
          <w:sz w:val="24"/>
          <w:szCs w:val="24"/>
          <w:lang w:eastAsia="ru-RU"/>
        </w:rPr>
      </w:pPr>
      <w:r w:rsidRPr="009D205C">
        <w:rPr>
          <w:rFonts w:ascii="Times New Roman" w:eastAsia="Times New Roman" w:hAnsi="Times New Roman" w:cs="Times New Roman"/>
          <w:b/>
          <w:bCs/>
          <w:sz w:val="24"/>
          <w:szCs w:val="24"/>
          <w:lang w:eastAsia="ru-RU"/>
        </w:rPr>
        <w:t>ПОЛОЖЕНИЕ ОБ ОПЛАТЕ ТРУДА ЛИЦА, ЗАМЕЩАЮЩЕГО  МУНИЦИПАЛЬНУЮ ДОЛЖНОСТЬ  НА ПОСТОЯННОЙ ОСНОВЕ</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1. Настоящее Положение в соответствии с Федеральным </w:t>
      </w:r>
      <w:hyperlink r:id="rId10" w:history="1">
        <w:r w:rsidRPr="009D205C">
          <w:rPr>
            <w:rFonts w:ascii="Times New Roman" w:eastAsia="Times New Roman" w:hAnsi="Times New Roman" w:cs="Times New Roman"/>
            <w:color w:val="000000"/>
            <w:sz w:val="24"/>
            <w:szCs w:val="24"/>
            <w:u w:val="single"/>
            <w:lang w:eastAsia="ru-RU"/>
          </w:rPr>
          <w:t>законом</w:t>
        </w:r>
      </w:hyperlink>
      <w:r w:rsidRPr="009D205C">
        <w:rPr>
          <w:rFonts w:ascii="Times New Roman" w:eastAsia="Times New Roman" w:hAnsi="Times New Roman" w:cs="Times New Roman"/>
          <w:color w:val="000000"/>
          <w:sz w:val="24"/>
          <w:szCs w:val="24"/>
          <w:lang w:eastAsia="ru-RU"/>
        </w:rPr>
        <w:t xml:space="preserve"> </w:t>
      </w:r>
      <w:r w:rsidRPr="009D205C">
        <w:rPr>
          <w:rFonts w:ascii="Times New Roman" w:eastAsia="Times New Roman" w:hAnsi="Times New Roman" w:cs="Times New Roman"/>
          <w:sz w:val="24"/>
          <w:szCs w:val="24"/>
          <w:lang w:eastAsia="ru-RU"/>
        </w:rPr>
        <w:t xml:space="preserve">от 06.10.2003 № 131-ФЗ «Об общих принципах организации местного самоуправления в Российской Федерации» </w:t>
      </w:r>
      <w:proofErr w:type="gramStart"/>
      <w:r w:rsidRPr="009D205C">
        <w:rPr>
          <w:rFonts w:ascii="Times New Roman" w:eastAsia="Times New Roman" w:hAnsi="Times New Roman" w:cs="Times New Roman"/>
          <w:sz w:val="24"/>
          <w:szCs w:val="24"/>
          <w:lang w:eastAsia="ru-RU"/>
        </w:rPr>
        <w:t>устанавливает единые условия</w:t>
      </w:r>
      <w:proofErr w:type="gramEnd"/>
      <w:r w:rsidRPr="009D205C">
        <w:rPr>
          <w:rFonts w:ascii="Times New Roman" w:eastAsia="Times New Roman" w:hAnsi="Times New Roman" w:cs="Times New Roman"/>
          <w:sz w:val="24"/>
          <w:szCs w:val="24"/>
          <w:lang w:eastAsia="ru-RU"/>
        </w:rPr>
        <w:t xml:space="preserve"> и размеры </w:t>
      </w:r>
      <w:hyperlink r:id="rId11" w:history="1">
        <w:r w:rsidRPr="009D205C">
          <w:rPr>
            <w:rFonts w:ascii="Times New Roman" w:eastAsia="Times New Roman" w:hAnsi="Times New Roman" w:cs="Times New Roman"/>
            <w:color w:val="000000"/>
            <w:sz w:val="24"/>
            <w:szCs w:val="24"/>
            <w:u w:val="single"/>
            <w:lang w:eastAsia="ru-RU"/>
          </w:rPr>
          <w:t>оплаты труда</w:t>
        </w:r>
      </w:hyperlink>
      <w:r w:rsidRPr="009D205C">
        <w:rPr>
          <w:rFonts w:ascii="Times New Roman" w:eastAsia="Times New Roman" w:hAnsi="Times New Roman" w:cs="Times New Roman"/>
          <w:sz w:val="24"/>
          <w:szCs w:val="24"/>
          <w:lang w:eastAsia="ru-RU"/>
        </w:rPr>
        <w:t xml:space="preserve"> выборного должностного лица местного самоуправления,  осуществляющего свои полномочия на постоянной основе (далее - лицо, замещающее  муниципальную должность).</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2. Оплата труда лица, замещающего муниципальную должность, производится за исполнение обязанностей по муниципальной должности для непосредственного исполнения полномочий  выборного должностного лица местного самоуправления и органа местного самоуправления в виде денежного содержания (вознаграждения) и иных выплат в соответствии с настоящим Положением.</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3. Денежное содержание (вознаграждение) лица, замещающего  муниципальную должность, состоит из следующих выплат:</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1) должностного оклада;</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2) ежемесячной надбавки за выслугу лет;</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3) ежемесячной надбавки за особые условия при замещении муниципальной должности;</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4) ежемесячной надбавки за работу со сведениями, составляющими государственную тайну;</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5) ежемесячной надбавки за ученую степень;</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6) ежемесячной премии.</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lastRenderedPageBreak/>
        <w:t>4. Иные выплаты состоят из гарантированных и премиальных (стимулирующих) выплат.</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4.1. К гарантированным выплатам относятся:</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единовременная выплата при предоставлении ежегодного оплачиваемого отпуска в размере должностного оклада и материальная помощь в размере должностного оклада;</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4.2. К премиальным (стимулирующим) выплатам относятся:</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ежемесячные денежные поощрения и премии по результатам работы за квартал и год, разовые премии за выполнение особо важных и сложных заданий, условия назначения и порядок выплат которых устанавливаются решением Совета депутатов Лобановского сельского поселения.</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5. Лицу, замещающему  муниципальную должность, могут производиться дополнительные выплаты (в том числе материальная помощь), предусмотренные соответствующими федеральными, краевыми законами и иными нормативными правовыми актами. </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6. К денежному содержанию (вознаграждению) лицу, замещающему   муниципальную должность, а также к иным и дополнительным выплатам, в соответствии с федеральным законодательством устанавливается районный коэффициент.</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7. Размер должностного оклада лица, замещающего муниципальную должность, устанавливается в соответствии с </w:t>
      </w:r>
      <w:hyperlink r:id="rId12" w:history="1">
        <w:r w:rsidRPr="009D205C">
          <w:rPr>
            <w:rFonts w:ascii="Times New Roman" w:eastAsia="Times New Roman" w:hAnsi="Times New Roman" w:cs="Times New Roman"/>
            <w:color w:val="000000"/>
            <w:sz w:val="24"/>
            <w:szCs w:val="24"/>
            <w:u w:val="single"/>
            <w:lang w:eastAsia="ru-RU"/>
          </w:rPr>
          <w:t>приложением № 1</w:t>
        </w:r>
      </w:hyperlink>
      <w:r w:rsidRPr="009D205C">
        <w:rPr>
          <w:rFonts w:ascii="Times New Roman" w:eastAsia="Times New Roman" w:hAnsi="Times New Roman" w:cs="Times New Roman"/>
          <w:sz w:val="24"/>
          <w:szCs w:val="24"/>
          <w:lang w:eastAsia="ru-RU"/>
        </w:rPr>
        <w:t xml:space="preserve"> к настоящему Положению. </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Указанный размер должностного оклада увеличивается (индексируется) с учетом уровня инфляции (потребительских цен) при повышении размеров должностных окладов муниципальных служащих Лобановского сельского поселения в соответствии с решением Совета депутатов об утверждении бюджета на очередной финансовый год и плановый период.</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8. Ежемесячная надбавка за выслугу лет на муниципальной должности устанавливается в процентах к должностному окладу лиц, замещающих  муниципальную должность, в следующих размерах:</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при стаже замещения муниципальной должности:</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от 1 года до 5 лет - 10%,</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от 5 до 10 лет - 15%,</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от 10 до 15 лет - 20%,</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от 15 лет и выше - 30%.</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Исчисление и установление стажа для определения указанной надбавки производятся в соответствии с </w:t>
      </w:r>
      <w:hyperlink r:id="rId13" w:history="1">
        <w:r w:rsidRPr="009D205C">
          <w:rPr>
            <w:rFonts w:ascii="Times New Roman" w:eastAsia="Times New Roman" w:hAnsi="Times New Roman" w:cs="Times New Roman"/>
            <w:color w:val="000000"/>
            <w:sz w:val="24"/>
            <w:szCs w:val="24"/>
            <w:u w:val="single"/>
            <w:lang w:eastAsia="ru-RU"/>
          </w:rPr>
          <w:t>порядком</w:t>
        </w:r>
      </w:hyperlink>
      <w:r w:rsidRPr="009D205C">
        <w:rPr>
          <w:rFonts w:ascii="Times New Roman" w:eastAsia="Times New Roman" w:hAnsi="Times New Roman" w:cs="Times New Roman"/>
          <w:sz w:val="24"/>
          <w:szCs w:val="24"/>
          <w:lang w:eastAsia="ru-RU"/>
        </w:rPr>
        <w:t>, установленным законом Пермской области (края) для определения стажа муниципальных служащих.</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9. Ежемесячная надбавка за особые условия при замещении муниципальной должности устанавливается в процентах к должностному окладу в следующих размерах:</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главе Лобановского сельского поселения – до 200 %.</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lastRenderedPageBreak/>
        <w:t>10. Ежемесячная надбавка к должностному окладу за работу со сведениями, составляющими государственную тайну, устанавливается в размерах и порядке, определяемых федеральным законодательством.</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11. Ежемесячная надбавка за ученую степень лицам, замещающим   муниципальные должности, устанавливается в следующих размерах:</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за ученую степень кандидата наук - 25% должностного оклада,</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за ученую степень доктора наук - 30% должностного оклада.</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12. Годовой фонд оплаты труда лица, замещающего муниципальную должность,  формируется в следующих размерах: </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 главе Лобановского сельского поселения –  26 должностных окладов.  </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13. При наличии экономии годового фонда оплаты труда лицу, замещающему   муниципальную должность,  могут быть выплачены иные и дополнительные выплаты, определенные пунктами 4 и 5 настоящего Положения.</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14. Изменение годового фонда оплаты труда производится путем внесения изменений в решение Совета депутатов о бюджете на соответствующий финансовый год и плановый период.</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15. В течение финансового года экономия по использованию бюджетных ассигнований на материальные затраты и начисления на оплату труда, при отсутствии кредиторской задолженности и без последующего увеличения расходов за счет дополнительных источников, может направляться лицам, замещающим муниципальные должности на иные и дополнительные выплаты, определенные пунктами 4 и 5 настоящего Положения.</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16. Расходы на оплату труда лица, замещающего муниципальную должность, производятся за счет средств бюджета Лобановского сельского поселения.</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17. Лицу, замещающему муниципальную должность, производятся компенсационные выплаты, предусмотренные федеральным законодательством, краевым законодательством, нормативными правовыми актами Земского Собрания Пермского муниципального района и решениями Совета депутатов Лобановского сельского поселения.</w:t>
      </w:r>
    </w:p>
    <w:p w:rsidR="009D205C" w:rsidRPr="009D205C" w:rsidRDefault="009D205C" w:rsidP="009D205C">
      <w:pPr>
        <w:spacing w:after="0" w:line="360" w:lineRule="exact"/>
        <w:ind w:firstLine="720"/>
        <w:jc w:val="right"/>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Приложение № 1</w:t>
      </w:r>
    </w:p>
    <w:p w:rsidR="009D205C" w:rsidRPr="009D205C" w:rsidRDefault="009D205C" w:rsidP="009D205C">
      <w:pPr>
        <w:spacing w:after="0" w:line="360" w:lineRule="exact"/>
        <w:ind w:firstLine="720"/>
        <w:jc w:val="right"/>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к Положению</w:t>
      </w:r>
    </w:p>
    <w:p w:rsidR="009D205C" w:rsidRPr="009D205C" w:rsidRDefault="009D205C" w:rsidP="009D205C">
      <w:pPr>
        <w:spacing w:after="0" w:line="360" w:lineRule="exact"/>
        <w:ind w:firstLine="720"/>
        <w:jc w:val="right"/>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об оплате труда  лица,</w:t>
      </w:r>
    </w:p>
    <w:p w:rsidR="009D205C" w:rsidRPr="009D205C" w:rsidRDefault="009D205C" w:rsidP="009D205C">
      <w:pPr>
        <w:spacing w:after="0" w:line="360" w:lineRule="exact"/>
        <w:ind w:firstLine="720"/>
        <w:jc w:val="right"/>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 замещающего  муниципальную </w:t>
      </w:r>
    </w:p>
    <w:p w:rsidR="009D205C" w:rsidRPr="009D205C" w:rsidRDefault="009D205C" w:rsidP="009D205C">
      <w:pPr>
        <w:spacing w:after="0" w:line="360" w:lineRule="exact"/>
        <w:ind w:firstLine="720"/>
        <w:jc w:val="right"/>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должность на постоянной основе</w:t>
      </w:r>
    </w:p>
    <w:p w:rsidR="009D205C" w:rsidRPr="009D205C" w:rsidRDefault="009D205C" w:rsidP="009D205C">
      <w:pPr>
        <w:spacing w:after="0" w:line="360" w:lineRule="exact"/>
        <w:jc w:val="center"/>
        <w:rPr>
          <w:rFonts w:ascii="Times New Roman" w:eastAsia="Times New Roman" w:hAnsi="Times New Roman" w:cs="Times New Roman"/>
          <w:b/>
          <w:sz w:val="24"/>
          <w:szCs w:val="24"/>
          <w:lang w:eastAsia="ru-RU"/>
        </w:rPr>
      </w:pPr>
      <w:r w:rsidRPr="009D205C">
        <w:rPr>
          <w:rFonts w:ascii="Times New Roman" w:eastAsia="Times New Roman" w:hAnsi="Times New Roman" w:cs="Times New Roman"/>
          <w:b/>
          <w:sz w:val="24"/>
          <w:szCs w:val="24"/>
          <w:lang w:eastAsia="ru-RU"/>
        </w:rPr>
        <w:t>ДОЛЖНОСТНОЙ ОКЛАД ЛИЦА, ЗАМЕЩАЮЩЕГО  МУНИЦИПАЛЬНУЮ ДОЛЖНОСТЬ</w:t>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 </w:t>
      </w:r>
    </w:p>
    <w:tbl>
      <w:tblPr>
        <w:tblW w:w="0" w:type="auto"/>
        <w:tblInd w:w="75" w:type="dxa"/>
        <w:tblLayout w:type="fixed"/>
        <w:tblCellMar>
          <w:left w:w="75" w:type="dxa"/>
          <w:right w:w="75" w:type="dxa"/>
        </w:tblCellMar>
        <w:tblLook w:val="04A0" w:firstRow="1" w:lastRow="0" w:firstColumn="1" w:lastColumn="0" w:noHBand="0" w:noVBand="1"/>
      </w:tblPr>
      <w:tblGrid>
        <w:gridCol w:w="7080"/>
        <w:gridCol w:w="2134"/>
      </w:tblGrid>
      <w:tr w:rsidR="009D205C" w:rsidRPr="009D205C" w:rsidTr="009D205C">
        <w:trPr>
          <w:trHeight w:val="400"/>
        </w:trPr>
        <w:tc>
          <w:tcPr>
            <w:tcW w:w="7080" w:type="dxa"/>
            <w:tcBorders>
              <w:top w:val="single" w:sz="4" w:space="0" w:color="auto"/>
              <w:left w:val="single" w:sz="4" w:space="0" w:color="auto"/>
              <w:bottom w:val="single" w:sz="4" w:space="0" w:color="auto"/>
              <w:right w:val="single" w:sz="4" w:space="0" w:color="auto"/>
            </w:tcBorders>
            <w:hideMark/>
          </w:tcPr>
          <w:p w:rsidR="009D205C" w:rsidRPr="009D205C" w:rsidRDefault="009D205C" w:rsidP="009D205C">
            <w:pPr>
              <w:spacing w:after="0" w:line="360" w:lineRule="exact"/>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      Наименование выборной муниципальной должности      </w:t>
            </w:r>
          </w:p>
        </w:tc>
        <w:tc>
          <w:tcPr>
            <w:tcW w:w="2134" w:type="dxa"/>
            <w:tcBorders>
              <w:top w:val="single" w:sz="4" w:space="0" w:color="auto"/>
              <w:left w:val="single" w:sz="4" w:space="0" w:color="auto"/>
              <w:bottom w:val="single" w:sz="4" w:space="0" w:color="auto"/>
              <w:right w:val="single" w:sz="4" w:space="0" w:color="auto"/>
            </w:tcBorders>
            <w:hideMark/>
          </w:tcPr>
          <w:p w:rsidR="009D205C" w:rsidRPr="009D205C" w:rsidRDefault="009D205C" w:rsidP="009D205C">
            <w:pPr>
              <w:spacing w:after="0" w:line="360" w:lineRule="exact"/>
              <w:ind w:firstLine="75"/>
              <w:jc w:val="center"/>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Должностной </w:t>
            </w:r>
            <w:r w:rsidRPr="009D205C">
              <w:rPr>
                <w:rFonts w:ascii="Times New Roman" w:eastAsia="Times New Roman" w:hAnsi="Times New Roman" w:cs="Times New Roman"/>
                <w:sz w:val="24"/>
                <w:szCs w:val="24"/>
                <w:lang w:eastAsia="ru-RU"/>
              </w:rPr>
              <w:br/>
              <w:t>оклад (руб.)</w:t>
            </w:r>
          </w:p>
        </w:tc>
      </w:tr>
      <w:tr w:rsidR="009D205C" w:rsidRPr="009D205C" w:rsidTr="009D205C">
        <w:tc>
          <w:tcPr>
            <w:tcW w:w="7080" w:type="dxa"/>
            <w:tcBorders>
              <w:top w:val="nil"/>
              <w:left w:val="single" w:sz="4" w:space="0" w:color="auto"/>
              <w:bottom w:val="single" w:sz="4" w:space="0" w:color="auto"/>
              <w:right w:val="single" w:sz="4" w:space="0" w:color="auto"/>
            </w:tcBorders>
            <w:hideMark/>
          </w:tcPr>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Глава Лобановского сельского поселения</w:t>
            </w:r>
          </w:p>
        </w:tc>
        <w:tc>
          <w:tcPr>
            <w:tcW w:w="2134" w:type="dxa"/>
            <w:tcBorders>
              <w:top w:val="nil"/>
              <w:left w:val="single" w:sz="4" w:space="0" w:color="auto"/>
              <w:bottom w:val="single" w:sz="4" w:space="0" w:color="auto"/>
              <w:right w:val="single" w:sz="4" w:space="0" w:color="auto"/>
            </w:tcBorders>
            <w:hideMark/>
          </w:tcPr>
          <w:p w:rsidR="009D205C" w:rsidRPr="009D205C" w:rsidRDefault="009D205C" w:rsidP="009D205C">
            <w:pPr>
              <w:spacing w:after="0" w:line="360" w:lineRule="exact"/>
              <w:ind w:firstLine="358"/>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 26 650,00</w:t>
            </w:r>
          </w:p>
        </w:tc>
      </w:tr>
    </w:tbl>
    <w:p w:rsidR="009D205C" w:rsidRPr="009D205C" w:rsidRDefault="009D205C" w:rsidP="009D205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D205C" w:rsidRPr="009D205C" w:rsidRDefault="009D205C" w:rsidP="009D205C">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728896" behindDoc="1" locked="0" layoutInCell="1" allowOverlap="1">
            <wp:simplePos x="0" y="0"/>
            <wp:positionH relativeFrom="column">
              <wp:posOffset>2400300</wp:posOffset>
            </wp:positionH>
            <wp:positionV relativeFrom="paragraph">
              <wp:posOffset>-457200</wp:posOffset>
            </wp:positionV>
            <wp:extent cx="800100" cy="1028700"/>
            <wp:effectExtent l="0" t="0" r="0" b="0"/>
            <wp:wrapNone/>
            <wp:docPr id="60" name="Рисунок 6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ымянный"/>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205C" w:rsidRPr="009D205C" w:rsidRDefault="009D205C" w:rsidP="009D205C">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simplePos x="0" y="0"/>
                <wp:positionH relativeFrom="column">
                  <wp:posOffset>226695</wp:posOffset>
                </wp:positionH>
                <wp:positionV relativeFrom="paragraph">
                  <wp:posOffset>114300</wp:posOffset>
                </wp:positionV>
                <wp:extent cx="5344795" cy="800100"/>
                <wp:effectExtent l="3175" t="0" r="0" b="381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82EC9" w:rsidRPr="009D205C" w:rsidRDefault="00182EC9" w:rsidP="009D205C">
                            <w:pPr>
                              <w:spacing w:line="360" w:lineRule="atLeast"/>
                              <w:jc w:val="center"/>
                              <w:rPr>
                                <w:rFonts w:ascii="Times New Roman" w:hAnsi="Times New Roman" w:cs="Times New Roman"/>
                                <w:b/>
                                <w:sz w:val="28"/>
                                <w:szCs w:val="28"/>
                              </w:rPr>
                            </w:pPr>
                            <w:r w:rsidRPr="009D205C">
                              <w:rPr>
                                <w:rFonts w:ascii="Times New Roman" w:hAnsi="Times New Roman" w:cs="Times New Roman"/>
                                <w:b/>
                                <w:sz w:val="28"/>
                                <w:szCs w:val="28"/>
                              </w:rPr>
                              <w:t>СОВЕТ ДЕПУТАТОВ ЛОБАНОВСКОГО</w:t>
                            </w:r>
                            <w:r w:rsidRPr="009D205C">
                              <w:rPr>
                                <w:rFonts w:ascii="Times New Roman" w:hAnsi="Times New Roman" w:cs="Times New Roman"/>
                                <w:b/>
                                <w:sz w:val="28"/>
                                <w:szCs w:val="28"/>
                              </w:rPr>
                              <w:br/>
                              <w:t>СЕЛЬСКОГО ПОСЕЛЕНИЯ</w:t>
                            </w:r>
                            <w:r w:rsidRPr="009D205C">
                              <w:rPr>
                                <w:rFonts w:ascii="Times New Roman" w:hAnsi="Times New Roman" w:cs="Times New Roman"/>
                                <w:b/>
                                <w:sz w:val="28"/>
                                <w:szCs w:val="28"/>
                              </w:rPr>
                              <w:br/>
                              <w:t>РЕШЕНИЕ</w:t>
                            </w:r>
                          </w:p>
                          <w:p w:rsidR="00182EC9" w:rsidRDefault="00182EC9" w:rsidP="009D205C">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53" type="#_x0000_t202" style="position:absolute;left:0;text-align:left;margin-left:17.85pt;margin-top:9pt;width:420.85pt;height: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" stroked="f" strokecolor="white">
                <v:textbox>
                  <w:txbxContent>
                    <w:p w:rsidR="00182EC9" w:rsidRPr="009D205C" w:rsidRDefault="00182EC9" w:rsidP="009D205C">
                      <w:pPr>
                        <w:spacing w:line="360" w:lineRule="atLeast"/>
                        <w:jc w:val="center"/>
                        <w:rPr>
                          <w:rFonts w:ascii="Times New Roman" w:hAnsi="Times New Roman" w:cs="Times New Roman"/>
                          <w:b/>
                          <w:sz w:val="28"/>
                          <w:szCs w:val="28"/>
                        </w:rPr>
                      </w:pPr>
                      <w:r w:rsidRPr="009D205C">
                        <w:rPr>
                          <w:rFonts w:ascii="Times New Roman" w:hAnsi="Times New Roman" w:cs="Times New Roman"/>
                          <w:b/>
                          <w:sz w:val="28"/>
                          <w:szCs w:val="28"/>
                        </w:rPr>
                        <w:t>СОВЕТ ДЕПУТАТОВ ЛОБАНОВСКОГО</w:t>
                      </w:r>
                      <w:r w:rsidRPr="009D205C">
                        <w:rPr>
                          <w:rFonts w:ascii="Times New Roman" w:hAnsi="Times New Roman" w:cs="Times New Roman"/>
                          <w:b/>
                          <w:sz w:val="28"/>
                          <w:szCs w:val="28"/>
                        </w:rPr>
                        <w:br/>
                        <w:t>СЕЛЬСКОГО ПОСЕЛЕНИЯ</w:t>
                      </w:r>
                      <w:r w:rsidRPr="009D205C">
                        <w:rPr>
                          <w:rFonts w:ascii="Times New Roman" w:hAnsi="Times New Roman" w:cs="Times New Roman"/>
                          <w:b/>
                          <w:sz w:val="28"/>
                          <w:szCs w:val="28"/>
                        </w:rPr>
                        <w:br/>
                        <w:t>РЕШЕНИЕ</w:t>
                      </w:r>
                    </w:p>
                    <w:p w:rsidR="00182EC9" w:rsidRDefault="00182EC9" w:rsidP="009D205C">
                      <w:pPr>
                        <w:spacing w:line="360" w:lineRule="atLeast"/>
                        <w:jc w:val="center"/>
                        <w:rPr>
                          <w:b/>
                          <w:sz w:val="28"/>
                          <w:szCs w:val="28"/>
                        </w:rPr>
                      </w:pPr>
                    </w:p>
                  </w:txbxContent>
                </v:textbox>
              </v:shape>
            </w:pict>
          </mc:Fallback>
        </mc:AlternateContent>
      </w:r>
    </w:p>
    <w:p w:rsidR="009D205C" w:rsidRPr="009D205C" w:rsidRDefault="009D205C" w:rsidP="009D205C">
      <w:pPr>
        <w:suppressAutoHyphens/>
        <w:spacing w:after="480" w:line="240" w:lineRule="exact"/>
        <w:rPr>
          <w:rFonts w:ascii="Times New Roman" w:eastAsia="Times New Roman" w:hAnsi="Times New Roman" w:cs="Times New Roman"/>
          <w:b/>
          <w:sz w:val="28"/>
          <w:szCs w:val="28"/>
          <w:lang w:eastAsia="ru-RU"/>
        </w:rPr>
      </w:pPr>
    </w:p>
    <w:p w:rsidR="009D205C" w:rsidRPr="009D205C" w:rsidRDefault="009D205C" w:rsidP="009D205C">
      <w:pPr>
        <w:tabs>
          <w:tab w:val="left" w:pos="765"/>
        </w:tabs>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6848" behindDoc="0" locked="0" layoutInCell="1" allowOverlap="1" wp14:anchorId="47456CEE" wp14:editId="4D70B43C">
                <wp:simplePos x="0" y="0"/>
                <wp:positionH relativeFrom="page">
                  <wp:posOffset>5305425</wp:posOffset>
                </wp:positionH>
                <wp:positionV relativeFrom="page">
                  <wp:posOffset>2219325</wp:posOffset>
                </wp:positionV>
                <wp:extent cx="1828800" cy="619125"/>
                <wp:effectExtent l="0" t="0" r="0" b="952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Default="00182EC9" w:rsidP="009D205C">
                            <w:pPr>
                              <w:pStyle w:val="a3"/>
                              <w:rPr>
                                <w:sz w:val="28"/>
                                <w:szCs w:val="28"/>
                              </w:rPr>
                            </w:pPr>
                            <w:r>
                              <w:rPr>
                                <w:sz w:val="28"/>
                                <w:szCs w:val="28"/>
                              </w:rPr>
                              <w:t xml:space="preserve">     </w:t>
                            </w:r>
                          </w:p>
                          <w:p w:rsidR="00182EC9" w:rsidRPr="009D205C" w:rsidRDefault="00182EC9" w:rsidP="009D205C">
                            <w:pPr>
                              <w:rPr>
                                <w:rFonts w:ascii="Times New Roman" w:hAnsi="Times New Roman" w:cs="Times New Roman"/>
                                <w:sz w:val="28"/>
                                <w:szCs w:val="28"/>
                              </w:rPr>
                            </w:pPr>
                            <w:r>
                              <w:rPr>
                                <w:sz w:val="28"/>
                                <w:szCs w:val="28"/>
                              </w:rPr>
                              <w:t xml:space="preserve">               </w:t>
                            </w:r>
                            <w:r w:rsidRPr="009D20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205C">
                              <w:rPr>
                                <w:rFonts w:ascii="Times New Roman" w:hAnsi="Times New Roman" w:cs="Times New Roman"/>
                                <w:sz w:val="28"/>
                                <w:szCs w:val="28"/>
                              </w:rPr>
                              <w:t xml:space="preserve">77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54" type="#_x0000_t202" style="position:absolute;margin-left:417.75pt;margin-top:174.75pt;width:2in;height:48.7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" filled="f" stroked="f">
                <v:textbox inset="0,0,0,0">
                  <w:txbxContent>
                    <w:p w:rsidR="00182EC9" w:rsidRDefault="00182EC9" w:rsidP="009D205C">
                      <w:pPr>
                        <w:pStyle w:val="a3"/>
                        <w:rPr>
                          <w:sz w:val="28"/>
                          <w:szCs w:val="28"/>
                        </w:rPr>
                      </w:pPr>
                      <w:r>
                        <w:rPr>
                          <w:sz w:val="28"/>
                          <w:szCs w:val="28"/>
                        </w:rPr>
                        <w:t xml:space="preserve">     </w:t>
                      </w:r>
                    </w:p>
                    <w:p w:rsidR="00182EC9" w:rsidRPr="009D205C" w:rsidRDefault="00182EC9" w:rsidP="009D205C">
                      <w:pPr>
                        <w:rPr>
                          <w:rFonts w:ascii="Times New Roman" w:hAnsi="Times New Roman" w:cs="Times New Roman"/>
                          <w:sz w:val="28"/>
                          <w:szCs w:val="28"/>
                        </w:rPr>
                      </w:pPr>
                      <w:r>
                        <w:rPr>
                          <w:sz w:val="28"/>
                          <w:szCs w:val="28"/>
                        </w:rPr>
                        <w:t xml:space="preserve">               </w:t>
                      </w:r>
                      <w:r w:rsidRPr="009D20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205C">
                        <w:rPr>
                          <w:rFonts w:ascii="Times New Roman" w:hAnsi="Times New Roman" w:cs="Times New Roman"/>
                          <w:sz w:val="28"/>
                          <w:szCs w:val="28"/>
                        </w:rPr>
                        <w:t xml:space="preserve">77  </w:t>
                      </w: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5824" behindDoc="0" locked="0" layoutInCell="1" allowOverlap="1" wp14:anchorId="39EC7F05" wp14:editId="40D1AF78">
                <wp:simplePos x="0" y="0"/>
                <wp:positionH relativeFrom="page">
                  <wp:posOffset>1190625</wp:posOffset>
                </wp:positionH>
                <wp:positionV relativeFrom="page">
                  <wp:posOffset>2095501</wp:posOffset>
                </wp:positionV>
                <wp:extent cx="1245870" cy="742950"/>
                <wp:effectExtent l="0" t="0" r="11430" b="0"/>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Default="00182EC9" w:rsidP="009D205C">
                            <w:pPr>
                              <w:rPr>
                                <w:sz w:val="28"/>
                                <w:szCs w:val="28"/>
                              </w:rPr>
                            </w:pPr>
                            <w:r w:rsidRPr="00DE23C0">
                              <w:rPr>
                                <w:sz w:val="28"/>
                                <w:szCs w:val="28"/>
                              </w:rPr>
                              <w:t xml:space="preserve">    </w:t>
                            </w:r>
                          </w:p>
                          <w:p w:rsidR="00182EC9" w:rsidRPr="009D205C" w:rsidRDefault="00182EC9" w:rsidP="009D205C">
                            <w:pPr>
                              <w:rPr>
                                <w:rFonts w:ascii="Times New Roman" w:hAnsi="Times New Roman" w:cs="Times New Roman"/>
                                <w:sz w:val="28"/>
                                <w:szCs w:val="28"/>
                              </w:rPr>
                            </w:pPr>
                            <w:r>
                              <w:rPr>
                                <w:sz w:val="28"/>
                                <w:szCs w:val="28"/>
                              </w:rPr>
                              <w:t xml:space="preserve">     </w:t>
                            </w:r>
                            <w:r w:rsidRPr="009D205C">
                              <w:rPr>
                                <w:rFonts w:ascii="Times New Roman" w:hAnsi="Times New Roman" w:cs="Times New Roman"/>
                                <w:sz w:val="28"/>
                                <w:szCs w:val="28"/>
                              </w:rPr>
                              <w:t xml:space="preserve">13.11.2014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55" type="#_x0000_t202" style="position:absolute;margin-left:93.75pt;margin-top:165pt;width:98.1pt;height:58.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" filled="f" stroked="f">
                <v:textbox inset="0,0,0,0">
                  <w:txbxContent>
                    <w:p w:rsidR="00182EC9" w:rsidRDefault="00182EC9" w:rsidP="009D205C">
                      <w:pPr>
                        <w:rPr>
                          <w:sz w:val="28"/>
                          <w:szCs w:val="28"/>
                        </w:rPr>
                      </w:pPr>
                      <w:r w:rsidRPr="00DE23C0">
                        <w:rPr>
                          <w:sz w:val="28"/>
                          <w:szCs w:val="28"/>
                        </w:rPr>
                        <w:t xml:space="preserve">    </w:t>
                      </w:r>
                    </w:p>
                    <w:p w:rsidR="00182EC9" w:rsidRPr="009D205C" w:rsidRDefault="00182EC9" w:rsidP="009D205C">
                      <w:pPr>
                        <w:rPr>
                          <w:rFonts w:ascii="Times New Roman" w:hAnsi="Times New Roman" w:cs="Times New Roman"/>
                          <w:sz w:val="28"/>
                          <w:szCs w:val="28"/>
                        </w:rPr>
                      </w:pPr>
                      <w:r>
                        <w:rPr>
                          <w:sz w:val="28"/>
                          <w:szCs w:val="28"/>
                        </w:rPr>
                        <w:t xml:space="preserve">     </w:t>
                      </w:r>
                      <w:r w:rsidRPr="009D205C">
                        <w:rPr>
                          <w:rFonts w:ascii="Times New Roman" w:hAnsi="Times New Roman" w:cs="Times New Roman"/>
                          <w:sz w:val="28"/>
                          <w:szCs w:val="28"/>
                        </w:rPr>
                        <w:t xml:space="preserve">13.11.2014   </w:t>
                      </w:r>
                    </w:p>
                  </w:txbxContent>
                </v:textbox>
                <w10:wrap anchorx="page" anchory="page"/>
              </v:shape>
            </w:pict>
          </mc:Fallback>
        </mc:AlternateContent>
      </w:r>
      <w:r w:rsidRPr="009D205C">
        <w:rPr>
          <w:rFonts w:ascii="Times New Roman" w:eastAsia="Times New Roman" w:hAnsi="Times New Roman" w:cs="Times New Roman"/>
          <w:b/>
          <w:sz w:val="28"/>
          <w:szCs w:val="28"/>
          <w:lang w:eastAsia="ru-RU"/>
        </w:rPr>
        <w:tab/>
      </w:r>
    </w:p>
    <w:p w:rsidR="009D205C" w:rsidRPr="009D205C" w:rsidRDefault="009D205C" w:rsidP="009D205C">
      <w:pPr>
        <w:tabs>
          <w:tab w:val="left" w:pos="7590"/>
        </w:tabs>
        <w:spacing w:after="0" w:line="360" w:lineRule="exact"/>
        <w:ind w:firstLine="720"/>
        <w:jc w:val="both"/>
        <w:rPr>
          <w:rFonts w:ascii="Times New Roman" w:eastAsia="Times New Roman" w:hAnsi="Times New Roman" w:cs="Times New Roman"/>
          <w:sz w:val="28"/>
          <w:szCs w:val="28"/>
          <w:lang w:eastAsia="ru-RU"/>
        </w:rPr>
      </w:pPr>
      <w:r w:rsidRPr="009D205C">
        <w:rPr>
          <w:rFonts w:ascii="Times New Roman" w:eastAsia="Times New Roman" w:hAnsi="Times New Roman" w:cs="Times New Roman"/>
          <w:sz w:val="28"/>
          <w:szCs w:val="28"/>
          <w:lang w:eastAsia="ru-RU"/>
        </w:rPr>
        <w:tab/>
        <w:t xml:space="preserve">         </w:t>
      </w:r>
    </w:p>
    <w:p w:rsidR="009D205C" w:rsidRPr="009D205C" w:rsidRDefault="009D205C" w:rsidP="009D205C">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0944" behindDoc="0" locked="0" layoutInCell="1" allowOverlap="1">
                <wp:simplePos x="0" y="0"/>
                <wp:positionH relativeFrom="column">
                  <wp:posOffset>4686300</wp:posOffset>
                </wp:positionH>
                <wp:positionV relativeFrom="paragraph">
                  <wp:posOffset>0</wp:posOffset>
                </wp:positionV>
                <wp:extent cx="1028700" cy="0"/>
                <wp:effectExtent l="5080" t="5715" r="13970" b="1333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FpL&#10;ZwBPAgAAWgQAAA4AAAAAAAAAAAAAAAAALgIAAGRycy9lMm9Eb2MueG1sUEsBAi0AFAAGAAgAAAAh&#10;AIQ71L7aAAAABQEAAA8AAAAAAAAAAAAAAAAAqQ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0</wp:posOffset>
                </wp:positionV>
                <wp:extent cx="1257300" cy="0"/>
                <wp:effectExtent l="5080" t="5715" r="13970" b="1333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9JQTwIAAFo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r0fS&#10;UE8CAABaBAAADgAAAAAAAAAAAAAAAAAuAgAAZHJzL2Uyb0RvYy54bWxQSwECLQAUAAYACAAAACEA&#10;9xgygNkAAAAEAQAADwAAAAAAAAAAAAAAAACpBAAAZHJzL2Rvd25yZXYueG1sUEsFBgAAAAAEAAQA&#10;8wAAAK8FAAAAAA==&#10;"/>
            </w:pict>
          </mc:Fallback>
        </mc:AlternateContent>
      </w:r>
    </w:p>
    <w:p w:rsidR="009D205C" w:rsidRPr="009D205C" w:rsidRDefault="009D205C" w:rsidP="009D205C">
      <w:pPr>
        <w:suppressAutoHyphens/>
        <w:spacing w:after="0" w:line="240" w:lineRule="exact"/>
        <w:rPr>
          <w:rFonts w:ascii="Times New Roman" w:eastAsia="Times New Roman" w:hAnsi="Times New Roman" w:cs="Times New Roman"/>
          <w:sz w:val="28"/>
          <w:szCs w:val="28"/>
          <w:lang w:eastAsia="ru-RU"/>
        </w:rPr>
      </w:pPr>
      <w:r w:rsidRPr="009D205C">
        <w:rPr>
          <w:rFonts w:ascii="Times New Roman" w:eastAsia="Times New Roman" w:hAnsi="Times New Roman" w:cs="Times New Roman"/>
          <w:sz w:val="28"/>
          <w:szCs w:val="28"/>
          <w:lang w:eastAsia="ru-RU"/>
        </w:rPr>
        <w:t>┌                                                           ┐</w:t>
      </w:r>
    </w:p>
    <w:p w:rsidR="009D205C" w:rsidRPr="009D205C" w:rsidRDefault="009D205C" w:rsidP="009D205C">
      <w:pPr>
        <w:spacing w:after="0" w:line="240" w:lineRule="exact"/>
        <w:rPr>
          <w:rFonts w:ascii="Times New Roman" w:eastAsia="Times New Roman" w:hAnsi="Times New Roman" w:cs="Times New Roman"/>
          <w:b/>
          <w:sz w:val="28"/>
          <w:szCs w:val="28"/>
          <w:lang w:eastAsia="ru-RU"/>
        </w:rPr>
      </w:pPr>
      <w:r w:rsidRPr="009D205C">
        <w:rPr>
          <w:rFonts w:ascii="Times New Roman" w:eastAsia="Times New Roman" w:hAnsi="Times New Roman" w:cs="Times New Roman"/>
          <w:b/>
          <w:sz w:val="28"/>
          <w:szCs w:val="28"/>
          <w:lang w:eastAsia="ru-RU"/>
        </w:rPr>
        <w:t>Об утверждении Положения об оплате                                                                                 труда специалистов, служащих,                                                                                  замещающих должности, не отнесенные                                                                                        к должностям муниципальной службы,                                                                       органов местного самоуправления                                                                                      Лобановского сельского поселения</w:t>
      </w:r>
    </w:p>
    <w:p w:rsidR="009D205C" w:rsidRPr="009D205C" w:rsidRDefault="009D205C" w:rsidP="009D205C">
      <w:pPr>
        <w:spacing w:after="0" w:line="240" w:lineRule="exact"/>
        <w:rPr>
          <w:rFonts w:ascii="Times New Roman" w:eastAsia="Times New Roman" w:hAnsi="Times New Roman" w:cs="Times New Roman"/>
          <w:b/>
          <w:sz w:val="28"/>
          <w:szCs w:val="28"/>
          <w:lang w:eastAsia="ru-RU"/>
        </w:rPr>
      </w:pPr>
      <w:r w:rsidRPr="009D205C">
        <w:rPr>
          <w:rFonts w:ascii="Times New Roman" w:eastAsia="Times New Roman" w:hAnsi="Times New Roman" w:cs="Times New Roman"/>
          <w:b/>
          <w:sz w:val="28"/>
          <w:szCs w:val="28"/>
          <w:lang w:eastAsia="ru-RU"/>
        </w:rPr>
        <w:br/>
      </w:r>
      <w:r w:rsidRPr="009D205C">
        <w:rPr>
          <w:rFonts w:ascii="Times New Roman" w:eastAsia="Times New Roman" w:hAnsi="Times New Roman" w:cs="Times New Roman"/>
          <w:b/>
          <w:sz w:val="28"/>
          <w:szCs w:val="28"/>
          <w:lang w:eastAsia="ru-RU"/>
        </w:rPr>
        <w:tab/>
      </w:r>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0"/>
          <w:lang w:eastAsia="ru-RU"/>
        </w:rPr>
      </w:pPr>
      <w:proofErr w:type="gramStart"/>
      <w:r w:rsidRPr="009D205C">
        <w:rPr>
          <w:rFonts w:ascii="Times New Roman" w:eastAsia="Times New Roman" w:hAnsi="Times New Roman" w:cs="Times New Roman"/>
          <w:color w:val="000000"/>
          <w:sz w:val="28"/>
          <w:szCs w:val="20"/>
          <w:lang w:eastAsia="ru-RU"/>
        </w:rPr>
        <w:t xml:space="preserve">В соответствии со </w:t>
      </w:r>
      <w:hyperlink r:id="rId15" w:history="1">
        <w:r w:rsidRPr="009D205C">
          <w:rPr>
            <w:rFonts w:ascii="Times New Roman" w:eastAsia="Times New Roman" w:hAnsi="Times New Roman" w:cs="Times New Roman"/>
            <w:color w:val="000000"/>
            <w:sz w:val="28"/>
            <w:szCs w:val="20"/>
            <w:lang w:eastAsia="ru-RU"/>
          </w:rPr>
          <w:t>статьей 53</w:t>
        </w:r>
      </w:hyperlink>
      <w:r w:rsidRPr="009D205C">
        <w:rPr>
          <w:rFonts w:ascii="Times New Roman" w:eastAsia="Times New Roman" w:hAnsi="Times New Roman" w:cs="Times New Roman"/>
          <w:color w:val="000000"/>
          <w:sz w:val="28"/>
          <w:szCs w:val="20"/>
          <w:lang w:eastAsia="ru-RU"/>
        </w:rPr>
        <w:t xml:space="preserve"> Федерального закона от 06.10.2003 № 131-ФЗ «Об общих принципах организации местного самоуправления в Российской Федерации», статьями 135 и 144 Трудового кодекса Российской Федерации, </w:t>
      </w:r>
      <w:hyperlink r:id="rId16" w:history="1">
        <w:r w:rsidRPr="009D205C">
          <w:rPr>
            <w:rFonts w:ascii="Times New Roman" w:eastAsia="Times New Roman" w:hAnsi="Times New Roman" w:cs="Times New Roman"/>
            <w:color w:val="000000"/>
            <w:sz w:val="28"/>
            <w:szCs w:val="20"/>
            <w:lang w:eastAsia="ru-RU"/>
          </w:rPr>
          <w:t xml:space="preserve">статьями 31, 35 и 40 </w:t>
        </w:r>
      </w:hyperlink>
      <w:r w:rsidRPr="009D205C">
        <w:rPr>
          <w:rFonts w:ascii="Times New Roman" w:eastAsia="Times New Roman" w:hAnsi="Times New Roman" w:cs="Times New Roman"/>
          <w:color w:val="000000"/>
          <w:sz w:val="28"/>
          <w:szCs w:val="20"/>
          <w:lang w:eastAsia="ru-RU"/>
        </w:rPr>
        <w:t>У</w:t>
      </w:r>
      <w:r w:rsidRPr="009D205C">
        <w:rPr>
          <w:rFonts w:ascii="Times New Roman" w:eastAsia="Times New Roman" w:hAnsi="Times New Roman" w:cs="Times New Roman"/>
          <w:sz w:val="28"/>
          <w:szCs w:val="20"/>
          <w:lang w:eastAsia="ru-RU"/>
        </w:rPr>
        <w:t>става муниципального образования «</w:t>
      </w:r>
      <w:proofErr w:type="spellStart"/>
      <w:r w:rsidRPr="009D205C">
        <w:rPr>
          <w:rFonts w:ascii="Times New Roman" w:eastAsia="Times New Roman" w:hAnsi="Times New Roman" w:cs="Times New Roman"/>
          <w:sz w:val="28"/>
          <w:szCs w:val="20"/>
          <w:lang w:eastAsia="ru-RU"/>
        </w:rPr>
        <w:t>Лобановское</w:t>
      </w:r>
      <w:proofErr w:type="spellEnd"/>
      <w:r w:rsidRPr="009D205C">
        <w:rPr>
          <w:rFonts w:ascii="Times New Roman" w:eastAsia="Times New Roman" w:hAnsi="Times New Roman" w:cs="Times New Roman"/>
          <w:sz w:val="28"/>
          <w:szCs w:val="20"/>
          <w:lang w:eastAsia="ru-RU"/>
        </w:rPr>
        <w:t xml:space="preserve"> сельское поселение»</w:t>
      </w:r>
      <w:r w:rsidRPr="009D205C">
        <w:rPr>
          <w:rFonts w:ascii="Times New Roman" w:eastAsia="Times New Roman" w:hAnsi="Times New Roman" w:cs="Times New Roman"/>
          <w:color w:val="000000"/>
          <w:sz w:val="28"/>
          <w:szCs w:val="20"/>
          <w:lang w:eastAsia="ru-RU"/>
        </w:rPr>
        <w:t>, в целях обеспечения социальных гарантий и упорядочения оплаты труда специалистов, служащих, замещающих должности, не отнесенные к должностям муниципальной службы, органов местного самоуправления</w:t>
      </w:r>
      <w:proofErr w:type="gramEnd"/>
      <w:r w:rsidRPr="009D205C">
        <w:rPr>
          <w:rFonts w:ascii="Times New Roman" w:eastAsia="Times New Roman" w:hAnsi="Times New Roman" w:cs="Times New Roman"/>
          <w:color w:val="000000"/>
          <w:sz w:val="28"/>
          <w:szCs w:val="20"/>
          <w:lang w:eastAsia="ru-RU"/>
        </w:rPr>
        <w:t xml:space="preserve"> Лобановского сельского поселения, </w:t>
      </w:r>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0"/>
          <w:lang w:eastAsia="ru-RU"/>
        </w:rPr>
      </w:pPr>
      <w:r w:rsidRPr="009D205C">
        <w:rPr>
          <w:rFonts w:ascii="Times New Roman" w:eastAsia="Times New Roman" w:hAnsi="Times New Roman" w:cs="Times New Roman"/>
          <w:color w:val="000000"/>
          <w:sz w:val="28"/>
          <w:szCs w:val="20"/>
          <w:lang w:eastAsia="ru-RU"/>
        </w:rPr>
        <w:t>Совет депутатов решает:</w:t>
      </w:r>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9D205C">
        <w:rPr>
          <w:rFonts w:ascii="Times New Roman" w:eastAsia="Times New Roman" w:hAnsi="Times New Roman" w:cs="Times New Roman"/>
          <w:color w:val="000000"/>
          <w:sz w:val="28"/>
          <w:szCs w:val="28"/>
          <w:lang w:eastAsia="ru-RU"/>
        </w:rPr>
        <w:t xml:space="preserve">1. Утвердить </w:t>
      </w:r>
      <w:hyperlink r:id="rId17" w:history="1">
        <w:r w:rsidRPr="009D205C">
          <w:rPr>
            <w:rFonts w:ascii="Times New Roman" w:eastAsia="Times New Roman" w:hAnsi="Times New Roman" w:cs="Times New Roman"/>
            <w:color w:val="000000"/>
            <w:sz w:val="28"/>
            <w:szCs w:val="28"/>
            <w:lang w:eastAsia="ru-RU"/>
          </w:rPr>
          <w:t>Положение</w:t>
        </w:r>
      </w:hyperlink>
      <w:r w:rsidRPr="009D205C">
        <w:rPr>
          <w:rFonts w:ascii="Times New Roman" w:eastAsia="Times New Roman" w:hAnsi="Times New Roman" w:cs="Times New Roman"/>
          <w:color w:val="000000"/>
          <w:sz w:val="28"/>
          <w:szCs w:val="28"/>
          <w:lang w:eastAsia="ru-RU"/>
        </w:rPr>
        <w:t xml:space="preserve"> об оплате труда </w:t>
      </w:r>
      <w:r w:rsidRPr="009D205C">
        <w:rPr>
          <w:rFonts w:ascii="Times New Roman" w:eastAsia="Times New Roman" w:hAnsi="Times New Roman" w:cs="Times New Roman"/>
          <w:color w:val="000000"/>
          <w:sz w:val="28"/>
          <w:szCs w:val="20"/>
          <w:lang w:eastAsia="ru-RU"/>
        </w:rPr>
        <w:t xml:space="preserve">специалистов, служащих, замещающих должности, не отнесенные к должностям муниципальной службы, органов местного самоуправления Лобановского сельского поселения согласно </w:t>
      </w:r>
      <w:r w:rsidRPr="009D205C">
        <w:rPr>
          <w:rFonts w:ascii="Times New Roman" w:eastAsia="Times New Roman" w:hAnsi="Times New Roman" w:cs="Times New Roman"/>
          <w:sz w:val="28"/>
          <w:szCs w:val="20"/>
          <w:lang w:eastAsia="ru-RU"/>
        </w:rPr>
        <w:t>приложению</w:t>
      </w:r>
      <w:r w:rsidRPr="009D205C">
        <w:rPr>
          <w:rFonts w:ascii="Times New Roman" w:eastAsia="Times New Roman" w:hAnsi="Times New Roman" w:cs="Times New Roman"/>
          <w:sz w:val="28"/>
          <w:szCs w:val="28"/>
          <w:lang w:eastAsia="ru-RU"/>
        </w:rPr>
        <w:t>.</w:t>
      </w:r>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9D205C">
        <w:rPr>
          <w:rFonts w:ascii="Times New Roman" w:eastAsia="Times New Roman" w:hAnsi="Times New Roman" w:cs="Times New Roman"/>
          <w:sz w:val="28"/>
          <w:szCs w:val="28"/>
          <w:lang w:eastAsia="ru-RU"/>
        </w:rPr>
        <w:t>2. Признать утратившими силу решение Совета депутатов  от 12.11.2013                 № 29 «Об утверждении Положения об оплате труда специалистов, служащих, замещающих должности, не отнесенные к должностям муниципальной службы, и работников рабочих профессий органов местного самоуправления».</w:t>
      </w:r>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9D205C">
        <w:rPr>
          <w:rFonts w:ascii="Times New Roman" w:eastAsia="Times New Roman" w:hAnsi="Times New Roman" w:cs="Times New Roman"/>
          <w:sz w:val="28"/>
          <w:szCs w:val="28"/>
          <w:lang w:eastAsia="ru-RU"/>
        </w:rPr>
        <w:t>3. Настоящее решение применяется при формировании бюджета Лобановского сельского поселения на 2015 год и плановый период 2016-2017 годов.</w:t>
      </w:r>
    </w:p>
    <w:p w:rsidR="009D205C" w:rsidRPr="009D205C" w:rsidRDefault="009D205C" w:rsidP="009D205C">
      <w:pPr>
        <w:widowControl w:val="0"/>
        <w:tabs>
          <w:tab w:val="left" w:pos="567"/>
          <w:tab w:val="num" w:pos="1920"/>
        </w:tabs>
        <w:spacing w:after="0" w:line="240" w:lineRule="auto"/>
        <w:jc w:val="both"/>
        <w:rPr>
          <w:rFonts w:ascii="Times New Roman" w:eastAsia="Times New Roman" w:hAnsi="Times New Roman" w:cs="Times New Roman"/>
          <w:sz w:val="28"/>
          <w:szCs w:val="28"/>
          <w:lang w:eastAsia="ru-RU"/>
        </w:rPr>
      </w:pPr>
      <w:r w:rsidRPr="009D205C">
        <w:rPr>
          <w:rFonts w:ascii="Times New Roman" w:eastAsia="Times New Roman" w:hAnsi="Times New Roman" w:cs="Times New Roman"/>
          <w:sz w:val="28"/>
          <w:szCs w:val="20"/>
          <w:lang w:eastAsia="ru-RU"/>
        </w:rPr>
        <w:tab/>
        <w:t xml:space="preserve">4. </w:t>
      </w:r>
      <w:r w:rsidRPr="009D205C">
        <w:rPr>
          <w:rFonts w:ascii="Times New Roman" w:eastAsia="Times New Roman" w:hAnsi="Times New Roman" w:cs="Times New Roman"/>
          <w:sz w:val="28"/>
          <w:szCs w:val="28"/>
          <w:lang w:eastAsia="ru-RU"/>
        </w:rPr>
        <w:t>Настоящее решение подлежит официальному опубликованию в Бюллетене правовых актов муниципального образования «</w:t>
      </w:r>
      <w:proofErr w:type="spellStart"/>
      <w:r w:rsidRPr="009D205C">
        <w:rPr>
          <w:rFonts w:ascii="Times New Roman" w:eastAsia="Times New Roman" w:hAnsi="Times New Roman" w:cs="Times New Roman"/>
          <w:sz w:val="28"/>
          <w:szCs w:val="28"/>
          <w:lang w:eastAsia="ru-RU"/>
        </w:rPr>
        <w:t>Лобановское</w:t>
      </w:r>
      <w:proofErr w:type="spellEnd"/>
      <w:r w:rsidRPr="009D205C">
        <w:rPr>
          <w:rFonts w:ascii="Times New Roman" w:eastAsia="Times New Roman" w:hAnsi="Times New Roman" w:cs="Times New Roman"/>
          <w:sz w:val="28"/>
          <w:szCs w:val="28"/>
          <w:lang w:eastAsia="ru-RU"/>
        </w:rPr>
        <w:t xml:space="preserve"> сельское поселение». </w:t>
      </w:r>
    </w:p>
    <w:p w:rsidR="009D205C" w:rsidRPr="009D205C" w:rsidRDefault="009D205C" w:rsidP="009D205C">
      <w:pPr>
        <w:widowControl w:val="0"/>
        <w:tabs>
          <w:tab w:val="left" w:pos="567"/>
          <w:tab w:val="num" w:pos="1920"/>
        </w:tabs>
        <w:spacing w:after="0" w:line="240" w:lineRule="auto"/>
        <w:jc w:val="both"/>
        <w:rPr>
          <w:rFonts w:ascii="Times New Roman" w:eastAsia="Times New Roman" w:hAnsi="Times New Roman" w:cs="Times New Roman"/>
          <w:sz w:val="28"/>
          <w:szCs w:val="28"/>
          <w:lang w:eastAsia="ru-RU"/>
        </w:rPr>
      </w:pPr>
      <w:r w:rsidRPr="009D205C">
        <w:rPr>
          <w:rFonts w:ascii="Times New Roman" w:eastAsia="Times New Roman" w:hAnsi="Times New Roman" w:cs="Times New Roman"/>
          <w:sz w:val="28"/>
          <w:szCs w:val="28"/>
          <w:lang w:eastAsia="ru-RU"/>
        </w:rPr>
        <w:tab/>
        <w:t xml:space="preserve">5.  Настоящее решение вступает в силу с 01.01.2015 года, за исключением пункта 3 настоящего решения, который вступает в силу со дня </w:t>
      </w:r>
      <w:r w:rsidRPr="009D205C">
        <w:rPr>
          <w:rFonts w:ascii="Times New Roman" w:eastAsia="Times New Roman" w:hAnsi="Times New Roman" w:cs="Times New Roman"/>
          <w:sz w:val="28"/>
          <w:szCs w:val="28"/>
          <w:lang w:eastAsia="ru-RU"/>
        </w:rPr>
        <w:lastRenderedPageBreak/>
        <w:t>подписания настоящего решения.</w:t>
      </w:r>
    </w:p>
    <w:p w:rsidR="009D205C" w:rsidRPr="009D205C" w:rsidRDefault="009D205C" w:rsidP="009D205C">
      <w:pPr>
        <w:widowControl w:val="0"/>
        <w:tabs>
          <w:tab w:val="left" w:pos="709"/>
          <w:tab w:val="num" w:pos="1920"/>
        </w:tabs>
        <w:spacing w:after="0" w:line="240" w:lineRule="auto"/>
        <w:jc w:val="both"/>
        <w:rPr>
          <w:rFonts w:ascii="Times New Roman" w:eastAsia="Times New Roman" w:hAnsi="Times New Roman" w:cs="Times New Roman"/>
          <w:sz w:val="28"/>
          <w:szCs w:val="28"/>
          <w:lang w:eastAsia="ru-RU"/>
        </w:rPr>
      </w:pPr>
    </w:p>
    <w:p w:rsidR="009D205C" w:rsidRPr="009D205C" w:rsidRDefault="009D205C" w:rsidP="009D205C">
      <w:pPr>
        <w:spacing w:after="0" w:line="360" w:lineRule="exact"/>
        <w:rPr>
          <w:rFonts w:ascii="Times New Roman" w:eastAsia="Times New Roman" w:hAnsi="Times New Roman" w:cs="Times New Roman"/>
          <w:sz w:val="28"/>
          <w:szCs w:val="28"/>
          <w:lang w:eastAsia="ru-RU"/>
        </w:rPr>
      </w:pPr>
      <w:proofErr w:type="spellStart"/>
      <w:r w:rsidRPr="009D205C">
        <w:rPr>
          <w:rFonts w:ascii="Times New Roman" w:eastAsia="Times New Roman" w:hAnsi="Times New Roman" w:cs="Times New Roman"/>
          <w:sz w:val="28"/>
          <w:szCs w:val="28"/>
          <w:lang w:eastAsia="ru-RU"/>
        </w:rPr>
        <w:t>И.п</w:t>
      </w:r>
      <w:proofErr w:type="spellEnd"/>
      <w:r w:rsidRPr="009D205C">
        <w:rPr>
          <w:rFonts w:ascii="Times New Roman" w:eastAsia="Times New Roman" w:hAnsi="Times New Roman" w:cs="Times New Roman"/>
          <w:sz w:val="28"/>
          <w:szCs w:val="28"/>
          <w:lang w:eastAsia="ru-RU"/>
        </w:rPr>
        <w:t>. главы  поселения -                                                                                                      Заместитель председателя Совета депутатов                                     А.Е. Вяткин</w:t>
      </w:r>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9D205C" w:rsidRPr="009D205C" w:rsidRDefault="009D205C" w:rsidP="009D205C">
      <w:pPr>
        <w:spacing w:after="0" w:line="240" w:lineRule="auto"/>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8"/>
          <w:szCs w:val="20"/>
          <w:lang w:eastAsia="ru-RU"/>
        </w:rPr>
        <w:t xml:space="preserve">                                                                                                       </w:t>
      </w:r>
      <w:r w:rsidRPr="009D205C">
        <w:rPr>
          <w:rFonts w:ascii="Times New Roman" w:eastAsia="Times New Roman" w:hAnsi="Times New Roman" w:cs="Times New Roman"/>
          <w:sz w:val="24"/>
          <w:szCs w:val="24"/>
          <w:lang w:eastAsia="ru-RU"/>
        </w:rPr>
        <w:t>Приложение</w:t>
      </w:r>
    </w:p>
    <w:p w:rsidR="009D205C" w:rsidRPr="009D205C" w:rsidRDefault="009D205C" w:rsidP="009D205C">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                                                                                                                        к решению</w:t>
      </w:r>
    </w:p>
    <w:p w:rsidR="009D205C" w:rsidRPr="009D205C" w:rsidRDefault="009D205C" w:rsidP="009D205C">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                                                                                                                        Совета депутатов</w:t>
      </w:r>
    </w:p>
    <w:p w:rsidR="009D205C" w:rsidRPr="009D205C" w:rsidRDefault="009D205C" w:rsidP="009D205C">
      <w:pPr>
        <w:tabs>
          <w:tab w:val="left" w:pos="4395"/>
          <w:tab w:val="left" w:pos="6804"/>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ab/>
      </w:r>
      <w:r w:rsidRPr="009D205C">
        <w:rPr>
          <w:rFonts w:ascii="Times New Roman" w:eastAsia="Times New Roman" w:hAnsi="Times New Roman" w:cs="Times New Roman"/>
          <w:sz w:val="24"/>
          <w:szCs w:val="24"/>
          <w:lang w:eastAsia="ru-RU"/>
        </w:rPr>
        <w:tab/>
        <w:t xml:space="preserve">       от 13.11.2014 № 77</w:t>
      </w:r>
    </w:p>
    <w:p w:rsidR="009D205C" w:rsidRPr="009D205C" w:rsidRDefault="009D205C" w:rsidP="009D205C">
      <w:pPr>
        <w:autoSpaceDE w:val="0"/>
        <w:autoSpaceDN w:val="0"/>
        <w:adjustRightInd w:val="0"/>
        <w:spacing w:after="0" w:line="240" w:lineRule="auto"/>
        <w:ind w:firstLine="540"/>
        <w:outlineLvl w:val="0"/>
        <w:rPr>
          <w:rFonts w:ascii="Times New Roman" w:eastAsia="Times New Roman" w:hAnsi="Times New Roman" w:cs="Times New Roman"/>
          <w:sz w:val="24"/>
          <w:szCs w:val="24"/>
          <w:lang w:eastAsia="ru-RU"/>
        </w:rPr>
      </w:pPr>
    </w:p>
    <w:p w:rsidR="009D205C" w:rsidRPr="009D205C" w:rsidRDefault="009D205C" w:rsidP="009D205C">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9D205C">
        <w:rPr>
          <w:rFonts w:ascii="Times New Roman" w:eastAsia="Times New Roman" w:hAnsi="Times New Roman" w:cs="Times New Roman"/>
          <w:b/>
          <w:bCs/>
          <w:sz w:val="24"/>
          <w:szCs w:val="24"/>
          <w:lang w:eastAsia="ru-RU"/>
        </w:rPr>
        <w:t>ПОЛОЖЕНИЕ</w:t>
      </w:r>
    </w:p>
    <w:p w:rsidR="009D205C" w:rsidRPr="009D205C" w:rsidRDefault="009D205C" w:rsidP="009D205C">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9D205C">
        <w:rPr>
          <w:rFonts w:ascii="Times New Roman" w:eastAsia="Times New Roman" w:hAnsi="Times New Roman" w:cs="Times New Roman"/>
          <w:b/>
          <w:bCs/>
          <w:sz w:val="24"/>
          <w:szCs w:val="24"/>
          <w:lang w:eastAsia="ru-RU"/>
        </w:rPr>
        <w:t xml:space="preserve">об оплате труда специалистов, служащих, </w:t>
      </w:r>
    </w:p>
    <w:p w:rsidR="009D205C" w:rsidRPr="009D205C" w:rsidRDefault="009D205C" w:rsidP="009D205C">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roofErr w:type="gramStart"/>
      <w:r w:rsidRPr="009D205C">
        <w:rPr>
          <w:rFonts w:ascii="Times New Roman" w:eastAsia="Times New Roman" w:hAnsi="Times New Roman" w:cs="Times New Roman"/>
          <w:b/>
          <w:bCs/>
          <w:sz w:val="24"/>
          <w:szCs w:val="24"/>
          <w:lang w:eastAsia="ru-RU"/>
        </w:rPr>
        <w:t>замещающих</w:t>
      </w:r>
      <w:proofErr w:type="gramEnd"/>
      <w:r w:rsidRPr="009D205C">
        <w:rPr>
          <w:rFonts w:ascii="Times New Roman" w:eastAsia="Times New Roman" w:hAnsi="Times New Roman" w:cs="Times New Roman"/>
          <w:b/>
          <w:bCs/>
          <w:sz w:val="24"/>
          <w:szCs w:val="24"/>
          <w:lang w:eastAsia="ru-RU"/>
        </w:rPr>
        <w:t xml:space="preserve"> должности, не отнесенные к должностям </w:t>
      </w:r>
    </w:p>
    <w:p w:rsidR="009D205C" w:rsidRPr="009D205C" w:rsidRDefault="009D205C" w:rsidP="009D205C">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9D205C">
        <w:rPr>
          <w:rFonts w:ascii="Times New Roman" w:eastAsia="Times New Roman" w:hAnsi="Times New Roman" w:cs="Times New Roman"/>
          <w:b/>
          <w:bCs/>
          <w:sz w:val="24"/>
          <w:szCs w:val="24"/>
          <w:lang w:eastAsia="ru-RU"/>
        </w:rPr>
        <w:t>муниципальной службы, органов местного самоуправления                       Лобановского сельского поселения</w:t>
      </w:r>
    </w:p>
    <w:p w:rsidR="009D205C" w:rsidRPr="009D205C" w:rsidRDefault="009D205C" w:rsidP="009D205C">
      <w:pPr>
        <w:autoSpaceDE w:val="0"/>
        <w:autoSpaceDN w:val="0"/>
        <w:adjustRightInd w:val="0"/>
        <w:spacing w:after="0" w:line="240" w:lineRule="auto"/>
        <w:jc w:val="center"/>
        <w:outlineLvl w:val="0"/>
        <w:rPr>
          <w:rFonts w:ascii="Calibri" w:eastAsia="Times New Roman" w:hAnsi="Calibri" w:cs="Calibri"/>
          <w:b/>
          <w:bCs/>
          <w:sz w:val="24"/>
          <w:szCs w:val="24"/>
          <w:lang w:eastAsia="ru-RU"/>
        </w:rPr>
      </w:pPr>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 xml:space="preserve">1. Настоящее Положение разработано в соответствии со </w:t>
      </w:r>
      <w:hyperlink r:id="rId18" w:history="1">
        <w:r w:rsidRPr="009D205C">
          <w:rPr>
            <w:rFonts w:ascii="Times New Roman" w:eastAsia="Times New Roman" w:hAnsi="Times New Roman" w:cs="Times New Roman"/>
            <w:color w:val="000000"/>
            <w:sz w:val="24"/>
            <w:szCs w:val="24"/>
            <w:lang w:eastAsia="ru-RU"/>
          </w:rPr>
          <w:t>статьей 53</w:t>
        </w:r>
      </w:hyperlink>
      <w:r w:rsidRPr="009D205C">
        <w:rPr>
          <w:rFonts w:ascii="Times New Roman" w:eastAsia="Times New Roman" w:hAnsi="Times New Roman" w:cs="Times New Roman"/>
          <w:color w:val="000000"/>
          <w:sz w:val="24"/>
          <w:szCs w:val="24"/>
          <w:lang w:eastAsia="ru-RU"/>
        </w:rPr>
        <w:t xml:space="preserve"> Федерального закона от 06.10.2003 № 131-ФЗ «Об общих принципах организации местного самоуправления в Российской Федерации», статьями 135 и 144 Трудового кодекса Российской Федерации,  </w:t>
      </w:r>
      <w:hyperlink r:id="rId19" w:history="1">
        <w:r w:rsidRPr="009D205C">
          <w:rPr>
            <w:rFonts w:ascii="Times New Roman" w:eastAsia="Times New Roman" w:hAnsi="Times New Roman" w:cs="Times New Roman"/>
            <w:color w:val="000000"/>
            <w:sz w:val="24"/>
            <w:szCs w:val="24"/>
            <w:lang w:eastAsia="ru-RU"/>
          </w:rPr>
          <w:t xml:space="preserve">статьями 31, 35 и 40 </w:t>
        </w:r>
      </w:hyperlink>
      <w:r w:rsidRPr="009D205C">
        <w:rPr>
          <w:rFonts w:ascii="Times New Roman" w:eastAsia="Times New Roman" w:hAnsi="Times New Roman" w:cs="Times New Roman"/>
          <w:color w:val="000000"/>
          <w:sz w:val="24"/>
          <w:szCs w:val="24"/>
          <w:lang w:eastAsia="ru-RU"/>
        </w:rPr>
        <w:t>У</w:t>
      </w:r>
      <w:r w:rsidRPr="009D205C">
        <w:rPr>
          <w:rFonts w:ascii="Times New Roman" w:eastAsia="Times New Roman" w:hAnsi="Times New Roman" w:cs="Times New Roman"/>
          <w:sz w:val="24"/>
          <w:szCs w:val="24"/>
          <w:lang w:eastAsia="ru-RU"/>
        </w:rPr>
        <w:t>става муниципального образования «</w:t>
      </w:r>
      <w:proofErr w:type="spellStart"/>
      <w:r w:rsidRPr="009D205C">
        <w:rPr>
          <w:rFonts w:ascii="Times New Roman" w:eastAsia="Times New Roman" w:hAnsi="Times New Roman" w:cs="Times New Roman"/>
          <w:sz w:val="24"/>
          <w:szCs w:val="24"/>
          <w:lang w:eastAsia="ru-RU"/>
        </w:rPr>
        <w:t>Лобановское</w:t>
      </w:r>
      <w:proofErr w:type="spellEnd"/>
      <w:r w:rsidRPr="009D205C">
        <w:rPr>
          <w:rFonts w:ascii="Times New Roman" w:eastAsia="Times New Roman" w:hAnsi="Times New Roman" w:cs="Times New Roman"/>
          <w:sz w:val="24"/>
          <w:szCs w:val="24"/>
          <w:lang w:eastAsia="ru-RU"/>
        </w:rPr>
        <w:t xml:space="preserve"> сельское поселение»</w:t>
      </w:r>
      <w:r w:rsidRPr="009D205C">
        <w:rPr>
          <w:rFonts w:ascii="Times New Roman" w:eastAsia="Times New Roman" w:hAnsi="Times New Roman" w:cs="Times New Roman"/>
          <w:color w:val="000000"/>
          <w:sz w:val="24"/>
          <w:szCs w:val="24"/>
          <w:lang w:eastAsia="ru-RU"/>
        </w:rPr>
        <w:t xml:space="preserve"> с учетом следующих нормативных актов:</w:t>
      </w:r>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 xml:space="preserve">- Квалификационного </w:t>
      </w:r>
      <w:hyperlink r:id="rId20" w:history="1">
        <w:r w:rsidRPr="009D205C">
          <w:rPr>
            <w:rFonts w:ascii="Times New Roman" w:eastAsia="Times New Roman" w:hAnsi="Times New Roman" w:cs="Times New Roman"/>
            <w:color w:val="000000"/>
            <w:sz w:val="24"/>
            <w:szCs w:val="24"/>
            <w:lang w:eastAsia="ru-RU"/>
          </w:rPr>
          <w:t>справочника</w:t>
        </w:r>
      </w:hyperlink>
      <w:r w:rsidRPr="009D205C">
        <w:rPr>
          <w:rFonts w:ascii="Times New Roman" w:eastAsia="Times New Roman" w:hAnsi="Times New Roman" w:cs="Times New Roman"/>
          <w:color w:val="000000"/>
          <w:sz w:val="24"/>
          <w:szCs w:val="24"/>
          <w:lang w:eastAsia="ru-RU"/>
        </w:rPr>
        <w:t xml:space="preserve"> должностей руководителей, специалистов и других служащих, утвержденного Постановлением Министерства труда и социального развития Российской Федерации от 21.08.1998 № 37;</w:t>
      </w:r>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 xml:space="preserve">- Единого тарифно-квалификационного </w:t>
      </w:r>
      <w:hyperlink r:id="rId21" w:history="1">
        <w:r w:rsidRPr="009D205C">
          <w:rPr>
            <w:rFonts w:ascii="Times New Roman" w:eastAsia="Times New Roman" w:hAnsi="Times New Roman" w:cs="Times New Roman"/>
            <w:color w:val="000000"/>
            <w:sz w:val="24"/>
            <w:szCs w:val="24"/>
            <w:lang w:eastAsia="ru-RU"/>
          </w:rPr>
          <w:t>справочника</w:t>
        </w:r>
      </w:hyperlink>
      <w:r w:rsidRPr="009D205C">
        <w:rPr>
          <w:rFonts w:ascii="Times New Roman" w:eastAsia="Times New Roman" w:hAnsi="Times New Roman" w:cs="Times New Roman"/>
          <w:color w:val="000000"/>
          <w:sz w:val="24"/>
          <w:szCs w:val="24"/>
          <w:lang w:eastAsia="ru-RU"/>
        </w:rPr>
        <w:t xml:space="preserve"> работ и профессий рабочих народного хозяйства СССР, утвержденного Постановлением Госкомтруда СССР и Секретариата ВЦСПС от 31 января 1985 года № 31/3-30 и применяемого в соответствии с </w:t>
      </w:r>
      <w:hyperlink r:id="rId22" w:history="1">
        <w:r w:rsidRPr="009D205C">
          <w:rPr>
            <w:rFonts w:ascii="Times New Roman" w:eastAsia="Times New Roman" w:hAnsi="Times New Roman" w:cs="Times New Roman"/>
            <w:color w:val="000000"/>
            <w:sz w:val="24"/>
            <w:szCs w:val="24"/>
            <w:lang w:eastAsia="ru-RU"/>
          </w:rPr>
          <w:t>Постановлением</w:t>
        </w:r>
      </w:hyperlink>
      <w:r w:rsidRPr="009D205C">
        <w:rPr>
          <w:rFonts w:ascii="Times New Roman" w:eastAsia="Times New Roman" w:hAnsi="Times New Roman" w:cs="Times New Roman"/>
          <w:color w:val="000000"/>
          <w:sz w:val="24"/>
          <w:szCs w:val="24"/>
          <w:lang w:eastAsia="ru-RU"/>
        </w:rPr>
        <w:t xml:space="preserve"> Министерства труда и занятости населения Российской Федерации от 12 мая 1992 года № 15а;</w:t>
      </w:r>
    </w:p>
    <w:p w:rsidR="009D205C" w:rsidRPr="009D205C" w:rsidRDefault="009D205C" w:rsidP="009D205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color w:val="000000"/>
          <w:sz w:val="24"/>
          <w:szCs w:val="24"/>
          <w:lang w:eastAsia="ru-RU"/>
        </w:rPr>
        <w:t xml:space="preserve">- </w:t>
      </w:r>
      <w:r w:rsidRPr="009D205C">
        <w:rPr>
          <w:rFonts w:ascii="Times New Roman" w:eastAsia="Times New Roman" w:hAnsi="Times New Roman" w:cs="Times New Roman"/>
          <w:sz w:val="24"/>
          <w:szCs w:val="24"/>
          <w:lang w:eastAsia="ru-RU"/>
        </w:rPr>
        <w:t xml:space="preserve">Общероссийского классификатора профессий рабочих, должностей служащих и тарифных разрядов </w:t>
      </w:r>
      <w:proofErr w:type="gramStart"/>
      <w:r w:rsidRPr="009D205C">
        <w:rPr>
          <w:rFonts w:ascii="Times New Roman" w:eastAsia="Times New Roman" w:hAnsi="Times New Roman" w:cs="Times New Roman"/>
          <w:sz w:val="24"/>
          <w:szCs w:val="24"/>
          <w:lang w:eastAsia="ru-RU"/>
        </w:rPr>
        <w:t>ОК</w:t>
      </w:r>
      <w:proofErr w:type="gramEnd"/>
      <w:r w:rsidRPr="009D205C">
        <w:rPr>
          <w:rFonts w:ascii="Times New Roman" w:eastAsia="Times New Roman" w:hAnsi="Times New Roman" w:cs="Times New Roman"/>
          <w:sz w:val="24"/>
          <w:szCs w:val="24"/>
          <w:lang w:eastAsia="ru-RU"/>
        </w:rPr>
        <w:t xml:space="preserve"> 016-94, утвержденного Постановлением Комитета Российской Федерации по стандартизации, метрологии и сертификации от 26.12.1994 № 367.</w:t>
      </w:r>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sz w:val="24"/>
          <w:szCs w:val="24"/>
          <w:lang w:eastAsia="ru-RU"/>
        </w:rPr>
        <w:t xml:space="preserve"> 2</w:t>
      </w:r>
      <w:r w:rsidRPr="009D205C">
        <w:rPr>
          <w:rFonts w:ascii="Times New Roman" w:eastAsia="Times New Roman" w:hAnsi="Times New Roman" w:cs="Times New Roman"/>
          <w:color w:val="000000"/>
          <w:sz w:val="24"/>
          <w:szCs w:val="24"/>
          <w:lang w:eastAsia="ru-RU"/>
        </w:rPr>
        <w:t xml:space="preserve">. </w:t>
      </w:r>
      <w:r w:rsidRPr="009D205C">
        <w:rPr>
          <w:rFonts w:ascii="Times New Roman" w:eastAsia="Times New Roman" w:hAnsi="Times New Roman" w:cs="Times New Roman"/>
          <w:sz w:val="24"/>
          <w:szCs w:val="24"/>
          <w:lang w:eastAsia="ru-RU"/>
        </w:rPr>
        <w:t xml:space="preserve">Настоящее Положение вводится в действие в целях упорядочения условий оплаты труда, обеспечения социальных гарантий и стимулирования </w:t>
      </w:r>
      <w:r w:rsidRPr="009D205C">
        <w:rPr>
          <w:rFonts w:ascii="Times New Roman" w:eastAsia="Times New Roman" w:hAnsi="Times New Roman" w:cs="Times New Roman"/>
          <w:color w:val="000000"/>
          <w:sz w:val="24"/>
          <w:szCs w:val="24"/>
          <w:lang w:eastAsia="ru-RU"/>
        </w:rPr>
        <w:t xml:space="preserve"> специалистов, служащих, замещающих должности, не отнесенные к должностям муниципальной службы органов местного самоуправления Лобановского сельского поселения. </w:t>
      </w:r>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3. К работникам, замещающим должности специалистов, служащих, не отнесенные к должностям муниципальной службы, относятся: инженер по имуществу, специалист по связям с общественностью, специалист по экономическим вопросам, старший инспектор ВУС, инспектор ВУС, делопроизводитель, секретарь.</w:t>
      </w:r>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 xml:space="preserve">4. </w:t>
      </w:r>
      <w:hyperlink r:id="rId23" w:history="1">
        <w:r w:rsidRPr="009D205C">
          <w:rPr>
            <w:rFonts w:ascii="Times New Roman" w:eastAsia="Times New Roman" w:hAnsi="Times New Roman" w:cs="Times New Roman"/>
            <w:color w:val="000000"/>
            <w:sz w:val="24"/>
            <w:szCs w:val="24"/>
            <w:lang w:eastAsia="ru-RU"/>
          </w:rPr>
          <w:t>Оплата труда</w:t>
        </w:r>
      </w:hyperlink>
      <w:r w:rsidRPr="009D205C">
        <w:rPr>
          <w:rFonts w:ascii="Times New Roman" w:eastAsia="Times New Roman" w:hAnsi="Times New Roman" w:cs="Times New Roman"/>
          <w:color w:val="000000"/>
          <w:sz w:val="24"/>
          <w:szCs w:val="24"/>
          <w:lang w:eastAsia="ru-RU"/>
        </w:rPr>
        <w:t xml:space="preserve"> специалистов, служащих, замещающих должности, не отнесенные к должностям муниципальной службы, органов местного самоуправления (далее по тексту - работники органов местного самоуправления) состоит из должностного оклада, выплат компенсационного, стимулирующего характера.</w:t>
      </w:r>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5. Оплата труда работников органов местного самоуправления устанавливается руководителем органа местного самоуправления самостоятельно. Размеры должностных окладов установлены приложением 2 к настоящему Положению.</w:t>
      </w:r>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 xml:space="preserve">Заработная плата работников органов местного самоуправления (без учета стимулирующих выплат), устанавливаемая в соответствии с настоящим решением, не может быть меньше заработной платы (без учета стимулирующих выплат), установленной </w:t>
      </w:r>
      <w:r w:rsidRPr="009D205C">
        <w:rPr>
          <w:rFonts w:ascii="Times New Roman" w:eastAsia="Times New Roman" w:hAnsi="Times New Roman" w:cs="Times New Roman"/>
          <w:color w:val="000000"/>
          <w:sz w:val="24"/>
          <w:szCs w:val="24"/>
          <w:lang w:eastAsia="ru-RU"/>
        </w:rPr>
        <w:lastRenderedPageBreak/>
        <w:t>на день введения данного решения, при условии сохранения объема должностных обязанностей и выполнения работ той же квалификации.</w:t>
      </w:r>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 xml:space="preserve">6. Размеры и условия предоставления компенсационных и стимулирующих выплат устанавливаются в пределах </w:t>
      </w:r>
      <w:proofErr w:type="gramStart"/>
      <w:r w:rsidRPr="009D205C">
        <w:rPr>
          <w:rFonts w:ascii="Times New Roman" w:eastAsia="Times New Roman" w:hAnsi="Times New Roman" w:cs="Times New Roman"/>
          <w:color w:val="000000"/>
          <w:sz w:val="24"/>
          <w:szCs w:val="24"/>
          <w:lang w:eastAsia="ru-RU"/>
        </w:rPr>
        <w:t>фонда оплаты труда органа местного самоуправления</w:t>
      </w:r>
      <w:proofErr w:type="gramEnd"/>
      <w:r w:rsidRPr="009D205C">
        <w:rPr>
          <w:rFonts w:ascii="Times New Roman" w:eastAsia="Times New Roman" w:hAnsi="Times New Roman" w:cs="Times New Roman"/>
          <w:color w:val="000000"/>
          <w:sz w:val="24"/>
          <w:szCs w:val="24"/>
          <w:lang w:eastAsia="ru-RU"/>
        </w:rPr>
        <w:t xml:space="preserve">  на основании приложения 1 к настоящему Положению.</w:t>
      </w:r>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Размер районного коэффициента устанавливается в соответствии с федеральным законодательством.</w:t>
      </w:r>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 xml:space="preserve">7. Годовой фонд </w:t>
      </w:r>
      <w:proofErr w:type="gramStart"/>
      <w:r w:rsidRPr="009D205C">
        <w:rPr>
          <w:rFonts w:ascii="Times New Roman" w:eastAsia="Times New Roman" w:hAnsi="Times New Roman" w:cs="Times New Roman"/>
          <w:color w:val="000000"/>
          <w:sz w:val="24"/>
          <w:szCs w:val="24"/>
          <w:lang w:eastAsia="ru-RU"/>
        </w:rPr>
        <w:t>оплаты труда работников органов местного самоуправления</w:t>
      </w:r>
      <w:proofErr w:type="gramEnd"/>
      <w:r w:rsidRPr="009D205C">
        <w:rPr>
          <w:rFonts w:ascii="Times New Roman" w:eastAsia="Times New Roman" w:hAnsi="Times New Roman" w:cs="Times New Roman"/>
          <w:color w:val="000000"/>
          <w:sz w:val="24"/>
          <w:szCs w:val="24"/>
          <w:lang w:eastAsia="ru-RU"/>
        </w:rPr>
        <w:t xml:space="preserve"> формируется исходя из размеров должностных окладов, установленных приложением 2 к настоящему Положению, штатной численности работников органов местного самоуправления, количества должностных окладов, учитываемых при формировании фонда оплаты труда, уральского коэффициента, начислений на заработную плату. </w:t>
      </w:r>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 xml:space="preserve">При формировании годового </w:t>
      </w:r>
      <w:proofErr w:type="gramStart"/>
      <w:r w:rsidRPr="009D205C">
        <w:rPr>
          <w:rFonts w:ascii="Times New Roman" w:eastAsia="Times New Roman" w:hAnsi="Times New Roman" w:cs="Times New Roman"/>
          <w:color w:val="000000"/>
          <w:sz w:val="24"/>
          <w:szCs w:val="24"/>
          <w:lang w:eastAsia="ru-RU"/>
        </w:rPr>
        <w:t>фонда оплаты труда работников органов местного самоуправления</w:t>
      </w:r>
      <w:proofErr w:type="gramEnd"/>
      <w:r w:rsidRPr="009D205C">
        <w:rPr>
          <w:rFonts w:ascii="Times New Roman" w:eastAsia="Times New Roman" w:hAnsi="Times New Roman" w:cs="Times New Roman"/>
          <w:color w:val="000000"/>
          <w:sz w:val="24"/>
          <w:szCs w:val="24"/>
          <w:lang w:eastAsia="ru-RU"/>
        </w:rPr>
        <w:t xml:space="preserve"> предусматриваются средства из расчета:</w:t>
      </w:r>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gridCol w:w="1702"/>
      </w:tblGrid>
      <w:tr w:rsidR="009D205C" w:rsidRPr="009D205C" w:rsidTr="009D205C">
        <w:trPr>
          <w:trHeight w:val="617"/>
        </w:trPr>
        <w:tc>
          <w:tcPr>
            <w:tcW w:w="8228" w:type="dxa"/>
            <w:tcBorders>
              <w:top w:val="single" w:sz="4" w:space="0" w:color="auto"/>
              <w:left w:val="single" w:sz="4" w:space="0" w:color="auto"/>
              <w:bottom w:val="single" w:sz="4" w:space="0" w:color="auto"/>
              <w:right w:val="single" w:sz="4" w:space="0" w:color="auto"/>
            </w:tcBorders>
          </w:tcPr>
          <w:p w:rsidR="009D205C" w:rsidRPr="009D205C" w:rsidRDefault="009D205C" w:rsidP="009D205C">
            <w:pPr>
              <w:tabs>
                <w:tab w:val="left" w:pos="1673"/>
              </w:tabs>
              <w:autoSpaceDE w:val="0"/>
              <w:autoSpaceDN w:val="0"/>
              <w:adjustRightInd w:val="0"/>
              <w:spacing w:after="0" w:line="240" w:lineRule="auto"/>
              <w:ind w:left="1985" w:hanging="1985"/>
              <w:jc w:val="center"/>
              <w:outlineLvl w:val="0"/>
              <w:rPr>
                <w:rFonts w:ascii="Times New Roman" w:eastAsia="Times New Roman" w:hAnsi="Times New Roman" w:cs="Times New Roman"/>
                <w:color w:val="000000"/>
                <w:sz w:val="24"/>
                <w:szCs w:val="24"/>
                <w:lang w:eastAsia="ru-RU"/>
              </w:rPr>
            </w:pPr>
          </w:p>
          <w:p w:rsidR="009D205C" w:rsidRPr="009D205C" w:rsidRDefault="009D205C" w:rsidP="009D205C">
            <w:pPr>
              <w:tabs>
                <w:tab w:val="left" w:pos="1673"/>
              </w:tabs>
              <w:autoSpaceDE w:val="0"/>
              <w:autoSpaceDN w:val="0"/>
              <w:adjustRightInd w:val="0"/>
              <w:spacing w:after="0" w:line="240" w:lineRule="auto"/>
              <w:ind w:left="1985" w:hanging="1985"/>
              <w:jc w:val="center"/>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Наименование должностей</w:t>
            </w:r>
          </w:p>
        </w:tc>
        <w:tc>
          <w:tcPr>
            <w:tcW w:w="1702" w:type="dxa"/>
            <w:tcBorders>
              <w:top w:val="single" w:sz="4" w:space="0" w:color="auto"/>
              <w:left w:val="single" w:sz="4" w:space="0" w:color="auto"/>
              <w:bottom w:val="single" w:sz="4" w:space="0" w:color="auto"/>
              <w:right w:val="single" w:sz="4" w:space="0" w:color="auto"/>
            </w:tcBorders>
            <w:hideMark/>
          </w:tcPr>
          <w:p w:rsidR="009D205C" w:rsidRPr="009D205C" w:rsidRDefault="009D205C" w:rsidP="009D205C">
            <w:pPr>
              <w:tabs>
                <w:tab w:val="left" w:pos="-97"/>
              </w:tabs>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Количество окладов в год</w:t>
            </w:r>
          </w:p>
        </w:tc>
      </w:tr>
      <w:tr w:rsidR="009D205C" w:rsidRPr="009D205C" w:rsidTr="009D205C">
        <w:trPr>
          <w:trHeight w:val="592"/>
        </w:trPr>
        <w:tc>
          <w:tcPr>
            <w:tcW w:w="9930" w:type="dxa"/>
            <w:gridSpan w:val="2"/>
            <w:tcBorders>
              <w:top w:val="single" w:sz="4" w:space="0" w:color="auto"/>
              <w:left w:val="single" w:sz="4" w:space="0" w:color="auto"/>
              <w:bottom w:val="single" w:sz="4" w:space="0" w:color="auto"/>
              <w:right w:val="single" w:sz="4" w:space="0" w:color="auto"/>
            </w:tcBorders>
            <w:hideMark/>
          </w:tcPr>
          <w:p w:rsidR="009D205C" w:rsidRPr="009D205C" w:rsidRDefault="009D205C" w:rsidP="009D205C">
            <w:pPr>
              <w:tabs>
                <w:tab w:val="left" w:pos="1673"/>
              </w:tabs>
              <w:autoSpaceDE w:val="0"/>
              <w:autoSpaceDN w:val="0"/>
              <w:adjustRightInd w:val="0"/>
              <w:spacing w:after="0" w:line="240" w:lineRule="auto"/>
              <w:ind w:left="1985" w:hanging="1985"/>
              <w:jc w:val="center"/>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i/>
                <w:sz w:val="24"/>
                <w:szCs w:val="24"/>
                <w:lang w:eastAsia="ru-RU"/>
              </w:rPr>
              <w:t>Работники, замещающие должности руководителей, специалистов, служащих, не отнесенные к должностям муниципальной службы</w:t>
            </w:r>
          </w:p>
        </w:tc>
      </w:tr>
      <w:tr w:rsidR="009D205C" w:rsidRPr="009D205C" w:rsidTr="009D205C">
        <w:tc>
          <w:tcPr>
            <w:tcW w:w="8228" w:type="dxa"/>
            <w:tcBorders>
              <w:top w:val="single" w:sz="4" w:space="0" w:color="auto"/>
              <w:left w:val="single" w:sz="4" w:space="0" w:color="auto"/>
              <w:bottom w:val="single" w:sz="4" w:space="0" w:color="auto"/>
              <w:right w:val="single" w:sz="4" w:space="0" w:color="auto"/>
            </w:tcBorders>
            <w:hideMark/>
          </w:tcPr>
          <w:p w:rsidR="009D205C" w:rsidRPr="009D205C" w:rsidRDefault="009D205C" w:rsidP="009D205C">
            <w:pPr>
              <w:tabs>
                <w:tab w:val="left" w:pos="-108"/>
              </w:tabs>
              <w:autoSpaceDE w:val="0"/>
              <w:autoSpaceDN w:val="0"/>
              <w:adjustRightInd w:val="0"/>
              <w:spacing w:after="0" w:line="240" w:lineRule="auto"/>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 xml:space="preserve">Инженер по имуществу, специалист по связям с общественностью, специалист по экономическим вопросам, делопроизводитель, секретарь </w:t>
            </w:r>
          </w:p>
        </w:tc>
        <w:tc>
          <w:tcPr>
            <w:tcW w:w="1702" w:type="dxa"/>
            <w:tcBorders>
              <w:top w:val="single" w:sz="4" w:space="0" w:color="auto"/>
              <w:left w:val="single" w:sz="4" w:space="0" w:color="auto"/>
              <w:bottom w:val="single" w:sz="4" w:space="0" w:color="auto"/>
              <w:right w:val="single" w:sz="4" w:space="0" w:color="auto"/>
            </w:tcBorders>
            <w:hideMark/>
          </w:tcPr>
          <w:p w:rsidR="009D205C" w:rsidRPr="009D205C" w:rsidRDefault="009D205C" w:rsidP="009D205C">
            <w:pPr>
              <w:tabs>
                <w:tab w:val="left" w:pos="1673"/>
              </w:tabs>
              <w:autoSpaceDE w:val="0"/>
              <w:autoSpaceDN w:val="0"/>
              <w:adjustRightInd w:val="0"/>
              <w:spacing w:after="0" w:line="240" w:lineRule="auto"/>
              <w:ind w:left="1985" w:hanging="1985"/>
              <w:jc w:val="center"/>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39</w:t>
            </w:r>
          </w:p>
        </w:tc>
      </w:tr>
      <w:tr w:rsidR="009D205C" w:rsidRPr="009D205C" w:rsidTr="009D205C">
        <w:tc>
          <w:tcPr>
            <w:tcW w:w="8228" w:type="dxa"/>
            <w:tcBorders>
              <w:top w:val="single" w:sz="4" w:space="0" w:color="auto"/>
              <w:left w:val="single" w:sz="4" w:space="0" w:color="auto"/>
              <w:bottom w:val="single" w:sz="4" w:space="0" w:color="auto"/>
              <w:right w:val="single" w:sz="4" w:space="0" w:color="auto"/>
            </w:tcBorders>
            <w:hideMark/>
          </w:tcPr>
          <w:p w:rsidR="009D205C" w:rsidRPr="009D205C" w:rsidRDefault="009D205C" w:rsidP="009D205C">
            <w:pPr>
              <w:tabs>
                <w:tab w:val="left" w:pos="-108"/>
              </w:tabs>
              <w:autoSpaceDE w:val="0"/>
              <w:autoSpaceDN w:val="0"/>
              <w:adjustRightInd w:val="0"/>
              <w:spacing w:after="0" w:line="240" w:lineRule="auto"/>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Старший инспектор ВУС, инспектор ВУС</w:t>
            </w:r>
          </w:p>
        </w:tc>
        <w:tc>
          <w:tcPr>
            <w:tcW w:w="1702" w:type="dxa"/>
            <w:tcBorders>
              <w:top w:val="single" w:sz="4" w:space="0" w:color="auto"/>
              <w:left w:val="single" w:sz="4" w:space="0" w:color="auto"/>
              <w:bottom w:val="single" w:sz="4" w:space="0" w:color="auto"/>
              <w:right w:val="single" w:sz="4" w:space="0" w:color="auto"/>
            </w:tcBorders>
            <w:hideMark/>
          </w:tcPr>
          <w:p w:rsidR="009D205C" w:rsidRPr="009D205C" w:rsidRDefault="009D205C" w:rsidP="009D205C">
            <w:pPr>
              <w:tabs>
                <w:tab w:val="left" w:pos="1673"/>
              </w:tabs>
              <w:autoSpaceDE w:val="0"/>
              <w:autoSpaceDN w:val="0"/>
              <w:adjustRightInd w:val="0"/>
              <w:spacing w:after="0" w:line="240" w:lineRule="auto"/>
              <w:ind w:left="1985" w:hanging="1985"/>
              <w:jc w:val="center"/>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28</w:t>
            </w:r>
          </w:p>
        </w:tc>
      </w:tr>
    </w:tbl>
    <w:p w:rsidR="009D205C" w:rsidRPr="009D205C" w:rsidRDefault="009D205C" w:rsidP="009D205C">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8. Размер и дата проведения индексации заработной платы работников органов местного самоуправления устанавливаются решением Совета депутатов о бюджете Лобановского сельского поселения.</w:t>
      </w:r>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 xml:space="preserve">9. Месячная заработная плата работников органов местного самоуправления, полностью отработавшего за этот период норму рабочего времени и выполнивших нормы труда (трудовые обязанности), не может быть ниже минимального </w:t>
      </w:r>
      <w:proofErr w:type="gramStart"/>
      <w:r w:rsidRPr="009D205C">
        <w:rPr>
          <w:rFonts w:ascii="Times New Roman" w:eastAsia="Times New Roman" w:hAnsi="Times New Roman" w:cs="Times New Roman"/>
          <w:color w:val="000000"/>
          <w:sz w:val="24"/>
          <w:szCs w:val="24"/>
          <w:lang w:eastAsia="ru-RU"/>
        </w:rPr>
        <w:t>размера оплаты труда</w:t>
      </w:r>
      <w:proofErr w:type="gramEnd"/>
      <w:r w:rsidRPr="009D205C">
        <w:rPr>
          <w:rFonts w:ascii="Times New Roman" w:eastAsia="Times New Roman" w:hAnsi="Times New Roman" w:cs="Times New Roman"/>
          <w:color w:val="000000"/>
          <w:sz w:val="24"/>
          <w:szCs w:val="24"/>
          <w:lang w:eastAsia="ru-RU"/>
        </w:rPr>
        <w:t>, установленного в соответствии с федеральным законодательством.</w:t>
      </w:r>
    </w:p>
    <w:p w:rsidR="009D205C" w:rsidRPr="009D205C" w:rsidRDefault="009D205C" w:rsidP="009D205C">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 xml:space="preserve">10. </w:t>
      </w:r>
      <w:proofErr w:type="gramStart"/>
      <w:r w:rsidRPr="009D205C">
        <w:rPr>
          <w:rFonts w:ascii="Times New Roman" w:eastAsia="Times New Roman" w:hAnsi="Times New Roman" w:cs="Times New Roman"/>
          <w:color w:val="000000"/>
          <w:sz w:val="24"/>
          <w:szCs w:val="24"/>
          <w:lang w:eastAsia="ru-RU"/>
        </w:rPr>
        <w:t>Руководитель органа местного самоуправления имеет право в ходе исполнения бюджета поселения на текущий финансовый год по согласованию с финансово-экономическим отделом администрации муниципального образования «</w:t>
      </w:r>
      <w:proofErr w:type="spellStart"/>
      <w:r w:rsidRPr="009D205C">
        <w:rPr>
          <w:rFonts w:ascii="Times New Roman" w:eastAsia="Times New Roman" w:hAnsi="Times New Roman" w:cs="Times New Roman"/>
          <w:color w:val="000000"/>
          <w:sz w:val="24"/>
          <w:szCs w:val="24"/>
          <w:lang w:eastAsia="ru-RU"/>
        </w:rPr>
        <w:t>Лобановское</w:t>
      </w:r>
      <w:proofErr w:type="spellEnd"/>
      <w:r w:rsidRPr="009D205C">
        <w:rPr>
          <w:rFonts w:ascii="Times New Roman" w:eastAsia="Times New Roman" w:hAnsi="Times New Roman" w:cs="Times New Roman"/>
          <w:color w:val="000000"/>
          <w:sz w:val="24"/>
          <w:szCs w:val="24"/>
          <w:lang w:eastAsia="ru-RU"/>
        </w:rPr>
        <w:t xml:space="preserve"> сельское поселение» увеличить фонд оплаты труда и ассигнования на заработную плату в случае образования экономии по отдельным статьям и подстатьям </w:t>
      </w:r>
      <w:r w:rsidRPr="009D205C">
        <w:rPr>
          <w:rFonts w:ascii="Times New Roman" w:eastAsia="Times New Roman" w:hAnsi="Times New Roman" w:cs="Times New Roman"/>
          <w:sz w:val="24"/>
          <w:szCs w:val="24"/>
          <w:lang w:eastAsia="ru-RU"/>
        </w:rPr>
        <w:t xml:space="preserve">классификации операций сектора государственного управления </w:t>
      </w:r>
      <w:r w:rsidRPr="009D205C">
        <w:rPr>
          <w:rFonts w:ascii="Times New Roman" w:eastAsia="Times New Roman" w:hAnsi="Times New Roman" w:cs="Times New Roman"/>
          <w:color w:val="000000"/>
          <w:sz w:val="24"/>
          <w:szCs w:val="24"/>
          <w:lang w:eastAsia="ru-RU"/>
        </w:rPr>
        <w:t>сметы расходов органа местного самоуправления при отсутствии кредиторской задолженности.</w:t>
      </w:r>
      <w:proofErr w:type="gramEnd"/>
    </w:p>
    <w:p w:rsidR="009D205C" w:rsidRPr="009D205C" w:rsidRDefault="009D205C" w:rsidP="009D205C">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Дополнительные ассигнования на увеличение фонда оплаты труда могут быть направлены на стимулирующие выплаты.</w:t>
      </w:r>
    </w:p>
    <w:p w:rsidR="009D205C" w:rsidRPr="009D205C" w:rsidRDefault="009D205C" w:rsidP="009D205C">
      <w:pPr>
        <w:spacing w:after="0" w:line="360" w:lineRule="exact"/>
        <w:ind w:firstLine="720"/>
        <w:jc w:val="right"/>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                                                                                                      Приложение 1 </w:t>
      </w:r>
    </w:p>
    <w:p w:rsidR="009D205C" w:rsidRPr="009D205C" w:rsidRDefault="009D205C" w:rsidP="009D205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к Положению об оплате труда</w:t>
      </w:r>
    </w:p>
    <w:p w:rsidR="009D205C" w:rsidRPr="009D205C" w:rsidRDefault="009D205C" w:rsidP="009D205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специалистов, служащих, </w:t>
      </w:r>
    </w:p>
    <w:p w:rsidR="009D205C" w:rsidRPr="009D205C" w:rsidRDefault="009D205C" w:rsidP="006520D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roofErr w:type="gramStart"/>
      <w:r w:rsidRPr="009D205C">
        <w:rPr>
          <w:rFonts w:ascii="Times New Roman" w:eastAsia="Times New Roman" w:hAnsi="Times New Roman" w:cs="Times New Roman"/>
          <w:sz w:val="24"/>
          <w:szCs w:val="24"/>
          <w:lang w:eastAsia="ru-RU"/>
        </w:rPr>
        <w:t>замещающих</w:t>
      </w:r>
      <w:proofErr w:type="gramEnd"/>
      <w:r w:rsidRPr="009D205C">
        <w:rPr>
          <w:rFonts w:ascii="Times New Roman" w:eastAsia="Times New Roman" w:hAnsi="Times New Roman" w:cs="Times New Roman"/>
          <w:sz w:val="24"/>
          <w:szCs w:val="24"/>
          <w:lang w:eastAsia="ru-RU"/>
        </w:rPr>
        <w:t xml:space="preserve"> должности,</w:t>
      </w:r>
    </w:p>
    <w:p w:rsidR="009D205C" w:rsidRPr="009D205C" w:rsidRDefault="009D205C" w:rsidP="006520D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 не </w:t>
      </w:r>
      <w:proofErr w:type="gramStart"/>
      <w:r w:rsidRPr="009D205C">
        <w:rPr>
          <w:rFonts w:ascii="Times New Roman" w:eastAsia="Times New Roman" w:hAnsi="Times New Roman" w:cs="Times New Roman"/>
          <w:sz w:val="24"/>
          <w:szCs w:val="24"/>
          <w:lang w:eastAsia="ru-RU"/>
        </w:rPr>
        <w:t>отнесенные</w:t>
      </w:r>
      <w:proofErr w:type="gramEnd"/>
      <w:r w:rsidRPr="009D205C">
        <w:rPr>
          <w:rFonts w:ascii="Times New Roman" w:eastAsia="Times New Roman" w:hAnsi="Times New Roman" w:cs="Times New Roman"/>
          <w:sz w:val="24"/>
          <w:szCs w:val="24"/>
          <w:lang w:eastAsia="ru-RU"/>
        </w:rPr>
        <w:t xml:space="preserve"> к должностям </w:t>
      </w:r>
    </w:p>
    <w:p w:rsidR="009D205C" w:rsidRPr="009D205C" w:rsidRDefault="009D205C" w:rsidP="006520D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муниципальной службы</w:t>
      </w:r>
    </w:p>
    <w:p w:rsidR="009D205C" w:rsidRPr="009D205C" w:rsidRDefault="009D205C" w:rsidP="006520D5">
      <w:pPr>
        <w:spacing w:after="0" w:line="240" w:lineRule="auto"/>
        <w:jc w:val="right"/>
        <w:rPr>
          <w:rFonts w:ascii="Times New Roman" w:eastAsia="Times New Roman" w:hAnsi="Times New Roman" w:cs="Times New Roman"/>
          <w:sz w:val="24"/>
          <w:szCs w:val="24"/>
          <w:lang w:eastAsia="ru-RU"/>
        </w:rPr>
      </w:pPr>
    </w:p>
    <w:p w:rsidR="009D205C" w:rsidRPr="009D205C" w:rsidRDefault="009D205C" w:rsidP="006520D5">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9D205C">
        <w:rPr>
          <w:rFonts w:ascii="Times New Roman" w:eastAsia="Times New Roman" w:hAnsi="Times New Roman" w:cs="Times New Roman"/>
          <w:b/>
          <w:bCs/>
          <w:sz w:val="24"/>
          <w:szCs w:val="24"/>
          <w:lang w:eastAsia="ru-RU"/>
        </w:rPr>
        <w:t>ПОЛОЖЕНИЕ</w:t>
      </w:r>
    </w:p>
    <w:p w:rsidR="009D205C" w:rsidRPr="009D205C" w:rsidRDefault="009D205C" w:rsidP="006520D5">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9D205C">
        <w:rPr>
          <w:rFonts w:ascii="Times New Roman" w:eastAsia="Times New Roman" w:hAnsi="Times New Roman" w:cs="Times New Roman"/>
          <w:b/>
          <w:bCs/>
          <w:sz w:val="24"/>
          <w:szCs w:val="24"/>
          <w:lang w:eastAsia="ru-RU"/>
        </w:rPr>
        <w:t xml:space="preserve"> о порядке назначения  специалистам, служащим, замещающим должности, не отнесенные к должностям муниципальной службы, органов местного самоуправления Лобановского сельского поселения</w:t>
      </w:r>
    </w:p>
    <w:p w:rsidR="009D205C" w:rsidRPr="009D205C" w:rsidRDefault="009D205C" w:rsidP="006520D5">
      <w:pPr>
        <w:autoSpaceDE w:val="0"/>
        <w:autoSpaceDN w:val="0"/>
        <w:adjustRightInd w:val="0"/>
        <w:spacing w:after="0" w:line="240" w:lineRule="auto"/>
        <w:jc w:val="center"/>
        <w:outlineLvl w:val="0"/>
        <w:rPr>
          <w:rFonts w:ascii="Calibri" w:eastAsia="Times New Roman" w:hAnsi="Calibri" w:cs="Calibri"/>
          <w:b/>
          <w:bCs/>
          <w:sz w:val="24"/>
          <w:szCs w:val="24"/>
          <w:lang w:eastAsia="ru-RU"/>
        </w:rPr>
      </w:pPr>
      <w:r w:rsidRPr="009D205C">
        <w:rPr>
          <w:rFonts w:ascii="Times New Roman" w:eastAsia="Times New Roman" w:hAnsi="Times New Roman" w:cs="Times New Roman"/>
          <w:b/>
          <w:bCs/>
          <w:sz w:val="24"/>
          <w:szCs w:val="24"/>
          <w:lang w:eastAsia="ru-RU"/>
        </w:rPr>
        <w:t xml:space="preserve"> компенсационных и стимулирующих выплат</w:t>
      </w:r>
    </w:p>
    <w:p w:rsidR="009D205C" w:rsidRPr="009D205C" w:rsidRDefault="009D205C" w:rsidP="006520D5">
      <w:pPr>
        <w:spacing w:after="0" w:line="240" w:lineRule="auto"/>
        <w:rPr>
          <w:rFonts w:ascii="Times New Roman" w:eastAsia="Times New Roman" w:hAnsi="Times New Roman" w:cs="Times New Roman"/>
          <w:sz w:val="24"/>
          <w:szCs w:val="24"/>
          <w:lang w:eastAsia="ru-RU"/>
        </w:rPr>
      </w:pPr>
    </w:p>
    <w:p w:rsidR="009D205C" w:rsidRPr="009D205C" w:rsidRDefault="009D205C" w:rsidP="006520D5">
      <w:pPr>
        <w:spacing w:after="0" w:line="240" w:lineRule="auto"/>
        <w:jc w:val="center"/>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1. Общие положения</w:t>
      </w:r>
    </w:p>
    <w:p w:rsidR="009D205C" w:rsidRPr="009D205C" w:rsidRDefault="009D205C" w:rsidP="006520D5">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1.1. Настоящее Положение определяет порядок и условия назначения  специалистам, служащим, замещающим должности, не отнесенные к должностям муниципальной службы, органов местного самоуправления Лобановского сельского поселения компенсационных и стимулирующих выплат.</w:t>
      </w:r>
    </w:p>
    <w:p w:rsidR="009D205C" w:rsidRPr="009D205C" w:rsidRDefault="009D205C" w:rsidP="006520D5">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1.2. Компенсационные и стимулирующие выплаты устанавливаются на основании распоряжения главы Лобановского сельского поселения.</w:t>
      </w:r>
    </w:p>
    <w:p w:rsidR="009D205C" w:rsidRPr="009D205C" w:rsidRDefault="009D205C" w:rsidP="006520D5">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p>
    <w:p w:rsidR="009D205C" w:rsidRPr="009D205C" w:rsidRDefault="009D205C" w:rsidP="006520D5">
      <w:pPr>
        <w:autoSpaceDE w:val="0"/>
        <w:autoSpaceDN w:val="0"/>
        <w:adjustRightInd w:val="0"/>
        <w:spacing w:after="0" w:line="240" w:lineRule="auto"/>
        <w:ind w:firstLine="540"/>
        <w:jc w:val="center"/>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2. Условия и порядок назначения компенсационных выплат</w:t>
      </w:r>
    </w:p>
    <w:p w:rsidR="009D205C" w:rsidRPr="009D205C" w:rsidRDefault="009D205C" w:rsidP="006520D5">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2.1. Работникам органов местного самоуправления Лобановского сельского поселения могут быть установлены следующие виды компенсационных выплат:</w:t>
      </w:r>
    </w:p>
    <w:p w:rsidR="009D205C" w:rsidRPr="009D205C" w:rsidRDefault="009D205C" w:rsidP="006520D5">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надбавка за сложность, напряженность и особый режим работы;</w:t>
      </w:r>
    </w:p>
    <w:p w:rsidR="009D205C" w:rsidRPr="009D205C" w:rsidRDefault="009D205C" w:rsidP="006520D5">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надбавка за ненормированный рабочий день;</w:t>
      </w:r>
    </w:p>
    <w:p w:rsidR="009D205C" w:rsidRPr="009D205C" w:rsidRDefault="009D205C"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муниципальная надбавка:</w:t>
      </w:r>
    </w:p>
    <w:p w:rsidR="009D205C" w:rsidRPr="009D205C" w:rsidRDefault="009D205C" w:rsidP="006520D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для </w:t>
      </w:r>
      <w:r w:rsidRPr="009D205C">
        <w:rPr>
          <w:rFonts w:ascii="Times New Roman" w:eastAsia="Times New Roman" w:hAnsi="Times New Roman" w:cs="Times New Roman"/>
          <w:color w:val="000000"/>
          <w:sz w:val="24"/>
          <w:szCs w:val="24"/>
          <w:lang w:eastAsia="ru-RU"/>
        </w:rPr>
        <w:t xml:space="preserve">инженера по имуществу, специалиста по связям с общественностью, специалиста по экономическим вопросам,  делопроизводителя, секретаря </w:t>
      </w:r>
      <w:r w:rsidRPr="009D205C">
        <w:rPr>
          <w:rFonts w:ascii="Times New Roman" w:eastAsia="Times New Roman" w:hAnsi="Times New Roman" w:cs="Times New Roman"/>
          <w:sz w:val="24"/>
          <w:szCs w:val="24"/>
          <w:lang w:eastAsia="ru-RU"/>
        </w:rPr>
        <w:t>- за работу с копировально-множительной и другой оргтехникой;</w:t>
      </w:r>
    </w:p>
    <w:p w:rsidR="009D205C" w:rsidRPr="009D205C" w:rsidRDefault="009D205C"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для старшего инспектора ВУС, инспектора ВУС - за выездной характер работы;</w:t>
      </w:r>
    </w:p>
    <w:p w:rsidR="009D205C" w:rsidRPr="009D205C" w:rsidRDefault="009D205C" w:rsidP="006520D5">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иные выплаты компенсационного характера.</w:t>
      </w:r>
    </w:p>
    <w:p w:rsidR="009D205C" w:rsidRPr="009D205C" w:rsidRDefault="009D205C" w:rsidP="006520D5">
      <w:pPr>
        <w:spacing w:after="0" w:line="360" w:lineRule="exact"/>
        <w:ind w:firstLine="567"/>
        <w:jc w:val="both"/>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 xml:space="preserve">2.2. Ежемесячная надбавка за сложность, напряженность и особый режим может быть установлена </w:t>
      </w:r>
      <w:proofErr w:type="gramStart"/>
      <w:r w:rsidRPr="009D205C">
        <w:rPr>
          <w:rFonts w:ascii="Times New Roman" w:eastAsia="Times New Roman" w:hAnsi="Times New Roman" w:cs="Times New Roman"/>
          <w:color w:val="000000"/>
          <w:sz w:val="24"/>
          <w:szCs w:val="24"/>
          <w:lang w:eastAsia="ru-RU"/>
        </w:rPr>
        <w:t>за</w:t>
      </w:r>
      <w:proofErr w:type="gramEnd"/>
      <w:r w:rsidRPr="009D205C">
        <w:rPr>
          <w:rFonts w:ascii="Times New Roman" w:eastAsia="Times New Roman" w:hAnsi="Times New Roman" w:cs="Times New Roman"/>
          <w:color w:val="000000"/>
          <w:sz w:val="24"/>
          <w:szCs w:val="24"/>
          <w:lang w:eastAsia="ru-RU"/>
        </w:rPr>
        <w:t>:</w:t>
      </w:r>
    </w:p>
    <w:p w:rsidR="009D205C" w:rsidRPr="009D205C" w:rsidRDefault="009D205C" w:rsidP="006520D5">
      <w:pPr>
        <w:spacing w:after="0" w:line="360" w:lineRule="exact"/>
        <w:ind w:firstLine="567"/>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многосторонний характер выполняемых должностных обязанностей, использование в работе смежных по отношению к основной специальности знаний, систематическое выполнение обязанностей за рамками рабочего времени;</w:t>
      </w:r>
    </w:p>
    <w:p w:rsidR="009D205C" w:rsidRPr="009D205C" w:rsidRDefault="009D205C" w:rsidP="006520D5">
      <w:pPr>
        <w:spacing w:after="0" w:line="360" w:lineRule="exact"/>
        <w:ind w:firstLine="567"/>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проявление инициативы, повышение профессиональных знаний, поддержание уровня квалификации, достаточного для исполнения должностных обязанностей;</w:t>
      </w:r>
    </w:p>
    <w:p w:rsidR="009D205C" w:rsidRPr="009D205C" w:rsidRDefault="009D205C" w:rsidP="006520D5">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color w:val="000000"/>
          <w:sz w:val="24"/>
          <w:szCs w:val="24"/>
          <w:lang w:eastAsia="ru-RU"/>
        </w:rPr>
        <w:t>Ежемесячная надбавка за сложность, напряженность и особый режим работы устанавливается работникам органов местного самоуправления в размере до 200 % должностного оклада</w:t>
      </w:r>
      <w:r w:rsidRPr="009D205C">
        <w:rPr>
          <w:rFonts w:ascii="Times New Roman" w:eastAsia="Times New Roman" w:hAnsi="Times New Roman" w:cs="Times New Roman"/>
          <w:sz w:val="24"/>
          <w:szCs w:val="24"/>
          <w:lang w:eastAsia="ru-RU"/>
        </w:rPr>
        <w:t xml:space="preserve"> каждому работнику персонально, как правило, на год в зависимости от степени сложности, напряженности и режима работы.</w:t>
      </w:r>
    </w:p>
    <w:p w:rsidR="009D205C" w:rsidRPr="009D205C" w:rsidRDefault="009D205C" w:rsidP="006520D5">
      <w:pPr>
        <w:spacing w:after="0" w:line="240" w:lineRule="auto"/>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Размер надбавки определяется руководителем. Руководитель имеет право пересмотреть процент надбавки в любое время в связи с изменением условий работы.</w:t>
      </w:r>
    </w:p>
    <w:p w:rsidR="009D205C" w:rsidRPr="009D205C" w:rsidRDefault="009D205C" w:rsidP="006520D5">
      <w:pPr>
        <w:spacing w:after="0" w:line="360" w:lineRule="exact"/>
        <w:ind w:firstLine="72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Работникам, проработавшим не полный календарный месяц (отсутствие по причине нетрудоспособности, учебного отпуска и т.д.) выплата надбавки производится за фактически отработанное время.</w:t>
      </w:r>
    </w:p>
    <w:p w:rsidR="009D205C" w:rsidRPr="009D205C" w:rsidRDefault="009D205C" w:rsidP="006520D5">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2.3. Ежемесячная надбавка работникам за ненормированный рабочий день устанавливается работодателем в размере до 50% должностного оклада в соответствии с Перечнем должностей и профессий рабочих, для которых установлен ненормированный рабочий день распорядительным актом.</w:t>
      </w:r>
    </w:p>
    <w:p w:rsidR="009D205C" w:rsidRPr="009D205C" w:rsidRDefault="009D205C"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2.4. Ежемесячная муниципальная надбавка устанавливается главой поселения в следующих размерах:</w:t>
      </w:r>
    </w:p>
    <w:p w:rsidR="009D205C" w:rsidRPr="009D205C" w:rsidRDefault="009D205C"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color w:val="000000"/>
          <w:sz w:val="24"/>
          <w:szCs w:val="24"/>
          <w:lang w:eastAsia="ru-RU"/>
        </w:rPr>
        <w:t>инженеру по имуществу, специалисту по связям с общественностью, специалисту по экономическим вопросам, делопроизводителю, секретарю</w:t>
      </w:r>
      <w:r w:rsidRPr="009D205C">
        <w:rPr>
          <w:rFonts w:ascii="Times New Roman" w:eastAsia="Times New Roman" w:hAnsi="Times New Roman" w:cs="Times New Roman"/>
          <w:sz w:val="24"/>
          <w:szCs w:val="24"/>
          <w:lang w:eastAsia="ru-RU"/>
        </w:rPr>
        <w:t xml:space="preserve"> - до 200 % должностного оклада;</w:t>
      </w:r>
    </w:p>
    <w:p w:rsidR="009D205C" w:rsidRPr="009D205C" w:rsidRDefault="009D205C"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старшему инспектору ВУС, инспектору ВУС до 150 % должностного оклада.</w:t>
      </w:r>
    </w:p>
    <w:p w:rsidR="009D205C" w:rsidRPr="009D205C" w:rsidRDefault="009D205C"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lastRenderedPageBreak/>
        <w:t>Ежемесячная муниципальная надбавка не является обязательным условием оплаты труда. Данные выплаты производятся за счет средств местного бюджета и могут быть прекращены по решению главы поселения.</w:t>
      </w:r>
    </w:p>
    <w:p w:rsidR="009D205C" w:rsidRPr="009D205C" w:rsidRDefault="009D205C" w:rsidP="006520D5">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2.5. Работникам органов местного самоуправления Лобановского сельского поселения могут быть установлены иные выплаты компенсационного характера в соответствии с федеральным законодательством.</w:t>
      </w:r>
    </w:p>
    <w:p w:rsidR="009D205C" w:rsidRPr="009D205C" w:rsidRDefault="009D205C" w:rsidP="006520D5">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p>
    <w:p w:rsidR="009D205C" w:rsidRPr="009D205C" w:rsidRDefault="009D205C" w:rsidP="006520D5">
      <w:pPr>
        <w:autoSpaceDE w:val="0"/>
        <w:autoSpaceDN w:val="0"/>
        <w:adjustRightInd w:val="0"/>
        <w:spacing w:after="0" w:line="240" w:lineRule="auto"/>
        <w:ind w:firstLine="540"/>
        <w:jc w:val="center"/>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3. Условия и порядок назначения выплат</w:t>
      </w:r>
    </w:p>
    <w:p w:rsidR="009D205C" w:rsidRPr="009D205C" w:rsidRDefault="009D205C" w:rsidP="006520D5">
      <w:pPr>
        <w:autoSpaceDE w:val="0"/>
        <w:autoSpaceDN w:val="0"/>
        <w:adjustRightInd w:val="0"/>
        <w:spacing w:after="0" w:line="240" w:lineRule="auto"/>
        <w:ind w:firstLine="540"/>
        <w:jc w:val="center"/>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стимулирующего характера</w:t>
      </w:r>
    </w:p>
    <w:p w:rsidR="009D205C" w:rsidRPr="009D205C" w:rsidRDefault="009D205C" w:rsidP="006520D5">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3.1. Выплаты стимулирующего характера, порядок назначения,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органов местного самоуправления.</w:t>
      </w:r>
    </w:p>
    <w:p w:rsidR="009D205C" w:rsidRPr="009D205C" w:rsidRDefault="009D205C" w:rsidP="006520D5">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3.2. Работникам органов местного самоуправления могут быть установлены следующие виды выплат стимулирующего характера:</w:t>
      </w:r>
    </w:p>
    <w:p w:rsidR="009D205C" w:rsidRPr="009D205C" w:rsidRDefault="009D205C" w:rsidP="006520D5">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выплаты за высокие результаты и качество выполняемых работ;</w:t>
      </w:r>
    </w:p>
    <w:p w:rsidR="009D205C" w:rsidRPr="009D205C" w:rsidRDefault="009D205C" w:rsidP="006520D5">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премиальные выплаты по итогам работы;</w:t>
      </w:r>
    </w:p>
    <w:p w:rsidR="009D205C" w:rsidRPr="009D205C" w:rsidRDefault="009D205C" w:rsidP="006520D5">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иные выплаты стимулирующего характера.</w:t>
      </w:r>
    </w:p>
    <w:p w:rsidR="009D205C" w:rsidRPr="009D205C" w:rsidRDefault="009D205C" w:rsidP="006520D5">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3.3. Премирование работников органов местного самоуправления производится по результатам работы за месяц, квартал, год. Размер премии определяется исходя из результатов деятельности работников органов местного самоуправления, максимальными размерами не ограничивается.</w:t>
      </w:r>
    </w:p>
    <w:p w:rsidR="009D205C" w:rsidRPr="009D205C" w:rsidRDefault="009D205C" w:rsidP="006520D5">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Условия и порядок выплаты премии устанавливаются  на основании распоряжения главы Лобановского сельского поселения.</w:t>
      </w:r>
    </w:p>
    <w:p w:rsidR="009D205C" w:rsidRPr="009D205C" w:rsidRDefault="009D205C" w:rsidP="006520D5">
      <w:pPr>
        <w:tabs>
          <w:tab w:val="left" w:pos="1134"/>
        </w:tabs>
        <w:autoSpaceDE w:val="0"/>
        <w:autoSpaceDN w:val="0"/>
        <w:adjustRightInd w:val="0"/>
        <w:spacing w:after="0" w:line="240" w:lineRule="auto"/>
        <w:ind w:firstLine="540"/>
        <w:jc w:val="both"/>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3.4. Работникам органов местного самоуправления в пределах утвержденного фонда оплаты труда осуществляется выплата материальной помощи.</w:t>
      </w:r>
    </w:p>
    <w:p w:rsidR="009D205C" w:rsidRPr="009D205C" w:rsidRDefault="009D205C" w:rsidP="006520D5">
      <w:pPr>
        <w:spacing w:after="0" w:line="240" w:lineRule="auto"/>
        <w:ind w:firstLine="567"/>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На оказание материальной помощи планируются средства в размере двух должностных окладов в год на каждую штатную единицу, включенную в штатное расписание.</w:t>
      </w:r>
    </w:p>
    <w:p w:rsidR="009D205C" w:rsidRPr="009D205C" w:rsidRDefault="009D205C" w:rsidP="006520D5">
      <w:pPr>
        <w:spacing w:after="0" w:line="240" w:lineRule="auto"/>
        <w:ind w:firstLine="567"/>
        <w:jc w:val="both"/>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Материальная помощь, в размере одного оклада, по распоряжению главы муниципального образования, выдается работнику при уходе в очередной отпуск по его заявлению. Вторая материальная помощь, в размере одного оклада, </w:t>
      </w:r>
      <w:proofErr w:type="gramStart"/>
      <w:r w:rsidRPr="009D205C">
        <w:rPr>
          <w:rFonts w:ascii="Times New Roman" w:eastAsia="Times New Roman" w:hAnsi="Times New Roman" w:cs="Times New Roman"/>
          <w:sz w:val="24"/>
          <w:szCs w:val="24"/>
          <w:lang w:eastAsia="ru-RU"/>
        </w:rPr>
        <w:t>выплачивается по заявлению</w:t>
      </w:r>
      <w:proofErr w:type="gramEnd"/>
      <w:r w:rsidRPr="009D205C">
        <w:rPr>
          <w:rFonts w:ascii="Times New Roman" w:eastAsia="Times New Roman" w:hAnsi="Times New Roman" w:cs="Times New Roman"/>
          <w:sz w:val="24"/>
          <w:szCs w:val="24"/>
          <w:lang w:eastAsia="ru-RU"/>
        </w:rPr>
        <w:t xml:space="preserve"> работника в удобное для него время.</w:t>
      </w:r>
    </w:p>
    <w:p w:rsidR="009D205C" w:rsidRPr="009D205C" w:rsidRDefault="009D205C" w:rsidP="006520D5">
      <w:pPr>
        <w:spacing w:after="0" w:line="240" w:lineRule="auto"/>
        <w:ind w:firstLine="540"/>
        <w:jc w:val="both"/>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В том случае, если работник отработал неполный календарный год, то размер материальной помощи устанавливается пропорционально отработанному периоду.</w:t>
      </w:r>
    </w:p>
    <w:p w:rsidR="009D205C" w:rsidRPr="009D205C" w:rsidRDefault="009D205C" w:rsidP="006520D5">
      <w:pPr>
        <w:spacing w:after="0" w:line="360" w:lineRule="exact"/>
        <w:ind w:firstLine="720"/>
        <w:jc w:val="right"/>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                                                                                                   Приложение 2 </w:t>
      </w:r>
    </w:p>
    <w:p w:rsidR="009D205C" w:rsidRPr="009D205C" w:rsidRDefault="009D205C" w:rsidP="006520D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к Положению об оплате труда</w:t>
      </w:r>
    </w:p>
    <w:p w:rsidR="009D205C" w:rsidRPr="009D205C" w:rsidRDefault="009D205C" w:rsidP="006520D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специалистов, служащих, </w:t>
      </w:r>
    </w:p>
    <w:p w:rsidR="009D205C" w:rsidRPr="009D205C" w:rsidRDefault="009D205C" w:rsidP="006520D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roofErr w:type="gramStart"/>
      <w:r w:rsidRPr="009D205C">
        <w:rPr>
          <w:rFonts w:ascii="Times New Roman" w:eastAsia="Times New Roman" w:hAnsi="Times New Roman" w:cs="Times New Roman"/>
          <w:sz w:val="24"/>
          <w:szCs w:val="24"/>
          <w:lang w:eastAsia="ru-RU"/>
        </w:rPr>
        <w:t>замещающих</w:t>
      </w:r>
      <w:proofErr w:type="gramEnd"/>
      <w:r w:rsidRPr="009D205C">
        <w:rPr>
          <w:rFonts w:ascii="Times New Roman" w:eastAsia="Times New Roman" w:hAnsi="Times New Roman" w:cs="Times New Roman"/>
          <w:sz w:val="24"/>
          <w:szCs w:val="24"/>
          <w:lang w:eastAsia="ru-RU"/>
        </w:rPr>
        <w:t xml:space="preserve"> должности,</w:t>
      </w:r>
    </w:p>
    <w:p w:rsidR="009D205C" w:rsidRPr="009D205C" w:rsidRDefault="009D205C" w:rsidP="006520D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 не </w:t>
      </w:r>
      <w:proofErr w:type="gramStart"/>
      <w:r w:rsidRPr="009D205C">
        <w:rPr>
          <w:rFonts w:ascii="Times New Roman" w:eastAsia="Times New Roman" w:hAnsi="Times New Roman" w:cs="Times New Roman"/>
          <w:sz w:val="24"/>
          <w:szCs w:val="24"/>
          <w:lang w:eastAsia="ru-RU"/>
        </w:rPr>
        <w:t>отнесенные</w:t>
      </w:r>
      <w:proofErr w:type="gramEnd"/>
      <w:r w:rsidRPr="009D205C">
        <w:rPr>
          <w:rFonts w:ascii="Times New Roman" w:eastAsia="Times New Roman" w:hAnsi="Times New Roman" w:cs="Times New Roman"/>
          <w:sz w:val="24"/>
          <w:szCs w:val="24"/>
          <w:lang w:eastAsia="ru-RU"/>
        </w:rPr>
        <w:t xml:space="preserve"> к должностям </w:t>
      </w:r>
    </w:p>
    <w:p w:rsidR="009D205C" w:rsidRPr="009D205C" w:rsidRDefault="009D205C" w:rsidP="006520D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D205C">
        <w:rPr>
          <w:rFonts w:ascii="Times New Roman" w:eastAsia="Times New Roman" w:hAnsi="Times New Roman" w:cs="Times New Roman"/>
          <w:sz w:val="24"/>
          <w:szCs w:val="24"/>
          <w:lang w:eastAsia="ru-RU"/>
        </w:rPr>
        <w:t xml:space="preserve">муниципальной службы </w:t>
      </w:r>
    </w:p>
    <w:p w:rsidR="009D205C" w:rsidRPr="009D205C" w:rsidRDefault="009D205C" w:rsidP="006520D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9D205C" w:rsidRPr="009D205C" w:rsidRDefault="009D205C" w:rsidP="006520D5">
      <w:pPr>
        <w:spacing w:after="0" w:line="240" w:lineRule="auto"/>
        <w:jc w:val="right"/>
        <w:rPr>
          <w:rFonts w:ascii="Times New Roman" w:eastAsia="Times New Roman" w:hAnsi="Times New Roman" w:cs="Times New Roman"/>
          <w:sz w:val="24"/>
          <w:szCs w:val="24"/>
          <w:lang w:eastAsia="ru-RU"/>
        </w:rPr>
      </w:pPr>
    </w:p>
    <w:p w:rsidR="009D205C" w:rsidRPr="009D205C" w:rsidRDefault="009D205C" w:rsidP="006520D5">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9D205C">
        <w:rPr>
          <w:rFonts w:ascii="Times New Roman" w:eastAsia="Times New Roman" w:hAnsi="Times New Roman" w:cs="Times New Roman"/>
          <w:b/>
          <w:bCs/>
          <w:sz w:val="24"/>
          <w:szCs w:val="24"/>
          <w:lang w:eastAsia="ru-RU"/>
        </w:rPr>
        <w:t>РАЗМЕРЫ ДОЛЖНОСТНЫХ ОКЛАДОВ</w:t>
      </w:r>
    </w:p>
    <w:p w:rsidR="009D205C" w:rsidRPr="009D205C" w:rsidRDefault="009D205C" w:rsidP="006520D5">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9D205C">
        <w:rPr>
          <w:rFonts w:ascii="Times New Roman" w:eastAsia="Times New Roman" w:hAnsi="Times New Roman" w:cs="Times New Roman"/>
          <w:b/>
          <w:bCs/>
          <w:sz w:val="24"/>
          <w:szCs w:val="24"/>
          <w:lang w:eastAsia="ru-RU"/>
        </w:rPr>
        <w:t xml:space="preserve"> специалистов, служащих, замещающих должности, не отнесенные </w:t>
      </w:r>
    </w:p>
    <w:p w:rsidR="009D205C" w:rsidRPr="009D205C" w:rsidRDefault="009D205C" w:rsidP="006520D5">
      <w:pPr>
        <w:autoSpaceDE w:val="0"/>
        <w:autoSpaceDN w:val="0"/>
        <w:adjustRightInd w:val="0"/>
        <w:spacing w:after="0" w:line="240" w:lineRule="auto"/>
        <w:jc w:val="center"/>
        <w:outlineLvl w:val="0"/>
        <w:rPr>
          <w:rFonts w:ascii="Calibri" w:eastAsia="Times New Roman" w:hAnsi="Calibri" w:cs="Calibri"/>
          <w:b/>
          <w:bCs/>
          <w:sz w:val="24"/>
          <w:szCs w:val="24"/>
          <w:lang w:eastAsia="ru-RU"/>
        </w:rPr>
      </w:pPr>
      <w:r w:rsidRPr="009D205C">
        <w:rPr>
          <w:rFonts w:ascii="Times New Roman" w:eastAsia="Times New Roman" w:hAnsi="Times New Roman" w:cs="Times New Roman"/>
          <w:b/>
          <w:bCs/>
          <w:sz w:val="24"/>
          <w:szCs w:val="24"/>
          <w:lang w:eastAsia="ru-RU"/>
        </w:rPr>
        <w:t>к должностям муниципальной службы, органов местного                         самоуправления Лобановского сельского поселения</w:t>
      </w:r>
    </w:p>
    <w:p w:rsidR="009D205C" w:rsidRPr="009D205C" w:rsidRDefault="009D205C" w:rsidP="006520D5">
      <w:pPr>
        <w:spacing w:after="0" w:line="240" w:lineRule="auto"/>
        <w:jc w:val="center"/>
        <w:rPr>
          <w:rFonts w:ascii="Times New Roman" w:eastAsia="Times New Roman" w:hAnsi="Times New Roman" w:cs="Times New Roman"/>
          <w:b/>
          <w:sz w:val="24"/>
          <w:szCs w:val="24"/>
          <w:lang w:eastAsia="ru-RU"/>
        </w:rPr>
      </w:pPr>
    </w:p>
    <w:p w:rsidR="009D205C" w:rsidRPr="009D205C" w:rsidRDefault="009D205C" w:rsidP="006520D5">
      <w:pPr>
        <w:spacing w:before="240" w:after="0" w:line="240" w:lineRule="auto"/>
        <w:jc w:val="center"/>
        <w:rPr>
          <w:rFonts w:ascii="Times New Roman" w:eastAsia="Times New Roman" w:hAnsi="Times New Roman" w:cs="Times New Roman"/>
          <w:b/>
          <w:sz w:val="24"/>
          <w:szCs w:val="24"/>
          <w:lang w:eastAsia="ru-RU"/>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gridCol w:w="1702"/>
      </w:tblGrid>
      <w:tr w:rsidR="009D205C" w:rsidRPr="009D205C" w:rsidTr="009D205C">
        <w:trPr>
          <w:trHeight w:val="617"/>
        </w:trPr>
        <w:tc>
          <w:tcPr>
            <w:tcW w:w="8228" w:type="dxa"/>
            <w:tcBorders>
              <w:top w:val="single" w:sz="4" w:space="0" w:color="auto"/>
              <w:left w:val="single" w:sz="4" w:space="0" w:color="auto"/>
              <w:bottom w:val="single" w:sz="4" w:space="0" w:color="auto"/>
              <w:right w:val="single" w:sz="4" w:space="0" w:color="auto"/>
            </w:tcBorders>
          </w:tcPr>
          <w:p w:rsidR="009D205C" w:rsidRPr="009D205C" w:rsidRDefault="009D205C" w:rsidP="006520D5">
            <w:pPr>
              <w:tabs>
                <w:tab w:val="left" w:pos="1673"/>
              </w:tabs>
              <w:autoSpaceDE w:val="0"/>
              <w:autoSpaceDN w:val="0"/>
              <w:adjustRightInd w:val="0"/>
              <w:spacing w:before="240" w:after="0" w:line="240" w:lineRule="auto"/>
              <w:ind w:left="1985" w:hanging="1985"/>
              <w:jc w:val="center"/>
              <w:outlineLvl w:val="0"/>
              <w:rPr>
                <w:rFonts w:ascii="Times New Roman" w:eastAsia="Times New Roman" w:hAnsi="Times New Roman" w:cs="Times New Roman"/>
                <w:color w:val="000000"/>
                <w:sz w:val="24"/>
                <w:szCs w:val="24"/>
                <w:lang w:eastAsia="ru-RU"/>
              </w:rPr>
            </w:pPr>
          </w:p>
          <w:p w:rsidR="009D205C" w:rsidRPr="009D205C" w:rsidRDefault="009D205C" w:rsidP="006520D5">
            <w:pPr>
              <w:tabs>
                <w:tab w:val="left" w:pos="1673"/>
              </w:tabs>
              <w:autoSpaceDE w:val="0"/>
              <w:autoSpaceDN w:val="0"/>
              <w:adjustRightInd w:val="0"/>
              <w:spacing w:before="240" w:after="0" w:line="240" w:lineRule="auto"/>
              <w:ind w:left="1985" w:hanging="1985"/>
              <w:jc w:val="center"/>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Наименование должностей</w:t>
            </w:r>
          </w:p>
        </w:tc>
        <w:tc>
          <w:tcPr>
            <w:tcW w:w="1702" w:type="dxa"/>
            <w:tcBorders>
              <w:top w:val="single" w:sz="4" w:space="0" w:color="auto"/>
              <w:left w:val="single" w:sz="4" w:space="0" w:color="auto"/>
              <w:bottom w:val="single" w:sz="4" w:space="0" w:color="auto"/>
              <w:right w:val="single" w:sz="4" w:space="0" w:color="auto"/>
            </w:tcBorders>
            <w:hideMark/>
          </w:tcPr>
          <w:p w:rsidR="009D205C" w:rsidRPr="009D205C" w:rsidRDefault="009D205C" w:rsidP="006520D5">
            <w:pPr>
              <w:tabs>
                <w:tab w:val="left" w:pos="-97"/>
              </w:tabs>
              <w:autoSpaceDE w:val="0"/>
              <w:autoSpaceDN w:val="0"/>
              <w:adjustRightInd w:val="0"/>
              <w:spacing w:before="240" w:after="0" w:line="240" w:lineRule="auto"/>
              <w:jc w:val="center"/>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Размеры должностного оклада</w:t>
            </w:r>
          </w:p>
        </w:tc>
      </w:tr>
      <w:tr w:rsidR="009D205C" w:rsidRPr="009D205C" w:rsidTr="009D205C">
        <w:trPr>
          <w:trHeight w:val="592"/>
        </w:trPr>
        <w:tc>
          <w:tcPr>
            <w:tcW w:w="9930" w:type="dxa"/>
            <w:gridSpan w:val="2"/>
            <w:tcBorders>
              <w:top w:val="single" w:sz="4" w:space="0" w:color="auto"/>
              <w:left w:val="single" w:sz="4" w:space="0" w:color="auto"/>
              <w:bottom w:val="single" w:sz="4" w:space="0" w:color="auto"/>
              <w:right w:val="single" w:sz="4" w:space="0" w:color="auto"/>
            </w:tcBorders>
          </w:tcPr>
          <w:p w:rsidR="009D205C" w:rsidRPr="009D205C" w:rsidRDefault="009D205C" w:rsidP="006520D5">
            <w:pPr>
              <w:tabs>
                <w:tab w:val="left" w:pos="1673"/>
              </w:tabs>
              <w:autoSpaceDE w:val="0"/>
              <w:autoSpaceDN w:val="0"/>
              <w:adjustRightInd w:val="0"/>
              <w:spacing w:before="240" w:after="0" w:line="240" w:lineRule="auto"/>
              <w:ind w:left="1985" w:hanging="1985"/>
              <w:jc w:val="center"/>
              <w:outlineLvl w:val="0"/>
              <w:rPr>
                <w:rFonts w:ascii="Times New Roman" w:eastAsia="Times New Roman" w:hAnsi="Times New Roman" w:cs="Times New Roman"/>
                <w:i/>
                <w:sz w:val="24"/>
                <w:szCs w:val="24"/>
                <w:lang w:eastAsia="ru-RU"/>
              </w:rPr>
            </w:pPr>
            <w:r w:rsidRPr="009D205C">
              <w:rPr>
                <w:rFonts w:ascii="Times New Roman" w:eastAsia="Times New Roman" w:hAnsi="Times New Roman" w:cs="Times New Roman"/>
                <w:i/>
                <w:sz w:val="24"/>
                <w:szCs w:val="24"/>
                <w:lang w:eastAsia="ru-RU"/>
              </w:rPr>
              <w:t>Работники, замещающие должности руководителей, специалистов, служащих, не отнесенные к должностям муниципальной службы</w:t>
            </w:r>
          </w:p>
          <w:p w:rsidR="009D205C" w:rsidRPr="009D205C" w:rsidRDefault="009D205C" w:rsidP="006520D5">
            <w:pPr>
              <w:tabs>
                <w:tab w:val="left" w:pos="1673"/>
              </w:tabs>
              <w:autoSpaceDE w:val="0"/>
              <w:autoSpaceDN w:val="0"/>
              <w:adjustRightInd w:val="0"/>
              <w:spacing w:before="240" w:after="0" w:line="240" w:lineRule="auto"/>
              <w:ind w:left="1985" w:hanging="1985"/>
              <w:jc w:val="center"/>
              <w:outlineLvl w:val="0"/>
              <w:rPr>
                <w:rFonts w:ascii="Times New Roman" w:eastAsia="Times New Roman" w:hAnsi="Times New Roman" w:cs="Times New Roman"/>
                <w:color w:val="000000"/>
                <w:sz w:val="24"/>
                <w:szCs w:val="24"/>
                <w:lang w:eastAsia="ru-RU"/>
              </w:rPr>
            </w:pPr>
          </w:p>
        </w:tc>
      </w:tr>
      <w:tr w:rsidR="009D205C" w:rsidRPr="009D205C" w:rsidTr="009D205C">
        <w:tc>
          <w:tcPr>
            <w:tcW w:w="8228" w:type="dxa"/>
            <w:tcBorders>
              <w:top w:val="single" w:sz="4" w:space="0" w:color="auto"/>
              <w:left w:val="single" w:sz="4" w:space="0" w:color="auto"/>
              <w:bottom w:val="single" w:sz="4" w:space="0" w:color="auto"/>
              <w:right w:val="single" w:sz="4" w:space="0" w:color="auto"/>
            </w:tcBorders>
            <w:hideMark/>
          </w:tcPr>
          <w:p w:rsidR="009D205C" w:rsidRPr="009D205C" w:rsidRDefault="009D205C" w:rsidP="006520D5">
            <w:pPr>
              <w:tabs>
                <w:tab w:val="left" w:pos="-108"/>
              </w:tabs>
              <w:autoSpaceDE w:val="0"/>
              <w:autoSpaceDN w:val="0"/>
              <w:adjustRightInd w:val="0"/>
              <w:spacing w:before="240" w:after="0" w:line="240" w:lineRule="auto"/>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 xml:space="preserve">Инженер по имуществу, специалист по связям с общественностью, специалист по экономическим вопросам, делопроизводитель </w:t>
            </w:r>
          </w:p>
        </w:tc>
        <w:tc>
          <w:tcPr>
            <w:tcW w:w="1702" w:type="dxa"/>
            <w:tcBorders>
              <w:top w:val="single" w:sz="4" w:space="0" w:color="auto"/>
              <w:left w:val="single" w:sz="4" w:space="0" w:color="auto"/>
              <w:bottom w:val="single" w:sz="4" w:space="0" w:color="auto"/>
              <w:right w:val="single" w:sz="4" w:space="0" w:color="auto"/>
            </w:tcBorders>
            <w:hideMark/>
          </w:tcPr>
          <w:p w:rsidR="009D205C" w:rsidRPr="009D205C" w:rsidRDefault="009D205C" w:rsidP="006520D5">
            <w:pPr>
              <w:tabs>
                <w:tab w:val="left" w:pos="1673"/>
              </w:tabs>
              <w:autoSpaceDE w:val="0"/>
              <w:autoSpaceDN w:val="0"/>
              <w:adjustRightInd w:val="0"/>
              <w:spacing w:before="240" w:after="0" w:line="240" w:lineRule="auto"/>
              <w:ind w:left="1985" w:hanging="1985"/>
              <w:jc w:val="center"/>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5 330</w:t>
            </w:r>
          </w:p>
        </w:tc>
      </w:tr>
      <w:tr w:rsidR="009D205C" w:rsidRPr="009D205C" w:rsidTr="009D205C">
        <w:tc>
          <w:tcPr>
            <w:tcW w:w="8228" w:type="dxa"/>
            <w:tcBorders>
              <w:top w:val="single" w:sz="4" w:space="0" w:color="auto"/>
              <w:left w:val="single" w:sz="4" w:space="0" w:color="auto"/>
              <w:bottom w:val="single" w:sz="4" w:space="0" w:color="auto"/>
              <w:right w:val="single" w:sz="4" w:space="0" w:color="auto"/>
            </w:tcBorders>
            <w:hideMark/>
          </w:tcPr>
          <w:p w:rsidR="009D205C" w:rsidRPr="009D205C" w:rsidRDefault="009D205C" w:rsidP="006520D5">
            <w:pPr>
              <w:tabs>
                <w:tab w:val="left" w:pos="1673"/>
              </w:tabs>
              <w:autoSpaceDE w:val="0"/>
              <w:autoSpaceDN w:val="0"/>
              <w:adjustRightInd w:val="0"/>
              <w:spacing w:before="240" w:after="0" w:line="240" w:lineRule="auto"/>
              <w:ind w:left="1985" w:hanging="1985"/>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Секретарь</w:t>
            </w:r>
          </w:p>
        </w:tc>
        <w:tc>
          <w:tcPr>
            <w:tcW w:w="1702" w:type="dxa"/>
            <w:tcBorders>
              <w:top w:val="single" w:sz="4" w:space="0" w:color="auto"/>
              <w:left w:val="single" w:sz="4" w:space="0" w:color="auto"/>
              <w:bottom w:val="single" w:sz="4" w:space="0" w:color="auto"/>
              <w:right w:val="single" w:sz="4" w:space="0" w:color="auto"/>
            </w:tcBorders>
            <w:hideMark/>
          </w:tcPr>
          <w:p w:rsidR="009D205C" w:rsidRPr="009D205C" w:rsidRDefault="009D205C" w:rsidP="006520D5">
            <w:pPr>
              <w:tabs>
                <w:tab w:val="left" w:pos="1673"/>
              </w:tabs>
              <w:autoSpaceDE w:val="0"/>
              <w:autoSpaceDN w:val="0"/>
              <w:adjustRightInd w:val="0"/>
              <w:spacing w:before="240" w:after="0" w:line="240" w:lineRule="auto"/>
              <w:ind w:left="1985" w:hanging="1985"/>
              <w:jc w:val="center"/>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4 480</w:t>
            </w:r>
          </w:p>
        </w:tc>
      </w:tr>
      <w:tr w:rsidR="009D205C" w:rsidRPr="009D205C" w:rsidTr="009D205C">
        <w:tc>
          <w:tcPr>
            <w:tcW w:w="8228" w:type="dxa"/>
            <w:tcBorders>
              <w:top w:val="single" w:sz="4" w:space="0" w:color="auto"/>
              <w:left w:val="single" w:sz="4" w:space="0" w:color="auto"/>
              <w:bottom w:val="single" w:sz="4" w:space="0" w:color="auto"/>
              <w:right w:val="single" w:sz="4" w:space="0" w:color="auto"/>
            </w:tcBorders>
            <w:hideMark/>
          </w:tcPr>
          <w:p w:rsidR="009D205C" w:rsidRPr="009D205C" w:rsidRDefault="009D205C" w:rsidP="006520D5">
            <w:pPr>
              <w:tabs>
                <w:tab w:val="left" w:pos="-108"/>
              </w:tabs>
              <w:autoSpaceDE w:val="0"/>
              <w:autoSpaceDN w:val="0"/>
              <w:adjustRightInd w:val="0"/>
              <w:spacing w:before="240" w:after="0" w:line="240" w:lineRule="auto"/>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Старший инспектор ВУС</w:t>
            </w:r>
          </w:p>
        </w:tc>
        <w:tc>
          <w:tcPr>
            <w:tcW w:w="1702" w:type="dxa"/>
            <w:tcBorders>
              <w:top w:val="single" w:sz="4" w:space="0" w:color="auto"/>
              <w:left w:val="single" w:sz="4" w:space="0" w:color="auto"/>
              <w:bottom w:val="single" w:sz="4" w:space="0" w:color="auto"/>
              <w:right w:val="single" w:sz="4" w:space="0" w:color="auto"/>
            </w:tcBorders>
            <w:hideMark/>
          </w:tcPr>
          <w:p w:rsidR="009D205C" w:rsidRPr="009D205C" w:rsidRDefault="009D205C" w:rsidP="006520D5">
            <w:pPr>
              <w:tabs>
                <w:tab w:val="left" w:pos="1673"/>
              </w:tabs>
              <w:autoSpaceDE w:val="0"/>
              <w:autoSpaceDN w:val="0"/>
              <w:adjustRightInd w:val="0"/>
              <w:spacing w:before="240" w:after="0" w:line="240" w:lineRule="auto"/>
              <w:ind w:left="1985" w:hanging="1985"/>
              <w:jc w:val="center"/>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4 264</w:t>
            </w:r>
          </w:p>
        </w:tc>
      </w:tr>
      <w:tr w:rsidR="009D205C" w:rsidRPr="009D205C" w:rsidTr="009D205C">
        <w:tc>
          <w:tcPr>
            <w:tcW w:w="8228" w:type="dxa"/>
            <w:tcBorders>
              <w:top w:val="single" w:sz="4" w:space="0" w:color="auto"/>
              <w:left w:val="single" w:sz="4" w:space="0" w:color="auto"/>
              <w:bottom w:val="single" w:sz="4" w:space="0" w:color="auto"/>
              <w:right w:val="single" w:sz="4" w:space="0" w:color="auto"/>
            </w:tcBorders>
            <w:hideMark/>
          </w:tcPr>
          <w:p w:rsidR="009D205C" w:rsidRPr="009D205C" w:rsidRDefault="009D205C" w:rsidP="006520D5">
            <w:pPr>
              <w:tabs>
                <w:tab w:val="left" w:pos="-108"/>
              </w:tabs>
              <w:autoSpaceDE w:val="0"/>
              <w:autoSpaceDN w:val="0"/>
              <w:adjustRightInd w:val="0"/>
              <w:spacing w:before="240" w:after="0" w:line="240" w:lineRule="auto"/>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Инспектор ВУС</w:t>
            </w:r>
          </w:p>
        </w:tc>
        <w:tc>
          <w:tcPr>
            <w:tcW w:w="1702" w:type="dxa"/>
            <w:tcBorders>
              <w:top w:val="single" w:sz="4" w:space="0" w:color="auto"/>
              <w:left w:val="single" w:sz="4" w:space="0" w:color="auto"/>
              <w:bottom w:val="single" w:sz="4" w:space="0" w:color="auto"/>
              <w:right w:val="single" w:sz="4" w:space="0" w:color="auto"/>
            </w:tcBorders>
            <w:hideMark/>
          </w:tcPr>
          <w:p w:rsidR="009D205C" w:rsidRPr="009D205C" w:rsidRDefault="009D205C" w:rsidP="006520D5">
            <w:pPr>
              <w:tabs>
                <w:tab w:val="left" w:pos="1673"/>
              </w:tabs>
              <w:autoSpaceDE w:val="0"/>
              <w:autoSpaceDN w:val="0"/>
              <w:adjustRightInd w:val="0"/>
              <w:spacing w:before="240" w:after="0" w:line="240" w:lineRule="auto"/>
              <w:ind w:left="1985" w:hanging="1985"/>
              <w:jc w:val="center"/>
              <w:outlineLvl w:val="0"/>
              <w:rPr>
                <w:rFonts w:ascii="Times New Roman" w:eastAsia="Times New Roman" w:hAnsi="Times New Roman" w:cs="Times New Roman"/>
                <w:color w:val="000000"/>
                <w:sz w:val="24"/>
                <w:szCs w:val="24"/>
                <w:lang w:eastAsia="ru-RU"/>
              </w:rPr>
            </w:pPr>
            <w:r w:rsidRPr="009D205C">
              <w:rPr>
                <w:rFonts w:ascii="Times New Roman" w:eastAsia="Times New Roman" w:hAnsi="Times New Roman" w:cs="Times New Roman"/>
                <w:color w:val="000000"/>
                <w:sz w:val="24"/>
                <w:szCs w:val="24"/>
                <w:lang w:eastAsia="ru-RU"/>
              </w:rPr>
              <w:t>3 944</w:t>
            </w:r>
          </w:p>
        </w:tc>
      </w:tr>
    </w:tbl>
    <w:p w:rsidR="009D205C" w:rsidRDefault="009D205C" w:rsidP="006520D5">
      <w:pPr>
        <w:spacing w:before="240" w:after="0" w:line="360" w:lineRule="exact"/>
        <w:rPr>
          <w:rFonts w:ascii="Times New Roman" w:eastAsia="Times New Roman" w:hAnsi="Times New Roman" w:cs="Times New Roman"/>
          <w:sz w:val="24"/>
          <w:szCs w:val="24"/>
          <w:lang w:eastAsia="ru-RU"/>
        </w:rPr>
      </w:pPr>
    </w:p>
    <w:p w:rsidR="006520D5" w:rsidRPr="009D205C" w:rsidRDefault="006520D5" w:rsidP="006520D5">
      <w:pPr>
        <w:spacing w:before="240" w:after="0" w:line="360" w:lineRule="exact"/>
        <w:rPr>
          <w:rFonts w:ascii="Times New Roman" w:eastAsia="Times New Roman" w:hAnsi="Times New Roman" w:cs="Times New Roman"/>
          <w:sz w:val="24"/>
          <w:szCs w:val="24"/>
          <w:lang w:eastAsia="ru-RU"/>
        </w:rPr>
      </w:pPr>
    </w:p>
    <w:p w:rsidR="006520D5" w:rsidRPr="006520D5" w:rsidRDefault="006520D5" w:rsidP="006520D5">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736064" behindDoc="1" locked="0" layoutInCell="1" allowOverlap="1">
            <wp:simplePos x="0" y="0"/>
            <wp:positionH relativeFrom="column">
              <wp:posOffset>2400300</wp:posOffset>
            </wp:positionH>
            <wp:positionV relativeFrom="paragraph">
              <wp:posOffset>-457200</wp:posOffset>
            </wp:positionV>
            <wp:extent cx="800100" cy="1028700"/>
            <wp:effectExtent l="0" t="0" r="0" b="0"/>
            <wp:wrapNone/>
            <wp:docPr id="66" name="Рисунок 6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езымянный"/>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0D5" w:rsidRPr="006520D5" w:rsidRDefault="006520D5" w:rsidP="006520D5">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5040" behindDoc="0" locked="0" layoutInCell="1" allowOverlap="1">
                <wp:simplePos x="0" y="0"/>
                <wp:positionH relativeFrom="column">
                  <wp:posOffset>226695</wp:posOffset>
                </wp:positionH>
                <wp:positionV relativeFrom="paragraph">
                  <wp:posOffset>114300</wp:posOffset>
                </wp:positionV>
                <wp:extent cx="5344795" cy="800100"/>
                <wp:effectExtent l="3175" t="0" r="0" b="3810"/>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82EC9" w:rsidRPr="006520D5" w:rsidRDefault="00182EC9" w:rsidP="006520D5">
                            <w:pPr>
                              <w:spacing w:line="360" w:lineRule="atLeast"/>
                              <w:jc w:val="center"/>
                              <w:rPr>
                                <w:rFonts w:ascii="Times New Roman" w:hAnsi="Times New Roman" w:cs="Times New Roman"/>
                                <w:b/>
                                <w:sz w:val="28"/>
                                <w:szCs w:val="28"/>
                              </w:rPr>
                            </w:pPr>
                            <w:r w:rsidRPr="006520D5">
                              <w:rPr>
                                <w:rFonts w:ascii="Times New Roman" w:hAnsi="Times New Roman" w:cs="Times New Roman"/>
                                <w:b/>
                                <w:sz w:val="28"/>
                                <w:szCs w:val="28"/>
                              </w:rPr>
                              <w:t>СОВЕТ ДЕПУТАТОВ ЛОБАНОВСКОГО</w:t>
                            </w:r>
                            <w:r w:rsidRPr="006520D5">
                              <w:rPr>
                                <w:rFonts w:ascii="Times New Roman" w:hAnsi="Times New Roman" w:cs="Times New Roman"/>
                                <w:b/>
                                <w:sz w:val="28"/>
                                <w:szCs w:val="28"/>
                              </w:rPr>
                              <w:br/>
                              <w:t>СЕЛЬСКОГО ПОСЕЛЕНИЯ</w:t>
                            </w:r>
                            <w:r w:rsidRPr="006520D5">
                              <w:rPr>
                                <w:rFonts w:ascii="Times New Roman" w:hAnsi="Times New Roman" w:cs="Times New Roman"/>
                                <w:b/>
                                <w:sz w:val="28"/>
                                <w:szCs w:val="28"/>
                              </w:rPr>
                              <w:br/>
                              <w:t>РЕШЕНИЕ</w:t>
                            </w:r>
                          </w:p>
                          <w:p w:rsidR="00182EC9" w:rsidRDefault="00182EC9" w:rsidP="006520D5">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56" type="#_x0000_t202" style="position:absolute;left:0;text-align:left;margin-left:17.85pt;margin-top:9pt;width:420.85pt;height:6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" stroked="f" strokecolor="white">
                <v:textbox>
                  <w:txbxContent>
                    <w:p w:rsidR="00182EC9" w:rsidRPr="006520D5" w:rsidRDefault="00182EC9" w:rsidP="006520D5">
                      <w:pPr>
                        <w:spacing w:line="360" w:lineRule="atLeast"/>
                        <w:jc w:val="center"/>
                        <w:rPr>
                          <w:rFonts w:ascii="Times New Roman" w:hAnsi="Times New Roman" w:cs="Times New Roman"/>
                          <w:b/>
                          <w:sz w:val="28"/>
                          <w:szCs w:val="28"/>
                        </w:rPr>
                      </w:pPr>
                      <w:r w:rsidRPr="006520D5">
                        <w:rPr>
                          <w:rFonts w:ascii="Times New Roman" w:hAnsi="Times New Roman" w:cs="Times New Roman"/>
                          <w:b/>
                          <w:sz w:val="28"/>
                          <w:szCs w:val="28"/>
                        </w:rPr>
                        <w:t>СОВЕТ ДЕПУТАТОВ ЛОБАНОВСКОГО</w:t>
                      </w:r>
                      <w:r w:rsidRPr="006520D5">
                        <w:rPr>
                          <w:rFonts w:ascii="Times New Roman" w:hAnsi="Times New Roman" w:cs="Times New Roman"/>
                          <w:b/>
                          <w:sz w:val="28"/>
                          <w:szCs w:val="28"/>
                        </w:rPr>
                        <w:br/>
                        <w:t>СЕЛЬСКОГО ПОСЕЛЕНИЯ</w:t>
                      </w:r>
                      <w:r w:rsidRPr="006520D5">
                        <w:rPr>
                          <w:rFonts w:ascii="Times New Roman" w:hAnsi="Times New Roman" w:cs="Times New Roman"/>
                          <w:b/>
                          <w:sz w:val="28"/>
                          <w:szCs w:val="28"/>
                        </w:rPr>
                        <w:br/>
                        <w:t>РЕШЕНИЕ</w:t>
                      </w:r>
                    </w:p>
                    <w:p w:rsidR="00182EC9" w:rsidRDefault="00182EC9" w:rsidP="006520D5">
                      <w:pPr>
                        <w:spacing w:line="360" w:lineRule="atLeast"/>
                        <w:jc w:val="center"/>
                        <w:rPr>
                          <w:b/>
                          <w:sz w:val="28"/>
                          <w:szCs w:val="28"/>
                        </w:rPr>
                      </w:pPr>
                    </w:p>
                  </w:txbxContent>
                </v:textbox>
              </v:shape>
            </w:pict>
          </mc:Fallback>
        </mc:AlternateContent>
      </w:r>
    </w:p>
    <w:p w:rsidR="006520D5" w:rsidRPr="006520D5" w:rsidRDefault="006520D5" w:rsidP="006520D5">
      <w:pPr>
        <w:suppressAutoHyphens/>
        <w:spacing w:after="480" w:line="240" w:lineRule="exact"/>
        <w:rPr>
          <w:rFonts w:ascii="Times New Roman" w:eastAsia="Times New Roman" w:hAnsi="Times New Roman" w:cs="Times New Roman"/>
          <w:b/>
          <w:sz w:val="28"/>
          <w:szCs w:val="28"/>
          <w:lang w:eastAsia="ru-RU"/>
        </w:rPr>
      </w:pPr>
    </w:p>
    <w:p w:rsidR="006520D5" w:rsidRPr="006520D5" w:rsidRDefault="006520D5" w:rsidP="006520D5">
      <w:pPr>
        <w:tabs>
          <w:tab w:val="left" w:pos="765"/>
        </w:tabs>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2992" behindDoc="0" locked="0" layoutInCell="1" allowOverlap="1" wp14:anchorId="0E23F59B" wp14:editId="1491F229">
                <wp:simplePos x="0" y="0"/>
                <wp:positionH relativeFrom="page">
                  <wp:posOffset>1127125</wp:posOffset>
                </wp:positionH>
                <wp:positionV relativeFrom="page">
                  <wp:posOffset>2091690</wp:posOffset>
                </wp:positionV>
                <wp:extent cx="1313180" cy="495300"/>
                <wp:effectExtent l="3175" t="0" r="0" b="3810"/>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Default="00182EC9" w:rsidP="006520D5">
                            <w:pPr>
                              <w:rPr>
                                <w:sz w:val="28"/>
                                <w:szCs w:val="28"/>
                              </w:rPr>
                            </w:pPr>
                            <w:r w:rsidRPr="00DE23C0">
                              <w:rPr>
                                <w:sz w:val="28"/>
                                <w:szCs w:val="28"/>
                              </w:rPr>
                              <w:t xml:space="preserve">    </w:t>
                            </w:r>
                          </w:p>
                          <w:p w:rsidR="00182EC9" w:rsidRPr="00DE23C0" w:rsidRDefault="00182EC9" w:rsidP="006520D5">
                            <w:pPr>
                              <w:rPr>
                                <w:sz w:val="28"/>
                                <w:szCs w:val="28"/>
                              </w:rPr>
                            </w:pPr>
                            <w:r>
                              <w:rPr>
                                <w:sz w:val="28"/>
                                <w:szCs w:val="28"/>
                              </w:rPr>
                              <w:t xml:space="preserve">   13.11.2014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57" type="#_x0000_t202" style="position:absolute;margin-left:88.75pt;margin-top:164.7pt;width:103.4pt;height:39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" filled="f" stroked="f">
                <v:textbox inset="0,0,0,0">
                  <w:txbxContent>
                    <w:p w:rsidR="00182EC9" w:rsidRDefault="00182EC9" w:rsidP="006520D5">
                      <w:pPr>
                        <w:rPr>
                          <w:sz w:val="28"/>
                          <w:szCs w:val="28"/>
                        </w:rPr>
                      </w:pPr>
                      <w:r w:rsidRPr="00DE23C0">
                        <w:rPr>
                          <w:sz w:val="28"/>
                          <w:szCs w:val="28"/>
                        </w:rPr>
                        <w:t xml:space="preserve">    </w:t>
                      </w:r>
                    </w:p>
                    <w:p w:rsidR="00182EC9" w:rsidRPr="00DE23C0" w:rsidRDefault="00182EC9" w:rsidP="006520D5">
                      <w:pPr>
                        <w:rPr>
                          <w:sz w:val="28"/>
                          <w:szCs w:val="28"/>
                        </w:rPr>
                      </w:pPr>
                      <w:r>
                        <w:rPr>
                          <w:sz w:val="28"/>
                          <w:szCs w:val="28"/>
                        </w:rPr>
                        <w:t xml:space="preserve">   13.11.2014   </w:t>
                      </w: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4016" behindDoc="0" locked="0" layoutInCell="1" allowOverlap="1" wp14:anchorId="3E03C0DF" wp14:editId="310B0AC5">
                <wp:simplePos x="0" y="0"/>
                <wp:positionH relativeFrom="page">
                  <wp:posOffset>5309235</wp:posOffset>
                </wp:positionH>
                <wp:positionV relativeFrom="page">
                  <wp:posOffset>2091690</wp:posOffset>
                </wp:positionV>
                <wp:extent cx="1828800" cy="457200"/>
                <wp:effectExtent l="3810" t="0" r="0" b="3810"/>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Default="00182EC9" w:rsidP="006520D5">
                            <w:pPr>
                              <w:pStyle w:val="a3"/>
                              <w:rPr>
                                <w:sz w:val="28"/>
                                <w:szCs w:val="28"/>
                              </w:rPr>
                            </w:pPr>
                            <w:r>
                              <w:rPr>
                                <w:sz w:val="28"/>
                                <w:szCs w:val="28"/>
                              </w:rPr>
                              <w:t xml:space="preserve">     </w:t>
                            </w:r>
                          </w:p>
                          <w:p w:rsidR="00182EC9" w:rsidRPr="001747CD" w:rsidRDefault="00182EC9" w:rsidP="006520D5">
                            <w:pPr>
                              <w:rPr>
                                <w:sz w:val="28"/>
                                <w:szCs w:val="28"/>
                              </w:rPr>
                            </w:pPr>
                            <w:r>
                              <w:rPr>
                                <w:sz w:val="28"/>
                                <w:szCs w:val="28"/>
                              </w:rPr>
                              <w:t xml:space="preserve">               76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 o:spid="_x0000_s1058" type="#_x0000_t202" style="position:absolute;margin-left:418.05pt;margin-top:164.7pt;width:2in;height:36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FywAIAALM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" filled="f" stroked="f">
                <v:textbox inset="0,0,0,0">
                  <w:txbxContent>
                    <w:p w:rsidR="00182EC9" w:rsidRDefault="00182EC9" w:rsidP="006520D5">
                      <w:pPr>
                        <w:pStyle w:val="a3"/>
                        <w:rPr>
                          <w:sz w:val="28"/>
                          <w:szCs w:val="28"/>
                        </w:rPr>
                      </w:pPr>
                      <w:r>
                        <w:rPr>
                          <w:sz w:val="28"/>
                          <w:szCs w:val="28"/>
                        </w:rPr>
                        <w:t xml:space="preserve">     </w:t>
                      </w:r>
                    </w:p>
                    <w:p w:rsidR="00182EC9" w:rsidRPr="001747CD" w:rsidRDefault="00182EC9" w:rsidP="006520D5">
                      <w:pPr>
                        <w:rPr>
                          <w:sz w:val="28"/>
                          <w:szCs w:val="28"/>
                        </w:rPr>
                      </w:pPr>
                      <w:r>
                        <w:rPr>
                          <w:sz w:val="28"/>
                          <w:szCs w:val="28"/>
                        </w:rPr>
                        <w:t xml:space="preserve">               76   </w:t>
                      </w:r>
                    </w:p>
                  </w:txbxContent>
                </v:textbox>
                <w10:wrap anchorx="page" anchory="page"/>
              </v:shape>
            </w:pict>
          </mc:Fallback>
        </mc:AlternateContent>
      </w:r>
      <w:r w:rsidRPr="006520D5">
        <w:rPr>
          <w:rFonts w:ascii="Times New Roman" w:eastAsia="Times New Roman" w:hAnsi="Times New Roman" w:cs="Times New Roman"/>
          <w:b/>
          <w:sz w:val="28"/>
          <w:szCs w:val="28"/>
          <w:lang w:eastAsia="ru-RU"/>
        </w:rPr>
        <w:tab/>
      </w:r>
    </w:p>
    <w:p w:rsidR="006520D5" w:rsidRPr="006520D5" w:rsidRDefault="006520D5" w:rsidP="006520D5">
      <w:pPr>
        <w:tabs>
          <w:tab w:val="left" w:pos="7590"/>
        </w:tabs>
        <w:spacing w:after="0" w:line="3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13.11.2014</w:t>
      </w:r>
      <w:r w:rsidRPr="006520D5">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76</w:t>
      </w:r>
      <w:r w:rsidRPr="006520D5">
        <w:rPr>
          <w:rFonts w:ascii="Times New Roman" w:eastAsia="Times New Roman" w:hAnsi="Times New Roman" w:cs="Times New Roman"/>
          <w:sz w:val="28"/>
          <w:szCs w:val="28"/>
          <w:lang w:eastAsia="ru-RU"/>
        </w:rPr>
        <w:t xml:space="preserve">    </w:t>
      </w:r>
    </w:p>
    <w:p w:rsidR="006520D5" w:rsidRPr="006520D5" w:rsidRDefault="006520D5" w:rsidP="006520D5">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8112" behindDoc="0" locked="0" layoutInCell="1" allowOverlap="1">
                <wp:simplePos x="0" y="0"/>
                <wp:positionH relativeFrom="column">
                  <wp:posOffset>4686300</wp:posOffset>
                </wp:positionH>
                <wp:positionV relativeFrom="paragraph">
                  <wp:posOffset>0</wp:posOffset>
                </wp:positionV>
                <wp:extent cx="1028700" cy="0"/>
                <wp:effectExtent l="5080" t="5715" r="13970" b="1333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H8C&#10;9MNPAgAAWgQAAA4AAAAAAAAAAAAAAAAALgIAAGRycy9lMm9Eb2MueG1sUEsBAi0AFAAGAAgAAAAh&#10;AIQ71L7aAAAABQEAAA8AAAAAAAAAAAAAAAAAqQ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0</wp:posOffset>
                </wp:positionV>
                <wp:extent cx="1257300" cy="0"/>
                <wp:effectExtent l="5080" t="5715" r="13970" b="1333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"/>
            </w:pict>
          </mc:Fallback>
        </mc:AlternateContent>
      </w:r>
    </w:p>
    <w:p w:rsidR="006520D5" w:rsidRPr="006520D5" w:rsidRDefault="006520D5" w:rsidP="006520D5">
      <w:pPr>
        <w:suppressAutoHyphens/>
        <w:spacing w:after="0" w:line="240" w:lineRule="exact"/>
        <w:rPr>
          <w:rFonts w:ascii="Times New Roman" w:eastAsia="Times New Roman" w:hAnsi="Times New Roman" w:cs="Times New Roman"/>
          <w:sz w:val="28"/>
          <w:szCs w:val="28"/>
          <w:lang w:eastAsia="ru-RU"/>
        </w:rPr>
      </w:pPr>
      <w:r w:rsidRPr="006520D5">
        <w:rPr>
          <w:rFonts w:ascii="Times New Roman" w:eastAsia="Times New Roman" w:hAnsi="Times New Roman" w:cs="Times New Roman"/>
          <w:sz w:val="28"/>
          <w:szCs w:val="28"/>
          <w:lang w:eastAsia="ru-RU"/>
        </w:rPr>
        <w:t>┌                                                           ┐</w:t>
      </w:r>
    </w:p>
    <w:p w:rsidR="006520D5" w:rsidRPr="006520D5" w:rsidRDefault="006520D5" w:rsidP="006520D5">
      <w:pPr>
        <w:spacing w:after="0" w:line="240" w:lineRule="exact"/>
        <w:rPr>
          <w:rFonts w:ascii="Times New Roman" w:eastAsia="Times New Roman" w:hAnsi="Times New Roman" w:cs="Times New Roman"/>
          <w:b/>
          <w:sz w:val="28"/>
          <w:szCs w:val="28"/>
          <w:lang w:eastAsia="ru-RU"/>
        </w:rPr>
      </w:pPr>
      <w:r w:rsidRPr="006520D5">
        <w:rPr>
          <w:rFonts w:ascii="Times New Roman" w:eastAsia="Times New Roman" w:hAnsi="Times New Roman" w:cs="Times New Roman"/>
          <w:b/>
          <w:sz w:val="28"/>
          <w:szCs w:val="28"/>
          <w:lang w:eastAsia="ru-RU"/>
        </w:rPr>
        <w:t xml:space="preserve">Об утверждении Положения о денежном                                                          содержании муниципальных служащих                                                                    органов местного самоуправления                                                                    Лобановского сельского поселения </w:t>
      </w:r>
    </w:p>
    <w:p w:rsidR="006520D5" w:rsidRPr="006520D5" w:rsidRDefault="006520D5" w:rsidP="006520D5">
      <w:pPr>
        <w:spacing w:after="0" w:line="240" w:lineRule="exact"/>
        <w:rPr>
          <w:rFonts w:ascii="Times New Roman" w:eastAsia="Times New Roman" w:hAnsi="Times New Roman" w:cs="Times New Roman"/>
          <w:b/>
          <w:sz w:val="28"/>
          <w:szCs w:val="28"/>
          <w:lang w:eastAsia="ru-RU"/>
        </w:rPr>
      </w:pPr>
      <w:r w:rsidRPr="006520D5">
        <w:rPr>
          <w:rFonts w:ascii="Times New Roman" w:eastAsia="Times New Roman" w:hAnsi="Times New Roman" w:cs="Times New Roman"/>
          <w:b/>
          <w:sz w:val="28"/>
          <w:szCs w:val="28"/>
          <w:lang w:eastAsia="ru-RU"/>
        </w:rPr>
        <w:br/>
      </w:r>
      <w:r w:rsidRPr="006520D5">
        <w:rPr>
          <w:rFonts w:ascii="Times New Roman" w:eastAsia="Times New Roman" w:hAnsi="Times New Roman" w:cs="Times New Roman"/>
          <w:b/>
          <w:sz w:val="28"/>
          <w:szCs w:val="28"/>
          <w:lang w:eastAsia="ru-RU"/>
        </w:rPr>
        <w:br/>
      </w:r>
      <w:r w:rsidRPr="006520D5">
        <w:rPr>
          <w:rFonts w:ascii="Times New Roman" w:eastAsia="Times New Roman" w:hAnsi="Times New Roman" w:cs="Times New Roman"/>
          <w:b/>
          <w:sz w:val="28"/>
          <w:szCs w:val="28"/>
          <w:lang w:eastAsia="ru-RU"/>
        </w:rPr>
        <w:tab/>
      </w:r>
    </w:p>
    <w:p w:rsidR="006520D5" w:rsidRPr="006520D5" w:rsidRDefault="006520D5" w:rsidP="006520D5">
      <w:pPr>
        <w:spacing w:after="0"/>
        <w:ind w:firstLine="708"/>
        <w:jc w:val="both"/>
        <w:rPr>
          <w:rFonts w:ascii="Times New Roman" w:eastAsia="Times New Roman" w:hAnsi="Times New Roman" w:cs="Times New Roman"/>
          <w:sz w:val="28"/>
          <w:szCs w:val="20"/>
          <w:lang w:eastAsia="ru-RU"/>
        </w:rPr>
      </w:pPr>
      <w:proofErr w:type="gramStart"/>
      <w:r w:rsidRPr="006520D5">
        <w:rPr>
          <w:rFonts w:ascii="Times New Roman" w:eastAsia="Times New Roman" w:hAnsi="Times New Roman" w:cs="Times New Roman"/>
          <w:sz w:val="28"/>
          <w:szCs w:val="20"/>
          <w:lang w:eastAsia="ru-RU"/>
        </w:rPr>
        <w:t xml:space="preserve">В соответствии с </w:t>
      </w:r>
      <w:hyperlink r:id="rId24" w:history="1">
        <w:r w:rsidRPr="006520D5">
          <w:rPr>
            <w:rFonts w:ascii="Times New Roman" w:eastAsia="Times New Roman" w:hAnsi="Times New Roman" w:cs="Times New Roman"/>
            <w:color w:val="000000"/>
            <w:sz w:val="28"/>
            <w:szCs w:val="20"/>
            <w:lang w:eastAsia="ru-RU"/>
          </w:rPr>
          <w:t>частью 2 статьи 53</w:t>
        </w:r>
      </w:hyperlink>
      <w:r w:rsidRPr="006520D5">
        <w:rPr>
          <w:rFonts w:ascii="Times New Roman" w:eastAsia="Times New Roman" w:hAnsi="Times New Roman" w:cs="Times New Roman"/>
          <w:sz w:val="28"/>
          <w:szCs w:val="20"/>
          <w:lang w:eastAsia="ru-RU"/>
        </w:rPr>
        <w:t xml:space="preserve"> Федерального закона от 06.10.2003    N 131-ФЗ "Об общих принципах организации местного самоуправления в Российской Федерации", </w:t>
      </w:r>
      <w:hyperlink r:id="rId25" w:history="1">
        <w:r w:rsidRPr="006520D5">
          <w:rPr>
            <w:rFonts w:ascii="Times New Roman" w:eastAsia="Times New Roman" w:hAnsi="Times New Roman" w:cs="Times New Roman"/>
            <w:color w:val="000000"/>
            <w:sz w:val="28"/>
            <w:szCs w:val="20"/>
            <w:lang w:eastAsia="ru-RU"/>
          </w:rPr>
          <w:t>статьей 22</w:t>
        </w:r>
      </w:hyperlink>
      <w:r w:rsidRPr="006520D5">
        <w:rPr>
          <w:rFonts w:ascii="Times New Roman" w:eastAsia="Times New Roman" w:hAnsi="Times New Roman" w:cs="Times New Roman"/>
          <w:sz w:val="28"/>
          <w:szCs w:val="20"/>
          <w:lang w:eastAsia="ru-RU"/>
        </w:rPr>
        <w:t xml:space="preserve"> Федерального закона от 02.03.2007                          N 25-ФЗ "О муниципальной службе в Российской Федерации", </w:t>
      </w:r>
      <w:hyperlink r:id="rId26" w:history="1">
        <w:r w:rsidRPr="006520D5">
          <w:rPr>
            <w:rFonts w:ascii="Times New Roman" w:eastAsia="Times New Roman" w:hAnsi="Times New Roman" w:cs="Times New Roman"/>
            <w:color w:val="000000"/>
            <w:sz w:val="28"/>
            <w:szCs w:val="20"/>
            <w:lang w:eastAsia="ru-RU"/>
          </w:rPr>
          <w:t>разделом 6</w:t>
        </w:r>
      </w:hyperlink>
      <w:r w:rsidRPr="006520D5">
        <w:rPr>
          <w:rFonts w:ascii="Times New Roman" w:eastAsia="Times New Roman" w:hAnsi="Times New Roman" w:cs="Times New Roman"/>
          <w:sz w:val="28"/>
          <w:szCs w:val="20"/>
          <w:lang w:eastAsia="ru-RU"/>
        </w:rPr>
        <w:t xml:space="preserve"> Трудового кодекса Российской Федерации, </w:t>
      </w:r>
      <w:hyperlink r:id="rId27" w:history="1">
        <w:r w:rsidRPr="006520D5">
          <w:rPr>
            <w:rFonts w:ascii="Times New Roman" w:eastAsia="Times New Roman" w:hAnsi="Times New Roman" w:cs="Times New Roman"/>
            <w:color w:val="000000"/>
            <w:sz w:val="28"/>
            <w:szCs w:val="20"/>
            <w:lang w:eastAsia="ru-RU"/>
          </w:rPr>
          <w:t>статьей 12</w:t>
        </w:r>
      </w:hyperlink>
      <w:r w:rsidRPr="006520D5">
        <w:rPr>
          <w:rFonts w:ascii="Times New Roman" w:eastAsia="Times New Roman" w:hAnsi="Times New Roman" w:cs="Times New Roman"/>
          <w:sz w:val="28"/>
          <w:szCs w:val="20"/>
          <w:lang w:eastAsia="ru-RU"/>
        </w:rPr>
        <w:t xml:space="preserve"> Закона Пермского края от 04.05.2008 N 228-ПК "О муниципальной службе в Пермском крае", </w:t>
      </w:r>
      <w:hyperlink r:id="rId28" w:history="1">
        <w:r w:rsidRPr="006520D5">
          <w:rPr>
            <w:rFonts w:ascii="Times New Roman" w:eastAsia="Times New Roman" w:hAnsi="Times New Roman" w:cs="Times New Roman"/>
            <w:color w:val="000000"/>
            <w:sz w:val="28"/>
            <w:szCs w:val="20"/>
            <w:lang w:eastAsia="ru-RU"/>
          </w:rPr>
          <w:t>статьями 22, 31</w:t>
        </w:r>
        <w:proofErr w:type="gramEnd"/>
        <w:r w:rsidRPr="006520D5">
          <w:rPr>
            <w:rFonts w:ascii="Times New Roman" w:eastAsia="Times New Roman" w:hAnsi="Times New Roman" w:cs="Times New Roman"/>
            <w:color w:val="000000"/>
            <w:sz w:val="28"/>
            <w:szCs w:val="20"/>
            <w:lang w:eastAsia="ru-RU"/>
          </w:rPr>
          <w:t xml:space="preserve"> и 39 </w:t>
        </w:r>
      </w:hyperlink>
      <w:r w:rsidRPr="006520D5">
        <w:rPr>
          <w:rFonts w:ascii="Times New Roman" w:eastAsia="Times New Roman" w:hAnsi="Times New Roman" w:cs="Times New Roman"/>
          <w:color w:val="000000"/>
          <w:sz w:val="28"/>
          <w:szCs w:val="20"/>
          <w:lang w:eastAsia="ru-RU"/>
        </w:rPr>
        <w:t>У</w:t>
      </w:r>
      <w:r w:rsidRPr="006520D5">
        <w:rPr>
          <w:rFonts w:ascii="Times New Roman" w:eastAsia="Times New Roman" w:hAnsi="Times New Roman" w:cs="Times New Roman"/>
          <w:sz w:val="28"/>
          <w:szCs w:val="20"/>
          <w:lang w:eastAsia="ru-RU"/>
        </w:rPr>
        <w:t>става муниципального образования «</w:t>
      </w:r>
      <w:proofErr w:type="spellStart"/>
      <w:r w:rsidRPr="006520D5">
        <w:rPr>
          <w:rFonts w:ascii="Times New Roman" w:eastAsia="Times New Roman" w:hAnsi="Times New Roman" w:cs="Times New Roman"/>
          <w:sz w:val="28"/>
          <w:szCs w:val="20"/>
          <w:lang w:eastAsia="ru-RU"/>
        </w:rPr>
        <w:t>Лобановское</w:t>
      </w:r>
      <w:proofErr w:type="spellEnd"/>
      <w:r w:rsidRPr="006520D5">
        <w:rPr>
          <w:rFonts w:ascii="Times New Roman" w:eastAsia="Times New Roman" w:hAnsi="Times New Roman" w:cs="Times New Roman"/>
          <w:sz w:val="28"/>
          <w:szCs w:val="20"/>
          <w:lang w:eastAsia="ru-RU"/>
        </w:rPr>
        <w:t xml:space="preserve"> сельское поселение», в целях обеспечения социальных гарантий, установления единых условий оплаты труда муниципальных служащих, </w:t>
      </w:r>
      <w:r w:rsidRPr="006520D5">
        <w:rPr>
          <w:rFonts w:ascii="Times New Roman" w:eastAsia="Times New Roman" w:hAnsi="Times New Roman" w:cs="Times New Roman"/>
          <w:sz w:val="28"/>
          <w:szCs w:val="20"/>
          <w:lang w:eastAsia="ru-RU"/>
        </w:rPr>
        <w:lastRenderedPageBreak/>
        <w:t>оперативного воздействия на процесс управления в органах местного самоуправления Лобановского сельского поселения</w:t>
      </w:r>
    </w:p>
    <w:p w:rsidR="006520D5" w:rsidRPr="006520D5" w:rsidRDefault="006520D5" w:rsidP="006520D5">
      <w:pPr>
        <w:spacing w:after="0"/>
        <w:ind w:firstLine="708"/>
        <w:jc w:val="both"/>
        <w:rPr>
          <w:rFonts w:ascii="Times New Roman" w:eastAsia="Times New Roman" w:hAnsi="Times New Roman" w:cs="Times New Roman"/>
          <w:sz w:val="28"/>
          <w:szCs w:val="20"/>
          <w:lang w:eastAsia="ru-RU"/>
        </w:rPr>
      </w:pPr>
      <w:r w:rsidRPr="006520D5">
        <w:rPr>
          <w:rFonts w:ascii="Times New Roman" w:eastAsia="Times New Roman" w:hAnsi="Times New Roman" w:cs="Times New Roman"/>
          <w:sz w:val="28"/>
          <w:szCs w:val="20"/>
          <w:lang w:eastAsia="ru-RU"/>
        </w:rPr>
        <w:t>Совет депутатов РЕШАЕТ:</w:t>
      </w:r>
    </w:p>
    <w:p w:rsidR="006520D5" w:rsidRPr="006520D5" w:rsidRDefault="006520D5" w:rsidP="006520D5">
      <w:pPr>
        <w:spacing w:after="0"/>
        <w:ind w:firstLine="708"/>
        <w:jc w:val="both"/>
        <w:rPr>
          <w:rFonts w:ascii="Times New Roman" w:eastAsia="Times New Roman" w:hAnsi="Times New Roman" w:cs="Times New Roman"/>
          <w:sz w:val="28"/>
          <w:szCs w:val="20"/>
          <w:lang w:eastAsia="ru-RU"/>
        </w:rPr>
      </w:pPr>
    </w:p>
    <w:p w:rsidR="006520D5" w:rsidRPr="006520D5" w:rsidRDefault="006520D5" w:rsidP="006520D5">
      <w:pPr>
        <w:widowControl w:val="0"/>
        <w:tabs>
          <w:tab w:val="left" w:pos="0"/>
          <w:tab w:val="num" w:pos="1920"/>
        </w:tabs>
        <w:spacing w:after="0"/>
        <w:jc w:val="both"/>
        <w:rPr>
          <w:rFonts w:ascii="Times New Roman" w:eastAsia="Times New Roman" w:hAnsi="Times New Roman" w:cs="Times New Roman"/>
          <w:sz w:val="28"/>
          <w:szCs w:val="20"/>
          <w:lang w:eastAsia="ru-RU"/>
        </w:rPr>
      </w:pPr>
      <w:r w:rsidRPr="006520D5">
        <w:rPr>
          <w:rFonts w:ascii="Times New Roman" w:eastAsia="Times New Roman" w:hAnsi="Times New Roman" w:cs="Times New Roman"/>
          <w:sz w:val="28"/>
          <w:szCs w:val="20"/>
          <w:lang w:eastAsia="ru-RU"/>
        </w:rPr>
        <w:t xml:space="preserve">          1. Утвердить прилагаемое Положение о денежном содержании муниципальных служащих органов местного самоуправления Лобановского сельского поселения.</w:t>
      </w:r>
    </w:p>
    <w:p w:rsidR="006520D5" w:rsidRPr="006520D5" w:rsidRDefault="006520D5" w:rsidP="006520D5">
      <w:pPr>
        <w:autoSpaceDE w:val="0"/>
        <w:autoSpaceDN w:val="0"/>
        <w:adjustRightInd w:val="0"/>
        <w:spacing w:after="0"/>
        <w:ind w:firstLine="708"/>
        <w:jc w:val="both"/>
        <w:rPr>
          <w:rFonts w:ascii="Times New Roman" w:eastAsia="Times New Roman" w:hAnsi="Times New Roman" w:cs="Times New Roman"/>
          <w:sz w:val="28"/>
          <w:szCs w:val="20"/>
          <w:lang w:eastAsia="ru-RU"/>
        </w:rPr>
      </w:pPr>
      <w:r w:rsidRPr="006520D5">
        <w:rPr>
          <w:rFonts w:ascii="Times New Roman" w:eastAsia="Times New Roman" w:hAnsi="Times New Roman" w:cs="Times New Roman"/>
          <w:sz w:val="28"/>
          <w:szCs w:val="20"/>
          <w:lang w:eastAsia="ru-RU"/>
        </w:rPr>
        <w:t>2. Размер ежемесячного денежного содержания муниципального служащего, установленного муниципальным служащим Лобановского сельского поселения в соответствии с настоящим решением, не может быть меньше размера ежемесячного денежного содержания, установленного муниципальным служащим Лобановского сельского поселения на день вступления в силу настоящего решения.</w:t>
      </w:r>
    </w:p>
    <w:p w:rsidR="006520D5" w:rsidRPr="006520D5" w:rsidRDefault="006520D5" w:rsidP="006520D5">
      <w:pPr>
        <w:autoSpaceDE w:val="0"/>
        <w:autoSpaceDN w:val="0"/>
        <w:adjustRightInd w:val="0"/>
        <w:spacing w:after="0"/>
        <w:ind w:firstLine="708"/>
        <w:jc w:val="both"/>
        <w:rPr>
          <w:rFonts w:ascii="Times New Roman" w:eastAsia="Times New Roman" w:hAnsi="Times New Roman" w:cs="Times New Roman"/>
          <w:sz w:val="28"/>
          <w:szCs w:val="20"/>
          <w:lang w:eastAsia="ru-RU"/>
        </w:rPr>
      </w:pPr>
      <w:r w:rsidRPr="006520D5">
        <w:rPr>
          <w:rFonts w:ascii="Times New Roman" w:eastAsia="Times New Roman" w:hAnsi="Times New Roman" w:cs="Times New Roman"/>
          <w:sz w:val="28"/>
          <w:szCs w:val="20"/>
          <w:lang w:eastAsia="ru-RU"/>
        </w:rPr>
        <w:t>3. Считать утратившим силу решение Совета депутатов Лобановского сельского поселения от 12.11.2013 № 28 «Об утверждении Положения о денежном содержании муниципальных служащих органов местного самоуправления Лобановского сельского поселения».</w:t>
      </w:r>
    </w:p>
    <w:p w:rsidR="006520D5" w:rsidRPr="006520D5" w:rsidRDefault="006520D5" w:rsidP="006520D5">
      <w:pPr>
        <w:widowControl w:val="0"/>
        <w:tabs>
          <w:tab w:val="left" w:pos="0"/>
          <w:tab w:val="num" w:pos="1920"/>
        </w:tabs>
        <w:spacing w:after="0"/>
        <w:jc w:val="both"/>
        <w:rPr>
          <w:rFonts w:ascii="Times New Roman" w:eastAsia="Times New Roman" w:hAnsi="Times New Roman" w:cs="Times New Roman"/>
          <w:sz w:val="28"/>
          <w:szCs w:val="20"/>
          <w:lang w:eastAsia="ru-RU"/>
        </w:rPr>
      </w:pPr>
      <w:r w:rsidRPr="006520D5">
        <w:rPr>
          <w:rFonts w:ascii="Times New Roman" w:eastAsia="Times New Roman" w:hAnsi="Times New Roman" w:cs="Times New Roman"/>
          <w:sz w:val="28"/>
          <w:szCs w:val="20"/>
          <w:lang w:eastAsia="ru-RU"/>
        </w:rPr>
        <w:t xml:space="preserve">          4. Настоящее решение применяется при формировании бюджета Лобановского сельского поселения на 2015 год и плановый период 2016-2017 годов.          </w:t>
      </w:r>
    </w:p>
    <w:p w:rsidR="006520D5" w:rsidRPr="006520D5" w:rsidRDefault="006520D5" w:rsidP="006520D5">
      <w:pPr>
        <w:widowControl w:val="0"/>
        <w:tabs>
          <w:tab w:val="left" w:pos="1122"/>
          <w:tab w:val="num" w:pos="1920"/>
        </w:tabs>
        <w:spacing w:after="0"/>
        <w:jc w:val="both"/>
        <w:rPr>
          <w:rFonts w:ascii="Times New Roman" w:eastAsia="Times New Roman" w:hAnsi="Times New Roman" w:cs="Times New Roman"/>
          <w:sz w:val="28"/>
          <w:szCs w:val="28"/>
          <w:lang w:eastAsia="ru-RU"/>
        </w:rPr>
      </w:pPr>
      <w:r w:rsidRPr="006520D5">
        <w:rPr>
          <w:rFonts w:ascii="Times New Roman" w:eastAsia="Times New Roman" w:hAnsi="Times New Roman" w:cs="Times New Roman"/>
          <w:sz w:val="28"/>
          <w:szCs w:val="20"/>
          <w:lang w:eastAsia="ru-RU"/>
        </w:rPr>
        <w:t xml:space="preserve">          5. </w:t>
      </w:r>
      <w:r w:rsidRPr="006520D5">
        <w:rPr>
          <w:rFonts w:ascii="Times New Roman" w:eastAsia="Times New Roman" w:hAnsi="Times New Roman" w:cs="Times New Roman"/>
          <w:sz w:val="28"/>
          <w:szCs w:val="28"/>
          <w:lang w:eastAsia="ru-RU"/>
        </w:rPr>
        <w:t>Настоящее решение подлежит официальному опубликованию в Бюллетене правовых актов муниципального образования «</w:t>
      </w:r>
      <w:proofErr w:type="spellStart"/>
      <w:r w:rsidRPr="006520D5">
        <w:rPr>
          <w:rFonts w:ascii="Times New Roman" w:eastAsia="Times New Roman" w:hAnsi="Times New Roman" w:cs="Times New Roman"/>
          <w:sz w:val="28"/>
          <w:szCs w:val="28"/>
          <w:lang w:eastAsia="ru-RU"/>
        </w:rPr>
        <w:t>Лобановское</w:t>
      </w:r>
      <w:proofErr w:type="spellEnd"/>
      <w:r w:rsidRPr="006520D5">
        <w:rPr>
          <w:rFonts w:ascii="Times New Roman" w:eastAsia="Times New Roman" w:hAnsi="Times New Roman" w:cs="Times New Roman"/>
          <w:sz w:val="28"/>
          <w:szCs w:val="28"/>
          <w:lang w:eastAsia="ru-RU"/>
        </w:rPr>
        <w:t xml:space="preserve"> сельское поселение». </w:t>
      </w:r>
    </w:p>
    <w:p w:rsidR="006520D5" w:rsidRPr="006520D5" w:rsidRDefault="006520D5" w:rsidP="006520D5">
      <w:pPr>
        <w:widowControl w:val="0"/>
        <w:tabs>
          <w:tab w:val="left" w:pos="709"/>
          <w:tab w:val="num" w:pos="1920"/>
        </w:tabs>
        <w:spacing w:after="0"/>
        <w:jc w:val="both"/>
        <w:rPr>
          <w:rFonts w:ascii="Times New Roman" w:eastAsia="Times New Roman" w:hAnsi="Times New Roman" w:cs="Times New Roman"/>
          <w:sz w:val="28"/>
          <w:szCs w:val="28"/>
          <w:lang w:eastAsia="ru-RU"/>
        </w:rPr>
      </w:pPr>
      <w:r w:rsidRPr="006520D5">
        <w:rPr>
          <w:rFonts w:ascii="Times New Roman" w:eastAsia="Times New Roman" w:hAnsi="Times New Roman" w:cs="Times New Roman"/>
          <w:sz w:val="28"/>
          <w:szCs w:val="28"/>
          <w:lang w:eastAsia="ru-RU"/>
        </w:rPr>
        <w:tab/>
        <w:t>6.  Настоящее решение вступает в силу с 01.01.2015 года, за исключением пункта 4 настоящего решения, который вступает в силу со дня подписания настоящего решения.</w:t>
      </w:r>
    </w:p>
    <w:p w:rsidR="006520D5" w:rsidRPr="006520D5" w:rsidRDefault="006520D5" w:rsidP="006520D5">
      <w:pPr>
        <w:widowControl w:val="0"/>
        <w:tabs>
          <w:tab w:val="left" w:pos="0"/>
          <w:tab w:val="center" w:pos="900"/>
          <w:tab w:val="left" w:pos="1122"/>
        </w:tabs>
        <w:spacing w:after="0"/>
        <w:ind w:left="708"/>
        <w:jc w:val="both"/>
        <w:rPr>
          <w:rFonts w:ascii="Times New Roman" w:eastAsia="Times New Roman" w:hAnsi="Times New Roman" w:cs="Times New Roman"/>
          <w:sz w:val="28"/>
          <w:szCs w:val="28"/>
          <w:lang w:eastAsia="ru-RU"/>
        </w:rPr>
      </w:pPr>
    </w:p>
    <w:p w:rsidR="006520D5" w:rsidRPr="006520D5" w:rsidRDefault="006520D5" w:rsidP="006520D5">
      <w:pPr>
        <w:spacing w:after="0"/>
        <w:rPr>
          <w:rFonts w:ascii="Times New Roman" w:eastAsia="Times New Roman" w:hAnsi="Times New Roman" w:cs="Times New Roman"/>
          <w:sz w:val="28"/>
          <w:szCs w:val="28"/>
          <w:lang w:eastAsia="ru-RU"/>
        </w:rPr>
      </w:pPr>
      <w:proofErr w:type="spellStart"/>
      <w:r w:rsidRPr="006520D5">
        <w:rPr>
          <w:rFonts w:ascii="Times New Roman" w:eastAsia="Times New Roman" w:hAnsi="Times New Roman" w:cs="Times New Roman"/>
          <w:sz w:val="28"/>
          <w:szCs w:val="28"/>
          <w:lang w:eastAsia="ru-RU"/>
        </w:rPr>
        <w:t>И.п</w:t>
      </w:r>
      <w:proofErr w:type="spellEnd"/>
      <w:r w:rsidRPr="006520D5">
        <w:rPr>
          <w:rFonts w:ascii="Times New Roman" w:eastAsia="Times New Roman" w:hAnsi="Times New Roman" w:cs="Times New Roman"/>
          <w:sz w:val="28"/>
          <w:szCs w:val="28"/>
          <w:lang w:eastAsia="ru-RU"/>
        </w:rPr>
        <w:t>. главы  поселения -                                                                                                      Заместитель председателя Совета депутатов</w:t>
      </w:r>
      <w:r>
        <w:rPr>
          <w:rFonts w:ascii="Times New Roman" w:eastAsia="Times New Roman" w:hAnsi="Times New Roman" w:cs="Times New Roman"/>
          <w:sz w:val="28"/>
          <w:szCs w:val="28"/>
          <w:lang w:eastAsia="ru-RU"/>
        </w:rPr>
        <w:t xml:space="preserve">                          </w:t>
      </w:r>
      <w:r w:rsidRPr="006520D5">
        <w:rPr>
          <w:rFonts w:ascii="Times New Roman" w:eastAsia="Times New Roman" w:hAnsi="Times New Roman" w:cs="Times New Roman"/>
          <w:sz w:val="28"/>
          <w:szCs w:val="28"/>
          <w:lang w:eastAsia="ru-RU"/>
        </w:rPr>
        <w:t xml:space="preserve">           А.Е. Вяткин</w:t>
      </w:r>
    </w:p>
    <w:p w:rsidR="006520D5" w:rsidRPr="006520D5" w:rsidRDefault="006520D5" w:rsidP="006520D5">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Приложение</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к решению</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Совета депутатов</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от 13.11.2014  N 76</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8"/>
          <w:szCs w:val="20"/>
          <w:lang w:eastAsia="ru-RU"/>
        </w:rPr>
      </w:pP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520D5">
        <w:rPr>
          <w:rFonts w:ascii="Times New Roman" w:eastAsia="Times New Roman" w:hAnsi="Times New Roman" w:cs="Times New Roman"/>
          <w:b/>
          <w:bCs/>
          <w:sz w:val="24"/>
          <w:szCs w:val="24"/>
          <w:lang w:eastAsia="ru-RU"/>
        </w:rPr>
        <w:t>ПОЛОЖЕНИЕ</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520D5">
        <w:rPr>
          <w:rFonts w:ascii="Times New Roman" w:eastAsia="Times New Roman" w:hAnsi="Times New Roman" w:cs="Times New Roman"/>
          <w:b/>
          <w:bCs/>
          <w:sz w:val="24"/>
          <w:szCs w:val="24"/>
          <w:lang w:eastAsia="ru-RU"/>
        </w:rPr>
        <w:t>О ДЕНЕЖНОМ СОДЕРЖАНИИ МУНИЦИПАЛЬНЫХ СЛУЖАЩИХ ОРГАНОВ</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520D5">
        <w:rPr>
          <w:rFonts w:ascii="Times New Roman" w:eastAsia="Times New Roman" w:hAnsi="Times New Roman" w:cs="Times New Roman"/>
          <w:b/>
          <w:bCs/>
          <w:sz w:val="24"/>
          <w:szCs w:val="24"/>
          <w:lang w:eastAsia="ru-RU"/>
        </w:rPr>
        <w:t>МЕСТНОГО САМОУПРАВЛЕНИЯ ЛОБАНОВСКОГО СЕЛЬСКОГО ПОСЕЛЕНИЯ</w:t>
      </w:r>
    </w:p>
    <w:p w:rsidR="006520D5" w:rsidRPr="006520D5" w:rsidRDefault="006520D5" w:rsidP="006520D5">
      <w:pPr>
        <w:autoSpaceDE w:val="0"/>
        <w:autoSpaceDN w:val="0"/>
        <w:adjustRightInd w:val="0"/>
        <w:spacing w:after="0" w:line="200" w:lineRule="exact"/>
        <w:jc w:val="center"/>
        <w:rPr>
          <w:rFonts w:ascii="Times New Roman" w:eastAsia="Times New Roman" w:hAnsi="Times New Roman" w:cs="Times New Roman"/>
          <w:sz w:val="24"/>
          <w:szCs w:val="24"/>
          <w:lang w:eastAsia="ru-RU"/>
        </w:rPr>
      </w:pPr>
    </w:p>
    <w:p w:rsidR="006520D5" w:rsidRPr="006520D5" w:rsidRDefault="006520D5" w:rsidP="006520D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1. Общие положения</w:t>
      </w:r>
    </w:p>
    <w:p w:rsidR="006520D5" w:rsidRPr="006520D5" w:rsidRDefault="006520D5" w:rsidP="006520D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lastRenderedPageBreak/>
        <w:t>1.1. Настоящее Положение вводится в действие в целях упорядочения условий оплаты труда, обеспечения социальных гарантий и стимулирования деятельности муниципальных служащих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1.2. Настоящее Положение распространяется на муниципальных служащих администрации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1.3. Настоящее Положение подготовлено в соответствии с законами Пермского края "</w:t>
      </w:r>
      <w:hyperlink r:id="rId29" w:history="1">
        <w:r w:rsidRPr="006520D5">
          <w:rPr>
            <w:rFonts w:ascii="Times New Roman" w:eastAsia="Times New Roman" w:hAnsi="Times New Roman" w:cs="Times New Roman"/>
            <w:color w:val="000000"/>
            <w:sz w:val="24"/>
            <w:szCs w:val="24"/>
            <w:lang w:eastAsia="ru-RU"/>
          </w:rPr>
          <w:t>О муниципальной</w:t>
        </w:r>
      </w:hyperlink>
      <w:r w:rsidRPr="006520D5">
        <w:rPr>
          <w:rFonts w:ascii="Times New Roman" w:eastAsia="Times New Roman" w:hAnsi="Times New Roman" w:cs="Times New Roman"/>
          <w:sz w:val="24"/>
          <w:szCs w:val="24"/>
          <w:lang w:eastAsia="ru-RU"/>
        </w:rPr>
        <w:t xml:space="preserve"> службе в Пермском крае", "</w:t>
      </w:r>
      <w:hyperlink r:id="rId30" w:history="1">
        <w:r w:rsidRPr="006520D5">
          <w:rPr>
            <w:rFonts w:ascii="Times New Roman" w:eastAsia="Times New Roman" w:hAnsi="Times New Roman" w:cs="Times New Roman"/>
            <w:color w:val="000000"/>
            <w:sz w:val="24"/>
            <w:szCs w:val="24"/>
            <w:lang w:eastAsia="ru-RU"/>
          </w:rPr>
          <w:t>О классных</w:t>
        </w:r>
      </w:hyperlink>
      <w:r w:rsidRPr="006520D5">
        <w:rPr>
          <w:rFonts w:ascii="Times New Roman" w:eastAsia="Times New Roman" w:hAnsi="Times New Roman" w:cs="Times New Roman"/>
          <w:sz w:val="24"/>
          <w:szCs w:val="24"/>
          <w:lang w:eastAsia="ru-RU"/>
        </w:rPr>
        <w:t xml:space="preserve"> чинах муниципальных служащих в Пермском крае", </w:t>
      </w:r>
      <w:hyperlink r:id="rId31" w:history="1">
        <w:r w:rsidRPr="006520D5">
          <w:rPr>
            <w:rFonts w:ascii="Times New Roman" w:eastAsia="Times New Roman" w:hAnsi="Times New Roman" w:cs="Times New Roman"/>
            <w:color w:val="000000"/>
            <w:sz w:val="24"/>
            <w:szCs w:val="24"/>
            <w:lang w:eastAsia="ru-RU"/>
          </w:rPr>
          <w:t>Законом</w:t>
        </w:r>
      </w:hyperlink>
      <w:r w:rsidRPr="006520D5">
        <w:rPr>
          <w:rFonts w:ascii="Times New Roman" w:eastAsia="Times New Roman" w:hAnsi="Times New Roman" w:cs="Times New Roman"/>
          <w:sz w:val="24"/>
          <w:szCs w:val="24"/>
          <w:lang w:eastAsia="ru-RU"/>
        </w:rPr>
        <w:t xml:space="preserve"> Пермской области "О стаже государственной гражданской, муниципальной службы Пермской области", Уставом муниципального образования "</w:t>
      </w:r>
      <w:proofErr w:type="spellStart"/>
      <w:r w:rsidRPr="006520D5">
        <w:rPr>
          <w:rFonts w:ascii="Times New Roman" w:eastAsia="Times New Roman" w:hAnsi="Times New Roman" w:cs="Times New Roman"/>
          <w:sz w:val="24"/>
          <w:szCs w:val="24"/>
          <w:lang w:eastAsia="ru-RU"/>
        </w:rPr>
        <w:t>Лобановское</w:t>
      </w:r>
      <w:proofErr w:type="spellEnd"/>
      <w:r w:rsidRPr="006520D5">
        <w:rPr>
          <w:rFonts w:ascii="Times New Roman" w:eastAsia="Times New Roman" w:hAnsi="Times New Roman" w:cs="Times New Roman"/>
          <w:sz w:val="24"/>
          <w:szCs w:val="24"/>
          <w:lang w:eastAsia="ru-RU"/>
        </w:rPr>
        <w:t xml:space="preserve"> сельское поселение".</w:t>
      </w:r>
    </w:p>
    <w:p w:rsidR="006520D5" w:rsidRPr="006520D5" w:rsidRDefault="006520D5" w:rsidP="006520D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 Денежное содержание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2.1. 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2.2.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w:t>
      </w:r>
      <w:hyperlink r:id="rId32" w:history="1">
        <w:r w:rsidRPr="006520D5">
          <w:rPr>
            <w:rFonts w:ascii="Times New Roman" w:eastAsia="Times New Roman" w:hAnsi="Times New Roman" w:cs="Times New Roman"/>
            <w:color w:val="000000"/>
            <w:sz w:val="24"/>
            <w:szCs w:val="24"/>
            <w:lang w:eastAsia="ru-RU"/>
          </w:rPr>
          <w:t>Законом</w:t>
        </w:r>
      </w:hyperlink>
      <w:r w:rsidRPr="006520D5">
        <w:rPr>
          <w:rFonts w:ascii="Times New Roman" w:eastAsia="Times New Roman" w:hAnsi="Times New Roman" w:cs="Times New Roman"/>
          <w:sz w:val="24"/>
          <w:szCs w:val="24"/>
          <w:lang w:eastAsia="ru-RU"/>
        </w:rPr>
        <w:t xml:space="preserve"> Пермского края "О муниципальной службе в Пермском крае".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2.3. </w:t>
      </w:r>
      <w:hyperlink r:id="rId33" w:history="1">
        <w:r w:rsidRPr="006520D5">
          <w:rPr>
            <w:rFonts w:ascii="Times New Roman" w:eastAsia="Times New Roman" w:hAnsi="Times New Roman" w:cs="Times New Roman"/>
            <w:color w:val="000000"/>
            <w:sz w:val="24"/>
            <w:szCs w:val="24"/>
            <w:lang w:eastAsia="ru-RU"/>
          </w:rPr>
          <w:t>Размеры</w:t>
        </w:r>
      </w:hyperlink>
      <w:r w:rsidRPr="006520D5">
        <w:rPr>
          <w:rFonts w:ascii="Times New Roman" w:eastAsia="Times New Roman" w:hAnsi="Times New Roman" w:cs="Times New Roman"/>
          <w:sz w:val="24"/>
          <w:szCs w:val="24"/>
          <w:lang w:eastAsia="ru-RU"/>
        </w:rPr>
        <w:t xml:space="preserve"> должностных окладов муниципальных служащих определяются согласно приложению 1 к настоящему Положению.</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2.4. Размеры должностных окладов муниципальных служащих ежегодно увеличиваются (индексируются) в соответствии с решением Совета депутатов о бюджете Лобановского сельского поселения на соответствующий год с учетом уровня инфляции потребительских цен.</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2.5. Оплата труда муниципальных служащих осуществляется с применением районных коэффициентов в соответствии с федеральным законодательством.</w:t>
      </w:r>
    </w:p>
    <w:p w:rsidR="006520D5" w:rsidRPr="006520D5" w:rsidRDefault="006520D5" w:rsidP="006520D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3. Ежемесячные и иные дополнительные выплаты</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3.1. Для муниципальных служащих устанавливаются следующие ежемесячные и дополнительные выплаты:</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3.1.1. Ежемесячные выплаты:</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1) ежемесячный оклад за классный чин;</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 ежемесячная надбавка к должностному окладу за выслугу лет;</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3) ежемесячная надбавка к должностному окладу за особые условия муниципальной службы;</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4)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5) ежемесячная надбавка за ученую степень;</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6) ежемесячное денежное поощрение.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3.1.2. Дополнительные выплаты:</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1) премии по результатам работы за квартал и год;</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 премия за выполнение особо важных и сложных заданий;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3) единовременная выплата при предоставлении ежегодного оплачиваемого отпуска в размере должностного оклада и материальная помощь в размере должностного оклада.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3.1.3. Муниципальным служащим могут производиться другие выплаты, предусмотренные федеральными законами и законами Пермского края.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3.2. Размеры ежемесячных и иных дополнительных выплат муниципальным служащим устанавливаются в пределах фонда оплаты труда органа местного </w:t>
      </w:r>
      <w:r w:rsidRPr="006520D5">
        <w:rPr>
          <w:rFonts w:ascii="Times New Roman" w:eastAsia="Times New Roman" w:hAnsi="Times New Roman" w:cs="Times New Roman"/>
          <w:sz w:val="24"/>
          <w:szCs w:val="24"/>
          <w:lang w:eastAsia="ru-RU"/>
        </w:rPr>
        <w:lastRenderedPageBreak/>
        <w:t>самоуправления (его функционального органа, обладающего правами юридического лица).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Условия предоставления ежемесячных и иных дополнительных выплат муниципальным служащим устанавливаются </w:t>
      </w:r>
      <w:hyperlink r:id="rId34" w:history="1">
        <w:r w:rsidRPr="006520D5">
          <w:rPr>
            <w:rFonts w:ascii="Times New Roman" w:eastAsia="Times New Roman" w:hAnsi="Times New Roman" w:cs="Times New Roman"/>
            <w:color w:val="000000"/>
            <w:sz w:val="24"/>
            <w:szCs w:val="24"/>
            <w:lang w:eastAsia="ru-RU"/>
          </w:rPr>
          <w:t>Положением</w:t>
        </w:r>
      </w:hyperlink>
      <w:r w:rsidRPr="006520D5">
        <w:rPr>
          <w:rFonts w:ascii="Times New Roman" w:eastAsia="Times New Roman" w:hAnsi="Times New Roman" w:cs="Times New Roman"/>
          <w:sz w:val="24"/>
          <w:szCs w:val="24"/>
          <w:lang w:eastAsia="ru-RU"/>
        </w:rPr>
        <w:t xml:space="preserve"> о порядке назначения муниципальным служащим Лобановского сельского поселения ежемесячных и иных дополнительных выплат (приложение 2 к настоящему решению).</w:t>
      </w:r>
    </w:p>
    <w:p w:rsidR="006520D5" w:rsidRPr="006520D5" w:rsidRDefault="006520D5" w:rsidP="006520D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4. Формирование фонда оплаты труда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4.1. Фонд оплаты труда муниципальных служащих формируется отдельно по каждому органу местного самоуправления, обладающему правами юридического лица, исходя из размеров должностных окладов, установленных приложением 1 к настоящему Положению, штатной численности муниципальных служащих, количества должностных окладов в год, учитываемых при формировании фонда оплаты труда, уральского коэффициента, начислений на заработную плату.</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При формировании фонда оплаты труда муниципальных служащих учитывается количество должностных окладов в разрезе групп должностей муниципальной службы в следующих размерах:</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2835"/>
        <w:gridCol w:w="5265"/>
      </w:tblGrid>
      <w:tr w:rsidR="006520D5" w:rsidRPr="006520D5" w:rsidTr="006520D5">
        <w:trPr>
          <w:cantSplit/>
          <w:trHeight w:val="360"/>
        </w:trPr>
        <w:tc>
          <w:tcPr>
            <w:tcW w:w="2835"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Группа должностей </w:t>
            </w:r>
            <w:r w:rsidRPr="006520D5">
              <w:rPr>
                <w:rFonts w:ascii="Times New Roman" w:eastAsia="Times New Roman" w:hAnsi="Times New Roman" w:cs="Times New Roman"/>
                <w:sz w:val="24"/>
                <w:szCs w:val="24"/>
                <w:lang w:eastAsia="ru-RU"/>
              </w:rPr>
              <w:br/>
              <w:t>муниципальной службы</w:t>
            </w:r>
          </w:p>
        </w:tc>
        <w:tc>
          <w:tcPr>
            <w:tcW w:w="5265"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Количество должностных окладов в год </w:t>
            </w:r>
            <w:r w:rsidRPr="006520D5">
              <w:rPr>
                <w:rFonts w:ascii="Times New Roman" w:eastAsia="Times New Roman" w:hAnsi="Times New Roman" w:cs="Times New Roman"/>
                <w:sz w:val="24"/>
                <w:szCs w:val="24"/>
                <w:lang w:eastAsia="ru-RU"/>
              </w:rPr>
              <w:br/>
              <w:t>на одну должность муниципальной службы</w:t>
            </w:r>
          </w:p>
        </w:tc>
      </w:tr>
      <w:tr w:rsidR="006520D5" w:rsidRPr="006520D5" w:rsidTr="006520D5">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Высшая      </w:t>
            </w:r>
          </w:p>
        </w:tc>
        <w:tc>
          <w:tcPr>
            <w:tcW w:w="5265"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40                  </w:t>
            </w:r>
          </w:p>
        </w:tc>
      </w:tr>
      <w:tr w:rsidR="006520D5" w:rsidRPr="006520D5" w:rsidTr="006520D5">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Ведущая      </w:t>
            </w:r>
          </w:p>
        </w:tc>
        <w:tc>
          <w:tcPr>
            <w:tcW w:w="5265"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37                  </w:t>
            </w:r>
          </w:p>
        </w:tc>
      </w:tr>
      <w:tr w:rsidR="006520D5" w:rsidRPr="006520D5" w:rsidTr="006520D5">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Старшая      </w:t>
            </w:r>
          </w:p>
        </w:tc>
        <w:tc>
          <w:tcPr>
            <w:tcW w:w="5265"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36                  </w:t>
            </w:r>
          </w:p>
        </w:tc>
      </w:tr>
    </w:tbl>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4.2. Дополнительно при формировании фонда оплаты труда в расчете на год предусматриваются средства: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на выплату ежемесячной надбавки за ученую степень - в размере 3,6 должностного оклада за степень доктора наук, в размере 3,0 должностного оклада за степень кандидата наук - муниципальным служащим, имеющим диплом о присвоении ученой степени государственного образца;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на выплату ежемесячной надбавки за работу со сведениями, составляющими государственную тайну, и ежемесячной надбавки за стаж работы в функциональных органах по защите государственной тайны;</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на выплату районного коэффициента.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4.3. Фонд оплаты труда, сформированный в соответствии с </w:t>
      </w:r>
      <w:hyperlink r:id="rId35" w:history="1">
        <w:r w:rsidRPr="006520D5">
          <w:rPr>
            <w:rFonts w:ascii="Times New Roman" w:eastAsia="Times New Roman" w:hAnsi="Times New Roman" w:cs="Times New Roman"/>
            <w:color w:val="000000"/>
            <w:sz w:val="24"/>
            <w:szCs w:val="24"/>
            <w:lang w:eastAsia="ru-RU"/>
          </w:rPr>
          <w:t>пунктами 4.1</w:t>
        </w:r>
      </w:hyperlink>
      <w:r w:rsidRPr="006520D5">
        <w:rPr>
          <w:rFonts w:ascii="Times New Roman" w:eastAsia="Times New Roman" w:hAnsi="Times New Roman" w:cs="Times New Roman"/>
          <w:sz w:val="24"/>
          <w:szCs w:val="24"/>
          <w:lang w:eastAsia="ru-RU"/>
        </w:rPr>
        <w:t xml:space="preserve"> и </w:t>
      </w:r>
      <w:hyperlink r:id="rId36" w:history="1">
        <w:r w:rsidRPr="006520D5">
          <w:rPr>
            <w:rFonts w:ascii="Times New Roman" w:eastAsia="Times New Roman" w:hAnsi="Times New Roman" w:cs="Times New Roman"/>
            <w:color w:val="000000"/>
            <w:sz w:val="24"/>
            <w:szCs w:val="24"/>
            <w:lang w:eastAsia="ru-RU"/>
          </w:rPr>
          <w:t>4.2</w:t>
        </w:r>
      </w:hyperlink>
      <w:r w:rsidRPr="006520D5">
        <w:rPr>
          <w:rFonts w:ascii="Times New Roman" w:eastAsia="Times New Roman" w:hAnsi="Times New Roman" w:cs="Times New Roman"/>
          <w:sz w:val="24"/>
          <w:szCs w:val="24"/>
          <w:lang w:eastAsia="ru-RU"/>
        </w:rPr>
        <w:t xml:space="preserve"> настоящего Положения, может быть увеличен (индексирован) в размерах, установленных решением Совета депутатов Лобановского сельского поселения о бюджете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В ходе исполнения бюджета поселения на текущий финансовый год по согласованию с финансово-экономическим отделом администрации муниципального образования "</w:t>
      </w:r>
      <w:proofErr w:type="spellStart"/>
      <w:r w:rsidRPr="006520D5">
        <w:rPr>
          <w:rFonts w:ascii="Times New Roman" w:eastAsia="Times New Roman" w:hAnsi="Times New Roman" w:cs="Times New Roman"/>
          <w:sz w:val="24"/>
          <w:szCs w:val="24"/>
          <w:lang w:eastAsia="ru-RU"/>
        </w:rPr>
        <w:t>Лобановское</w:t>
      </w:r>
      <w:proofErr w:type="spellEnd"/>
      <w:r w:rsidRPr="006520D5">
        <w:rPr>
          <w:rFonts w:ascii="Times New Roman" w:eastAsia="Times New Roman" w:hAnsi="Times New Roman" w:cs="Times New Roman"/>
          <w:sz w:val="24"/>
          <w:szCs w:val="24"/>
          <w:lang w:eastAsia="ru-RU"/>
        </w:rPr>
        <w:t xml:space="preserve"> сельское поселение" фонд оплаты труда и ассигнования на заработную плату могут быть увеличены в случае образования экономии по отдельным статьям и подстатьям </w:t>
      </w:r>
      <w:hyperlink r:id="rId37" w:history="1">
        <w:r w:rsidRPr="006520D5">
          <w:rPr>
            <w:rFonts w:ascii="Times New Roman" w:eastAsia="Times New Roman" w:hAnsi="Times New Roman" w:cs="Times New Roman"/>
            <w:color w:val="000000"/>
            <w:sz w:val="24"/>
            <w:szCs w:val="24"/>
            <w:lang w:eastAsia="ru-RU"/>
          </w:rPr>
          <w:t>КОСГУ</w:t>
        </w:r>
      </w:hyperlink>
      <w:r w:rsidRPr="006520D5">
        <w:rPr>
          <w:rFonts w:ascii="Times New Roman" w:eastAsia="Times New Roman" w:hAnsi="Times New Roman" w:cs="Times New Roman"/>
          <w:sz w:val="24"/>
          <w:szCs w:val="24"/>
          <w:lang w:eastAsia="ru-RU"/>
        </w:rPr>
        <w:t xml:space="preserve"> сметы расходов органов местного самоуправления при отсутствии кредиторской задолженности.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Дополнительные ассигнования на увеличение фонда оплаты труда могут быть направлены на ежемесячное денежное поощрение и иные дополнительные выплаты.</w:t>
      </w:r>
    </w:p>
    <w:p w:rsidR="006520D5" w:rsidRPr="006520D5" w:rsidRDefault="006520D5" w:rsidP="006520D5">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5. Заключительные положения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5.1. Выплата денежного содержания муниципальным служащим производится за счет средств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Выплата денежного содержания муниципальным служащим может производиться за счет межбюджетных трансфертов, предоставляемых из бюджетов других уровней для осуществления переданных полномочий.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lastRenderedPageBreak/>
        <w:t>5.2. Муниципальному служащему производятся компенсационные выплаты, предусмотренные федеральным и краевым законодательством.</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520D5" w:rsidRPr="006520D5" w:rsidRDefault="006520D5" w:rsidP="006520D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Приложение 1</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к Положению</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о денежном содержании</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муниципальных служащих</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органов местного самоуправления</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Лобановского сельского поселения</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Размеры</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должностных окладов муниципальных служащих</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7290"/>
        <w:gridCol w:w="1890"/>
      </w:tblGrid>
      <w:tr w:rsidR="006520D5" w:rsidRPr="006520D5" w:rsidTr="006520D5">
        <w:trPr>
          <w:cantSplit/>
          <w:trHeight w:val="360"/>
        </w:trPr>
        <w:tc>
          <w:tcPr>
            <w:tcW w:w="729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Должности муниципальной службы           </w:t>
            </w:r>
          </w:p>
        </w:tc>
        <w:tc>
          <w:tcPr>
            <w:tcW w:w="189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Размер оклада</w:t>
            </w:r>
            <w:r w:rsidRPr="006520D5">
              <w:rPr>
                <w:rFonts w:ascii="Times New Roman" w:eastAsia="Times New Roman" w:hAnsi="Times New Roman" w:cs="Times New Roman"/>
                <w:sz w:val="24"/>
                <w:szCs w:val="24"/>
                <w:lang w:eastAsia="ru-RU"/>
              </w:rPr>
              <w:br/>
              <w:t>(руб.)</w:t>
            </w:r>
          </w:p>
        </w:tc>
      </w:tr>
      <w:tr w:rsidR="006520D5" w:rsidRPr="006520D5" w:rsidTr="006520D5">
        <w:trPr>
          <w:cantSplit/>
          <w:trHeight w:val="240"/>
        </w:trPr>
        <w:tc>
          <w:tcPr>
            <w:tcW w:w="729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numPr>
                <w:ilvl w:val="0"/>
                <w:numId w:val="13"/>
              </w:numPr>
              <w:autoSpaceDE w:val="0"/>
              <w:autoSpaceDN w:val="0"/>
              <w:adjustRightInd w:val="0"/>
              <w:spacing w:after="0" w:line="240" w:lineRule="auto"/>
              <w:ind w:left="214" w:hanging="214"/>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Высшая должность</w:t>
            </w:r>
          </w:p>
        </w:tc>
        <w:tc>
          <w:tcPr>
            <w:tcW w:w="1890" w:type="dxa"/>
            <w:tcBorders>
              <w:top w:val="single" w:sz="6" w:space="0" w:color="auto"/>
              <w:left w:val="single" w:sz="6" w:space="0" w:color="auto"/>
              <w:bottom w:val="single" w:sz="6" w:space="0" w:color="auto"/>
              <w:right w:val="single" w:sz="6" w:space="0" w:color="auto"/>
            </w:tcBorders>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520D5" w:rsidRPr="006520D5" w:rsidTr="006520D5">
        <w:trPr>
          <w:cantSplit/>
          <w:trHeight w:val="240"/>
        </w:trPr>
        <w:tc>
          <w:tcPr>
            <w:tcW w:w="729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первый заместитель главы администрации</w:t>
            </w:r>
          </w:p>
        </w:tc>
        <w:tc>
          <w:tcPr>
            <w:tcW w:w="189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15 990</w:t>
            </w:r>
          </w:p>
        </w:tc>
      </w:tr>
      <w:tr w:rsidR="006520D5" w:rsidRPr="006520D5" w:rsidTr="006520D5">
        <w:trPr>
          <w:cantSplit/>
          <w:trHeight w:val="240"/>
        </w:trPr>
        <w:tc>
          <w:tcPr>
            <w:tcW w:w="729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заместитель главы администрации</w:t>
            </w:r>
          </w:p>
        </w:tc>
        <w:tc>
          <w:tcPr>
            <w:tcW w:w="189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10 660</w:t>
            </w:r>
          </w:p>
        </w:tc>
      </w:tr>
      <w:tr w:rsidR="006520D5" w:rsidRPr="006520D5" w:rsidTr="006520D5">
        <w:trPr>
          <w:cantSplit/>
          <w:trHeight w:val="240"/>
        </w:trPr>
        <w:tc>
          <w:tcPr>
            <w:tcW w:w="729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заместитель главы администрации, начальник финансово-экономического отдела</w:t>
            </w:r>
          </w:p>
        </w:tc>
        <w:tc>
          <w:tcPr>
            <w:tcW w:w="189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10 660</w:t>
            </w:r>
          </w:p>
        </w:tc>
      </w:tr>
      <w:tr w:rsidR="006520D5" w:rsidRPr="006520D5" w:rsidTr="006520D5">
        <w:trPr>
          <w:cantSplit/>
          <w:trHeight w:val="240"/>
        </w:trPr>
        <w:tc>
          <w:tcPr>
            <w:tcW w:w="729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2. Ведущие должности:                                </w:t>
            </w:r>
          </w:p>
        </w:tc>
        <w:tc>
          <w:tcPr>
            <w:tcW w:w="1890" w:type="dxa"/>
            <w:tcBorders>
              <w:top w:val="single" w:sz="6" w:space="0" w:color="auto"/>
              <w:left w:val="single" w:sz="6" w:space="0" w:color="auto"/>
              <w:bottom w:val="single" w:sz="6" w:space="0" w:color="auto"/>
              <w:right w:val="single" w:sz="6" w:space="0" w:color="auto"/>
            </w:tcBorders>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520D5" w:rsidRPr="006520D5" w:rsidTr="006520D5">
        <w:trPr>
          <w:cantSplit/>
          <w:trHeight w:val="240"/>
        </w:trPr>
        <w:tc>
          <w:tcPr>
            <w:tcW w:w="729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заместитель начальника финансово-экономического отдела,  ведущий специалист, консультант</w:t>
            </w:r>
          </w:p>
        </w:tc>
        <w:tc>
          <w:tcPr>
            <w:tcW w:w="189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9 520</w:t>
            </w:r>
          </w:p>
        </w:tc>
      </w:tr>
      <w:tr w:rsidR="006520D5" w:rsidRPr="006520D5" w:rsidTr="006520D5">
        <w:trPr>
          <w:cantSplit/>
          <w:trHeight w:val="240"/>
        </w:trPr>
        <w:tc>
          <w:tcPr>
            <w:tcW w:w="729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начальник сектора имущественных отношений</w:t>
            </w:r>
          </w:p>
        </w:tc>
        <w:tc>
          <w:tcPr>
            <w:tcW w:w="189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8 592</w:t>
            </w:r>
          </w:p>
        </w:tc>
      </w:tr>
      <w:tr w:rsidR="006520D5" w:rsidRPr="006520D5" w:rsidTr="006520D5">
        <w:trPr>
          <w:cantSplit/>
          <w:trHeight w:val="240"/>
        </w:trPr>
        <w:tc>
          <w:tcPr>
            <w:tcW w:w="729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3. Старшие должности:                                </w:t>
            </w:r>
          </w:p>
        </w:tc>
        <w:tc>
          <w:tcPr>
            <w:tcW w:w="1890" w:type="dxa"/>
            <w:tcBorders>
              <w:top w:val="single" w:sz="6" w:space="0" w:color="auto"/>
              <w:left w:val="single" w:sz="6" w:space="0" w:color="auto"/>
              <w:bottom w:val="single" w:sz="6" w:space="0" w:color="auto"/>
              <w:right w:val="single" w:sz="6" w:space="0" w:color="auto"/>
            </w:tcBorders>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520D5" w:rsidRPr="006520D5" w:rsidTr="006520D5">
        <w:trPr>
          <w:cantSplit/>
          <w:trHeight w:val="240"/>
        </w:trPr>
        <w:tc>
          <w:tcPr>
            <w:tcW w:w="729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главный специалист сектора имущественных отношений                                  </w:t>
            </w:r>
          </w:p>
        </w:tc>
        <w:tc>
          <w:tcPr>
            <w:tcW w:w="189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8 096</w:t>
            </w:r>
          </w:p>
        </w:tc>
      </w:tr>
    </w:tbl>
    <w:p w:rsidR="006520D5" w:rsidRPr="006520D5" w:rsidRDefault="006520D5" w:rsidP="006520D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520D5" w:rsidRPr="006520D5" w:rsidRDefault="006520D5" w:rsidP="006520D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Приложение 2</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к Положению</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о денежном содержании</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муниципальных служащих</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органов местного самоуправления</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Лобановского сельского поселения</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ПОЛОЖЕНИЕ</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О ПОРЯДКЕ НАЗНАЧЕНИЯ МУНИЦИПАЛЬНЫМ СЛУЖАЩИМ ЛОБАНОВСКОГО СЕЛЬСКОГО ПОСЕЛЕНИЯ</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 ЕЖЕМЕСЯЧНЫХ И ИНЫХ ДОПОЛНИТЕЛЬНЫХ ВЫПЛАТ</w:t>
      </w:r>
    </w:p>
    <w:p w:rsidR="006520D5" w:rsidRPr="006520D5" w:rsidRDefault="006520D5" w:rsidP="006520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1. Общие положения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1.1. Настоящее Положение определяет порядок и условия назначения муниципальным служащим Лобановского сельского поселения ежемесячных и иных дополнительных выплат.</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1.2. Действие настоящего Положения распространяется на муниципальных служащих администрации Лобановского сельского поселения.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1.3. Ежемесячные и иные дополнительные выплаты муниципальным служащим администрации Лобановского сельского поселения устанавливаются правовым актом главы Лобановского сельского поселения.</w:t>
      </w:r>
    </w:p>
    <w:p w:rsidR="006520D5" w:rsidRPr="006520D5" w:rsidRDefault="006520D5" w:rsidP="006520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6520D5" w:rsidRPr="006520D5" w:rsidRDefault="006520D5" w:rsidP="006520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 Условия назначения и выплаты ежемесячной надбавки</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за особые условия муниципальной службы</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lastRenderedPageBreak/>
        <w:t>2.1. Ежемесячная надбавка за особые условия муниципальной службы муниципальным служащим устанавливается в следующих размерах по группам должностей: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2835"/>
        <w:gridCol w:w="2700"/>
      </w:tblGrid>
      <w:tr w:rsidR="006520D5" w:rsidRPr="006520D5" w:rsidTr="006520D5">
        <w:trPr>
          <w:cantSplit/>
          <w:trHeight w:val="360"/>
        </w:trPr>
        <w:tc>
          <w:tcPr>
            <w:tcW w:w="2835"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Группы должностей </w:t>
            </w:r>
            <w:r w:rsidRPr="006520D5">
              <w:rPr>
                <w:rFonts w:ascii="Times New Roman" w:eastAsia="Times New Roman" w:hAnsi="Times New Roman" w:cs="Times New Roman"/>
                <w:sz w:val="24"/>
                <w:szCs w:val="24"/>
                <w:lang w:eastAsia="ru-RU"/>
              </w:rPr>
              <w:br/>
              <w:t>муниципальной службы</w:t>
            </w:r>
          </w:p>
        </w:tc>
        <w:tc>
          <w:tcPr>
            <w:tcW w:w="270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Размер </w:t>
            </w:r>
            <w:proofErr w:type="gramStart"/>
            <w:r w:rsidRPr="006520D5">
              <w:rPr>
                <w:rFonts w:ascii="Times New Roman" w:eastAsia="Times New Roman" w:hAnsi="Times New Roman" w:cs="Times New Roman"/>
                <w:sz w:val="24"/>
                <w:szCs w:val="24"/>
                <w:lang w:eastAsia="ru-RU"/>
              </w:rPr>
              <w:t>в</w:t>
            </w:r>
            <w:proofErr w:type="gramEnd"/>
            <w:r w:rsidRPr="006520D5">
              <w:rPr>
                <w:rFonts w:ascii="Times New Roman" w:eastAsia="Times New Roman" w:hAnsi="Times New Roman" w:cs="Times New Roman"/>
                <w:sz w:val="24"/>
                <w:szCs w:val="24"/>
                <w:lang w:eastAsia="ru-RU"/>
              </w:rPr>
              <w:t xml:space="preserve"> % к    </w:t>
            </w:r>
            <w:r w:rsidRPr="006520D5">
              <w:rPr>
                <w:rFonts w:ascii="Times New Roman" w:eastAsia="Times New Roman" w:hAnsi="Times New Roman" w:cs="Times New Roman"/>
                <w:sz w:val="24"/>
                <w:szCs w:val="24"/>
                <w:lang w:eastAsia="ru-RU"/>
              </w:rPr>
              <w:br/>
              <w:t>должностному окладу</w:t>
            </w:r>
          </w:p>
        </w:tc>
      </w:tr>
      <w:tr w:rsidR="006520D5" w:rsidRPr="006520D5" w:rsidTr="006520D5">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Высшие             </w:t>
            </w:r>
          </w:p>
        </w:tc>
        <w:tc>
          <w:tcPr>
            <w:tcW w:w="270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от 100 до 200    </w:t>
            </w:r>
          </w:p>
        </w:tc>
      </w:tr>
      <w:tr w:rsidR="006520D5" w:rsidRPr="006520D5" w:rsidTr="006520D5">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Ведущие             </w:t>
            </w:r>
          </w:p>
        </w:tc>
        <w:tc>
          <w:tcPr>
            <w:tcW w:w="270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от 60 до 120    </w:t>
            </w:r>
          </w:p>
        </w:tc>
      </w:tr>
      <w:tr w:rsidR="006520D5" w:rsidRPr="006520D5" w:rsidTr="006520D5">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Старшие             </w:t>
            </w:r>
          </w:p>
        </w:tc>
        <w:tc>
          <w:tcPr>
            <w:tcW w:w="270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от 45 до 90    </w:t>
            </w:r>
          </w:p>
        </w:tc>
      </w:tr>
    </w:tbl>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2.2. Основными критериями для установления размера надбавки за особые условия муниципальной службы являются: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2.2.1. многосторонний характер выполняемых должностных обязанностей, использование в работе смежных по отношению к основной специальности знаний, систематическое выполнение обязанностей за рамками рабочего времени;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2.2.2. руководство, непосредственное участие или подготовка материалов для работы коллегиальных органов (советов, комиссий, рабочих групп, оргкомитетов и т.д.);</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2.2.3. проявление инициативы, повышение профессиональных знаний, поддержание уровня квалификации, достаточного для исполнения должностных обязанностей;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2.2.4. выездной характер работы;</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2.2.5. высокая степень самостоятельности в работе, в определении первоочередных направлений деятельности, в определении способов выполнения поставленных задач, а также в их осуществлении;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2.2.6. персональная ответственность за осуществление возложенных полномочий;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2.2.7. высокие достижения в службе (наличие у муниципальных служащих государственных наград, других знаков отличия, грамот, благодарностей и др., полученных за личный вклад и достижения в службе);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2.2.8. систематическое выполнение срочных и важных заданий;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2.2.9. разработка проектов нормативных (распорядительных) актов, планов, программ и контроль их реализации;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2.2.10. участие в приеме и рассмотрении обращений граждан;</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2.2.11. другие условия муниципальной службы по мотивированному решению руководителя органа местного самоуправления.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2.3. Конкретный размер ежемесячной надбавки за особые условия муниципальной службы устанавливается каждому из муниципальных служащих персонально, как правило, на год в зависимости от степени сложности, напряженности и режима работы.</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Установленные ежемесячные надбавки за особые условия муниципальной службы могут быть увеличены или уменьшены в течение года при изменении степени сложности, напряженности, специального режима работы и достигнутых показателей в службе.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2.4. Ежемесячная надбавка за особые условия муниципальной службы муниципальному служащему может быть изменена руководителем по результатам его аттестации.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2.5. Выплата муниципальным служащим ежемесячной надбавки к должностному окладу за особые условия муниципальной службы производится в пределах денежных средств фонда оплаты труда вместе с заработной платой за текущий месяц.</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0D5" w:rsidRPr="006520D5" w:rsidRDefault="006520D5" w:rsidP="006520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3. Ежемесячная надбавка за выслугу лет</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3.1. Ежемесячная надбавка за выслугу лет устанавливается на основании </w:t>
      </w:r>
      <w:hyperlink r:id="rId38" w:history="1">
        <w:r w:rsidRPr="006520D5">
          <w:rPr>
            <w:rFonts w:ascii="Times New Roman" w:eastAsia="Times New Roman" w:hAnsi="Times New Roman" w:cs="Times New Roman"/>
            <w:color w:val="000000"/>
            <w:sz w:val="24"/>
            <w:szCs w:val="24"/>
            <w:u w:val="single"/>
            <w:lang w:eastAsia="ru-RU"/>
          </w:rPr>
          <w:t>Закона</w:t>
        </w:r>
      </w:hyperlink>
      <w:r w:rsidRPr="006520D5">
        <w:rPr>
          <w:rFonts w:ascii="Times New Roman" w:eastAsia="Times New Roman" w:hAnsi="Times New Roman" w:cs="Times New Roman"/>
          <w:sz w:val="24"/>
          <w:szCs w:val="24"/>
          <w:lang w:eastAsia="ru-RU"/>
        </w:rPr>
        <w:t xml:space="preserve"> Пермского края "О муниципальной службе Пермского края" в процентах к должностному окладу муниципального служащего в следующих размерах:</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3510"/>
        <w:gridCol w:w="2970"/>
      </w:tblGrid>
      <w:tr w:rsidR="006520D5" w:rsidRPr="006520D5" w:rsidTr="006520D5">
        <w:trPr>
          <w:cantSplit/>
          <w:trHeight w:val="360"/>
        </w:trPr>
        <w:tc>
          <w:tcPr>
            <w:tcW w:w="351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lastRenderedPageBreak/>
              <w:t>Стаж муниципальной службы</w:t>
            </w:r>
          </w:p>
        </w:tc>
        <w:tc>
          <w:tcPr>
            <w:tcW w:w="297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Размер </w:t>
            </w:r>
            <w:proofErr w:type="gramStart"/>
            <w:r w:rsidRPr="006520D5">
              <w:rPr>
                <w:rFonts w:ascii="Times New Roman" w:eastAsia="Times New Roman" w:hAnsi="Times New Roman" w:cs="Times New Roman"/>
                <w:sz w:val="24"/>
                <w:szCs w:val="24"/>
                <w:lang w:eastAsia="ru-RU"/>
              </w:rPr>
              <w:t>в</w:t>
            </w:r>
            <w:proofErr w:type="gramEnd"/>
            <w:r w:rsidRPr="006520D5">
              <w:rPr>
                <w:rFonts w:ascii="Times New Roman" w:eastAsia="Times New Roman" w:hAnsi="Times New Roman" w:cs="Times New Roman"/>
                <w:sz w:val="24"/>
                <w:szCs w:val="24"/>
                <w:lang w:eastAsia="ru-RU"/>
              </w:rPr>
              <w:t xml:space="preserve"> %      </w:t>
            </w:r>
            <w:r w:rsidRPr="006520D5">
              <w:rPr>
                <w:rFonts w:ascii="Times New Roman" w:eastAsia="Times New Roman" w:hAnsi="Times New Roman" w:cs="Times New Roman"/>
                <w:sz w:val="24"/>
                <w:szCs w:val="24"/>
                <w:lang w:eastAsia="ru-RU"/>
              </w:rPr>
              <w:br/>
              <w:t>к должностному окладу</w:t>
            </w:r>
          </w:p>
        </w:tc>
      </w:tr>
      <w:tr w:rsidR="006520D5" w:rsidRPr="006520D5" w:rsidTr="006520D5">
        <w:trPr>
          <w:cantSplit/>
          <w:trHeight w:val="240"/>
        </w:trPr>
        <w:tc>
          <w:tcPr>
            <w:tcW w:w="351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От 1 года до 5 лет       </w:t>
            </w:r>
          </w:p>
        </w:tc>
        <w:tc>
          <w:tcPr>
            <w:tcW w:w="297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10          </w:t>
            </w:r>
          </w:p>
        </w:tc>
      </w:tr>
      <w:tr w:rsidR="006520D5" w:rsidRPr="006520D5" w:rsidTr="006520D5">
        <w:trPr>
          <w:cantSplit/>
          <w:trHeight w:val="240"/>
        </w:trPr>
        <w:tc>
          <w:tcPr>
            <w:tcW w:w="351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От 5 до 10 лет           </w:t>
            </w:r>
          </w:p>
        </w:tc>
        <w:tc>
          <w:tcPr>
            <w:tcW w:w="297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15 (20&lt;*&gt;)     </w:t>
            </w:r>
          </w:p>
        </w:tc>
      </w:tr>
      <w:tr w:rsidR="006520D5" w:rsidRPr="006520D5" w:rsidTr="006520D5">
        <w:trPr>
          <w:cantSplit/>
          <w:trHeight w:val="240"/>
        </w:trPr>
        <w:tc>
          <w:tcPr>
            <w:tcW w:w="351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От 10 до 15 лет          </w:t>
            </w:r>
          </w:p>
        </w:tc>
        <w:tc>
          <w:tcPr>
            <w:tcW w:w="297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20 (30&lt;*&gt;)     </w:t>
            </w:r>
          </w:p>
        </w:tc>
      </w:tr>
      <w:tr w:rsidR="006520D5" w:rsidRPr="006520D5" w:rsidTr="006520D5">
        <w:trPr>
          <w:cantSplit/>
          <w:trHeight w:val="240"/>
        </w:trPr>
        <w:tc>
          <w:tcPr>
            <w:tcW w:w="351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Свыше 15 лет             </w:t>
            </w:r>
          </w:p>
        </w:tc>
        <w:tc>
          <w:tcPr>
            <w:tcW w:w="2970"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30 (40&lt;*&gt;)     </w:t>
            </w:r>
          </w:p>
        </w:tc>
      </w:tr>
    </w:tbl>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520D5" w:rsidRPr="006520D5" w:rsidRDefault="006520D5" w:rsidP="006520D5">
      <w:pPr>
        <w:snapToGrid w:val="0"/>
        <w:spacing w:after="0" w:line="240" w:lineRule="auto"/>
        <w:ind w:firstLine="540"/>
        <w:jc w:val="both"/>
        <w:rPr>
          <w:rFonts w:ascii="Courier New" w:eastAsia="Times New Roman" w:hAnsi="Courier New" w:cs="Times New Roman"/>
          <w:sz w:val="24"/>
          <w:szCs w:val="24"/>
          <w:lang w:eastAsia="ru-RU"/>
        </w:rPr>
      </w:pPr>
      <w:r w:rsidRPr="006520D5">
        <w:rPr>
          <w:rFonts w:ascii="Courier New" w:eastAsia="Times New Roman" w:hAnsi="Courier New" w:cs="Times New Roman"/>
          <w:sz w:val="24"/>
          <w:szCs w:val="24"/>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&lt;*&gt; Установленные до вступления в силу </w:t>
      </w:r>
      <w:hyperlink r:id="rId39" w:history="1">
        <w:r w:rsidRPr="006520D5">
          <w:rPr>
            <w:rFonts w:ascii="Times New Roman" w:eastAsia="Times New Roman" w:hAnsi="Times New Roman" w:cs="Times New Roman"/>
            <w:color w:val="000000"/>
            <w:sz w:val="24"/>
            <w:szCs w:val="24"/>
            <w:lang w:eastAsia="ru-RU"/>
          </w:rPr>
          <w:t>Закона</w:t>
        </w:r>
      </w:hyperlink>
      <w:r w:rsidRPr="006520D5">
        <w:rPr>
          <w:rFonts w:ascii="Times New Roman" w:eastAsia="Times New Roman" w:hAnsi="Times New Roman" w:cs="Times New Roman"/>
          <w:sz w:val="24"/>
          <w:szCs w:val="24"/>
          <w:lang w:eastAsia="ru-RU"/>
        </w:rPr>
        <w:t xml:space="preserve"> Пермского края от 04.05.2008 N 228-ПК "О муниципальной службе Пермского края" надбавки к должностному окладу муниципальных служащих за выслугу лет сохраняются.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3.2. Стаж муниципальной службы муниципального служащего исчисляется ответственным специалистом по кадрам органа местного самоуправления в порядке, установленном </w:t>
      </w:r>
      <w:hyperlink r:id="rId40" w:history="1">
        <w:r w:rsidRPr="006520D5">
          <w:rPr>
            <w:rFonts w:ascii="Times New Roman" w:eastAsia="Times New Roman" w:hAnsi="Times New Roman" w:cs="Times New Roman"/>
            <w:color w:val="000000"/>
            <w:sz w:val="24"/>
            <w:szCs w:val="24"/>
            <w:lang w:eastAsia="ru-RU"/>
          </w:rPr>
          <w:t>Законом</w:t>
        </w:r>
      </w:hyperlink>
      <w:r w:rsidRPr="006520D5">
        <w:rPr>
          <w:rFonts w:ascii="Times New Roman" w:eastAsia="Times New Roman" w:hAnsi="Times New Roman" w:cs="Times New Roman"/>
          <w:sz w:val="24"/>
          <w:szCs w:val="24"/>
          <w:lang w:eastAsia="ru-RU"/>
        </w:rPr>
        <w:t xml:space="preserve"> Пермской области "О стаже государственной гражданской, муниципальной службы в Пермской области".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3.3. Распоряжение о назначении ежемесячной надбавки за выслугу лет издается руководителем органа местного самоуправления на основании заключения ответственного специалиста по кадрам о периодах трудовой деятельности работника, включаемых в стаж муниципальной службы, и текущего учета муниципального стажа.</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520D5" w:rsidRPr="006520D5" w:rsidRDefault="006520D5" w:rsidP="006520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4. Ежемесячный оклад за классный чин</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520D5">
        <w:rPr>
          <w:rFonts w:ascii="Times New Roman" w:eastAsia="Calibri" w:hAnsi="Times New Roman" w:cs="Times New Roman"/>
          <w:sz w:val="24"/>
          <w:szCs w:val="24"/>
        </w:rPr>
        <w:t>4.1. Со дня присвоения классного чина муниципальному служащему распоряжением руководителя органа местного самоуправления устанавливается ежемесячный оклад за классный чин в соответствии с присвоенным ему классным чином (далее - ежемесячный оклад за классный чин).</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520D5">
        <w:rPr>
          <w:rFonts w:ascii="Times New Roman" w:eastAsia="Calibri" w:hAnsi="Times New Roman" w:cs="Times New Roman"/>
          <w:sz w:val="24"/>
          <w:szCs w:val="24"/>
        </w:rPr>
        <w:t xml:space="preserve">4.2. Ежемесячный оклад за классный чин устанавливается и сохраняется в порядке, установленном </w:t>
      </w:r>
      <w:hyperlink r:id="rId41" w:history="1">
        <w:r w:rsidRPr="006520D5">
          <w:rPr>
            <w:rFonts w:ascii="Times New Roman" w:eastAsia="Calibri" w:hAnsi="Times New Roman" w:cs="Times New Roman"/>
            <w:color w:val="000000"/>
            <w:sz w:val="24"/>
            <w:szCs w:val="24"/>
          </w:rPr>
          <w:t>Законом</w:t>
        </w:r>
      </w:hyperlink>
      <w:r w:rsidRPr="006520D5">
        <w:rPr>
          <w:rFonts w:ascii="Times New Roman" w:eastAsia="Calibri" w:hAnsi="Times New Roman" w:cs="Times New Roman"/>
          <w:sz w:val="24"/>
          <w:szCs w:val="24"/>
        </w:rPr>
        <w:t xml:space="preserve"> Пермского края от 01.07.2011 N 787-ПК "О классных чинах муниципальных служащих в Пермском крае".</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520D5">
        <w:rPr>
          <w:rFonts w:ascii="Times New Roman" w:eastAsia="Calibri" w:hAnsi="Times New Roman" w:cs="Times New Roman"/>
          <w:sz w:val="24"/>
          <w:szCs w:val="24"/>
        </w:rPr>
        <w:t xml:space="preserve">4.3. </w:t>
      </w:r>
      <w:hyperlink r:id="rId42" w:anchor="Par378" w:history="1">
        <w:proofErr w:type="gramStart"/>
        <w:r w:rsidRPr="006520D5">
          <w:rPr>
            <w:rFonts w:ascii="Times New Roman" w:eastAsia="Calibri" w:hAnsi="Times New Roman" w:cs="Times New Roman"/>
            <w:color w:val="000000"/>
            <w:sz w:val="24"/>
            <w:szCs w:val="24"/>
          </w:rPr>
          <w:t>Размеры</w:t>
        </w:r>
      </w:hyperlink>
      <w:r w:rsidRPr="006520D5">
        <w:rPr>
          <w:rFonts w:ascii="Times New Roman" w:eastAsia="Calibri" w:hAnsi="Times New Roman" w:cs="Times New Roman"/>
          <w:sz w:val="24"/>
          <w:szCs w:val="24"/>
        </w:rPr>
        <w:t xml:space="preserve"> ежемесячных окладов за классный чин устанавливаются согласно приложению 1 к настоящему решению с учетом последующей индексации размеров окладов за классный чин по соответствующей группе должностей государственной гражданской службы Пермского края в соответствии с соотношением должностей, установленным </w:t>
      </w:r>
      <w:hyperlink r:id="rId43" w:history="1">
        <w:r w:rsidRPr="006520D5">
          <w:rPr>
            <w:rFonts w:ascii="Times New Roman" w:eastAsia="Calibri" w:hAnsi="Times New Roman" w:cs="Times New Roman"/>
            <w:color w:val="000000"/>
            <w:sz w:val="24"/>
            <w:szCs w:val="24"/>
          </w:rPr>
          <w:t>статьей 3</w:t>
        </w:r>
      </w:hyperlink>
      <w:r w:rsidRPr="006520D5">
        <w:rPr>
          <w:rFonts w:ascii="Times New Roman" w:eastAsia="Calibri" w:hAnsi="Times New Roman" w:cs="Times New Roman"/>
          <w:sz w:val="24"/>
          <w:szCs w:val="24"/>
        </w:rPr>
        <w:t xml:space="preserve"> Закона Пермского края от 04.05.2008 N 228-ПК "О муниципальной службе в Пермском крае".</w:t>
      </w:r>
      <w:proofErr w:type="gramEnd"/>
    </w:p>
    <w:p w:rsidR="006520D5" w:rsidRPr="006520D5" w:rsidRDefault="006520D5" w:rsidP="006520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5. Ежемесячные надбавки за работу со сведениями,</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составляющими государственную тайну</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5.1. Муниципальному служащему, допущенному к государственной тайне на постоянной основе, ежемесячная надбавка за работу со сведениями, составляющими государственную тайну, в зависимости от степени секретности сведений, устанавливается в порядке и в размерах, предусмотренных действующим законодательством Российской Федерации.</w:t>
      </w:r>
    </w:p>
    <w:p w:rsidR="006520D5" w:rsidRPr="006520D5" w:rsidRDefault="006520D5" w:rsidP="006520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6. Ежемесячная надбавка за ученую степень</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6.1. Установление надбавки к должностному окладу за ученые степени кандидата наук и доктора наук производится муниципальным служащим в следующих размерах:</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кандидат наук - 25%;</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доктор наук - 30%.</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6.2. Установление надбавок муниципальным служащим, имеющим несколько ученых степеней, производится за одну ученую степень, для которой предусмотрен наибольший размер соответствующей надбавки.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6.3. Надбавка устанавливается распоряжением руководителя органа местного самоуправления на основании заявления муниципального служащего и документа, подтверждающего наличие ученой степени: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lastRenderedPageBreak/>
        <w:t>- лицам, имеющим на день назначения ученую степень, со дня назначения на должность;</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лицам, получившим ученую степень в период исполнения обязанностей муниципального служащего, со дня представления документа, подтверждающего наличие ученой степени.</w:t>
      </w:r>
    </w:p>
    <w:p w:rsidR="006520D5" w:rsidRPr="006520D5" w:rsidRDefault="006520D5" w:rsidP="006520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7. Условия и порядок назначения иных дополнительных выплат</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7.1. Условия для назначения ежемесячного денежного поощрения: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7.1.1. ежемесячное денежное поощрение может быть установлено в размере до 50% должностного оклада </w:t>
      </w:r>
      <w:proofErr w:type="gramStart"/>
      <w:r w:rsidRPr="006520D5">
        <w:rPr>
          <w:rFonts w:ascii="Times New Roman" w:eastAsia="Times New Roman" w:hAnsi="Times New Roman" w:cs="Times New Roman"/>
          <w:sz w:val="24"/>
          <w:szCs w:val="24"/>
          <w:lang w:eastAsia="ru-RU"/>
        </w:rPr>
        <w:t>за</w:t>
      </w:r>
      <w:proofErr w:type="gramEnd"/>
      <w:r w:rsidRPr="006520D5">
        <w:rPr>
          <w:rFonts w:ascii="Times New Roman" w:eastAsia="Times New Roman" w:hAnsi="Times New Roman" w:cs="Times New Roman"/>
          <w:sz w:val="24"/>
          <w:szCs w:val="24"/>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добросовестное выполнение служебных обязанностей;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высокую исполнительскую дисциплину:</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а) своевременное и качественное исполнение документов и представление отчетности;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б) разумную инициативу в работе;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в) строгое соблюдение трудовой дисциплины.</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Отдельным муниципальным служащим ежемесячное денежное поощрение может быть установлено в размере до 100% должностного оклада </w:t>
      </w:r>
      <w:proofErr w:type="gramStart"/>
      <w:r w:rsidRPr="006520D5">
        <w:rPr>
          <w:rFonts w:ascii="Times New Roman" w:eastAsia="Times New Roman" w:hAnsi="Times New Roman" w:cs="Times New Roman"/>
          <w:sz w:val="24"/>
          <w:szCs w:val="24"/>
          <w:lang w:eastAsia="ru-RU"/>
        </w:rPr>
        <w:t>за</w:t>
      </w:r>
      <w:proofErr w:type="gramEnd"/>
      <w:r w:rsidRPr="006520D5">
        <w:rPr>
          <w:rFonts w:ascii="Times New Roman" w:eastAsia="Times New Roman" w:hAnsi="Times New Roman" w:cs="Times New Roman"/>
          <w:sz w:val="24"/>
          <w:szCs w:val="24"/>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подготовку и участие в проведении мероприятий;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исполнение обязанностей отсутствующих работников;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оказание помощи коллегам, выполняющим срочные задания и по освоению должностных обязанностей вновь поступившим на муниципальную службу.</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7.2. Условия для назначения премии по результатам работы за квартал, год:</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7.2.1. премирование по результатам работы за квартал, год производится по итогам работы за данный период в пределах утвержденного фонда оплаты труда, максимальным размером не ограничивается;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7.2.2. размер премии по результатам работы за квартал, год конкретному муниципальному служащему устанавливается в зависимости от личного вклада в выполнение задач, стоящих перед органом местного самоуправления (его функциональным органом), и отработанного времени в соответствующий период.</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7.3. Условия для назначения премии за выполнение особо важных и сложных заданий: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7.3.1. качественное выполнение важных, сложных и срочных заданий;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7.3.2. достигнутые высокие показатели по направлению деятельности (призовые места в крае, благодарности от правительства и ведом</w:t>
      </w:r>
      <w:proofErr w:type="gramStart"/>
      <w:r w:rsidRPr="006520D5">
        <w:rPr>
          <w:rFonts w:ascii="Times New Roman" w:eastAsia="Times New Roman" w:hAnsi="Times New Roman" w:cs="Times New Roman"/>
          <w:sz w:val="24"/>
          <w:szCs w:val="24"/>
          <w:lang w:eastAsia="ru-RU"/>
        </w:rPr>
        <w:t>ств кр</w:t>
      </w:r>
      <w:proofErr w:type="gramEnd"/>
      <w:r w:rsidRPr="006520D5">
        <w:rPr>
          <w:rFonts w:ascii="Times New Roman" w:eastAsia="Times New Roman" w:hAnsi="Times New Roman" w:cs="Times New Roman"/>
          <w:sz w:val="24"/>
          <w:szCs w:val="24"/>
          <w:lang w:eastAsia="ru-RU"/>
        </w:rPr>
        <w:t>ая);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7.3.3. объявление благодарности руководителем органа местного самоуправления с выплатой единовременного поощрения;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7.3.4. премия за выполнение особо важных и сложных заданий производится в пределах утвержденного фонда оплаты труда, максимальным размером не ограничивается.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7.4. Решение о предоставлении иных дополнительных выплат муниципальным служащим принимается соответствующим руководителем с учетом ходатайств непосредственных и прямых начальников муниципального служащего.</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7.5. Предоставление муниципальному служащему иных дополнительных выплат может быть приостановлено частично или полностью на период действия взыскания, если это оговаривается в распоряжении о наложении взыскания.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6520D5">
        <w:rPr>
          <w:rFonts w:ascii="Times New Roman" w:eastAsia="Times New Roman" w:hAnsi="Times New Roman" w:cs="Times New Roman"/>
          <w:sz w:val="24"/>
          <w:szCs w:val="24"/>
          <w:lang w:eastAsia="ru-RU"/>
        </w:rPr>
        <w:t>В случае увольнения муниципального служащего до принятия решения о премировании по результатам работы за квартал</w:t>
      </w:r>
      <w:proofErr w:type="gramEnd"/>
      <w:r w:rsidRPr="006520D5">
        <w:rPr>
          <w:rFonts w:ascii="Times New Roman" w:eastAsia="Times New Roman" w:hAnsi="Times New Roman" w:cs="Times New Roman"/>
          <w:sz w:val="24"/>
          <w:szCs w:val="24"/>
          <w:lang w:eastAsia="ru-RU"/>
        </w:rPr>
        <w:t>, год данному муниципальному служащему премия за квартал, год не выплачивается.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7.6. Единовременная выплата при предоставлении ежегодного оплачиваемого отпуска в размере одного должностного оклада и материальная помощь в размере одного должностного оклада предоставляются один раз в течение календарного года за счет </w:t>
      </w:r>
      <w:r w:rsidRPr="006520D5">
        <w:rPr>
          <w:rFonts w:ascii="Times New Roman" w:eastAsia="Times New Roman" w:hAnsi="Times New Roman" w:cs="Times New Roman"/>
          <w:sz w:val="24"/>
          <w:szCs w:val="24"/>
          <w:lang w:eastAsia="ru-RU"/>
        </w:rPr>
        <w:lastRenderedPageBreak/>
        <w:t>средств фонда оплаты труда муниципальных служащих с учетом районного коэффициента по заявлениям муниципального служащего.</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В случае если ежегодный оплачиваемый отпуск предоставляется муниципальному служащему по частям, вышеуказанная единовременная выплата производится при предоставлении одной из частей отпуска продолжительностью не менее четырнадцати календарных дней по выбору муниципального служащего согласно его письменному заявлению.</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В случае если муниципальный служащий отработал неполный календарный год, то размер единовременной выплаты к отпуску и материальной помощи устанавливается пропорционально отработанному периоду.</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Муниципальному служащему, принятому в орган местного самоуправления в порядке перевода из другого органа местного самоуправления, единовременная выплата к отпуску и материальная помощь производятся в случае, если они не выплачены ему в текущем календарном году по прежнему месту службы, при предоставлении </w:t>
      </w:r>
      <w:hyperlink r:id="rId44" w:history="1">
        <w:r w:rsidRPr="006520D5">
          <w:rPr>
            <w:rFonts w:ascii="Times New Roman" w:eastAsia="Times New Roman" w:hAnsi="Times New Roman" w:cs="Times New Roman"/>
            <w:color w:val="000000"/>
            <w:sz w:val="24"/>
            <w:szCs w:val="24"/>
            <w:lang w:eastAsia="ru-RU"/>
          </w:rPr>
          <w:t>справки</w:t>
        </w:r>
      </w:hyperlink>
      <w:r w:rsidRPr="006520D5">
        <w:rPr>
          <w:rFonts w:ascii="Times New Roman" w:eastAsia="Times New Roman" w:hAnsi="Times New Roman" w:cs="Times New Roman"/>
          <w:sz w:val="24"/>
          <w:szCs w:val="24"/>
          <w:lang w:eastAsia="ru-RU"/>
        </w:rPr>
        <w:t xml:space="preserve"> по форме согласно приложению 2 к настоящему Положению.</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В случае смерти муниципального служащего неполученные единовременная выплата к отпуску и материальная помощь могут быть выплачены в пределах фонда оплаты труда одному из членов семьи: супругу (супруге), родителям, детям. Материальная помощь назначается по заявлению соответствующего члена семьи муниципального служащего при наличии копии свидетельства о смерти и документа, подтверждающего близкое родство с муниципальным служащим.</w:t>
      </w:r>
    </w:p>
    <w:p w:rsidR="006520D5" w:rsidRPr="006520D5" w:rsidRDefault="006520D5" w:rsidP="006520D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520D5" w:rsidRPr="006520D5" w:rsidRDefault="006520D5" w:rsidP="006520D5">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Приложение 1</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к Положению</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о порядке назначения</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муниципальным служащим</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Лобановского сельского поселения</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ежемесячных и дополнительных выплат</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6520D5">
        <w:rPr>
          <w:rFonts w:ascii="Times New Roman" w:eastAsia="Times New Roman" w:hAnsi="Times New Roman" w:cs="Times New Roman"/>
          <w:sz w:val="28"/>
          <w:szCs w:val="20"/>
          <w:lang w:eastAsia="ru-RU"/>
        </w:rPr>
        <w:t>Размеры окладов за классный чин</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6520D5">
        <w:rPr>
          <w:rFonts w:ascii="Times New Roman" w:eastAsia="Times New Roman" w:hAnsi="Times New Roman" w:cs="Times New Roman"/>
          <w:sz w:val="28"/>
          <w:szCs w:val="20"/>
          <w:lang w:eastAsia="ru-RU"/>
        </w:rPr>
        <w:t>муниципальной службы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567"/>
        <w:gridCol w:w="7128"/>
        <w:gridCol w:w="1755"/>
      </w:tblGrid>
      <w:tr w:rsidR="006520D5" w:rsidRPr="006520D5" w:rsidTr="006520D5">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                            </w:t>
            </w:r>
            <w:proofErr w:type="gramStart"/>
            <w:r w:rsidRPr="006520D5">
              <w:rPr>
                <w:rFonts w:ascii="Times New Roman" w:eastAsia="Times New Roman" w:hAnsi="Times New Roman" w:cs="Times New Roman"/>
                <w:sz w:val="24"/>
                <w:szCs w:val="24"/>
                <w:lang w:eastAsia="ru-RU"/>
              </w:rPr>
              <w:t>п</w:t>
            </w:r>
            <w:proofErr w:type="gramEnd"/>
            <w:r w:rsidRPr="006520D5">
              <w:rPr>
                <w:rFonts w:ascii="Times New Roman" w:eastAsia="Times New Roman" w:hAnsi="Times New Roman" w:cs="Times New Roman"/>
                <w:sz w:val="24"/>
                <w:szCs w:val="24"/>
                <w:lang w:eastAsia="ru-RU"/>
              </w:rPr>
              <w:t>/п</w:t>
            </w:r>
          </w:p>
        </w:tc>
        <w:tc>
          <w:tcPr>
            <w:tcW w:w="7128"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Классный чин муниципальной службы Лобановского сельского поселения</w:t>
            </w:r>
          </w:p>
        </w:tc>
        <w:tc>
          <w:tcPr>
            <w:tcW w:w="1755"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Размер   </w:t>
            </w:r>
            <w:r w:rsidRPr="006520D5">
              <w:rPr>
                <w:rFonts w:ascii="Times New Roman" w:eastAsia="Times New Roman" w:hAnsi="Times New Roman" w:cs="Times New Roman"/>
                <w:sz w:val="24"/>
                <w:szCs w:val="24"/>
                <w:lang w:eastAsia="ru-RU"/>
              </w:rPr>
              <w:br/>
              <w:t>оклада,                   руб.</w:t>
            </w:r>
          </w:p>
        </w:tc>
      </w:tr>
      <w:tr w:rsidR="006520D5" w:rsidRPr="006520D5" w:rsidTr="006520D5">
        <w:trPr>
          <w:cantSplit/>
          <w:trHeight w:val="360"/>
        </w:trPr>
        <w:tc>
          <w:tcPr>
            <w:tcW w:w="567" w:type="dxa"/>
            <w:tcBorders>
              <w:top w:val="single" w:sz="6" w:space="0" w:color="auto"/>
              <w:left w:val="single" w:sz="6" w:space="0" w:color="auto"/>
              <w:bottom w:val="single" w:sz="4" w:space="0" w:color="auto"/>
              <w:right w:val="single" w:sz="6" w:space="0" w:color="auto"/>
            </w:tcBorders>
            <w:hideMark/>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1</w:t>
            </w:r>
          </w:p>
        </w:tc>
        <w:tc>
          <w:tcPr>
            <w:tcW w:w="7128"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Референт муниципальной службы муниципального </w:t>
            </w:r>
            <w:r w:rsidRPr="006520D5">
              <w:rPr>
                <w:rFonts w:ascii="Times New Roman" w:eastAsia="Times New Roman" w:hAnsi="Times New Roman" w:cs="Times New Roman"/>
                <w:sz w:val="24"/>
                <w:szCs w:val="24"/>
                <w:lang w:eastAsia="ru-RU"/>
              </w:rPr>
              <w:br/>
              <w:t xml:space="preserve">образования Пермского края 3-го класса       </w:t>
            </w:r>
          </w:p>
        </w:tc>
        <w:tc>
          <w:tcPr>
            <w:tcW w:w="1755"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1 900</w:t>
            </w:r>
          </w:p>
        </w:tc>
      </w:tr>
      <w:tr w:rsidR="006520D5" w:rsidRPr="006520D5" w:rsidTr="006520D5">
        <w:trPr>
          <w:cantSplit/>
          <w:trHeight w:val="360"/>
        </w:trPr>
        <w:tc>
          <w:tcPr>
            <w:tcW w:w="567" w:type="dxa"/>
            <w:tcBorders>
              <w:top w:val="single" w:sz="4" w:space="0" w:color="auto"/>
              <w:left w:val="single" w:sz="6" w:space="0" w:color="auto"/>
              <w:bottom w:val="single" w:sz="4" w:space="0" w:color="auto"/>
              <w:right w:val="single" w:sz="6" w:space="0" w:color="auto"/>
            </w:tcBorders>
            <w:hideMark/>
          </w:tcPr>
          <w:p w:rsidR="006520D5" w:rsidRPr="006520D5" w:rsidRDefault="006520D5" w:rsidP="006520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w:t>
            </w:r>
          </w:p>
        </w:tc>
        <w:tc>
          <w:tcPr>
            <w:tcW w:w="7128" w:type="dxa"/>
            <w:tcBorders>
              <w:top w:val="single" w:sz="6" w:space="0" w:color="auto"/>
              <w:left w:val="single" w:sz="6" w:space="0" w:color="auto"/>
              <w:bottom w:val="single" w:sz="4"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Референт муниципальной службы муниципального </w:t>
            </w:r>
            <w:r w:rsidRPr="006520D5">
              <w:rPr>
                <w:rFonts w:ascii="Times New Roman" w:eastAsia="Times New Roman" w:hAnsi="Times New Roman" w:cs="Times New Roman"/>
                <w:sz w:val="24"/>
                <w:szCs w:val="24"/>
                <w:lang w:eastAsia="ru-RU"/>
              </w:rPr>
              <w:br/>
              <w:t xml:space="preserve">образования Пермского края 2-го класса       </w:t>
            </w:r>
          </w:p>
        </w:tc>
        <w:tc>
          <w:tcPr>
            <w:tcW w:w="1755"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1 948</w:t>
            </w:r>
          </w:p>
        </w:tc>
      </w:tr>
      <w:tr w:rsidR="006520D5" w:rsidRPr="006520D5" w:rsidTr="006520D5">
        <w:trPr>
          <w:cantSplit/>
          <w:trHeight w:val="360"/>
        </w:trPr>
        <w:tc>
          <w:tcPr>
            <w:tcW w:w="567" w:type="dxa"/>
            <w:tcBorders>
              <w:top w:val="single" w:sz="4" w:space="0" w:color="auto"/>
              <w:left w:val="single" w:sz="6" w:space="0" w:color="auto"/>
              <w:bottom w:val="single" w:sz="6" w:space="0" w:color="auto"/>
              <w:right w:val="single" w:sz="6" w:space="0" w:color="auto"/>
            </w:tcBorders>
            <w:hideMark/>
          </w:tcPr>
          <w:p w:rsidR="006520D5" w:rsidRPr="006520D5" w:rsidRDefault="006520D5" w:rsidP="006520D5">
            <w:pPr>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3</w:t>
            </w:r>
          </w:p>
        </w:tc>
        <w:tc>
          <w:tcPr>
            <w:tcW w:w="7128" w:type="dxa"/>
            <w:tcBorders>
              <w:top w:val="single" w:sz="4"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Референт муниципальной службы муниципального </w:t>
            </w:r>
            <w:r w:rsidRPr="006520D5">
              <w:rPr>
                <w:rFonts w:ascii="Times New Roman" w:eastAsia="Times New Roman" w:hAnsi="Times New Roman" w:cs="Times New Roman"/>
                <w:sz w:val="24"/>
                <w:szCs w:val="24"/>
                <w:lang w:eastAsia="ru-RU"/>
              </w:rPr>
              <w:br/>
              <w:t xml:space="preserve">образования Пермского края 1-го класса       </w:t>
            </w:r>
          </w:p>
        </w:tc>
        <w:tc>
          <w:tcPr>
            <w:tcW w:w="1755"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2 226</w:t>
            </w:r>
          </w:p>
        </w:tc>
      </w:tr>
      <w:tr w:rsidR="006520D5" w:rsidRPr="006520D5" w:rsidTr="006520D5">
        <w:trPr>
          <w:cantSplit/>
          <w:trHeight w:val="360"/>
        </w:trPr>
        <w:tc>
          <w:tcPr>
            <w:tcW w:w="567" w:type="dxa"/>
            <w:tcBorders>
              <w:top w:val="single" w:sz="6" w:space="0" w:color="auto"/>
              <w:left w:val="single" w:sz="6" w:space="0" w:color="auto"/>
              <w:bottom w:val="single" w:sz="4" w:space="0" w:color="auto"/>
              <w:right w:val="single" w:sz="6" w:space="0" w:color="auto"/>
            </w:tcBorders>
            <w:hideMark/>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4</w:t>
            </w:r>
          </w:p>
        </w:tc>
        <w:tc>
          <w:tcPr>
            <w:tcW w:w="7128"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Советник муниципальной службы муниципального </w:t>
            </w:r>
            <w:r w:rsidRPr="006520D5">
              <w:rPr>
                <w:rFonts w:ascii="Times New Roman" w:eastAsia="Times New Roman" w:hAnsi="Times New Roman" w:cs="Times New Roman"/>
                <w:sz w:val="24"/>
                <w:szCs w:val="24"/>
                <w:lang w:eastAsia="ru-RU"/>
              </w:rPr>
              <w:br/>
              <w:t xml:space="preserve">образования Пермского края 3-го класса       </w:t>
            </w:r>
          </w:p>
        </w:tc>
        <w:tc>
          <w:tcPr>
            <w:tcW w:w="1755"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2 281</w:t>
            </w:r>
          </w:p>
        </w:tc>
      </w:tr>
      <w:tr w:rsidR="006520D5" w:rsidRPr="006520D5" w:rsidTr="006520D5">
        <w:trPr>
          <w:cantSplit/>
          <w:trHeight w:val="360"/>
        </w:trPr>
        <w:tc>
          <w:tcPr>
            <w:tcW w:w="567" w:type="dxa"/>
            <w:tcBorders>
              <w:top w:val="single" w:sz="4" w:space="0" w:color="auto"/>
              <w:left w:val="single" w:sz="6" w:space="0" w:color="auto"/>
              <w:bottom w:val="single" w:sz="4" w:space="0" w:color="auto"/>
              <w:right w:val="single" w:sz="6" w:space="0" w:color="auto"/>
            </w:tcBorders>
            <w:hideMark/>
          </w:tcPr>
          <w:p w:rsidR="006520D5" w:rsidRPr="006520D5" w:rsidRDefault="006520D5" w:rsidP="006520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5</w:t>
            </w:r>
          </w:p>
        </w:tc>
        <w:tc>
          <w:tcPr>
            <w:tcW w:w="7128"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Советник муниципальной службы муниципального </w:t>
            </w:r>
            <w:r w:rsidRPr="006520D5">
              <w:rPr>
                <w:rFonts w:ascii="Times New Roman" w:eastAsia="Times New Roman" w:hAnsi="Times New Roman" w:cs="Times New Roman"/>
                <w:sz w:val="24"/>
                <w:szCs w:val="24"/>
                <w:lang w:eastAsia="ru-RU"/>
              </w:rPr>
              <w:br/>
              <w:t xml:space="preserve">образования Пермского края 2-го класса       </w:t>
            </w:r>
          </w:p>
        </w:tc>
        <w:tc>
          <w:tcPr>
            <w:tcW w:w="1755"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2 627</w:t>
            </w:r>
          </w:p>
        </w:tc>
      </w:tr>
      <w:tr w:rsidR="006520D5" w:rsidRPr="006520D5" w:rsidTr="006520D5">
        <w:trPr>
          <w:cantSplit/>
          <w:trHeight w:val="360"/>
        </w:trPr>
        <w:tc>
          <w:tcPr>
            <w:tcW w:w="567" w:type="dxa"/>
            <w:tcBorders>
              <w:top w:val="single" w:sz="4" w:space="0" w:color="auto"/>
              <w:left w:val="single" w:sz="6" w:space="0" w:color="auto"/>
              <w:bottom w:val="single" w:sz="4" w:space="0" w:color="auto"/>
              <w:right w:val="single" w:sz="6" w:space="0" w:color="auto"/>
            </w:tcBorders>
            <w:hideMark/>
          </w:tcPr>
          <w:p w:rsidR="006520D5" w:rsidRPr="006520D5" w:rsidRDefault="006520D5" w:rsidP="006520D5">
            <w:pPr>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6</w:t>
            </w:r>
          </w:p>
        </w:tc>
        <w:tc>
          <w:tcPr>
            <w:tcW w:w="7128" w:type="dxa"/>
            <w:tcBorders>
              <w:top w:val="single" w:sz="6" w:space="0" w:color="auto"/>
              <w:left w:val="single" w:sz="6" w:space="0" w:color="auto"/>
              <w:bottom w:val="single" w:sz="4" w:space="0" w:color="auto"/>
              <w:right w:val="single" w:sz="6" w:space="0" w:color="auto"/>
            </w:tcBorders>
            <w:hideMark/>
          </w:tcPr>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Советник муниципальной службы муниципального </w:t>
            </w:r>
            <w:r w:rsidRPr="006520D5">
              <w:rPr>
                <w:rFonts w:ascii="Times New Roman" w:eastAsia="Times New Roman" w:hAnsi="Times New Roman" w:cs="Times New Roman"/>
                <w:sz w:val="24"/>
                <w:szCs w:val="24"/>
                <w:lang w:eastAsia="ru-RU"/>
              </w:rPr>
              <w:br/>
              <w:t xml:space="preserve">образования Пермского края 1-го класса       </w:t>
            </w:r>
          </w:p>
        </w:tc>
        <w:tc>
          <w:tcPr>
            <w:tcW w:w="1755" w:type="dxa"/>
            <w:tcBorders>
              <w:top w:val="single" w:sz="6" w:space="0" w:color="auto"/>
              <w:left w:val="single" w:sz="6" w:space="0" w:color="auto"/>
              <w:bottom w:val="single" w:sz="4" w:space="0" w:color="auto"/>
              <w:right w:val="single" w:sz="6" w:space="0" w:color="auto"/>
            </w:tcBorders>
            <w:hideMark/>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2 973</w:t>
            </w:r>
          </w:p>
        </w:tc>
      </w:tr>
      <w:tr w:rsidR="006520D5" w:rsidRPr="006520D5" w:rsidTr="006520D5">
        <w:trPr>
          <w:cantSplit/>
          <w:trHeight w:val="615"/>
        </w:trPr>
        <w:tc>
          <w:tcPr>
            <w:tcW w:w="567" w:type="dxa"/>
            <w:tcBorders>
              <w:top w:val="single" w:sz="4" w:space="0" w:color="auto"/>
              <w:left w:val="single" w:sz="6" w:space="0" w:color="auto"/>
              <w:bottom w:val="single" w:sz="4" w:space="0" w:color="auto"/>
              <w:right w:val="single" w:sz="6" w:space="0" w:color="auto"/>
            </w:tcBorders>
            <w:hideMark/>
          </w:tcPr>
          <w:p w:rsidR="006520D5" w:rsidRPr="006520D5" w:rsidRDefault="006520D5" w:rsidP="006520D5">
            <w:pPr>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7</w:t>
            </w:r>
          </w:p>
        </w:tc>
        <w:tc>
          <w:tcPr>
            <w:tcW w:w="7128" w:type="dxa"/>
            <w:tcBorders>
              <w:top w:val="single" w:sz="4" w:space="0" w:color="auto"/>
              <w:left w:val="single" w:sz="6" w:space="0" w:color="auto"/>
              <w:bottom w:val="single" w:sz="4" w:space="0" w:color="auto"/>
              <w:right w:val="single" w:sz="6" w:space="0" w:color="auto"/>
            </w:tcBorders>
            <w:hideMark/>
          </w:tcPr>
          <w:p w:rsidR="006520D5" w:rsidRPr="006520D5" w:rsidRDefault="006520D5" w:rsidP="006520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Действительный муниципальный советник </w:t>
            </w:r>
            <w:proofErr w:type="gramStart"/>
            <w:r w:rsidRPr="006520D5">
              <w:rPr>
                <w:rFonts w:ascii="Times New Roman" w:eastAsia="Times New Roman" w:hAnsi="Times New Roman" w:cs="Times New Roman"/>
                <w:sz w:val="24"/>
                <w:szCs w:val="24"/>
                <w:lang w:eastAsia="ru-RU"/>
              </w:rPr>
              <w:t>муниципального</w:t>
            </w:r>
            <w:proofErr w:type="gramEnd"/>
            <w:r w:rsidRPr="006520D5">
              <w:rPr>
                <w:rFonts w:ascii="Times New Roman" w:eastAsia="Times New Roman" w:hAnsi="Times New Roman" w:cs="Times New Roman"/>
                <w:sz w:val="24"/>
                <w:szCs w:val="24"/>
                <w:lang w:eastAsia="ru-RU"/>
              </w:rPr>
              <w:t xml:space="preserve">       </w:t>
            </w:r>
          </w:p>
          <w:p w:rsidR="006520D5" w:rsidRPr="006520D5" w:rsidRDefault="006520D5" w:rsidP="006520D5">
            <w:pPr>
              <w:widowControl w:val="0"/>
              <w:autoSpaceDE w:val="0"/>
              <w:autoSpaceDN w:val="0"/>
              <w:adjustRightInd w:val="0"/>
              <w:spacing w:after="0" w:line="240" w:lineRule="auto"/>
              <w:rPr>
                <w:rFonts w:ascii="Times New Roman" w:eastAsia="Times New Roman" w:hAnsi="Times New Roman" w:cs="Times New Roman"/>
                <w:sz w:val="24"/>
                <w:szCs w:val="24"/>
              </w:rPr>
            </w:pPr>
            <w:r w:rsidRPr="006520D5">
              <w:rPr>
                <w:rFonts w:ascii="Times New Roman" w:eastAsia="Times New Roman" w:hAnsi="Times New Roman" w:cs="Times New Roman"/>
                <w:sz w:val="24"/>
                <w:szCs w:val="24"/>
                <w:lang w:eastAsia="ru-RU"/>
              </w:rPr>
              <w:t xml:space="preserve">образования Пермского края 3-го класса     </w:t>
            </w:r>
          </w:p>
        </w:tc>
        <w:tc>
          <w:tcPr>
            <w:tcW w:w="1755" w:type="dxa"/>
            <w:tcBorders>
              <w:top w:val="single" w:sz="4" w:space="0" w:color="auto"/>
              <w:left w:val="single" w:sz="6" w:space="0" w:color="auto"/>
              <w:bottom w:val="single" w:sz="4" w:space="0" w:color="auto"/>
              <w:right w:val="single" w:sz="6" w:space="0" w:color="auto"/>
            </w:tcBorders>
            <w:hideMark/>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3 000</w:t>
            </w:r>
          </w:p>
        </w:tc>
      </w:tr>
      <w:tr w:rsidR="006520D5" w:rsidRPr="006520D5" w:rsidTr="006520D5">
        <w:trPr>
          <w:cantSplit/>
          <w:trHeight w:val="360"/>
        </w:trPr>
        <w:tc>
          <w:tcPr>
            <w:tcW w:w="567" w:type="dxa"/>
            <w:tcBorders>
              <w:top w:val="single" w:sz="4" w:space="0" w:color="auto"/>
              <w:left w:val="single" w:sz="6" w:space="0" w:color="auto"/>
              <w:bottom w:val="single" w:sz="4" w:space="0" w:color="auto"/>
              <w:right w:val="single" w:sz="6" w:space="0" w:color="auto"/>
            </w:tcBorders>
            <w:hideMark/>
          </w:tcPr>
          <w:p w:rsidR="006520D5" w:rsidRPr="006520D5" w:rsidRDefault="006520D5" w:rsidP="006520D5">
            <w:pPr>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lastRenderedPageBreak/>
              <w:t>8</w:t>
            </w:r>
          </w:p>
        </w:tc>
        <w:tc>
          <w:tcPr>
            <w:tcW w:w="7128" w:type="dxa"/>
            <w:tcBorders>
              <w:top w:val="single" w:sz="6" w:space="0" w:color="auto"/>
              <w:left w:val="single" w:sz="6" w:space="0" w:color="auto"/>
              <w:bottom w:val="single" w:sz="4" w:space="0" w:color="auto"/>
              <w:right w:val="single" w:sz="6" w:space="0" w:color="auto"/>
            </w:tcBorders>
            <w:hideMark/>
          </w:tcPr>
          <w:p w:rsidR="006520D5" w:rsidRPr="006520D5" w:rsidRDefault="006520D5" w:rsidP="006520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Действительный муниципальный советник </w:t>
            </w:r>
            <w:proofErr w:type="gramStart"/>
            <w:r w:rsidRPr="006520D5">
              <w:rPr>
                <w:rFonts w:ascii="Times New Roman" w:eastAsia="Times New Roman" w:hAnsi="Times New Roman" w:cs="Times New Roman"/>
                <w:sz w:val="24"/>
                <w:szCs w:val="24"/>
                <w:lang w:eastAsia="ru-RU"/>
              </w:rPr>
              <w:t>муниципального</w:t>
            </w:r>
            <w:proofErr w:type="gramEnd"/>
            <w:r w:rsidRPr="006520D5">
              <w:rPr>
                <w:rFonts w:ascii="Times New Roman" w:eastAsia="Times New Roman" w:hAnsi="Times New Roman" w:cs="Times New Roman"/>
                <w:sz w:val="24"/>
                <w:szCs w:val="24"/>
                <w:lang w:eastAsia="ru-RU"/>
              </w:rPr>
              <w:t xml:space="preserve">       </w:t>
            </w:r>
          </w:p>
          <w:p w:rsidR="006520D5" w:rsidRPr="006520D5" w:rsidRDefault="006520D5" w:rsidP="006520D5">
            <w:pPr>
              <w:widowControl w:val="0"/>
              <w:autoSpaceDE w:val="0"/>
              <w:autoSpaceDN w:val="0"/>
              <w:adjustRightInd w:val="0"/>
              <w:spacing w:after="0" w:line="240" w:lineRule="auto"/>
              <w:rPr>
                <w:rFonts w:ascii="Times New Roman" w:eastAsia="Times New Roman" w:hAnsi="Times New Roman" w:cs="Times New Roman"/>
                <w:sz w:val="24"/>
                <w:szCs w:val="24"/>
              </w:rPr>
            </w:pPr>
            <w:r w:rsidRPr="006520D5">
              <w:rPr>
                <w:rFonts w:ascii="Times New Roman" w:eastAsia="Times New Roman" w:hAnsi="Times New Roman" w:cs="Times New Roman"/>
                <w:sz w:val="24"/>
                <w:szCs w:val="24"/>
                <w:lang w:eastAsia="ru-RU"/>
              </w:rPr>
              <w:t xml:space="preserve">образования Пермского края 2-го класса                     </w:t>
            </w:r>
          </w:p>
        </w:tc>
        <w:tc>
          <w:tcPr>
            <w:tcW w:w="1755"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3 500</w:t>
            </w:r>
          </w:p>
        </w:tc>
      </w:tr>
      <w:tr w:rsidR="006520D5" w:rsidRPr="006520D5" w:rsidTr="006520D5">
        <w:trPr>
          <w:cantSplit/>
          <w:trHeight w:val="360"/>
        </w:trPr>
        <w:tc>
          <w:tcPr>
            <w:tcW w:w="567" w:type="dxa"/>
            <w:tcBorders>
              <w:top w:val="single" w:sz="4" w:space="0" w:color="auto"/>
              <w:left w:val="single" w:sz="6" w:space="0" w:color="auto"/>
              <w:bottom w:val="single" w:sz="6" w:space="0" w:color="auto"/>
              <w:right w:val="single" w:sz="6" w:space="0" w:color="auto"/>
            </w:tcBorders>
            <w:hideMark/>
          </w:tcPr>
          <w:p w:rsidR="006520D5" w:rsidRPr="006520D5" w:rsidRDefault="006520D5" w:rsidP="006520D5">
            <w:pPr>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9</w:t>
            </w:r>
          </w:p>
        </w:tc>
        <w:tc>
          <w:tcPr>
            <w:tcW w:w="7128" w:type="dxa"/>
            <w:tcBorders>
              <w:top w:val="single" w:sz="4" w:space="0" w:color="auto"/>
              <w:left w:val="single" w:sz="6" w:space="0" w:color="auto"/>
              <w:bottom w:val="single" w:sz="6" w:space="0" w:color="auto"/>
              <w:right w:val="single" w:sz="6" w:space="0" w:color="auto"/>
            </w:tcBorders>
            <w:hideMark/>
          </w:tcPr>
          <w:p w:rsidR="006520D5" w:rsidRPr="006520D5" w:rsidRDefault="006520D5" w:rsidP="006520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 xml:space="preserve">Действительный муниципальный советник </w:t>
            </w:r>
            <w:proofErr w:type="gramStart"/>
            <w:r w:rsidRPr="006520D5">
              <w:rPr>
                <w:rFonts w:ascii="Times New Roman" w:eastAsia="Times New Roman" w:hAnsi="Times New Roman" w:cs="Times New Roman"/>
                <w:sz w:val="24"/>
                <w:szCs w:val="24"/>
                <w:lang w:eastAsia="ru-RU"/>
              </w:rPr>
              <w:t>муниципального</w:t>
            </w:r>
            <w:proofErr w:type="gramEnd"/>
            <w:r w:rsidRPr="006520D5">
              <w:rPr>
                <w:rFonts w:ascii="Times New Roman" w:eastAsia="Times New Roman" w:hAnsi="Times New Roman" w:cs="Times New Roman"/>
                <w:sz w:val="24"/>
                <w:szCs w:val="24"/>
                <w:lang w:eastAsia="ru-RU"/>
              </w:rPr>
              <w:t xml:space="preserve">       </w:t>
            </w:r>
          </w:p>
          <w:p w:rsidR="006520D5" w:rsidRPr="006520D5" w:rsidRDefault="006520D5" w:rsidP="006520D5">
            <w:pPr>
              <w:widowControl w:val="0"/>
              <w:autoSpaceDE w:val="0"/>
              <w:autoSpaceDN w:val="0"/>
              <w:adjustRightInd w:val="0"/>
              <w:spacing w:after="0" w:line="240" w:lineRule="auto"/>
              <w:rPr>
                <w:rFonts w:ascii="Times New Roman" w:eastAsia="Times New Roman" w:hAnsi="Times New Roman" w:cs="Times New Roman"/>
                <w:sz w:val="24"/>
                <w:szCs w:val="24"/>
              </w:rPr>
            </w:pPr>
            <w:r w:rsidRPr="006520D5">
              <w:rPr>
                <w:rFonts w:ascii="Times New Roman" w:eastAsia="Times New Roman" w:hAnsi="Times New Roman" w:cs="Times New Roman"/>
                <w:sz w:val="24"/>
                <w:szCs w:val="24"/>
                <w:lang w:eastAsia="ru-RU"/>
              </w:rPr>
              <w:t xml:space="preserve">образования Пермского края 1-го класса                     </w:t>
            </w:r>
          </w:p>
        </w:tc>
        <w:tc>
          <w:tcPr>
            <w:tcW w:w="1755" w:type="dxa"/>
            <w:tcBorders>
              <w:top w:val="single" w:sz="6" w:space="0" w:color="auto"/>
              <w:left w:val="single" w:sz="6" w:space="0" w:color="auto"/>
              <w:bottom w:val="single" w:sz="6" w:space="0" w:color="auto"/>
              <w:right w:val="single" w:sz="6" w:space="0" w:color="auto"/>
            </w:tcBorders>
            <w:hideMark/>
          </w:tcPr>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4 000</w:t>
            </w:r>
          </w:p>
        </w:tc>
      </w:tr>
    </w:tbl>
    <w:p w:rsidR="006520D5" w:rsidRPr="006520D5" w:rsidRDefault="006520D5" w:rsidP="006520D5">
      <w:pPr>
        <w:autoSpaceDE w:val="0"/>
        <w:autoSpaceDN w:val="0"/>
        <w:adjustRightInd w:val="0"/>
        <w:spacing w:after="0" w:line="240" w:lineRule="auto"/>
        <w:jc w:val="right"/>
        <w:outlineLvl w:val="2"/>
        <w:rPr>
          <w:rFonts w:ascii="Times New Roman" w:eastAsia="Times New Roman" w:hAnsi="Times New Roman" w:cs="Times New Roman"/>
          <w:sz w:val="28"/>
          <w:szCs w:val="20"/>
          <w:lang w:eastAsia="ru-RU"/>
        </w:rPr>
      </w:pPr>
    </w:p>
    <w:p w:rsidR="006520D5" w:rsidRPr="006520D5" w:rsidRDefault="006520D5" w:rsidP="006520D5">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Приложение 2</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к Положению</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о порядке назначения</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муниципальным служащим</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Лобановского сельского поселения</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4"/>
          <w:szCs w:val="24"/>
          <w:lang w:eastAsia="ru-RU"/>
        </w:rPr>
        <w:t>ежемесячных и дополнительных выплат</w:t>
      </w:r>
    </w:p>
    <w:p w:rsidR="006520D5" w:rsidRPr="006520D5" w:rsidRDefault="006520D5" w:rsidP="006520D5">
      <w:pPr>
        <w:snapToGrid w:val="0"/>
        <w:spacing w:after="0" w:line="240" w:lineRule="auto"/>
        <w:rPr>
          <w:rFonts w:ascii="Courier New" w:eastAsia="Times New Roman" w:hAnsi="Courier New" w:cs="Times New Roman"/>
          <w:sz w:val="20"/>
          <w:szCs w:val="20"/>
          <w:lang w:eastAsia="ru-RU"/>
        </w:rPr>
      </w:pPr>
      <w:r w:rsidRPr="006520D5">
        <w:rPr>
          <w:rFonts w:ascii="Courier New" w:eastAsia="Times New Roman" w:hAnsi="Courier New" w:cs="Times New Roman"/>
          <w:sz w:val="20"/>
          <w:szCs w:val="20"/>
          <w:lang w:eastAsia="ru-RU"/>
        </w:rPr>
        <w:t xml:space="preserve">                                   СПРАВКА</w:t>
      </w:r>
    </w:p>
    <w:p w:rsidR="006520D5" w:rsidRPr="006520D5" w:rsidRDefault="006520D5" w:rsidP="006520D5">
      <w:pPr>
        <w:snapToGrid w:val="0"/>
        <w:spacing w:after="0" w:line="240" w:lineRule="auto"/>
        <w:rPr>
          <w:rFonts w:ascii="Courier New" w:eastAsia="Times New Roman" w:hAnsi="Courier New" w:cs="Times New Roman"/>
          <w:sz w:val="20"/>
          <w:szCs w:val="20"/>
          <w:lang w:eastAsia="ru-RU"/>
        </w:rPr>
      </w:pPr>
    </w:p>
    <w:p w:rsidR="006520D5" w:rsidRPr="006520D5" w:rsidRDefault="006520D5" w:rsidP="006520D5">
      <w:pPr>
        <w:snapToGrid w:val="0"/>
        <w:spacing w:after="0" w:line="240" w:lineRule="auto"/>
        <w:rPr>
          <w:rFonts w:ascii="Courier New" w:eastAsia="Times New Roman" w:hAnsi="Courier New" w:cs="Times New Roman"/>
          <w:sz w:val="20"/>
          <w:szCs w:val="20"/>
          <w:lang w:eastAsia="ru-RU"/>
        </w:rPr>
      </w:pPr>
      <w:r w:rsidRPr="006520D5">
        <w:rPr>
          <w:rFonts w:ascii="Courier New" w:eastAsia="Times New Roman" w:hAnsi="Courier New" w:cs="Times New Roman"/>
          <w:sz w:val="20"/>
          <w:szCs w:val="20"/>
          <w:lang w:eastAsia="ru-RU"/>
        </w:rPr>
        <w:t xml:space="preserve">    Выдана _______________________________________________________________,</w:t>
      </w:r>
    </w:p>
    <w:p w:rsidR="006520D5" w:rsidRPr="006520D5" w:rsidRDefault="006520D5" w:rsidP="006520D5">
      <w:pPr>
        <w:snapToGrid w:val="0"/>
        <w:spacing w:after="0" w:line="240" w:lineRule="auto"/>
        <w:rPr>
          <w:rFonts w:ascii="Courier New" w:eastAsia="Times New Roman" w:hAnsi="Courier New" w:cs="Times New Roman"/>
          <w:sz w:val="20"/>
          <w:szCs w:val="20"/>
          <w:lang w:eastAsia="ru-RU"/>
        </w:rPr>
      </w:pPr>
      <w:r w:rsidRPr="006520D5">
        <w:rPr>
          <w:rFonts w:ascii="Courier New" w:eastAsia="Times New Roman" w:hAnsi="Courier New" w:cs="Times New Roman"/>
          <w:sz w:val="20"/>
          <w:szCs w:val="20"/>
          <w:lang w:eastAsia="ru-RU"/>
        </w:rPr>
        <w:t xml:space="preserve">                             (фамилия, имя, отчество)</w:t>
      </w:r>
    </w:p>
    <w:p w:rsidR="006520D5" w:rsidRPr="006520D5" w:rsidRDefault="006520D5" w:rsidP="006520D5">
      <w:pPr>
        <w:snapToGrid w:val="0"/>
        <w:spacing w:after="0" w:line="240" w:lineRule="auto"/>
        <w:rPr>
          <w:rFonts w:ascii="Courier New" w:eastAsia="Times New Roman" w:hAnsi="Courier New" w:cs="Times New Roman"/>
          <w:sz w:val="20"/>
          <w:szCs w:val="20"/>
          <w:lang w:eastAsia="ru-RU"/>
        </w:rPr>
      </w:pPr>
      <w:proofErr w:type="gramStart"/>
      <w:r w:rsidRPr="006520D5">
        <w:rPr>
          <w:rFonts w:ascii="Courier New" w:eastAsia="Times New Roman" w:hAnsi="Courier New" w:cs="Times New Roman"/>
          <w:sz w:val="20"/>
          <w:szCs w:val="20"/>
          <w:lang w:eastAsia="ru-RU"/>
        </w:rPr>
        <w:t>замещавшему</w:t>
      </w:r>
      <w:proofErr w:type="gramEnd"/>
      <w:r w:rsidRPr="006520D5">
        <w:rPr>
          <w:rFonts w:ascii="Courier New" w:eastAsia="Times New Roman" w:hAnsi="Courier New" w:cs="Times New Roman"/>
          <w:sz w:val="20"/>
          <w:szCs w:val="20"/>
          <w:lang w:eastAsia="ru-RU"/>
        </w:rPr>
        <w:t xml:space="preserve"> должность муниципальной службы Лобановского сельского поселения</w:t>
      </w:r>
    </w:p>
    <w:p w:rsidR="006520D5" w:rsidRPr="006520D5" w:rsidRDefault="006520D5" w:rsidP="006520D5">
      <w:pPr>
        <w:snapToGrid w:val="0"/>
        <w:spacing w:after="0" w:line="240" w:lineRule="auto"/>
        <w:rPr>
          <w:rFonts w:ascii="Courier New" w:eastAsia="Times New Roman" w:hAnsi="Courier New" w:cs="Times New Roman"/>
          <w:sz w:val="20"/>
          <w:szCs w:val="20"/>
          <w:lang w:eastAsia="ru-RU"/>
        </w:rPr>
      </w:pPr>
      <w:r w:rsidRPr="006520D5">
        <w:rPr>
          <w:rFonts w:ascii="Courier New" w:eastAsia="Times New Roman" w:hAnsi="Courier New" w:cs="Times New Roman"/>
          <w:sz w:val="20"/>
          <w:szCs w:val="20"/>
          <w:lang w:eastAsia="ru-RU"/>
        </w:rPr>
        <w:t>__________________________________________________________________________,</w:t>
      </w:r>
    </w:p>
    <w:p w:rsidR="006520D5" w:rsidRPr="006520D5" w:rsidRDefault="006520D5" w:rsidP="006520D5">
      <w:pPr>
        <w:snapToGrid w:val="0"/>
        <w:spacing w:after="0" w:line="240" w:lineRule="auto"/>
        <w:rPr>
          <w:rFonts w:ascii="Courier New" w:eastAsia="Times New Roman" w:hAnsi="Courier New" w:cs="Times New Roman"/>
          <w:sz w:val="20"/>
          <w:szCs w:val="20"/>
          <w:lang w:eastAsia="ru-RU"/>
        </w:rPr>
      </w:pPr>
      <w:r w:rsidRPr="006520D5">
        <w:rPr>
          <w:rFonts w:ascii="Courier New" w:eastAsia="Times New Roman" w:hAnsi="Courier New" w:cs="Times New Roman"/>
          <w:sz w:val="20"/>
          <w:szCs w:val="20"/>
          <w:lang w:eastAsia="ru-RU"/>
        </w:rPr>
        <w:t xml:space="preserve">        (наименование должности и органа местного самоуправления)</w:t>
      </w:r>
    </w:p>
    <w:p w:rsidR="006520D5" w:rsidRPr="006520D5" w:rsidRDefault="006520D5" w:rsidP="006520D5">
      <w:pPr>
        <w:snapToGrid w:val="0"/>
        <w:spacing w:after="0" w:line="240" w:lineRule="auto"/>
        <w:rPr>
          <w:rFonts w:ascii="Courier New" w:eastAsia="Times New Roman" w:hAnsi="Courier New" w:cs="Times New Roman"/>
          <w:sz w:val="20"/>
          <w:szCs w:val="20"/>
          <w:lang w:eastAsia="ru-RU"/>
        </w:rPr>
      </w:pPr>
      <w:r w:rsidRPr="006520D5">
        <w:rPr>
          <w:rFonts w:ascii="Courier New" w:eastAsia="Times New Roman" w:hAnsi="Courier New" w:cs="Times New Roman"/>
          <w:sz w:val="20"/>
          <w:szCs w:val="20"/>
          <w:lang w:eastAsia="ru-RU"/>
        </w:rPr>
        <w:t xml:space="preserve">в  том,  что в 20__ г.  ему  не  выплачивались  единовременная  выплата </w:t>
      </w:r>
      <w:proofErr w:type="gramStart"/>
      <w:r w:rsidRPr="006520D5">
        <w:rPr>
          <w:rFonts w:ascii="Courier New" w:eastAsia="Times New Roman" w:hAnsi="Courier New" w:cs="Times New Roman"/>
          <w:sz w:val="20"/>
          <w:szCs w:val="20"/>
          <w:lang w:eastAsia="ru-RU"/>
        </w:rPr>
        <w:t>при</w:t>
      </w:r>
      <w:proofErr w:type="gramEnd"/>
    </w:p>
    <w:p w:rsidR="006520D5" w:rsidRPr="006520D5" w:rsidRDefault="006520D5" w:rsidP="006520D5">
      <w:pPr>
        <w:snapToGrid w:val="0"/>
        <w:spacing w:after="0" w:line="240" w:lineRule="auto"/>
        <w:rPr>
          <w:rFonts w:ascii="Courier New" w:eastAsia="Times New Roman" w:hAnsi="Courier New" w:cs="Times New Roman"/>
          <w:sz w:val="20"/>
          <w:szCs w:val="20"/>
          <w:lang w:eastAsia="ru-RU"/>
        </w:rPr>
      </w:pPr>
      <w:r w:rsidRPr="006520D5">
        <w:rPr>
          <w:rFonts w:ascii="Courier New" w:eastAsia="Times New Roman" w:hAnsi="Courier New" w:cs="Times New Roman"/>
          <w:sz w:val="20"/>
          <w:szCs w:val="20"/>
          <w:lang w:eastAsia="ru-RU"/>
        </w:rPr>
        <w:t xml:space="preserve">предоставлении  ежегодного  оплачиваемого  отпуска,  </w:t>
      </w:r>
      <w:proofErr w:type="gramStart"/>
      <w:r w:rsidRPr="006520D5">
        <w:rPr>
          <w:rFonts w:ascii="Courier New" w:eastAsia="Times New Roman" w:hAnsi="Courier New" w:cs="Times New Roman"/>
          <w:sz w:val="20"/>
          <w:szCs w:val="20"/>
          <w:lang w:eastAsia="ru-RU"/>
        </w:rPr>
        <w:t>ежегодная</w:t>
      </w:r>
      <w:proofErr w:type="gramEnd"/>
      <w:r w:rsidRPr="006520D5">
        <w:rPr>
          <w:rFonts w:ascii="Courier New" w:eastAsia="Times New Roman" w:hAnsi="Courier New" w:cs="Times New Roman"/>
          <w:sz w:val="20"/>
          <w:szCs w:val="20"/>
          <w:lang w:eastAsia="ru-RU"/>
        </w:rPr>
        <w:t xml:space="preserve"> материальная</w:t>
      </w:r>
    </w:p>
    <w:p w:rsidR="006520D5" w:rsidRPr="006520D5" w:rsidRDefault="006520D5" w:rsidP="006520D5">
      <w:pPr>
        <w:snapToGrid w:val="0"/>
        <w:spacing w:after="0" w:line="240" w:lineRule="auto"/>
        <w:rPr>
          <w:rFonts w:ascii="Courier New" w:eastAsia="Times New Roman" w:hAnsi="Courier New" w:cs="Times New Roman"/>
          <w:sz w:val="20"/>
          <w:szCs w:val="20"/>
          <w:lang w:eastAsia="ru-RU"/>
        </w:rPr>
      </w:pPr>
      <w:r w:rsidRPr="006520D5">
        <w:rPr>
          <w:rFonts w:ascii="Courier New" w:eastAsia="Times New Roman" w:hAnsi="Courier New" w:cs="Times New Roman"/>
          <w:sz w:val="20"/>
          <w:szCs w:val="20"/>
          <w:lang w:eastAsia="ru-RU"/>
        </w:rPr>
        <w:t xml:space="preserve">помощь в размере должностного оклада (указать </w:t>
      </w:r>
      <w:proofErr w:type="gramStart"/>
      <w:r w:rsidRPr="006520D5">
        <w:rPr>
          <w:rFonts w:ascii="Courier New" w:eastAsia="Times New Roman" w:hAnsi="Courier New" w:cs="Times New Roman"/>
          <w:sz w:val="20"/>
          <w:szCs w:val="20"/>
          <w:lang w:eastAsia="ru-RU"/>
        </w:rPr>
        <w:t>нужное</w:t>
      </w:r>
      <w:proofErr w:type="gramEnd"/>
      <w:r w:rsidRPr="006520D5">
        <w:rPr>
          <w:rFonts w:ascii="Courier New" w:eastAsia="Times New Roman" w:hAnsi="Courier New" w:cs="Times New Roman"/>
          <w:sz w:val="20"/>
          <w:szCs w:val="20"/>
          <w:lang w:eastAsia="ru-RU"/>
        </w:rPr>
        <w:t>).</w:t>
      </w:r>
    </w:p>
    <w:p w:rsidR="006520D5" w:rsidRPr="006520D5" w:rsidRDefault="006520D5" w:rsidP="006520D5">
      <w:pPr>
        <w:snapToGrid w:val="0"/>
        <w:spacing w:after="0" w:line="240" w:lineRule="auto"/>
        <w:rPr>
          <w:rFonts w:ascii="Courier New" w:eastAsia="Times New Roman" w:hAnsi="Courier New" w:cs="Times New Roman"/>
          <w:sz w:val="20"/>
          <w:szCs w:val="20"/>
          <w:lang w:eastAsia="ru-RU"/>
        </w:rPr>
      </w:pPr>
    </w:p>
    <w:p w:rsidR="006520D5" w:rsidRPr="006520D5" w:rsidRDefault="006520D5" w:rsidP="006520D5">
      <w:pPr>
        <w:snapToGrid w:val="0"/>
        <w:spacing w:after="0" w:line="240" w:lineRule="auto"/>
        <w:rPr>
          <w:rFonts w:ascii="Courier New" w:eastAsia="Times New Roman" w:hAnsi="Courier New" w:cs="Times New Roman"/>
          <w:sz w:val="20"/>
          <w:szCs w:val="20"/>
          <w:lang w:eastAsia="ru-RU"/>
        </w:rPr>
      </w:pPr>
      <w:r w:rsidRPr="006520D5">
        <w:rPr>
          <w:rFonts w:ascii="Courier New" w:eastAsia="Times New Roman" w:hAnsi="Courier New" w:cs="Times New Roman"/>
          <w:sz w:val="20"/>
          <w:szCs w:val="20"/>
          <w:lang w:eastAsia="ru-RU"/>
        </w:rPr>
        <w:t>Руководитель органа местного самоуправления</w:t>
      </w:r>
    </w:p>
    <w:p w:rsidR="006520D5" w:rsidRPr="006520D5" w:rsidRDefault="006520D5" w:rsidP="006520D5">
      <w:pPr>
        <w:snapToGrid w:val="0"/>
        <w:spacing w:after="0" w:line="240" w:lineRule="auto"/>
        <w:rPr>
          <w:rFonts w:ascii="Courier New" w:eastAsia="Times New Roman" w:hAnsi="Courier New" w:cs="Times New Roman"/>
          <w:sz w:val="20"/>
          <w:szCs w:val="20"/>
          <w:lang w:eastAsia="ru-RU"/>
        </w:rPr>
      </w:pPr>
      <w:r w:rsidRPr="006520D5">
        <w:rPr>
          <w:rFonts w:ascii="Courier New" w:eastAsia="Times New Roman" w:hAnsi="Courier New" w:cs="Times New Roman"/>
          <w:sz w:val="20"/>
          <w:szCs w:val="20"/>
          <w:lang w:eastAsia="ru-RU"/>
        </w:rPr>
        <w:t>(расшифровка подписи)</w:t>
      </w:r>
    </w:p>
    <w:p w:rsidR="006520D5" w:rsidRPr="006520D5" w:rsidRDefault="006520D5" w:rsidP="006520D5">
      <w:pPr>
        <w:snapToGrid w:val="0"/>
        <w:spacing w:after="0" w:line="240" w:lineRule="auto"/>
        <w:rPr>
          <w:rFonts w:ascii="Courier New" w:eastAsia="Times New Roman" w:hAnsi="Courier New" w:cs="Times New Roman"/>
          <w:sz w:val="20"/>
          <w:szCs w:val="20"/>
          <w:lang w:eastAsia="ru-RU"/>
        </w:rPr>
      </w:pPr>
    </w:p>
    <w:p w:rsidR="006520D5" w:rsidRPr="006520D5" w:rsidRDefault="006520D5" w:rsidP="006520D5">
      <w:pPr>
        <w:snapToGrid w:val="0"/>
        <w:spacing w:after="0" w:line="240" w:lineRule="auto"/>
        <w:rPr>
          <w:rFonts w:ascii="Courier New" w:eastAsia="Times New Roman" w:hAnsi="Courier New" w:cs="Times New Roman"/>
          <w:sz w:val="20"/>
          <w:szCs w:val="20"/>
          <w:lang w:eastAsia="ru-RU"/>
        </w:rPr>
      </w:pPr>
      <w:r w:rsidRPr="006520D5">
        <w:rPr>
          <w:rFonts w:ascii="Courier New" w:eastAsia="Times New Roman" w:hAnsi="Courier New" w:cs="Times New Roman"/>
          <w:sz w:val="20"/>
          <w:szCs w:val="20"/>
          <w:lang w:eastAsia="ru-RU"/>
        </w:rPr>
        <w:t>Главный бухгалтер</w:t>
      </w:r>
    </w:p>
    <w:p w:rsidR="006520D5" w:rsidRPr="006520D5" w:rsidRDefault="006520D5" w:rsidP="006520D5">
      <w:pPr>
        <w:snapToGrid w:val="0"/>
        <w:spacing w:after="0" w:line="240" w:lineRule="auto"/>
        <w:rPr>
          <w:rFonts w:ascii="Courier New" w:eastAsia="Times New Roman" w:hAnsi="Courier New" w:cs="Times New Roman"/>
          <w:sz w:val="20"/>
          <w:szCs w:val="20"/>
          <w:lang w:eastAsia="ru-RU"/>
        </w:rPr>
      </w:pPr>
      <w:r w:rsidRPr="006520D5">
        <w:rPr>
          <w:rFonts w:ascii="Courier New" w:eastAsia="Times New Roman" w:hAnsi="Courier New" w:cs="Times New Roman"/>
          <w:sz w:val="20"/>
          <w:szCs w:val="20"/>
          <w:lang w:eastAsia="ru-RU"/>
        </w:rPr>
        <w:t>(расшифровка подписи)</w:t>
      </w:r>
    </w:p>
    <w:p w:rsidR="006520D5" w:rsidRPr="006520D5" w:rsidRDefault="006520D5" w:rsidP="006520D5">
      <w:pPr>
        <w:snapToGrid w:val="0"/>
        <w:spacing w:after="0" w:line="240" w:lineRule="auto"/>
        <w:rPr>
          <w:rFonts w:ascii="Courier New" w:eastAsia="Times New Roman" w:hAnsi="Courier New" w:cs="Times New Roman"/>
          <w:sz w:val="20"/>
          <w:szCs w:val="20"/>
          <w:lang w:eastAsia="ru-RU"/>
        </w:rPr>
      </w:pPr>
    </w:p>
    <w:p w:rsidR="006520D5" w:rsidRPr="006520D5" w:rsidRDefault="006520D5" w:rsidP="006520D5">
      <w:pPr>
        <w:snapToGrid w:val="0"/>
        <w:spacing w:after="0" w:line="240" w:lineRule="auto"/>
        <w:rPr>
          <w:rFonts w:ascii="Courier New" w:eastAsia="Times New Roman" w:hAnsi="Courier New" w:cs="Times New Roman"/>
          <w:sz w:val="20"/>
          <w:szCs w:val="20"/>
          <w:lang w:eastAsia="ru-RU"/>
        </w:rPr>
      </w:pPr>
      <w:r w:rsidRPr="006520D5">
        <w:rPr>
          <w:rFonts w:ascii="Courier New" w:eastAsia="Times New Roman" w:hAnsi="Courier New" w:cs="Times New Roman"/>
          <w:sz w:val="20"/>
          <w:szCs w:val="20"/>
          <w:lang w:eastAsia="ru-RU"/>
        </w:rPr>
        <w:t>(Гербовая печать)</w:t>
      </w:r>
    </w:p>
    <w:p w:rsidR="006520D5" w:rsidRPr="006520D5" w:rsidRDefault="006520D5" w:rsidP="006520D5">
      <w:pPr>
        <w:snapToGrid w:val="0"/>
        <w:spacing w:after="0" w:line="240" w:lineRule="auto"/>
        <w:rPr>
          <w:rFonts w:ascii="Courier New" w:eastAsia="Times New Roman" w:hAnsi="Courier New" w:cs="Times New Roman"/>
          <w:sz w:val="20"/>
          <w:szCs w:val="20"/>
          <w:lang w:eastAsia="ru-RU"/>
        </w:rPr>
      </w:pPr>
    </w:p>
    <w:p w:rsidR="006520D5" w:rsidRPr="006520D5" w:rsidRDefault="006520D5" w:rsidP="006520D5">
      <w:pPr>
        <w:snapToGrid w:val="0"/>
        <w:spacing w:after="0" w:line="240" w:lineRule="auto"/>
        <w:rPr>
          <w:rFonts w:ascii="Courier New" w:eastAsia="Times New Roman" w:hAnsi="Courier New" w:cs="Times New Roman"/>
          <w:sz w:val="20"/>
          <w:szCs w:val="20"/>
          <w:lang w:eastAsia="ru-RU"/>
        </w:rPr>
      </w:pPr>
      <w:r w:rsidRPr="006520D5">
        <w:rPr>
          <w:rFonts w:ascii="Courier New" w:eastAsia="Times New Roman" w:hAnsi="Courier New" w:cs="Times New Roman"/>
          <w:sz w:val="20"/>
          <w:szCs w:val="20"/>
          <w:lang w:eastAsia="ru-RU"/>
        </w:rPr>
        <w:t>Дата выдачи</w:t>
      </w:r>
    </w:p>
    <w:p w:rsidR="006520D5" w:rsidRPr="006520D5" w:rsidRDefault="006520D5" w:rsidP="006520D5">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743232" behindDoc="1" locked="0" layoutInCell="1" allowOverlap="1">
            <wp:simplePos x="0" y="0"/>
            <wp:positionH relativeFrom="column">
              <wp:posOffset>2400300</wp:posOffset>
            </wp:positionH>
            <wp:positionV relativeFrom="paragraph">
              <wp:posOffset>-457200</wp:posOffset>
            </wp:positionV>
            <wp:extent cx="800100" cy="1028700"/>
            <wp:effectExtent l="0" t="0" r="0" b="0"/>
            <wp:wrapNone/>
            <wp:docPr id="72" name="Рисунок 7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Безымянный"/>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0D5" w:rsidRPr="006520D5" w:rsidRDefault="006520D5" w:rsidP="006520D5">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simplePos x="0" y="0"/>
                <wp:positionH relativeFrom="column">
                  <wp:posOffset>226695</wp:posOffset>
                </wp:positionH>
                <wp:positionV relativeFrom="paragraph">
                  <wp:posOffset>114300</wp:posOffset>
                </wp:positionV>
                <wp:extent cx="5344795" cy="800100"/>
                <wp:effectExtent l="1905" t="0" r="0" b="2540"/>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82EC9" w:rsidRPr="006520D5" w:rsidRDefault="00182EC9" w:rsidP="006520D5">
                            <w:pPr>
                              <w:spacing w:line="360" w:lineRule="atLeast"/>
                              <w:jc w:val="center"/>
                              <w:rPr>
                                <w:rFonts w:ascii="Times New Roman" w:hAnsi="Times New Roman" w:cs="Times New Roman"/>
                                <w:b/>
                                <w:sz w:val="28"/>
                                <w:szCs w:val="28"/>
                              </w:rPr>
                            </w:pPr>
                            <w:r w:rsidRPr="006520D5">
                              <w:rPr>
                                <w:rFonts w:ascii="Times New Roman" w:hAnsi="Times New Roman" w:cs="Times New Roman"/>
                                <w:b/>
                                <w:sz w:val="28"/>
                                <w:szCs w:val="28"/>
                              </w:rPr>
                              <w:t>СОВЕТ ДЕПУТАТОВ ЛОБАНОВСКОГО</w:t>
                            </w:r>
                            <w:r w:rsidRPr="006520D5">
                              <w:rPr>
                                <w:rFonts w:ascii="Times New Roman" w:hAnsi="Times New Roman" w:cs="Times New Roman"/>
                                <w:b/>
                                <w:sz w:val="28"/>
                                <w:szCs w:val="28"/>
                              </w:rPr>
                              <w:br/>
                              <w:t>СЕЛЬСКОГО ПОСЕЛЕНИЯ</w:t>
                            </w:r>
                            <w:r w:rsidRPr="006520D5">
                              <w:rPr>
                                <w:rFonts w:ascii="Times New Roman" w:hAnsi="Times New Roman" w:cs="Times New Roman"/>
                                <w:b/>
                                <w:sz w:val="28"/>
                                <w:szCs w:val="28"/>
                              </w:rPr>
                              <w:br/>
                              <w:t>РЕШЕНИЕ</w:t>
                            </w:r>
                          </w:p>
                          <w:p w:rsidR="00182EC9" w:rsidRDefault="00182EC9" w:rsidP="006520D5">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59" type="#_x0000_t202" style="position:absolute;left:0;text-align:left;margin-left:17.85pt;margin-top:9pt;width:420.85pt;height:6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" stroked="f" strokecolor="white">
                <v:textbox>
                  <w:txbxContent>
                    <w:p w:rsidR="00182EC9" w:rsidRPr="006520D5" w:rsidRDefault="00182EC9" w:rsidP="006520D5">
                      <w:pPr>
                        <w:spacing w:line="360" w:lineRule="atLeast"/>
                        <w:jc w:val="center"/>
                        <w:rPr>
                          <w:rFonts w:ascii="Times New Roman" w:hAnsi="Times New Roman" w:cs="Times New Roman"/>
                          <w:b/>
                          <w:sz w:val="28"/>
                          <w:szCs w:val="28"/>
                        </w:rPr>
                      </w:pPr>
                      <w:r w:rsidRPr="006520D5">
                        <w:rPr>
                          <w:rFonts w:ascii="Times New Roman" w:hAnsi="Times New Roman" w:cs="Times New Roman"/>
                          <w:b/>
                          <w:sz w:val="28"/>
                          <w:szCs w:val="28"/>
                        </w:rPr>
                        <w:t>СОВЕТ ДЕПУТАТОВ ЛОБАНОВСКОГО</w:t>
                      </w:r>
                      <w:r w:rsidRPr="006520D5">
                        <w:rPr>
                          <w:rFonts w:ascii="Times New Roman" w:hAnsi="Times New Roman" w:cs="Times New Roman"/>
                          <w:b/>
                          <w:sz w:val="28"/>
                          <w:szCs w:val="28"/>
                        </w:rPr>
                        <w:br/>
                        <w:t>СЕЛЬСКОГО ПОСЕЛЕНИЯ</w:t>
                      </w:r>
                      <w:r w:rsidRPr="006520D5">
                        <w:rPr>
                          <w:rFonts w:ascii="Times New Roman" w:hAnsi="Times New Roman" w:cs="Times New Roman"/>
                          <w:b/>
                          <w:sz w:val="28"/>
                          <w:szCs w:val="28"/>
                        </w:rPr>
                        <w:br/>
                        <w:t>РЕШЕНИЕ</w:t>
                      </w:r>
                    </w:p>
                    <w:p w:rsidR="00182EC9" w:rsidRDefault="00182EC9" w:rsidP="006520D5">
                      <w:pPr>
                        <w:spacing w:line="360" w:lineRule="atLeast"/>
                        <w:jc w:val="center"/>
                        <w:rPr>
                          <w:b/>
                          <w:sz w:val="28"/>
                          <w:szCs w:val="28"/>
                        </w:rPr>
                      </w:pPr>
                    </w:p>
                  </w:txbxContent>
                </v:textbox>
              </v:shape>
            </w:pict>
          </mc:Fallback>
        </mc:AlternateContent>
      </w:r>
    </w:p>
    <w:p w:rsidR="006520D5" w:rsidRPr="006520D5" w:rsidRDefault="006520D5" w:rsidP="006520D5">
      <w:pPr>
        <w:suppressAutoHyphens/>
        <w:spacing w:after="480" w:line="240" w:lineRule="exact"/>
        <w:rPr>
          <w:rFonts w:ascii="Times New Roman" w:eastAsia="Times New Roman" w:hAnsi="Times New Roman" w:cs="Times New Roman"/>
          <w:b/>
          <w:sz w:val="28"/>
          <w:szCs w:val="28"/>
          <w:lang w:eastAsia="ru-RU"/>
        </w:rPr>
      </w:pPr>
    </w:p>
    <w:p w:rsidR="006520D5" w:rsidRPr="006520D5" w:rsidRDefault="006520D5" w:rsidP="006520D5">
      <w:pPr>
        <w:tabs>
          <w:tab w:val="left" w:pos="765"/>
        </w:tabs>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1184" behindDoc="0" locked="0" layoutInCell="1" allowOverlap="1" wp14:anchorId="5EF80BA5" wp14:editId="6CE3A3F0">
                <wp:simplePos x="0" y="0"/>
                <wp:positionH relativeFrom="page">
                  <wp:posOffset>5309235</wp:posOffset>
                </wp:positionH>
                <wp:positionV relativeFrom="page">
                  <wp:posOffset>2091690</wp:posOffset>
                </wp:positionV>
                <wp:extent cx="1828800" cy="417830"/>
                <wp:effectExtent l="3810" t="0" r="0" b="0"/>
                <wp:wrapNone/>
                <wp:docPr id="70"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Default="00182EC9" w:rsidP="006520D5">
                            <w:pPr>
                              <w:pStyle w:val="a3"/>
                              <w:rPr>
                                <w:sz w:val="28"/>
                                <w:szCs w:val="28"/>
                              </w:rPr>
                            </w:pPr>
                            <w:r>
                              <w:rPr>
                                <w:sz w:val="28"/>
                                <w:szCs w:val="28"/>
                              </w:rPr>
                              <w:t xml:space="preserve">                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0" o:spid="_x0000_s1060" type="#_x0000_t202" style="position:absolute;margin-left:418.05pt;margin-top:164.7pt;width:2in;height:32.9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" filled="f" stroked="f">
                <v:textbox inset="0,0,0,0">
                  <w:txbxContent>
                    <w:p w:rsidR="00182EC9" w:rsidRDefault="00182EC9" w:rsidP="006520D5">
                      <w:pPr>
                        <w:pStyle w:val="a3"/>
                        <w:rPr>
                          <w:sz w:val="28"/>
                          <w:szCs w:val="28"/>
                        </w:rPr>
                      </w:pPr>
                      <w:r>
                        <w:rPr>
                          <w:sz w:val="28"/>
                          <w:szCs w:val="28"/>
                        </w:rPr>
                        <w:t xml:space="preserve">                78</w:t>
                      </w: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0160" behindDoc="0" locked="0" layoutInCell="1" allowOverlap="1" wp14:anchorId="741516B6" wp14:editId="68152CF1">
                <wp:simplePos x="0" y="0"/>
                <wp:positionH relativeFrom="page">
                  <wp:posOffset>1194435</wp:posOffset>
                </wp:positionH>
                <wp:positionV relativeFrom="page">
                  <wp:posOffset>2091690</wp:posOffset>
                </wp:positionV>
                <wp:extent cx="1245870" cy="417830"/>
                <wp:effectExtent l="3810" t="0" r="0" b="0"/>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EC9" w:rsidRDefault="00182EC9" w:rsidP="006520D5">
                            <w:pPr>
                              <w:rPr>
                                <w:sz w:val="28"/>
                                <w:szCs w:val="28"/>
                              </w:rPr>
                            </w:pPr>
                            <w:r w:rsidRPr="00DE23C0">
                              <w:rPr>
                                <w:sz w:val="28"/>
                                <w:szCs w:val="28"/>
                              </w:rPr>
                              <w:t xml:space="preserve">    </w:t>
                            </w:r>
                            <w:r>
                              <w:rPr>
                                <w:sz w:val="28"/>
                                <w:szCs w:val="28"/>
                              </w:rPr>
                              <w:t>13.11.2014</w:t>
                            </w:r>
                          </w:p>
                          <w:p w:rsidR="00182EC9" w:rsidRPr="00DE23C0" w:rsidRDefault="00182EC9" w:rsidP="006520D5">
                            <w:pPr>
                              <w:rPr>
                                <w:sz w:val="28"/>
                                <w:szCs w:val="28"/>
                              </w:rPr>
                            </w:pPr>
                            <w:r>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61" type="#_x0000_t202" style="position:absolute;margin-left:94.05pt;margin-top:164.7pt;width:98.1pt;height:32.9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" filled="f" stroked="f">
                <v:textbox inset="0,0,0,0">
                  <w:txbxContent>
                    <w:p w:rsidR="00182EC9" w:rsidRDefault="00182EC9" w:rsidP="006520D5">
                      <w:pPr>
                        <w:rPr>
                          <w:sz w:val="28"/>
                          <w:szCs w:val="28"/>
                        </w:rPr>
                      </w:pPr>
                      <w:r w:rsidRPr="00DE23C0">
                        <w:rPr>
                          <w:sz w:val="28"/>
                          <w:szCs w:val="28"/>
                        </w:rPr>
                        <w:t xml:space="preserve">    </w:t>
                      </w:r>
                      <w:r>
                        <w:rPr>
                          <w:sz w:val="28"/>
                          <w:szCs w:val="28"/>
                        </w:rPr>
                        <w:t>13.11.2014</w:t>
                      </w:r>
                    </w:p>
                    <w:p w:rsidR="00182EC9" w:rsidRPr="00DE23C0" w:rsidRDefault="00182EC9" w:rsidP="006520D5">
                      <w:pPr>
                        <w:rPr>
                          <w:sz w:val="28"/>
                          <w:szCs w:val="28"/>
                        </w:rPr>
                      </w:pPr>
                      <w:r>
                        <w:rPr>
                          <w:sz w:val="28"/>
                          <w:szCs w:val="28"/>
                        </w:rPr>
                        <w:t xml:space="preserve">   </w:t>
                      </w:r>
                    </w:p>
                  </w:txbxContent>
                </v:textbox>
                <w10:wrap anchorx="page" anchory="page"/>
              </v:shape>
            </w:pict>
          </mc:Fallback>
        </mc:AlternateContent>
      </w:r>
      <w:r w:rsidRPr="006520D5">
        <w:rPr>
          <w:rFonts w:ascii="Times New Roman" w:eastAsia="Times New Roman" w:hAnsi="Times New Roman" w:cs="Times New Roman"/>
          <w:b/>
          <w:sz w:val="28"/>
          <w:szCs w:val="28"/>
          <w:lang w:eastAsia="ru-RU"/>
        </w:rPr>
        <w:tab/>
      </w:r>
    </w:p>
    <w:p w:rsidR="006520D5" w:rsidRPr="006520D5" w:rsidRDefault="006520D5" w:rsidP="006520D5">
      <w:pPr>
        <w:tabs>
          <w:tab w:val="left" w:pos="7590"/>
        </w:tabs>
        <w:spacing w:after="0" w:line="36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13.11.2014                                                                         № </w:t>
      </w:r>
      <w:r w:rsidRPr="006520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78</w:t>
      </w:r>
    </w:p>
    <w:p w:rsidR="006520D5" w:rsidRPr="006520D5" w:rsidRDefault="006520D5" w:rsidP="006520D5">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5280" behindDoc="0" locked="0" layoutInCell="1" allowOverlap="1">
                <wp:simplePos x="0" y="0"/>
                <wp:positionH relativeFrom="column">
                  <wp:posOffset>4686300</wp:posOffset>
                </wp:positionH>
                <wp:positionV relativeFrom="paragraph">
                  <wp:posOffset>0</wp:posOffset>
                </wp:positionV>
                <wp:extent cx="1028700" cy="0"/>
                <wp:effectExtent l="13335" t="6985" r="5715" b="1206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IZTwIAAFoEAAAOAAAAZHJzL2Uyb0RvYy54bWysVM1uEzEQviPxDtbe090NSZq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Nax&#10;EhlPAgAAWgQAAA4AAAAAAAAAAAAAAAAALgIAAGRycy9lMm9Eb2MueG1sUEsBAi0AFAAGAAgAAAAh&#10;AIQ71L7aAAAABQEAAA8AAAAAAAAAAAAAAAAAqQ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1257300" cy="0"/>
                <wp:effectExtent l="13335" t="6985" r="5715" b="1206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"/>
            </w:pict>
          </mc:Fallback>
        </mc:AlternateContent>
      </w:r>
    </w:p>
    <w:p w:rsidR="006520D5" w:rsidRPr="006520D5" w:rsidRDefault="006520D5" w:rsidP="006520D5">
      <w:pPr>
        <w:suppressAutoHyphens/>
        <w:spacing w:after="0" w:line="240" w:lineRule="exact"/>
        <w:rPr>
          <w:rFonts w:ascii="Times New Roman" w:eastAsia="Times New Roman" w:hAnsi="Times New Roman" w:cs="Times New Roman"/>
          <w:sz w:val="28"/>
          <w:szCs w:val="28"/>
          <w:lang w:eastAsia="ru-RU"/>
        </w:rPr>
      </w:pPr>
      <w:r w:rsidRPr="006520D5">
        <w:rPr>
          <w:rFonts w:ascii="Times New Roman" w:eastAsia="Times New Roman" w:hAnsi="Times New Roman" w:cs="Times New Roman"/>
          <w:sz w:val="28"/>
          <w:szCs w:val="28"/>
          <w:lang w:eastAsia="ru-RU"/>
        </w:rPr>
        <w:t>┌                                                                        ┐</w:t>
      </w:r>
    </w:p>
    <w:p w:rsidR="006520D5" w:rsidRPr="006520D5" w:rsidRDefault="006520D5" w:rsidP="006520D5">
      <w:pPr>
        <w:spacing w:after="0" w:line="240" w:lineRule="exact"/>
        <w:rPr>
          <w:rFonts w:ascii="Times New Roman" w:eastAsia="Times New Roman" w:hAnsi="Times New Roman" w:cs="Times New Roman"/>
          <w:b/>
          <w:sz w:val="28"/>
          <w:szCs w:val="28"/>
          <w:lang w:eastAsia="ru-RU"/>
        </w:rPr>
      </w:pPr>
      <w:r w:rsidRPr="006520D5">
        <w:rPr>
          <w:rFonts w:ascii="Times New Roman" w:eastAsia="Times New Roman" w:hAnsi="Times New Roman" w:cs="Times New Roman"/>
          <w:b/>
          <w:sz w:val="28"/>
          <w:szCs w:val="28"/>
          <w:lang w:eastAsia="ru-RU"/>
        </w:rPr>
        <w:t>Об утверждении Положения</w:t>
      </w:r>
    </w:p>
    <w:p w:rsidR="006520D5" w:rsidRPr="006520D5" w:rsidRDefault="006520D5" w:rsidP="006520D5">
      <w:pPr>
        <w:spacing w:after="0" w:line="240" w:lineRule="exact"/>
        <w:rPr>
          <w:rFonts w:ascii="Times New Roman" w:eastAsia="Times New Roman" w:hAnsi="Times New Roman" w:cs="Times New Roman"/>
          <w:b/>
          <w:sz w:val="28"/>
          <w:szCs w:val="28"/>
          <w:lang w:eastAsia="ru-RU"/>
        </w:rPr>
      </w:pPr>
      <w:r w:rsidRPr="006520D5">
        <w:rPr>
          <w:rFonts w:ascii="Times New Roman" w:eastAsia="Times New Roman" w:hAnsi="Times New Roman" w:cs="Times New Roman"/>
          <w:b/>
          <w:sz w:val="28"/>
          <w:szCs w:val="28"/>
          <w:lang w:eastAsia="ru-RU"/>
        </w:rPr>
        <w:t xml:space="preserve">о бюджетном  процессе </w:t>
      </w:r>
      <w:proofErr w:type="gramStart"/>
      <w:r w:rsidRPr="006520D5">
        <w:rPr>
          <w:rFonts w:ascii="Times New Roman" w:eastAsia="Times New Roman" w:hAnsi="Times New Roman" w:cs="Times New Roman"/>
          <w:b/>
          <w:sz w:val="28"/>
          <w:szCs w:val="28"/>
          <w:lang w:eastAsia="ru-RU"/>
        </w:rPr>
        <w:t>в</w:t>
      </w:r>
      <w:proofErr w:type="gramEnd"/>
    </w:p>
    <w:p w:rsidR="006520D5" w:rsidRPr="006520D5" w:rsidRDefault="006520D5" w:rsidP="006520D5">
      <w:pPr>
        <w:spacing w:after="0" w:line="240" w:lineRule="exact"/>
        <w:rPr>
          <w:rFonts w:ascii="Times New Roman" w:eastAsia="Times New Roman" w:hAnsi="Times New Roman" w:cs="Times New Roman"/>
          <w:b/>
          <w:sz w:val="28"/>
          <w:szCs w:val="28"/>
          <w:lang w:eastAsia="ru-RU"/>
        </w:rPr>
      </w:pPr>
      <w:r w:rsidRPr="006520D5">
        <w:rPr>
          <w:rFonts w:ascii="Times New Roman" w:eastAsia="Times New Roman" w:hAnsi="Times New Roman" w:cs="Times New Roman"/>
          <w:b/>
          <w:sz w:val="28"/>
          <w:szCs w:val="28"/>
          <w:lang w:eastAsia="ru-RU"/>
        </w:rPr>
        <w:t xml:space="preserve">муниципальном </w:t>
      </w:r>
      <w:proofErr w:type="gramStart"/>
      <w:r w:rsidRPr="006520D5">
        <w:rPr>
          <w:rFonts w:ascii="Times New Roman" w:eastAsia="Times New Roman" w:hAnsi="Times New Roman" w:cs="Times New Roman"/>
          <w:b/>
          <w:sz w:val="28"/>
          <w:szCs w:val="28"/>
          <w:lang w:eastAsia="ru-RU"/>
        </w:rPr>
        <w:t>образовании</w:t>
      </w:r>
      <w:proofErr w:type="gramEnd"/>
      <w:r w:rsidRPr="006520D5">
        <w:rPr>
          <w:rFonts w:ascii="Times New Roman" w:eastAsia="Times New Roman" w:hAnsi="Times New Roman" w:cs="Times New Roman"/>
          <w:b/>
          <w:sz w:val="28"/>
          <w:szCs w:val="28"/>
          <w:lang w:eastAsia="ru-RU"/>
        </w:rPr>
        <w:t xml:space="preserve">                                                           «</w:t>
      </w:r>
      <w:proofErr w:type="spellStart"/>
      <w:r w:rsidRPr="006520D5">
        <w:rPr>
          <w:rFonts w:ascii="Times New Roman" w:eastAsia="Times New Roman" w:hAnsi="Times New Roman" w:cs="Times New Roman"/>
          <w:b/>
          <w:sz w:val="28"/>
          <w:szCs w:val="28"/>
          <w:lang w:eastAsia="ru-RU"/>
        </w:rPr>
        <w:t>Лобановское</w:t>
      </w:r>
      <w:proofErr w:type="spellEnd"/>
      <w:r w:rsidRPr="006520D5">
        <w:rPr>
          <w:rFonts w:ascii="Times New Roman" w:eastAsia="Times New Roman" w:hAnsi="Times New Roman" w:cs="Times New Roman"/>
          <w:b/>
          <w:sz w:val="28"/>
          <w:szCs w:val="28"/>
          <w:lang w:eastAsia="ru-RU"/>
        </w:rPr>
        <w:t xml:space="preserve"> сельское поселение»</w:t>
      </w:r>
    </w:p>
    <w:p w:rsidR="006520D5" w:rsidRPr="006520D5" w:rsidRDefault="006520D5" w:rsidP="006520D5">
      <w:pPr>
        <w:spacing w:after="0" w:line="240" w:lineRule="exact"/>
        <w:rPr>
          <w:rFonts w:ascii="Times New Roman" w:eastAsia="Times New Roman" w:hAnsi="Times New Roman" w:cs="Times New Roman"/>
          <w:b/>
          <w:sz w:val="28"/>
          <w:szCs w:val="28"/>
          <w:lang w:eastAsia="ru-RU"/>
        </w:rPr>
      </w:pPr>
      <w:r w:rsidRPr="006520D5">
        <w:rPr>
          <w:rFonts w:ascii="Times New Roman" w:eastAsia="Times New Roman" w:hAnsi="Times New Roman" w:cs="Times New Roman"/>
          <w:b/>
          <w:sz w:val="28"/>
          <w:szCs w:val="28"/>
          <w:lang w:eastAsia="ru-RU"/>
        </w:rPr>
        <w:br/>
      </w:r>
      <w:r w:rsidRPr="006520D5">
        <w:rPr>
          <w:rFonts w:ascii="Times New Roman" w:eastAsia="Times New Roman" w:hAnsi="Times New Roman" w:cs="Times New Roman"/>
          <w:b/>
          <w:sz w:val="28"/>
          <w:szCs w:val="28"/>
          <w:lang w:eastAsia="ru-RU"/>
        </w:rPr>
        <w:tab/>
      </w:r>
    </w:p>
    <w:p w:rsidR="006520D5" w:rsidRPr="006520D5" w:rsidRDefault="006520D5" w:rsidP="006520D5">
      <w:pPr>
        <w:spacing w:after="0" w:line="360" w:lineRule="exact"/>
        <w:ind w:firstLine="720"/>
        <w:jc w:val="both"/>
        <w:rPr>
          <w:rFonts w:ascii="Times New Roman" w:eastAsia="Times New Roman" w:hAnsi="Times New Roman" w:cs="Times New Roman"/>
          <w:sz w:val="28"/>
          <w:szCs w:val="24"/>
          <w:lang w:eastAsia="ru-RU"/>
        </w:rPr>
      </w:pPr>
      <w:r w:rsidRPr="006520D5">
        <w:rPr>
          <w:rFonts w:ascii="Times New Roman" w:eastAsia="Times New Roman" w:hAnsi="Times New Roman" w:cs="Times New Roman"/>
          <w:sz w:val="28"/>
          <w:szCs w:val="24"/>
          <w:lang w:eastAsia="ru-RU"/>
        </w:rPr>
        <w:t>В связи с изменениями Бюджетного кодекса Российской Федерации</w:t>
      </w:r>
    </w:p>
    <w:p w:rsidR="006520D5" w:rsidRPr="006520D5" w:rsidRDefault="006520D5" w:rsidP="006520D5">
      <w:pPr>
        <w:spacing w:after="0" w:line="360" w:lineRule="exact"/>
        <w:ind w:firstLine="720"/>
        <w:jc w:val="both"/>
        <w:rPr>
          <w:rFonts w:ascii="Times New Roman" w:eastAsia="Times New Roman" w:hAnsi="Times New Roman" w:cs="Times New Roman"/>
          <w:sz w:val="28"/>
          <w:szCs w:val="24"/>
          <w:lang w:eastAsia="ru-RU"/>
        </w:rPr>
      </w:pPr>
      <w:r w:rsidRPr="006520D5">
        <w:rPr>
          <w:rFonts w:ascii="Times New Roman" w:eastAsia="Times New Roman" w:hAnsi="Times New Roman" w:cs="Times New Roman"/>
          <w:sz w:val="28"/>
          <w:szCs w:val="24"/>
          <w:lang w:eastAsia="ru-RU"/>
        </w:rPr>
        <w:t>Совет депутатов РЕШАЕТ:</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520D5" w:rsidRPr="006520D5" w:rsidRDefault="006520D5" w:rsidP="006520D5">
      <w:pPr>
        <w:pStyle w:val="a5"/>
        <w:numPr>
          <w:ilvl w:val="0"/>
          <w:numId w:val="4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20D5">
        <w:rPr>
          <w:rFonts w:ascii="Times New Roman" w:eastAsia="Times New Roman" w:hAnsi="Times New Roman" w:cs="Times New Roman"/>
          <w:sz w:val="28"/>
          <w:szCs w:val="28"/>
          <w:lang w:eastAsia="ru-RU"/>
        </w:rPr>
        <w:t>Утвердить Положение о бюджетном процессе в муниципальном образовании «</w:t>
      </w:r>
      <w:proofErr w:type="spellStart"/>
      <w:r w:rsidRPr="006520D5">
        <w:rPr>
          <w:rFonts w:ascii="Times New Roman" w:eastAsia="Times New Roman" w:hAnsi="Times New Roman" w:cs="Times New Roman"/>
          <w:sz w:val="28"/>
          <w:szCs w:val="28"/>
          <w:lang w:eastAsia="ru-RU"/>
        </w:rPr>
        <w:t>Лобановское</w:t>
      </w:r>
      <w:proofErr w:type="spellEnd"/>
      <w:r w:rsidRPr="006520D5">
        <w:rPr>
          <w:rFonts w:ascii="Times New Roman" w:eastAsia="Times New Roman" w:hAnsi="Times New Roman" w:cs="Times New Roman"/>
          <w:sz w:val="28"/>
          <w:szCs w:val="28"/>
          <w:lang w:eastAsia="ru-RU"/>
        </w:rPr>
        <w:t xml:space="preserve"> сельское поселение» (прилагается).</w:t>
      </w:r>
    </w:p>
    <w:p w:rsidR="006520D5" w:rsidRPr="006520D5" w:rsidRDefault="006520D5" w:rsidP="006520D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20D5">
        <w:rPr>
          <w:rFonts w:ascii="Times New Roman" w:eastAsia="Times New Roman" w:hAnsi="Times New Roman" w:cs="Times New Roman"/>
          <w:sz w:val="28"/>
          <w:szCs w:val="28"/>
          <w:lang w:eastAsia="ru-RU"/>
        </w:rPr>
        <w:lastRenderedPageBreak/>
        <w:t>2. Настоящее решение вступает в силу со дня его официального опубликования в Бюллетене правовых актов муниципального образования «</w:t>
      </w:r>
      <w:proofErr w:type="spellStart"/>
      <w:r w:rsidRPr="006520D5">
        <w:rPr>
          <w:rFonts w:ascii="Times New Roman" w:eastAsia="Times New Roman" w:hAnsi="Times New Roman" w:cs="Times New Roman"/>
          <w:sz w:val="28"/>
          <w:szCs w:val="28"/>
          <w:lang w:eastAsia="ru-RU"/>
        </w:rPr>
        <w:t>Лобановское</w:t>
      </w:r>
      <w:proofErr w:type="spellEnd"/>
      <w:r w:rsidRPr="006520D5">
        <w:rPr>
          <w:rFonts w:ascii="Times New Roman" w:eastAsia="Times New Roman" w:hAnsi="Times New Roman" w:cs="Times New Roman"/>
          <w:sz w:val="28"/>
          <w:szCs w:val="28"/>
          <w:lang w:eastAsia="ru-RU"/>
        </w:rPr>
        <w:t xml:space="preserve"> сельское поселение».</w:t>
      </w:r>
    </w:p>
    <w:p w:rsidR="006520D5" w:rsidRPr="006520D5" w:rsidRDefault="006520D5" w:rsidP="006520D5">
      <w:pPr>
        <w:numPr>
          <w:ilvl w:val="0"/>
          <w:numId w:val="18"/>
        </w:numPr>
        <w:tabs>
          <w:tab w:val="left" w:pos="0"/>
          <w:tab w:val="left" w:pos="1134"/>
        </w:tabs>
        <w:spacing w:after="0" w:line="240" w:lineRule="auto"/>
        <w:ind w:left="0" w:firstLine="720"/>
        <w:jc w:val="both"/>
        <w:rPr>
          <w:rFonts w:ascii="Times New Roman" w:eastAsia="Times New Roman" w:hAnsi="Times New Roman" w:cs="Times New Roman"/>
          <w:sz w:val="28"/>
          <w:szCs w:val="28"/>
          <w:lang w:eastAsia="ru-RU"/>
        </w:rPr>
      </w:pPr>
      <w:r w:rsidRPr="006520D5">
        <w:rPr>
          <w:rFonts w:ascii="Times New Roman" w:eastAsia="Times New Roman" w:hAnsi="Times New Roman" w:cs="Times New Roman"/>
          <w:sz w:val="28"/>
          <w:szCs w:val="28"/>
          <w:lang w:eastAsia="ru-RU"/>
        </w:rPr>
        <w:t>Со дня вступления в силу настоящего решения признать утратившим силу:</w:t>
      </w:r>
    </w:p>
    <w:p w:rsidR="006520D5" w:rsidRPr="006520D5" w:rsidRDefault="006520D5" w:rsidP="006520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6520D5">
        <w:rPr>
          <w:rFonts w:ascii="Times New Roman" w:eastAsia="Times New Roman" w:hAnsi="Times New Roman" w:cs="Times New Roman"/>
          <w:sz w:val="28"/>
          <w:szCs w:val="28"/>
          <w:lang w:eastAsia="ru-RU"/>
        </w:rPr>
        <w:t>решение Совета депутатов от 12.11.2013 № 24 «Об утверждении Положения о бюджетном процессе в муниципальном образовании «</w:t>
      </w:r>
      <w:proofErr w:type="spellStart"/>
      <w:r w:rsidRPr="006520D5">
        <w:rPr>
          <w:rFonts w:ascii="Times New Roman" w:eastAsia="Times New Roman" w:hAnsi="Times New Roman" w:cs="Times New Roman"/>
          <w:sz w:val="28"/>
          <w:szCs w:val="28"/>
          <w:lang w:eastAsia="ru-RU"/>
        </w:rPr>
        <w:t>Лобановское</w:t>
      </w:r>
      <w:proofErr w:type="spellEnd"/>
      <w:r w:rsidRPr="006520D5">
        <w:rPr>
          <w:rFonts w:ascii="Times New Roman" w:eastAsia="Times New Roman" w:hAnsi="Times New Roman" w:cs="Times New Roman"/>
          <w:sz w:val="28"/>
          <w:szCs w:val="28"/>
          <w:lang w:eastAsia="ru-RU"/>
        </w:rPr>
        <w:t xml:space="preserve"> сельское поселение»;</w:t>
      </w:r>
    </w:p>
    <w:p w:rsidR="006520D5" w:rsidRPr="006520D5" w:rsidRDefault="006520D5" w:rsidP="006520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20D5">
        <w:rPr>
          <w:rFonts w:ascii="Times New Roman" w:eastAsia="Times New Roman" w:hAnsi="Times New Roman" w:cs="Times New Roman"/>
          <w:sz w:val="28"/>
          <w:szCs w:val="28"/>
          <w:lang w:eastAsia="ru-RU"/>
        </w:rPr>
        <w:t>4. Контроль исполнения  решения возложить  на  комиссию Совета депутатов по бюджету, налогам и экономической  политике.</w:t>
      </w:r>
    </w:p>
    <w:p w:rsidR="006520D5" w:rsidRPr="006520D5" w:rsidRDefault="006520D5" w:rsidP="006520D5">
      <w:pPr>
        <w:spacing w:after="0" w:line="360" w:lineRule="exact"/>
        <w:ind w:firstLine="936"/>
        <w:jc w:val="both"/>
        <w:rPr>
          <w:rFonts w:ascii="Times New Roman" w:eastAsia="Times New Roman" w:hAnsi="Times New Roman" w:cs="Times New Roman"/>
          <w:sz w:val="28"/>
          <w:szCs w:val="28"/>
          <w:lang w:eastAsia="ru-RU"/>
        </w:rPr>
      </w:pPr>
      <w:r w:rsidRPr="006520D5">
        <w:rPr>
          <w:rFonts w:ascii="Times New Roman" w:eastAsia="Times New Roman" w:hAnsi="Times New Roman" w:cs="Times New Roman"/>
          <w:sz w:val="28"/>
          <w:szCs w:val="28"/>
          <w:lang w:eastAsia="ru-RU"/>
        </w:rPr>
        <w:tab/>
      </w:r>
      <w:r w:rsidRPr="006520D5">
        <w:rPr>
          <w:rFonts w:ascii="Times New Roman" w:eastAsia="Times New Roman" w:hAnsi="Times New Roman" w:cs="Times New Roman"/>
          <w:sz w:val="28"/>
          <w:szCs w:val="28"/>
          <w:lang w:eastAsia="ru-RU"/>
        </w:rPr>
        <w:br/>
      </w:r>
      <w:proofErr w:type="spellStart"/>
      <w:r w:rsidRPr="006520D5">
        <w:rPr>
          <w:rFonts w:ascii="Times New Roman" w:eastAsia="Times New Roman" w:hAnsi="Times New Roman" w:cs="Times New Roman"/>
          <w:sz w:val="28"/>
          <w:szCs w:val="28"/>
          <w:lang w:eastAsia="ru-RU"/>
        </w:rPr>
        <w:t>И.п</w:t>
      </w:r>
      <w:proofErr w:type="spellEnd"/>
      <w:r w:rsidRPr="006520D5">
        <w:rPr>
          <w:rFonts w:ascii="Times New Roman" w:eastAsia="Times New Roman" w:hAnsi="Times New Roman" w:cs="Times New Roman"/>
          <w:sz w:val="28"/>
          <w:szCs w:val="28"/>
          <w:lang w:eastAsia="ru-RU"/>
        </w:rPr>
        <w:t xml:space="preserve">. главы поселения -  </w:t>
      </w:r>
    </w:p>
    <w:p w:rsidR="006520D5" w:rsidRPr="006520D5" w:rsidRDefault="006520D5" w:rsidP="006520D5">
      <w:pPr>
        <w:spacing w:after="0" w:line="360" w:lineRule="exact"/>
        <w:jc w:val="both"/>
        <w:rPr>
          <w:rFonts w:ascii="Times New Roman" w:eastAsia="Times New Roman" w:hAnsi="Times New Roman" w:cs="Times New Roman"/>
          <w:sz w:val="28"/>
          <w:szCs w:val="28"/>
          <w:lang w:eastAsia="ru-RU"/>
        </w:rPr>
      </w:pPr>
      <w:r w:rsidRPr="006520D5">
        <w:rPr>
          <w:rFonts w:ascii="Times New Roman" w:eastAsia="Times New Roman" w:hAnsi="Times New Roman" w:cs="Times New Roman"/>
          <w:sz w:val="28"/>
          <w:szCs w:val="28"/>
          <w:lang w:eastAsia="ru-RU"/>
        </w:rPr>
        <w:t xml:space="preserve">Заместитель председателя Совета депутатов                                А.Е. Вяткин </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6520D5">
        <w:rPr>
          <w:rFonts w:ascii="Times New Roman" w:eastAsia="Times New Roman" w:hAnsi="Times New Roman" w:cs="Times New Roman"/>
          <w:b/>
          <w:bCs/>
          <w:sz w:val="24"/>
          <w:szCs w:val="24"/>
          <w:lang w:eastAsia="ru-RU"/>
        </w:rPr>
        <w:t xml:space="preserve">                                                                              </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6520D5">
        <w:rPr>
          <w:rFonts w:ascii="Times New Roman" w:eastAsia="Times New Roman" w:hAnsi="Times New Roman" w:cs="Times New Roman"/>
          <w:b/>
          <w:bCs/>
          <w:sz w:val="20"/>
          <w:szCs w:val="20"/>
          <w:lang w:eastAsia="ru-RU"/>
        </w:rPr>
        <w:t xml:space="preserve">                                                                          </w:t>
      </w:r>
      <w:r w:rsidRPr="006520D5">
        <w:rPr>
          <w:rFonts w:ascii="Times New Roman" w:eastAsia="Times New Roman" w:hAnsi="Times New Roman" w:cs="Times New Roman"/>
          <w:bCs/>
          <w:sz w:val="20"/>
          <w:szCs w:val="20"/>
          <w:lang w:eastAsia="ru-RU"/>
        </w:rPr>
        <w:t>Приложение к решению</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6520D5">
        <w:rPr>
          <w:rFonts w:ascii="Times New Roman" w:eastAsia="Times New Roman" w:hAnsi="Times New Roman" w:cs="Times New Roman"/>
          <w:bCs/>
          <w:sz w:val="20"/>
          <w:szCs w:val="20"/>
          <w:lang w:eastAsia="ru-RU"/>
        </w:rPr>
        <w:t xml:space="preserve">                                                                          Совета депутатов</w:t>
      </w:r>
    </w:p>
    <w:p w:rsidR="006520D5" w:rsidRPr="006520D5" w:rsidRDefault="006520D5" w:rsidP="006520D5">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6520D5">
        <w:rPr>
          <w:rFonts w:ascii="Times New Roman" w:eastAsia="Times New Roman" w:hAnsi="Times New Roman" w:cs="Times New Roman"/>
          <w:bCs/>
          <w:sz w:val="20"/>
          <w:szCs w:val="20"/>
          <w:lang w:eastAsia="ru-RU"/>
        </w:rPr>
        <w:t xml:space="preserve">                                                                          от  13.11.2014   №  78</w:t>
      </w:r>
    </w:p>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520D5">
        <w:rPr>
          <w:rFonts w:ascii="Times New Roman" w:eastAsia="Times New Roman" w:hAnsi="Times New Roman" w:cs="Times New Roman"/>
          <w:b/>
          <w:bCs/>
          <w:sz w:val="20"/>
          <w:szCs w:val="20"/>
          <w:lang w:eastAsia="ru-RU"/>
        </w:rPr>
        <w:t>Положение о бюджетном процессе в муниципальном образовании «</w:t>
      </w:r>
      <w:proofErr w:type="spellStart"/>
      <w:r w:rsidRPr="006520D5">
        <w:rPr>
          <w:rFonts w:ascii="Times New Roman" w:eastAsia="Times New Roman" w:hAnsi="Times New Roman" w:cs="Times New Roman"/>
          <w:b/>
          <w:bCs/>
          <w:sz w:val="20"/>
          <w:szCs w:val="20"/>
          <w:lang w:eastAsia="ru-RU"/>
        </w:rPr>
        <w:t>Лобановское</w:t>
      </w:r>
      <w:proofErr w:type="spellEnd"/>
      <w:r w:rsidRPr="006520D5">
        <w:rPr>
          <w:rFonts w:ascii="Times New Roman" w:eastAsia="Times New Roman" w:hAnsi="Times New Roman" w:cs="Times New Roman"/>
          <w:b/>
          <w:bCs/>
          <w:sz w:val="20"/>
          <w:szCs w:val="20"/>
          <w:lang w:eastAsia="ru-RU"/>
        </w:rPr>
        <w:t xml:space="preserve"> сельское поселение»</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520D5">
        <w:rPr>
          <w:rFonts w:ascii="Times New Roman" w:eastAsia="Times New Roman" w:hAnsi="Times New Roman" w:cs="Times New Roman"/>
          <w:sz w:val="20"/>
          <w:szCs w:val="20"/>
          <w:lang w:eastAsia="ru-RU"/>
        </w:rPr>
        <w:t>I. Общие положения</w:t>
      </w:r>
    </w:p>
    <w:p w:rsidR="006520D5" w:rsidRPr="006520D5" w:rsidRDefault="006520D5" w:rsidP="006520D5">
      <w:pPr>
        <w:autoSpaceDE w:val="0"/>
        <w:autoSpaceDN w:val="0"/>
        <w:adjustRightInd w:val="0"/>
        <w:spacing w:after="0" w:line="240" w:lineRule="auto"/>
        <w:ind w:firstLine="539"/>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Основные понятия и термины, применяемые в настоящем Положении</w:t>
      </w:r>
    </w:p>
    <w:p w:rsidR="006520D5" w:rsidRPr="006520D5" w:rsidRDefault="006520D5" w:rsidP="006520D5">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В целях настоящего Положения применяются следующие понятия и термины:</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proofErr w:type="gramStart"/>
      <w:r w:rsidRPr="006520D5">
        <w:rPr>
          <w:rFonts w:ascii="Times New Roman" w:eastAsia="Times New Roman" w:hAnsi="Times New Roman" w:cs="Times New Roman"/>
          <w:bCs/>
          <w:color w:val="000000"/>
          <w:sz w:val="20"/>
          <w:szCs w:val="20"/>
          <w:lang w:eastAsia="ru-RU"/>
        </w:rPr>
        <w:t>администратор доходов бюджета Лобановского сельского поселения - орган местного самоуправления Лобановского сельского поселения, казенное учреждение, осуществляющие в соответствии с законодательством Российской Федерации, Пермского края, нормативно-правовыми актами органа местного самоуправления Лобановского сельского поселения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w:t>
      </w:r>
      <w:proofErr w:type="gramEnd"/>
      <w:r w:rsidRPr="006520D5">
        <w:rPr>
          <w:rFonts w:ascii="Times New Roman" w:eastAsia="Times New Roman" w:hAnsi="Times New Roman" w:cs="Times New Roman"/>
          <w:bCs/>
          <w:color w:val="000000"/>
          <w:sz w:val="20"/>
          <w:szCs w:val="20"/>
          <w:lang w:eastAsia="ru-RU"/>
        </w:rPr>
        <w:t xml:space="preserve"> Лобановского сельского поселения;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администратор источников финансирования дефицита бюджета Лобановского сельского поселения - орган местного самоуправления Лобановского сельского поселения, иная организация, имеющие право в соответствии с Бюджетным </w:t>
      </w:r>
      <w:hyperlink r:id="rId45" w:history="1">
        <w:r w:rsidRPr="006520D5">
          <w:rPr>
            <w:rFonts w:ascii="Times New Roman" w:eastAsia="Times New Roman" w:hAnsi="Times New Roman" w:cs="Times New Roman"/>
            <w:bCs/>
            <w:color w:val="000000"/>
            <w:sz w:val="20"/>
            <w:szCs w:val="20"/>
            <w:lang w:eastAsia="ru-RU"/>
          </w:rPr>
          <w:t>кодексом</w:t>
        </w:r>
      </w:hyperlink>
      <w:r w:rsidRPr="006520D5">
        <w:rPr>
          <w:rFonts w:ascii="Times New Roman" w:eastAsia="Times New Roman" w:hAnsi="Times New Roman" w:cs="Times New Roman"/>
          <w:bCs/>
          <w:color w:val="000000"/>
          <w:sz w:val="20"/>
          <w:szCs w:val="20"/>
          <w:lang w:eastAsia="ru-RU"/>
        </w:rPr>
        <w:t xml:space="preserve"> Российской Федерации осуществлять операции с источниками финансирования дефицита бюджета Лобановского сельского поселения;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базисный период - период времени, принятый за основу расчета экономических показателей, в т. ч. для прогнозирования доходов бюджета - два года, предшествующих году планируемому (отчетный и текущий финансовые годы);</w:t>
      </w:r>
    </w:p>
    <w:p w:rsidR="006520D5" w:rsidRPr="006520D5" w:rsidRDefault="006520D5" w:rsidP="006520D5">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6520D5" w:rsidRPr="006520D5" w:rsidRDefault="006520D5" w:rsidP="006520D5">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бюджетный процесс в Лобановском сельском  поселении - регламентируемая нормами права деятельность органов местного самоуправления Лобановского  сельского  поселения и иных участников бюджетного процесса по составлению и рассмотрению проекта бюджета Лобановского  сельского  поселения, утверждению и исполнению бюджета, </w:t>
      </w:r>
      <w:proofErr w:type="gramStart"/>
      <w:r w:rsidRPr="006520D5">
        <w:rPr>
          <w:rFonts w:ascii="Times New Roman" w:eastAsia="Times New Roman" w:hAnsi="Times New Roman" w:cs="Times New Roman"/>
          <w:sz w:val="20"/>
          <w:szCs w:val="20"/>
          <w:lang w:eastAsia="ru-RU"/>
        </w:rPr>
        <w:t>контролю за</w:t>
      </w:r>
      <w:proofErr w:type="gramEnd"/>
      <w:r w:rsidRPr="006520D5">
        <w:rPr>
          <w:rFonts w:ascii="Times New Roman" w:eastAsia="Times New Roman" w:hAnsi="Times New Roman" w:cs="Times New Roman"/>
          <w:sz w:val="20"/>
          <w:szCs w:val="20"/>
          <w:lang w:eastAsia="ru-RU"/>
        </w:rPr>
        <w:t xml:space="preserve"> его исполнением, осуществлению бюджетного учета, составлению, внешней проверке, рассмотрению и утверждению бюджетной отчетности;</w:t>
      </w:r>
    </w:p>
    <w:p w:rsidR="006520D5" w:rsidRPr="006520D5" w:rsidRDefault="006520D5" w:rsidP="006520D5">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бюджетная политика - система мер органов местного самоуправления Лобановского  сельского  поселения в области организации бюджетного процесса и использования бюджетных сре</w:t>
      </w:r>
      <w:proofErr w:type="gramStart"/>
      <w:r w:rsidRPr="006520D5">
        <w:rPr>
          <w:rFonts w:ascii="Times New Roman" w:eastAsia="Times New Roman" w:hAnsi="Times New Roman" w:cs="Times New Roman"/>
          <w:sz w:val="20"/>
          <w:szCs w:val="20"/>
          <w:lang w:eastAsia="ru-RU"/>
        </w:rPr>
        <w:t>дств в ц</w:t>
      </w:r>
      <w:proofErr w:type="gramEnd"/>
      <w:r w:rsidRPr="006520D5">
        <w:rPr>
          <w:rFonts w:ascii="Times New Roman" w:eastAsia="Times New Roman" w:hAnsi="Times New Roman" w:cs="Times New Roman"/>
          <w:sz w:val="20"/>
          <w:szCs w:val="20"/>
          <w:lang w:eastAsia="ru-RU"/>
        </w:rPr>
        <w:t>елях эффективного осуществления своих функций, в том числе установления приоритетных видов расходов бюджета Лобановского  сельского  поселения, разработки мер по сбалансированности бюджета;</w:t>
      </w:r>
    </w:p>
    <w:p w:rsidR="006520D5" w:rsidRPr="006520D5" w:rsidRDefault="006520D5" w:rsidP="006520D5">
      <w:pPr>
        <w:spacing w:after="0" w:line="240" w:lineRule="auto"/>
        <w:ind w:firstLine="539"/>
        <w:jc w:val="both"/>
        <w:rPr>
          <w:rFonts w:ascii="Times New Roman" w:eastAsia="Times New Roman" w:hAnsi="Times New Roman" w:cs="Times New Roman"/>
          <w:sz w:val="20"/>
          <w:szCs w:val="20"/>
          <w:lang w:eastAsia="ru-RU"/>
        </w:rPr>
      </w:pPr>
      <w:proofErr w:type="gramStart"/>
      <w:r w:rsidRPr="006520D5">
        <w:rPr>
          <w:rFonts w:ascii="Times New Roman" w:eastAsia="Times New Roman" w:hAnsi="Times New Roman" w:cs="Times New Roman"/>
          <w:sz w:val="20"/>
          <w:szCs w:val="20"/>
          <w:lang w:eastAsia="ru-RU"/>
        </w:rPr>
        <w:t>бюджетные полномочия органов местного самоуправления Лобановского  сельского  поселения - установленные законодательством Российской Федерации,  законами Пермского края, решениями Земского Собрания Пермского муниципального района, решениями Совета депутатов Лобановского  сельского  поселения и принятыми в соответствии с ними правовыми актами, регулирующими бюджетные правоотношения, права и обязанности органов местного самоуправления Лобановского  сельского  поселения и иных участников бюджетного процесса по регулированию бюджетных правоотношений, организации и осуществлению бюджетного</w:t>
      </w:r>
      <w:proofErr w:type="gramEnd"/>
      <w:r w:rsidRPr="006520D5">
        <w:rPr>
          <w:rFonts w:ascii="Times New Roman" w:eastAsia="Times New Roman" w:hAnsi="Times New Roman" w:cs="Times New Roman"/>
          <w:sz w:val="20"/>
          <w:szCs w:val="20"/>
          <w:lang w:eastAsia="ru-RU"/>
        </w:rPr>
        <w:t xml:space="preserve"> процесса;</w:t>
      </w:r>
    </w:p>
    <w:p w:rsidR="006520D5" w:rsidRPr="006520D5" w:rsidRDefault="006520D5" w:rsidP="006520D5">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lastRenderedPageBreak/>
        <w:t>бюджет Лобановского  сельского  поселения (местный бюджет) - форма образования и расходования денежных средств, предназначенных для финансового обеспечения задач и функций органов местного самоуправления  Лобановского  сельского  поселения;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бюджетные обязательства - расходные обязательства, подлежащие исполнению в соответствующем финансовом году;</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proofErr w:type="gramStart"/>
      <w:r w:rsidRPr="006520D5">
        <w:rPr>
          <w:rFonts w:ascii="Times New Roman" w:eastAsia="Times New Roman" w:hAnsi="Times New Roman" w:cs="Times New Roman"/>
          <w:bCs/>
          <w:color w:val="000000"/>
          <w:sz w:val="20"/>
          <w:szCs w:val="20"/>
          <w:lang w:eastAsia="ru-RU"/>
        </w:rPr>
        <w:t>бюджетный кредит - денежные средства, предоставляемые бюджетом Лобановского сельского поселения другому бюджету бюджетной системы Российской Федерации, юридическому лицу (за исключением государственных (муниципальных) учреждений) на возвратной и возмездной основах;</w:t>
      </w:r>
      <w:proofErr w:type="gramEnd"/>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бюджетные инвестиции - бюджетные средства, направляемые на создание или увеличение за счет средств бюджета Лобановского сельского поселения стоимости муниципального имущества;</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ведомственная структура расходов бюджета Лобановского сельского поселения - распределение бюджетных ассигнований, предусмотренных решением о бюджете Лобановского сельского поселения, по главным распорядителям бюджетных средств Лобановского сельского поселения, разделам, подразделам, целевым статьям и видам расходов бюджетной классификации Российской Федерации;</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временный кассовый разрыв - прогнозируемая в определенный период текущего финансового года недостаточность на едином счете бюджета Лобановского сельского поселения денежных средств, необходимых для осуществления кассовых выплат из бюджета Лобановского сельского поселения;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внутренний долг Лобановского сельского поселения - обязательства Лобановского сельского поселения, возникающие в валюте Российской Федерации, а также обязательства Лобановского сельского поселения перед Российской Федерацией, возникающие в иностранной валюте в рамках использования целевых иностранных кредитов (заимствований);</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главный администратор доходов бюджета Лобановского сельского поселения - определенный решением о бюджете орган местного самоуправления Лобановского сельского поселения, иная организация, имеющие в своем ведении администраторов доходов бюджета Лобановского сельского поселения и (или) являющиеся администратором доходов бюджета Лобановского сельского поселения;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главный администратор источников финансирования дефицита бюджета Лобановского сельского поселения - определенный решением о бюджете орган местного самоуправления Лобановского сельского поселения, иная организация, имеющие в своем ведении администраторов источников финансирования дефицита бюджета </w:t>
      </w:r>
      <w:proofErr w:type="gramStart"/>
      <w:r w:rsidRPr="006520D5">
        <w:rPr>
          <w:rFonts w:ascii="Times New Roman" w:eastAsia="Times New Roman" w:hAnsi="Times New Roman" w:cs="Times New Roman"/>
          <w:bCs/>
          <w:color w:val="000000"/>
          <w:sz w:val="20"/>
          <w:szCs w:val="20"/>
          <w:lang w:eastAsia="ru-RU"/>
        </w:rPr>
        <w:t>и(</w:t>
      </w:r>
      <w:proofErr w:type="gramEnd"/>
      <w:r w:rsidRPr="006520D5">
        <w:rPr>
          <w:rFonts w:ascii="Times New Roman" w:eastAsia="Times New Roman" w:hAnsi="Times New Roman" w:cs="Times New Roman"/>
          <w:bCs/>
          <w:color w:val="000000"/>
          <w:sz w:val="20"/>
          <w:szCs w:val="20"/>
          <w:lang w:eastAsia="ru-RU"/>
        </w:rPr>
        <w:t>или) являющиеся администраторами источников финансирования дефицита бюджета Лобановского сельского поселения;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sz w:val="20"/>
          <w:szCs w:val="20"/>
          <w:lang w:eastAsia="ru-RU"/>
        </w:rPr>
        <w:t xml:space="preserve">главный распорядитель бюджетных средств (главный распорядитель средств)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Times New Roman" w:hAnsi="Times New Roman" w:cs="Times New Roman"/>
          <w:sz w:val="20"/>
          <w:szCs w:val="20"/>
          <w:lang w:eastAsia="ru-RU"/>
        </w:rPr>
        <w:t xml:space="preserve"> - орган местного самоуправления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Times New Roman" w:hAnsi="Times New Roman" w:cs="Times New Roman"/>
          <w:sz w:val="20"/>
          <w:szCs w:val="20"/>
          <w:lang w:eastAsia="ru-RU"/>
        </w:rPr>
        <w:t xml:space="preserve">,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Times New Roman" w:hAnsi="Times New Roman" w:cs="Times New Roman"/>
          <w:sz w:val="20"/>
          <w:szCs w:val="20"/>
          <w:lang w:eastAsia="ru-RU"/>
        </w:rPr>
        <w:t>;</w:t>
      </w:r>
    </w:p>
    <w:p w:rsidR="006520D5" w:rsidRPr="006520D5" w:rsidRDefault="006520D5" w:rsidP="006520D5">
      <w:pPr>
        <w:spacing w:after="0" w:line="240" w:lineRule="auto"/>
        <w:ind w:firstLine="539"/>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доходы бюджета </w:t>
      </w:r>
      <w:r w:rsidRPr="006520D5">
        <w:rPr>
          <w:rFonts w:ascii="Times New Roman" w:eastAsia="Times New Roman" w:hAnsi="Times New Roman" w:cs="Times New Roman"/>
          <w:bCs/>
          <w:color w:val="000000"/>
          <w:sz w:val="20"/>
          <w:szCs w:val="20"/>
          <w:lang w:eastAsia="ru-RU"/>
        </w:rPr>
        <w:t>Лобановского сельского поселени</w:t>
      </w:r>
      <w:proofErr w:type="gramStart"/>
      <w:r w:rsidRPr="006520D5">
        <w:rPr>
          <w:rFonts w:ascii="Times New Roman" w:eastAsia="Times New Roman" w:hAnsi="Times New Roman" w:cs="Times New Roman"/>
          <w:bCs/>
          <w:color w:val="000000"/>
          <w:sz w:val="20"/>
          <w:szCs w:val="20"/>
          <w:lang w:eastAsia="ru-RU"/>
        </w:rPr>
        <w:t>я</w:t>
      </w:r>
      <w:r w:rsidRPr="006520D5">
        <w:rPr>
          <w:rFonts w:ascii="Times New Roman" w:eastAsia="Times New Roman" w:hAnsi="Times New Roman" w:cs="Times New Roman"/>
          <w:sz w:val="20"/>
          <w:szCs w:val="20"/>
          <w:lang w:eastAsia="ru-RU"/>
        </w:rPr>
        <w:t>-</w:t>
      </w:r>
      <w:proofErr w:type="gramEnd"/>
      <w:r w:rsidRPr="006520D5">
        <w:rPr>
          <w:rFonts w:ascii="Times New Roman" w:eastAsia="Times New Roman" w:hAnsi="Times New Roman" w:cs="Times New Roman"/>
          <w:sz w:val="20"/>
          <w:szCs w:val="20"/>
          <w:lang w:eastAsia="ru-RU"/>
        </w:rPr>
        <w:t xml:space="preserve"> поступающие в бюджет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Times New Roman" w:hAnsi="Times New Roman" w:cs="Times New Roman"/>
          <w:sz w:val="20"/>
          <w:szCs w:val="20"/>
          <w:lang w:eastAsia="ru-RU"/>
        </w:rPr>
        <w:t xml:space="preserve"> денежные средства, за исключением средств, являющихся источниками финансирования дефицита бюджета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Times New Roman" w:hAnsi="Times New Roman" w:cs="Times New Roman"/>
          <w:sz w:val="20"/>
          <w:szCs w:val="20"/>
          <w:lang w:eastAsia="ru-RU"/>
        </w:rPr>
        <w:t>;</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дефицит бюджета Лобановского сельского поселения - превышение расходов бюджета Лобановского сельского поселения над его доходами;</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единый счет бюджета Лобановского сельского поселения - счет, открытый Федеральному казначейству в учреждении Центрального банка Российской Федерации по бюджету Лобановского сельского поселения, для учета средств бюджета Лобановского сельского поселения и осуществления операций по кассовым поступлениям в бюджет Лобановского сельского поселения и кассовым выплатам из бюджета Лобановского сельского поселения;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казенное учреждение Лобановского сельского поселения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Лобановского сельского поселения на основании бюджетной </w:t>
      </w:r>
      <w:r w:rsidRPr="006520D5">
        <w:rPr>
          <w:rFonts w:ascii="Times New Roman" w:eastAsia="Times New Roman" w:hAnsi="Times New Roman" w:cs="Times New Roman"/>
          <w:bCs/>
          <w:color w:val="000000"/>
          <w:sz w:val="20"/>
          <w:szCs w:val="20"/>
          <w:lang w:eastAsia="ru-RU"/>
        </w:rPr>
        <w:lastRenderedPageBreak/>
        <w:t>сметы;</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кассовое обслуживание исполнения бюджета Лобановского сельского поселения - проведение и учет операций по кассовым поступлениям в бюджет Лобановского сельского поселения и кассовым выплатам из бюджета Лобановского сельского поселения;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муниципальные услуги (работы) - услуги (работы), оказываемые (выполняемые) органами местного самоуправления Лобановского сельского поселения, муниципальными учреждениями и в случаях, установленных законодательством Российской Федерации, иными юридическими лицами;</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proofErr w:type="gramStart"/>
      <w:r w:rsidRPr="006520D5">
        <w:rPr>
          <w:rFonts w:ascii="Times New Roman" w:eastAsia="Times New Roman" w:hAnsi="Times New Roman" w:cs="Times New Roman"/>
          <w:bCs/>
          <w:color w:val="000000"/>
          <w:sz w:val="20"/>
          <w:szCs w:val="20"/>
          <w:lang w:eastAsia="ru-RU"/>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proofErr w:type="gramStart"/>
      <w:r w:rsidRPr="006520D5">
        <w:rPr>
          <w:rFonts w:ascii="Times New Roman" w:eastAsia="Times New Roman" w:hAnsi="Times New Roman" w:cs="Times New Roman"/>
          <w:bCs/>
          <w:color w:val="000000"/>
          <w:sz w:val="20"/>
          <w:szCs w:val="20"/>
          <w:lang w:eastAsia="ru-RU"/>
        </w:rPr>
        <w:t xml:space="preserve">муниципальная гарантия Лобановского сельского поселения - вид долгового обязательства, в силу которого </w:t>
      </w:r>
      <w:proofErr w:type="spellStart"/>
      <w:r w:rsidRPr="006520D5">
        <w:rPr>
          <w:rFonts w:ascii="Times New Roman" w:eastAsia="Times New Roman" w:hAnsi="Times New Roman" w:cs="Times New Roman"/>
          <w:bCs/>
          <w:color w:val="000000"/>
          <w:sz w:val="20"/>
          <w:szCs w:val="20"/>
          <w:lang w:eastAsia="ru-RU"/>
        </w:rPr>
        <w:t>Лобановское</w:t>
      </w:r>
      <w:proofErr w:type="spellEnd"/>
      <w:r w:rsidRPr="006520D5">
        <w:rPr>
          <w:rFonts w:ascii="Times New Roman" w:eastAsia="Times New Roman" w:hAnsi="Times New Roman" w:cs="Times New Roman"/>
          <w:bCs/>
          <w:color w:val="000000"/>
          <w:sz w:val="20"/>
          <w:szCs w:val="20"/>
          <w:lang w:eastAsia="ru-RU"/>
        </w:rPr>
        <w:t xml:space="preserve"> сельское поселение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Лобановского сельского поселения в соответствии с условиями даваемого гарантом обязательства отвечать за исполнение третьим лицом</w:t>
      </w:r>
      <w:proofErr w:type="gramEnd"/>
      <w:r w:rsidRPr="006520D5">
        <w:rPr>
          <w:rFonts w:ascii="Times New Roman" w:eastAsia="Times New Roman" w:hAnsi="Times New Roman" w:cs="Times New Roman"/>
          <w:bCs/>
          <w:color w:val="000000"/>
          <w:sz w:val="20"/>
          <w:szCs w:val="20"/>
          <w:lang w:eastAsia="ru-RU"/>
        </w:rPr>
        <w:t xml:space="preserve"> (принципалом) его обязательств перед бенефициаром;</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муниципальный долг Лобановского сельского поселения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46" w:history="1">
        <w:r w:rsidRPr="006520D5">
          <w:rPr>
            <w:rFonts w:ascii="Times New Roman" w:eastAsia="Times New Roman" w:hAnsi="Times New Roman" w:cs="Times New Roman"/>
            <w:bCs/>
            <w:color w:val="000000"/>
            <w:sz w:val="20"/>
            <w:szCs w:val="20"/>
            <w:lang w:eastAsia="ru-RU"/>
          </w:rPr>
          <w:t>кодексом</w:t>
        </w:r>
      </w:hyperlink>
      <w:r w:rsidRPr="006520D5">
        <w:rPr>
          <w:rFonts w:ascii="Times New Roman" w:eastAsia="Times New Roman" w:hAnsi="Times New Roman" w:cs="Times New Roman"/>
          <w:bCs/>
          <w:color w:val="000000"/>
          <w:sz w:val="20"/>
          <w:szCs w:val="20"/>
          <w:lang w:eastAsia="ru-RU"/>
        </w:rPr>
        <w:t xml:space="preserve"> Российской Федерации, принятые на себя Лобановским сельским поселением;</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 в Лобановском сельском поселении;</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обоснование бюджетных ассигнований - документ, характеризующий бюджетные ассигнования в очередном финансовом году и плановом периоде;</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лимит бюджетных обязательств - объем прав в денежном выражении на принятие казенным учреждением бюджетных обязательств </w:t>
      </w:r>
      <w:proofErr w:type="gramStart"/>
      <w:r w:rsidRPr="006520D5">
        <w:rPr>
          <w:rFonts w:ascii="Times New Roman" w:eastAsia="Times New Roman" w:hAnsi="Times New Roman" w:cs="Times New Roman"/>
          <w:bCs/>
          <w:color w:val="000000"/>
          <w:sz w:val="20"/>
          <w:szCs w:val="20"/>
          <w:lang w:eastAsia="ru-RU"/>
        </w:rPr>
        <w:t>и(</w:t>
      </w:r>
      <w:proofErr w:type="gramEnd"/>
      <w:r w:rsidRPr="006520D5">
        <w:rPr>
          <w:rFonts w:ascii="Times New Roman" w:eastAsia="Times New Roman" w:hAnsi="Times New Roman" w:cs="Times New Roman"/>
          <w:bCs/>
          <w:color w:val="000000"/>
          <w:sz w:val="20"/>
          <w:szCs w:val="20"/>
          <w:lang w:eastAsia="ru-RU"/>
        </w:rPr>
        <w:t>или) их исполнение в текущем финансовом году и плановом периоде;</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очередной финансовый год - год, следующий за текущим финансовым годом;</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отчетный финансовый год - год, предшествующий текущему финансовому году;</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профицит бюджета Лобановского сельского поселения - превышение доходов бюджета Лобановского сельского поселения  над его расходами;</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получатель бюджетных средств (получатель средств) Лобановского сельского поселения - орган местного самоуправления Лобановского сельского поселения</w:t>
      </w:r>
      <w:proofErr w:type="gramStart"/>
      <w:r w:rsidRPr="006520D5">
        <w:rPr>
          <w:rFonts w:ascii="Times New Roman" w:eastAsia="Times New Roman" w:hAnsi="Times New Roman" w:cs="Times New Roman"/>
          <w:bCs/>
          <w:color w:val="000000"/>
          <w:sz w:val="20"/>
          <w:szCs w:val="20"/>
          <w:lang w:eastAsia="ru-RU"/>
        </w:rPr>
        <w:t xml:space="preserve"> ,</w:t>
      </w:r>
      <w:proofErr w:type="gramEnd"/>
      <w:r w:rsidRPr="006520D5">
        <w:rPr>
          <w:rFonts w:ascii="Times New Roman" w:eastAsia="Times New Roman" w:hAnsi="Times New Roman" w:cs="Times New Roman"/>
          <w:bCs/>
          <w:color w:val="000000"/>
          <w:sz w:val="20"/>
          <w:szCs w:val="20"/>
          <w:lang w:eastAsia="ru-RU"/>
        </w:rPr>
        <w:t xml:space="preserve"> находящийся в ведении главного распорядителя (распорядителя) бюджетных средств Лобановского сельского поселения, казенное учреждение, имеющие право на принятие и(или) исполнение бюджетных обязательств от имени Лобановского сельского поселения за счет средств бюджета Лобановского сельского поселения;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proofErr w:type="gramStart"/>
      <w:r w:rsidRPr="006520D5">
        <w:rPr>
          <w:rFonts w:ascii="Times New Roman" w:eastAsia="Times New Roman" w:hAnsi="Times New Roman" w:cs="Times New Roman"/>
          <w:bCs/>
          <w:color w:val="000000"/>
          <w:sz w:val="20"/>
          <w:szCs w:val="20"/>
          <w:lang w:eastAsia="ru-RU"/>
        </w:rP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в размере или имеющие установленный указанным законом, актом порядок его определения (расчета, индексации);</w:t>
      </w:r>
      <w:proofErr w:type="gramEnd"/>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работников казенных учреждений;</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плановый период - два финансовых года, следующие за очередным финансовым годом;</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расходы бюджета Лобановского сельского поселения - выплачиваемые из бюджета Лобановского сельского поселения денежные средства, за исключением средств, являющихся источниками финансирования дефицита бюджета Лобановского сельского поселения;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распорядитель бюджетных средств (распорядитель средств) Лобановского сельского поселения - орган местного самоуправления Лобановского сельского поселения,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w:t>
      </w:r>
      <w:proofErr w:type="gramStart"/>
      <w:r w:rsidRPr="006520D5">
        <w:rPr>
          <w:rFonts w:ascii="Times New Roman" w:eastAsia="Times New Roman" w:hAnsi="Times New Roman" w:cs="Times New Roman"/>
          <w:bCs/>
          <w:color w:val="000000"/>
          <w:sz w:val="20"/>
          <w:szCs w:val="20"/>
          <w:lang w:eastAsia="ru-RU"/>
        </w:rPr>
        <w:t>и(</w:t>
      </w:r>
      <w:proofErr w:type="gramEnd"/>
      <w:r w:rsidRPr="006520D5">
        <w:rPr>
          <w:rFonts w:ascii="Times New Roman" w:eastAsia="Times New Roman" w:hAnsi="Times New Roman" w:cs="Times New Roman"/>
          <w:bCs/>
          <w:color w:val="000000"/>
          <w:sz w:val="20"/>
          <w:szCs w:val="20"/>
          <w:lang w:eastAsia="ru-RU"/>
        </w:rPr>
        <w:t>или) получателями бюджетных средств Лобановского сельского поселения;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расходные обязательства - обусловленные законом, иным нормативным правовым актом, договором или соглашением обязанности Лобановского сельского поселения или действующего от его имени казенного учреждения предоставить физическому или юридическому лицу, иному публично-правовому образованию средства из бюджета Лобановского сельского поселения;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proofErr w:type="gramStart"/>
      <w:r w:rsidRPr="006520D5">
        <w:rPr>
          <w:rFonts w:ascii="Times New Roman" w:eastAsia="Times New Roman" w:hAnsi="Times New Roman" w:cs="Times New Roman"/>
          <w:bCs/>
          <w:color w:val="000000"/>
          <w:sz w:val="20"/>
          <w:szCs w:val="20"/>
          <w:lang w:eastAsia="ru-RU"/>
        </w:rPr>
        <w:t xml:space="preserve">собственные доходы бюджета Лобановского сельского поселения - доходы, зачисляемые в бюджет Лобановского сельского поселения в соответствии с законодательством Российской Федерации, </w:t>
      </w:r>
      <w:r w:rsidRPr="006520D5">
        <w:rPr>
          <w:rFonts w:ascii="Times New Roman" w:eastAsia="Times New Roman" w:hAnsi="Times New Roman" w:cs="Times New Roman"/>
          <w:bCs/>
          <w:color w:val="000000"/>
          <w:sz w:val="20"/>
          <w:szCs w:val="20"/>
          <w:lang w:eastAsia="ru-RU"/>
        </w:rPr>
        <w:lastRenderedPageBreak/>
        <w:t>законодательством Пермского края, решениями Земского Собрания Пермского муниципального района, решениями Совета депутатов Лобановского сельского поселения, за исключением субвенций;</w:t>
      </w:r>
      <w:proofErr w:type="gramEnd"/>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к собственным доходам бюджета Лобановского сельского поселения относятся: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налоговые доходы, зачисляемые в бюджет Лобановского сельского поселения в соответствии с бюджетным законодательством Российской Федерации и законодательством о налогах и сборах;</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неналоговые доходы, зачисляемые в бюджет Лобановского сельского поселения в соответствии с законодательством Российской Федерации, законами Пермского края и муниципальными правовыми актами Совета депутатов Лобановского сельского поселения; </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доходы, полученные бюджетом Лобановского сельского поселения в виде безвозмездных поступлений, за исключением субвенций;</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сводная бюджетная роспись - документ, который составляется и ведется финансовым органом администрации Лобановского сельского поселения в соответствии с Бюджетным </w:t>
      </w:r>
      <w:hyperlink r:id="rId47" w:history="1">
        <w:r w:rsidRPr="006520D5">
          <w:rPr>
            <w:rFonts w:ascii="Times New Roman" w:eastAsia="Times New Roman" w:hAnsi="Times New Roman" w:cs="Times New Roman"/>
            <w:bCs/>
            <w:color w:val="000000"/>
            <w:sz w:val="20"/>
            <w:szCs w:val="20"/>
            <w:lang w:eastAsia="ru-RU"/>
          </w:rPr>
          <w:t>кодексом</w:t>
        </w:r>
      </w:hyperlink>
      <w:r w:rsidRPr="006520D5">
        <w:rPr>
          <w:rFonts w:ascii="Times New Roman" w:eastAsia="Times New Roman" w:hAnsi="Times New Roman" w:cs="Times New Roman"/>
          <w:bCs/>
          <w:color w:val="000000"/>
          <w:sz w:val="20"/>
          <w:szCs w:val="20"/>
          <w:lang w:eastAsia="ru-RU"/>
        </w:rPr>
        <w:t xml:space="preserve"> Российской Федерации в целях организации исполнения бюджета Лобановского сельского поселения по расходам бюджета Лобановского сельского поселения (источникам финансирования дефицита бюджета Лобановского сельского поселения);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sz w:val="20"/>
          <w:szCs w:val="20"/>
          <w:lang w:eastAsia="ru-RU"/>
        </w:rPr>
        <w:t xml:space="preserve">текущий финансовый год - год, в котором осуществляется исполнение бюджета, составление и рассмотрение проекта бюджета на очередной финансовый </w:t>
      </w:r>
      <w:proofErr w:type="gramStart"/>
      <w:r w:rsidRPr="006520D5">
        <w:rPr>
          <w:rFonts w:ascii="Times New Roman" w:eastAsia="Times New Roman" w:hAnsi="Times New Roman" w:cs="Times New Roman"/>
          <w:sz w:val="20"/>
          <w:szCs w:val="20"/>
          <w:lang w:eastAsia="ru-RU"/>
        </w:rPr>
        <w:t>год</w:t>
      </w:r>
      <w:proofErr w:type="gramEnd"/>
      <w:r w:rsidRPr="006520D5">
        <w:rPr>
          <w:rFonts w:ascii="Times New Roman" w:eastAsia="Times New Roman" w:hAnsi="Times New Roman" w:cs="Times New Roman"/>
          <w:sz w:val="20"/>
          <w:szCs w:val="20"/>
          <w:lang w:eastAsia="ru-RU"/>
        </w:rPr>
        <w:t xml:space="preserve"> и плановый период.</w:t>
      </w:r>
    </w:p>
    <w:p w:rsidR="006520D5" w:rsidRPr="006520D5" w:rsidRDefault="006520D5" w:rsidP="006520D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Принципы бюджетной системы</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В соответствии с Бюджетным кодексом Российской Федерации бюджетная система основана на следующих принципах:</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единства бюджетной системы;</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разграничения доходов, расходов и источников финансирования дефицитов бюджетов между бюджетами бюджетной системы Российской Федерации;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самостоятельности бюджетов;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полноты отражения доходов, расходов и источников финансирования дефицита бюджетов;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сбалансированности бюджета;</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эффективности использования бюджетных средств;</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общего (совокупного) покрытия расходов бюджета;</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прозрачности (открытости);</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достоверности бюджета;</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адресности и целевого характера бюджетных средств;</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равенства бюджетных прав поселений;</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подведомственности расходов бюджета;</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bCs/>
          <w:color w:val="000000"/>
          <w:sz w:val="20"/>
          <w:szCs w:val="20"/>
          <w:lang w:eastAsia="ru-RU"/>
        </w:rPr>
        <w:t>единства кассы.</w:t>
      </w:r>
    </w:p>
    <w:p w:rsidR="006520D5" w:rsidRPr="006520D5" w:rsidRDefault="006520D5" w:rsidP="006520D5">
      <w:pPr>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Бюджетная классификация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Формирование и исполнение бюджета Лобановского сельского поселения, составление бюджетной отчетности  осуществляется в соответствии с Бюджетной классификацией Российской Федерации, состав которой определен Бюджетным кодексом Российской  Федерации.</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2. Для детализации поступлений по кодам классификации доходов применяется код подвида доходов.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Финансовый орган поселения утверждает перечень кодов подвидов по видам доходов, главными администраторами которых являются органы местного самоуправления Лобановского сельского поселения  и (или) находящиеся в их ведении казенные учреждения.</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3. Перечень главных администраторов доходов бюджета Лобановского сельского поселения, закрепляемые за ними виды (подвиды) доходов бюджета Лобановского сельского поселения утверждаются решением о бюджете Лобановского сельского поселения (далее по тексту - решение о бюджете). </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proofErr w:type="gramStart"/>
      <w:r w:rsidRPr="006520D5">
        <w:rPr>
          <w:rFonts w:ascii="Times New Roman" w:eastAsia="Times New Roman" w:hAnsi="Times New Roman" w:cs="Times New Roman"/>
          <w:sz w:val="20"/>
          <w:szCs w:val="20"/>
          <w:lang w:eastAsia="ru-RU"/>
        </w:rPr>
        <w:t>В случаях изменения состава и (или) функций главных администраторов доходов бюджета Лобановского сельского поселения, а также изменения принципов назначения и присвоения структуры кодов классификации доходов бюджета Лобановского сельского поселения изменения в перечень главных администраторов доходов бюджета Лобановского сельского поселения, а также в состав закрепленных за ними кодов классификации доходов бюджета вносятся на основании приказа финансово-экономический отдел Лобановского сельского поселения без</w:t>
      </w:r>
      <w:proofErr w:type="gramEnd"/>
      <w:r w:rsidRPr="006520D5">
        <w:rPr>
          <w:rFonts w:ascii="Times New Roman" w:eastAsia="Times New Roman" w:hAnsi="Times New Roman" w:cs="Times New Roman"/>
          <w:sz w:val="20"/>
          <w:szCs w:val="20"/>
          <w:lang w:eastAsia="ru-RU"/>
        </w:rPr>
        <w:t xml:space="preserve"> внесения изменений в решение о бюджете.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4. Перечень главных распорядителей средств бюджета Лобановского сельского поселения устанавливается решением о бюджете в составе ведомственной структуры расходов.</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sz w:val="20"/>
          <w:szCs w:val="20"/>
          <w:lang w:eastAsia="ru-RU"/>
        </w:rPr>
        <w:t xml:space="preserve">5. </w:t>
      </w:r>
      <w:r w:rsidRPr="006520D5">
        <w:rPr>
          <w:rFonts w:ascii="Times New Roman" w:eastAsia="Times New Roman" w:hAnsi="Times New Roman" w:cs="Times New Roman"/>
          <w:bCs/>
          <w:color w:val="000000"/>
          <w:sz w:val="20"/>
          <w:szCs w:val="20"/>
          <w:lang w:eastAsia="ru-RU"/>
        </w:rPr>
        <w:t xml:space="preserve">Перечень разделов, подразделов, целевых статей, групп  видов расходов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утверждаются в составе ведомственной структуры расходов решением о бюджете.</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sz w:val="20"/>
          <w:szCs w:val="20"/>
          <w:lang w:eastAsia="ru-RU"/>
        </w:rPr>
        <w:t>Порядок определения перечня и кодов целевых статей расходов бюджетов, финансовое обеспечение которых осуществляется за счет передаваемых из бюджета Лобановского сельского поселения иных межбюджетных трансфертов, имеющих целевое назначение, устанавливается финансово-экономическим отделом Лобановского сельского поселения.</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6. Перечень главных </w:t>
      </w:r>
      <w:proofErr w:type="gramStart"/>
      <w:r w:rsidRPr="006520D5">
        <w:rPr>
          <w:rFonts w:ascii="Times New Roman" w:eastAsia="Times New Roman" w:hAnsi="Times New Roman" w:cs="Times New Roman"/>
          <w:sz w:val="20"/>
          <w:szCs w:val="20"/>
          <w:lang w:eastAsia="ru-RU"/>
        </w:rPr>
        <w:t>администраторов источников финансирования дефицита бюджета</w:t>
      </w:r>
      <w:proofErr w:type="gramEnd"/>
      <w:r w:rsidRPr="006520D5">
        <w:rPr>
          <w:rFonts w:ascii="Times New Roman" w:eastAsia="Times New Roman" w:hAnsi="Times New Roman" w:cs="Times New Roman"/>
          <w:sz w:val="20"/>
          <w:szCs w:val="20"/>
          <w:lang w:eastAsia="ru-RU"/>
        </w:rPr>
        <w:t xml:space="preserve"> Лобановского сельского поселения утверждается решением о бюджете.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lastRenderedPageBreak/>
        <w:t>7. Перечень статей и видов источников финансирования дефицитов бюджета Лобановского сельского поселения утверждается решением о бюджете при утверждении источников финансирования дефицита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6520D5">
        <w:rPr>
          <w:rFonts w:ascii="Times New Roman" w:eastAsia="Times New Roman" w:hAnsi="Times New Roman" w:cs="Times New Roman"/>
          <w:sz w:val="20"/>
          <w:szCs w:val="20"/>
          <w:lang w:eastAsia="ru-RU"/>
        </w:rPr>
        <w:t>В случаях изменения состава и (или) функций главных администраторов источников финансирования дефицита бюджета Лобановского сельского поселения, а также изменения принципов назначения и присвоения структуры кодов классификации источников финансирования дефицита бюджета Лобановского сельского поселения,  изменения в перечень главных администраторов источников  финансирования дефицита бюджета Лобановского сельского поселения, а также в состав закрепленных за ними кодов классификации  источников  финансирования дефицита бюджета Лобановского сельского</w:t>
      </w:r>
      <w:proofErr w:type="gramEnd"/>
      <w:r w:rsidRPr="006520D5">
        <w:rPr>
          <w:rFonts w:ascii="Times New Roman" w:eastAsia="Times New Roman" w:hAnsi="Times New Roman" w:cs="Times New Roman"/>
          <w:sz w:val="20"/>
          <w:szCs w:val="20"/>
          <w:lang w:eastAsia="ru-RU"/>
        </w:rPr>
        <w:t xml:space="preserve"> поселения вносятся на основании приказа  финансово-экономического отдела Лобановского сельского поселения без внесения изменений в решение о бюджете Лобановского сельского поселения.</w:t>
      </w:r>
    </w:p>
    <w:p w:rsidR="006520D5" w:rsidRPr="006520D5" w:rsidRDefault="006520D5" w:rsidP="006520D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520D5">
        <w:rPr>
          <w:rFonts w:ascii="Times New Roman" w:eastAsia="Times New Roman" w:hAnsi="Times New Roman" w:cs="Times New Roman"/>
          <w:sz w:val="20"/>
          <w:szCs w:val="20"/>
          <w:lang w:eastAsia="ru-RU"/>
        </w:rPr>
        <w:t xml:space="preserve">II. Доходы бюджета </w:t>
      </w:r>
      <w:r w:rsidRPr="006520D5">
        <w:rPr>
          <w:rFonts w:ascii="Times New Roman" w:eastAsia="Times New Roman" w:hAnsi="Times New Roman" w:cs="Times New Roman"/>
          <w:bCs/>
          <w:sz w:val="20"/>
          <w:szCs w:val="20"/>
          <w:lang w:eastAsia="ru-RU"/>
        </w:rPr>
        <w:t>Лобановского сельского поселения</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4. Общие положения о доходах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Pr="006520D5" w:rsidRDefault="006520D5" w:rsidP="006520D5">
      <w:pPr>
        <w:spacing w:after="0" w:line="240" w:lineRule="auto"/>
        <w:ind w:firstLine="539"/>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1. Доходы бюджета Лобановского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6520D5" w:rsidRPr="006520D5" w:rsidRDefault="006520D5" w:rsidP="006520D5">
      <w:pPr>
        <w:spacing w:after="0" w:line="240" w:lineRule="auto"/>
        <w:ind w:firstLine="539"/>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2. </w:t>
      </w:r>
      <w:proofErr w:type="gramStart"/>
      <w:r w:rsidRPr="006520D5">
        <w:rPr>
          <w:rFonts w:ascii="Times New Roman" w:eastAsia="Times New Roman" w:hAnsi="Times New Roman" w:cs="Times New Roman"/>
          <w:sz w:val="20"/>
          <w:szCs w:val="20"/>
          <w:lang w:eastAsia="ru-RU"/>
        </w:rPr>
        <w:t xml:space="preserve">Прогнозирование доходов бюджета Лобановского сельского поселения  осуществляется на очередной финансовый год и плановый период, на основе прогноза социально-экономического развития Лобановского сельского поселения в условиях действующего на день внесения проекта решения о бюджете в Совет депутатов Лобановского сельского поселения (далее по тексту - Совет депутатов)  законодательства о налогах и сборах и бюджетного законодательства.  </w:t>
      </w:r>
      <w:proofErr w:type="gramEnd"/>
    </w:p>
    <w:p w:rsidR="006520D5" w:rsidRPr="006520D5" w:rsidRDefault="006520D5" w:rsidP="006520D5">
      <w:pPr>
        <w:tabs>
          <w:tab w:val="left" w:pos="540"/>
        </w:tabs>
        <w:spacing w:after="0" w:line="240" w:lineRule="auto"/>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ab/>
        <w:t xml:space="preserve">3. При расчете доходов Лобановского сельского поселения используется прогнозная оценка объектов налогообложения в разрезе отдельных видов налогов, сборов и других платежей, представляемая администраторами доходов Лобановского сельского поселения, и (или) фактические поступления налогов, сборов и других платежей в базисном периоде с применением соответствующих индексов-дефляторов цен и индексов физического объема.   </w:t>
      </w:r>
    </w:p>
    <w:p w:rsidR="006520D5" w:rsidRPr="006520D5" w:rsidRDefault="006520D5" w:rsidP="006520D5">
      <w:pPr>
        <w:tabs>
          <w:tab w:val="left" w:pos="540"/>
        </w:tabs>
        <w:spacing w:after="0" w:line="240" w:lineRule="auto"/>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   </w:t>
      </w:r>
      <w:r w:rsidRPr="006520D5">
        <w:rPr>
          <w:rFonts w:ascii="Times New Roman" w:eastAsia="Times New Roman" w:hAnsi="Times New Roman" w:cs="Times New Roman"/>
          <w:sz w:val="20"/>
          <w:szCs w:val="20"/>
          <w:lang w:eastAsia="ru-RU"/>
        </w:rPr>
        <w:tab/>
        <w:t>Прогнозирование доходов бюджета Лобановского сельского поселения осуществляется с учетом:</w:t>
      </w:r>
    </w:p>
    <w:p w:rsidR="006520D5" w:rsidRPr="006520D5" w:rsidRDefault="006520D5" w:rsidP="006520D5">
      <w:pPr>
        <w:tabs>
          <w:tab w:val="left" w:pos="540"/>
        </w:tabs>
        <w:spacing w:after="0" w:line="240" w:lineRule="auto"/>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    </w:t>
      </w:r>
      <w:r w:rsidRPr="006520D5">
        <w:rPr>
          <w:rFonts w:ascii="Times New Roman" w:eastAsia="Times New Roman" w:hAnsi="Times New Roman" w:cs="Times New Roman"/>
          <w:sz w:val="20"/>
          <w:szCs w:val="20"/>
          <w:lang w:eastAsia="ru-RU"/>
        </w:rPr>
        <w:tab/>
        <w:t>действующих в базисном периоде ставок налогообложения;</w:t>
      </w:r>
    </w:p>
    <w:p w:rsidR="006520D5" w:rsidRPr="006520D5" w:rsidRDefault="006520D5" w:rsidP="006520D5">
      <w:pPr>
        <w:tabs>
          <w:tab w:val="left" w:pos="540"/>
        </w:tabs>
        <w:spacing w:after="0" w:line="240" w:lineRule="auto"/>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    </w:t>
      </w:r>
      <w:r w:rsidRPr="006520D5">
        <w:rPr>
          <w:rFonts w:ascii="Times New Roman" w:eastAsia="Times New Roman" w:hAnsi="Times New Roman" w:cs="Times New Roman"/>
          <w:sz w:val="20"/>
          <w:szCs w:val="20"/>
          <w:lang w:eastAsia="ru-RU"/>
        </w:rPr>
        <w:tab/>
        <w:t>изменений в порядке исчисления и уплаты отдельных видов налогов и других платежей;</w:t>
      </w:r>
    </w:p>
    <w:p w:rsidR="006520D5" w:rsidRPr="006520D5" w:rsidRDefault="006520D5" w:rsidP="006520D5">
      <w:pPr>
        <w:tabs>
          <w:tab w:val="left" w:pos="540"/>
        </w:tabs>
        <w:spacing w:after="0" w:line="240" w:lineRule="auto"/>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     </w:t>
      </w:r>
      <w:r w:rsidRPr="006520D5">
        <w:rPr>
          <w:rFonts w:ascii="Times New Roman" w:eastAsia="Times New Roman" w:hAnsi="Times New Roman" w:cs="Times New Roman"/>
          <w:sz w:val="20"/>
          <w:szCs w:val="20"/>
          <w:lang w:eastAsia="ru-RU"/>
        </w:rPr>
        <w:tab/>
        <w:t>сроков уплаты налогов и других платежей;</w:t>
      </w:r>
    </w:p>
    <w:p w:rsidR="006520D5" w:rsidRPr="006520D5" w:rsidRDefault="006520D5" w:rsidP="006520D5">
      <w:pPr>
        <w:tabs>
          <w:tab w:val="left" w:pos="540"/>
        </w:tabs>
        <w:spacing w:after="0" w:line="240" w:lineRule="auto"/>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    </w:t>
      </w:r>
      <w:r w:rsidRPr="006520D5">
        <w:rPr>
          <w:rFonts w:ascii="Times New Roman" w:eastAsia="Times New Roman" w:hAnsi="Times New Roman" w:cs="Times New Roman"/>
          <w:sz w:val="20"/>
          <w:szCs w:val="20"/>
          <w:lang w:eastAsia="ru-RU"/>
        </w:rPr>
        <w:tab/>
        <w:t>налоговых льгот, установленных на текущий финансовый год и планируемый год в соответствии с налоговым законодательством.</w:t>
      </w:r>
    </w:p>
    <w:p w:rsidR="006520D5" w:rsidRPr="006520D5" w:rsidRDefault="006520D5" w:rsidP="006520D5">
      <w:pPr>
        <w:tabs>
          <w:tab w:val="left" w:pos="540"/>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При прогнозировании объектов налогообложения может приниматься во внимание информация, предоставленная </w:t>
      </w:r>
      <w:proofErr w:type="spellStart"/>
      <w:r w:rsidRPr="006520D5">
        <w:rPr>
          <w:rFonts w:ascii="Times New Roman" w:eastAsia="Times New Roman" w:hAnsi="Times New Roman" w:cs="Times New Roman"/>
          <w:sz w:val="20"/>
          <w:szCs w:val="20"/>
          <w:lang w:eastAsia="ru-RU"/>
        </w:rPr>
        <w:t>бюджетообразующими</w:t>
      </w:r>
      <w:proofErr w:type="spellEnd"/>
      <w:r w:rsidRPr="006520D5">
        <w:rPr>
          <w:rFonts w:ascii="Times New Roman" w:eastAsia="Times New Roman" w:hAnsi="Times New Roman" w:cs="Times New Roman"/>
          <w:sz w:val="20"/>
          <w:szCs w:val="20"/>
          <w:lang w:eastAsia="ru-RU"/>
        </w:rPr>
        <w:t xml:space="preserve"> организациями.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 </w:t>
      </w: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5. Налоговые доходы местного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В бюджет Лобановского сельского поселения зачисляются налоговые доходы от следующих местных налогов:</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земельного налога – по нормативу 100 процентов;</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налога на имущество физических лиц – по нормативу 100 процентов.</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В бюджет Лобановского сельского поселения зачисляются налоговые доходы от следующих федеральных налогов и сборов, в том числе предусмотренных специальными налоговыми режимами:</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налога на доходы физических лиц – по нормативу 10 процентов;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единого сельскохозяйственного налога - по нормативу 50 процентов;</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sz w:val="20"/>
          <w:szCs w:val="20"/>
          <w:lang w:eastAsia="ru-RU"/>
        </w:rPr>
        <w:t xml:space="preserve">3. </w:t>
      </w:r>
      <w:r w:rsidRPr="006520D5">
        <w:rPr>
          <w:rFonts w:ascii="Times New Roman" w:eastAsia="Times New Roman" w:hAnsi="Times New Roman" w:cs="Times New Roman"/>
          <w:bCs/>
          <w:color w:val="000000"/>
          <w:sz w:val="20"/>
          <w:szCs w:val="20"/>
          <w:lang w:eastAsia="ru-RU"/>
        </w:rPr>
        <w:t>В бюджет Лобановского сельского поселения зачисляются налоговые доходы от следующих федеральных налогов, предусмотренных специальными налоговыми режимами, подлежащих зачислению в бюджет Пермского района:</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от единого сельскохозяйственного налога – по нормативу 100 процентов от налога,</w:t>
      </w:r>
      <w:r w:rsidRPr="006520D5">
        <w:rPr>
          <w:rFonts w:ascii="Times New Roman" w:eastAsia="Times New Roman" w:hAnsi="Times New Roman" w:cs="Times New Roman"/>
          <w:bCs/>
          <w:color w:val="000000"/>
          <w:sz w:val="20"/>
          <w:szCs w:val="20"/>
          <w:lang w:eastAsia="ru-RU"/>
        </w:rPr>
        <w:t xml:space="preserve"> подлежащего зачислению в бюджет Пермского муниципального района</w:t>
      </w:r>
      <w:r w:rsidRPr="006520D5">
        <w:rPr>
          <w:rFonts w:ascii="Times New Roman" w:eastAsia="Times New Roman" w:hAnsi="Times New Roman" w:cs="Times New Roman"/>
          <w:sz w:val="20"/>
          <w:szCs w:val="20"/>
          <w:lang w:eastAsia="ru-RU"/>
        </w:rPr>
        <w:t>;</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sz w:val="20"/>
          <w:szCs w:val="20"/>
          <w:lang w:eastAsia="ru-RU"/>
        </w:rPr>
        <w:t xml:space="preserve">4. </w:t>
      </w:r>
      <w:r w:rsidRPr="006520D5">
        <w:rPr>
          <w:rFonts w:ascii="Times New Roman" w:eastAsia="Times New Roman" w:hAnsi="Times New Roman" w:cs="Times New Roman"/>
          <w:bCs/>
          <w:color w:val="000000"/>
          <w:sz w:val="20"/>
          <w:szCs w:val="20"/>
          <w:lang w:eastAsia="ru-RU"/>
        </w:rPr>
        <w:t>В бюджет Лобановского сельского поселения зачисляются налоговые доходы от следующих федеральных налогов и сборов, в том числе налогов, предусмотренных специальными налоговыми режимами, подлежащих зачислению в бюджет Пермского края: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акцизы на автомобильный и прямогонный бензин, дизельное топливо, моторные масла для дизельных </w:t>
      </w:r>
      <w:r w:rsidRPr="006520D5">
        <w:rPr>
          <w:rFonts w:ascii="Times New Roman" w:eastAsia="Times New Roman" w:hAnsi="Times New Roman" w:cs="Times New Roman"/>
          <w:bCs/>
          <w:color w:val="000000"/>
          <w:sz w:val="20"/>
          <w:szCs w:val="20"/>
          <w:lang w:eastAsia="ru-RU"/>
        </w:rPr>
        <w:lastRenderedPageBreak/>
        <w:t>и (или) карбюраторных (</w:t>
      </w:r>
      <w:proofErr w:type="spellStart"/>
      <w:r w:rsidRPr="006520D5">
        <w:rPr>
          <w:rFonts w:ascii="Times New Roman" w:eastAsia="Times New Roman" w:hAnsi="Times New Roman" w:cs="Times New Roman"/>
          <w:bCs/>
          <w:color w:val="000000"/>
          <w:sz w:val="20"/>
          <w:szCs w:val="20"/>
          <w:lang w:eastAsia="ru-RU"/>
        </w:rPr>
        <w:t>инжекторных</w:t>
      </w:r>
      <w:proofErr w:type="spellEnd"/>
      <w:r w:rsidRPr="006520D5">
        <w:rPr>
          <w:rFonts w:ascii="Times New Roman" w:eastAsia="Times New Roman" w:hAnsi="Times New Roman" w:cs="Times New Roman"/>
          <w:bCs/>
          <w:color w:val="000000"/>
          <w:sz w:val="20"/>
          <w:szCs w:val="20"/>
          <w:lang w:eastAsia="ru-RU"/>
        </w:rPr>
        <w:t>) двигателей, производимые на территории Российской Федерации - по дифференцированному нормативу, установленному законом Пермского края о бюджете Пермского края;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транспортного налога - 50 процентов налога, подлежащего зачислению в бюджет Пермского края.</w:t>
      </w:r>
    </w:p>
    <w:p w:rsidR="006520D5" w:rsidRPr="006520D5" w:rsidRDefault="006520D5" w:rsidP="006520D5">
      <w:pPr>
        <w:spacing w:after="0" w:line="240" w:lineRule="auto"/>
        <w:ind w:firstLine="720"/>
        <w:jc w:val="center"/>
        <w:rPr>
          <w:rFonts w:ascii="Times New Roman" w:eastAsia="Times New Roman" w:hAnsi="Times New Roman" w:cs="Times New Roman"/>
          <w:sz w:val="20"/>
          <w:szCs w:val="20"/>
          <w:lang w:eastAsia="ru-RU"/>
        </w:rPr>
      </w:pPr>
    </w:p>
    <w:p w:rsidR="006520D5" w:rsidRPr="006520D5" w:rsidRDefault="006520D5" w:rsidP="006520D5">
      <w:pPr>
        <w:spacing w:after="0" w:line="240" w:lineRule="auto"/>
        <w:ind w:firstLine="72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6. Неналоговые доходы бюджета </w:t>
      </w:r>
      <w:r w:rsidRPr="006520D5">
        <w:rPr>
          <w:rFonts w:ascii="Times New Roman" w:eastAsia="Times New Roman" w:hAnsi="Times New Roman" w:cs="Times New Roman"/>
          <w:bCs/>
          <w:color w:val="000000"/>
          <w:sz w:val="20"/>
          <w:szCs w:val="20"/>
          <w:lang w:eastAsia="ru-RU"/>
        </w:rPr>
        <w:t>Лобановского сельского поселения</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 В бюджет поселения зачисляются следующие неналоговые доходы:</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доходы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  </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доходы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доходы от платных услуг, оказываемых казенными учреждениями; </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часть прибыли муниципальных унитарных предприятий, остающейся после уплаты налогов и иных обязательных платежей, в размере, установленном решением о бюджете поселения;</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плата за пользование водными объектами, находящимися в собственности поселения – по нормативу 100 процентов;</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штрафы и иные суммы принудительного взыскания – по нормативам, в соответствии со статьей 46 Бюджетного кодекса РФ. </w:t>
      </w:r>
    </w:p>
    <w:p w:rsidR="006520D5" w:rsidRPr="006520D5" w:rsidRDefault="006520D5" w:rsidP="006520D5">
      <w:pPr>
        <w:spacing w:after="0" w:line="240" w:lineRule="auto"/>
        <w:ind w:firstLine="567"/>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средства самообложения граждан;</w:t>
      </w:r>
    </w:p>
    <w:p w:rsidR="006520D5" w:rsidRPr="006520D5" w:rsidRDefault="006520D5" w:rsidP="006520D5">
      <w:pPr>
        <w:spacing w:after="0" w:line="240" w:lineRule="auto"/>
        <w:ind w:firstLine="567"/>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средства, внесенные участником закупок в качестве обеспечения заявки на участие в конкурсе (аукционе) и (или) обеспечения исполнения муниципального контракта и не подлежащие возврату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средства, полученные в результате применения мер гражданско-правовой ответственности к поставщикам (исполнителям, подрядчикам) за неисполнение или ненадлежащее исполнение обязательств, предусмотренных муниципальным контрактом;</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средства, полученные в результате применения мер гражданско-правовой ответственности к поставщикам (исполнителям, подрядчикам) за неисполнение или ненадлежащее исполнение обязательств, предусмотренных контрактом;</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плата за использование лесов, расположенных на землях, находящихся в муниципальной собственности, - по нормативу 100 процентов;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6520D5">
        <w:rPr>
          <w:rFonts w:ascii="Times New Roman" w:eastAsia="Times New Roman" w:hAnsi="Times New Roman" w:cs="Times New Roman"/>
          <w:sz w:val="20"/>
          <w:szCs w:val="20"/>
          <w:lang w:eastAsia="ru-RU"/>
        </w:rPr>
        <w:t>- 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w:t>
      </w:r>
      <w:proofErr w:type="gramEnd"/>
      <w:r w:rsidRPr="006520D5">
        <w:rPr>
          <w:rFonts w:ascii="Times New Roman" w:eastAsia="Times New Roman" w:hAnsi="Times New Roman" w:cs="Times New Roman"/>
          <w:sz w:val="20"/>
          <w:szCs w:val="20"/>
          <w:lang w:eastAsia="ru-RU"/>
        </w:rPr>
        <w:t xml:space="preserve"> иное;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6520D5">
        <w:rPr>
          <w:rFonts w:ascii="Times New Roman" w:eastAsia="Times New Roman" w:hAnsi="Times New Roman" w:cs="Times New Roman"/>
          <w:sz w:val="20"/>
          <w:szCs w:val="20"/>
          <w:lang w:eastAsia="ru-RU"/>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Pr="006520D5" w:rsidRDefault="006520D5" w:rsidP="006520D5">
      <w:pPr>
        <w:spacing w:after="0" w:line="240" w:lineRule="auto"/>
        <w:ind w:firstLine="72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7. Полномочия муниципального образования </w:t>
      </w:r>
      <w:proofErr w:type="spellStart"/>
      <w:r w:rsidRPr="006520D5">
        <w:rPr>
          <w:rFonts w:ascii="Times New Roman" w:eastAsia="Times New Roman" w:hAnsi="Times New Roman" w:cs="Times New Roman"/>
          <w:sz w:val="20"/>
          <w:szCs w:val="20"/>
          <w:lang w:eastAsia="ru-RU"/>
        </w:rPr>
        <w:t>Лобановское</w:t>
      </w:r>
      <w:proofErr w:type="spellEnd"/>
      <w:r w:rsidRPr="006520D5">
        <w:rPr>
          <w:rFonts w:ascii="Times New Roman" w:eastAsia="Times New Roman" w:hAnsi="Times New Roman" w:cs="Times New Roman"/>
          <w:sz w:val="20"/>
          <w:szCs w:val="20"/>
          <w:lang w:eastAsia="ru-RU"/>
        </w:rPr>
        <w:t xml:space="preserve"> сельское поселение по формированию доходов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Решениями Совета депутатов муниципального образования «</w:t>
      </w:r>
      <w:proofErr w:type="spellStart"/>
      <w:r w:rsidRPr="006520D5">
        <w:rPr>
          <w:rFonts w:ascii="Times New Roman" w:eastAsia="Times New Roman" w:hAnsi="Times New Roman" w:cs="Times New Roman"/>
          <w:sz w:val="20"/>
          <w:szCs w:val="20"/>
          <w:lang w:eastAsia="ru-RU"/>
        </w:rPr>
        <w:t>Лобановское</w:t>
      </w:r>
      <w:proofErr w:type="spellEnd"/>
      <w:r w:rsidRPr="006520D5">
        <w:rPr>
          <w:rFonts w:ascii="Times New Roman" w:eastAsia="Times New Roman" w:hAnsi="Times New Roman" w:cs="Times New Roman"/>
          <w:sz w:val="20"/>
          <w:szCs w:val="20"/>
          <w:lang w:eastAsia="ru-RU"/>
        </w:rPr>
        <w:t xml:space="preserve"> сельское поселение»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lastRenderedPageBreak/>
        <w:t xml:space="preserve">2. </w:t>
      </w:r>
      <w:proofErr w:type="gramStart"/>
      <w:r w:rsidRPr="006520D5">
        <w:rPr>
          <w:rFonts w:ascii="Times New Roman" w:eastAsia="Times New Roman" w:hAnsi="Times New Roman" w:cs="Times New Roman"/>
          <w:sz w:val="20"/>
          <w:szCs w:val="20"/>
          <w:lang w:eastAsia="ru-RU"/>
        </w:rPr>
        <w:t>Решения Совета депутатов муниципального образования «</w:t>
      </w:r>
      <w:proofErr w:type="spellStart"/>
      <w:r w:rsidRPr="006520D5">
        <w:rPr>
          <w:rFonts w:ascii="Times New Roman" w:eastAsia="Times New Roman" w:hAnsi="Times New Roman" w:cs="Times New Roman"/>
          <w:sz w:val="20"/>
          <w:szCs w:val="20"/>
          <w:lang w:eastAsia="ru-RU"/>
        </w:rPr>
        <w:t>Лобановское</w:t>
      </w:r>
      <w:proofErr w:type="spellEnd"/>
      <w:r w:rsidRPr="006520D5">
        <w:rPr>
          <w:rFonts w:ascii="Times New Roman" w:eastAsia="Times New Roman" w:hAnsi="Times New Roman" w:cs="Times New Roman"/>
          <w:sz w:val="20"/>
          <w:szCs w:val="20"/>
          <w:lang w:eastAsia="ru-RU"/>
        </w:rPr>
        <w:t xml:space="preserve"> сельское поселение» о внесении изменений в решения о местных налогах, решения, регулирующие бюджетные правоотношения, приводящие к изменению доходов бюджета Лобановского сельского поселения,  вступающие в силу в очередном финансовом году и плановом периоде, должны быть приняты до дня внесения в Совет депутатов проекта решения о бюджете Лобановского сельского поселения   на очередной финансовый год плановый период</w:t>
      </w:r>
      <w:proofErr w:type="gramEnd"/>
      <w:r w:rsidRPr="006520D5">
        <w:rPr>
          <w:rFonts w:ascii="Times New Roman" w:eastAsia="Times New Roman" w:hAnsi="Times New Roman" w:cs="Times New Roman"/>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Внесение изменений в решения Совета депутатов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Лобановского сельского поселения   на текущий финансовый год и плановый период.</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III. Расходы бюджета </w:t>
      </w:r>
      <w:r w:rsidRPr="006520D5">
        <w:rPr>
          <w:rFonts w:ascii="Times New Roman" w:eastAsia="Times New Roman" w:hAnsi="Times New Roman" w:cs="Times New Roman"/>
          <w:color w:val="000000"/>
          <w:sz w:val="20"/>
          <w:szCs w:val="20"/>
          <w:lang w:eastAsia="ru-RU"/>
        </w:rPr>
        <w:t>Лобановского сельского поселения</w:t>
      </w: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8. Общие положения о расходах бюджета </w:t>
      </w:r>
      <w:r w:rsidRPr="006520D5">
        <w:rPr>
          <w:rFonts w:ascii="Times New Roman" w:eastAsia="Times New Roman" w:hAnsi="Times New Roman" w:cs="Times New Roman"/>
          <w:bCs/>
          <w:color w:val="000000"/>
          <w:sz w:val="20"/>
          <w:szCs w:val="20"/>
          <w:lang w:eastAsia="ru-RU"/>
        </w:rPr>
        <w:t>Лобановского</w:t>
      </w:r>
      <w:r w:rsidRPr="006520D5">
        <w:rPr>
          <w:rFonts w:ascii="Times New Roman" w:eastAsia="Times New Roman" w:hAnsi="Times New Roman" w:cs="Times New Roman"/>
          <w:b/>
          <w:bCs/>
          <w:color w:val="000000"/>
          <w:sz w:val="20"/>
          <w:szCs w:val="20"/>
          <w:lang w:eastAsia="ru-RU"/>
        </w:rPr>
        <w:t xml:space="preserve"> </w:t>
      </w:r>
      <w:r w:rsidRPr="006520D5">
        <w:rPr>
          <w:rFonts w:ascii="Times New Roman" w:eastAsia="Times New Roman" w:hAnsi="Times New Roman" w:cs="Times New Roman"/>
          <w:bCs/>
          <w:color w:val="000000"/>
          <w:sz w:val="20"/>
          <w:szCs w:val="20"/>
          <w:lang w:eastAsia="ru-RU"/>
        </w:rPr>
        <w:t>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1. </w:t>
      </w:r>
      <w:proofErr w:type="gramStart"/>
      <w:r w:rsidRPr="006520D5">
        <w:rPr>
          <w:rFonts w:ascii="Times New Roman" w:eastAsia="Times New Roman" w:hAnsi="Times New Roman" w:cs="Times New Roman"/>
          <w:sz w:val="20"/>
          <w:szCs w:val="20"/>
          <w:lang w:eastAsia="ru-RU"/>
        </w:rPr>
        <w:t>Формирование расходов бюджета Лобановского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Пермского края и органов местного самоуправления, исполнение которых согласно законодательству Российской Федерации, законодательству Пермского края, решениями Совета депутатов  Лобановского сельского поселения, договорам и соглашениям должно происходить в очередном финансовом году и плановом периоде за</w:t>
      </w:r>
      <w:proofErr w:type="gramEnd"/>
      <w:r w:rsidRPr="006520D5">
        <w:rPr>
          <w:rFonts w:ascii="Times New Roman" w:eastAsia="Times New Roman" w:hAnsi="Times New Roman" w:cs="Times New Roman"/>
          <w:sz w:val="20"/>
          <w:szCs w:val="20"/>
          <w:lang w:eastAsia="ru-RU"/>
        </w:rPr>
        <w:t xml:space="preserve"> счет средств местного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6520D5">
        <w:rPr>
          <w:rFonts w:ascii="Times New Roman" w:eastAsia="Times New Roman" w:hAnsi="Times New Roman" w:cs="Times New Roman"/>
          <w:sz w:val="20"/>
          <w:szCs w:val="20"/>
          <w:lang w:eastAsia="ru-RU"/>
        </w:rPr>
        <w:t xml:space="preserve">2. </w:t>
      </w:r>
      <w:proofErr w:type="gramStart"/>
      <w:r w:rsidRPr="006520D5">
        <w:rPr>
          <w:rFonts w:ascii="Times New Roman" w:eastAsia="Times New Roman" w:hAnsi="Times New Roman" w:cs="Times New Roman"/>
          <w:sz w:val="20"/>
          <w:szCs w:val="20"/>
          <w:lang w:eastAsia="ru-RU"/>
        </w:rPr>
        <w:t>Органы местного самоуправления, функциональные органы администрации Лобановского сельского поселения, обладающие правами юридического лица, обязаны вести фрагменты реестров расходных обязательств, под которыми понимается используемый при составлении проекта бюджета свод (перечень) законов, иных нормативных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(статьей, частей, пунктов, подпунктов, абзацев) законов и иных нормативных правовых</w:t>
      </w:r>
      <w:proofErr w:type="gramEnd"/>
      <w:r w:rsidRPr="006520D5">
        <w:rPr>
          <w:rFonts w:ascii="Times New Roman" w:eastAsia="Times New Roman" w:hAnsi="Times New Roman" w:cs="Times New Roman"/>
          <w:sz w:val="20"/>
          <w:szCs w:val="20"/>
          <w:lang w:eastAsia="ru-RU"/>
        </w:rPr>
        <w:t xml:space="preserve"> актов, с оценкой объемов бюджетных ассигнований, необходимых для исполнения включенных в реестр расходных обязательств.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Реестр расходных обязательств Лобановского сельского поселения ведется финансовым органом поселения в порядке, установленном нормативным правовым актом администрации Лобановского сельского поселения.</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proofErr w:type="gramStart"/>
      <w:r w:rsidRPr="006520D5">
        <w:rPr>
          <w:rFonts w:ascii="Times New Roman" w:eastAsia="Times New Roman" w:hAnsi="Times New Roman" w:cs="Times New Roman"/>
          <w:sz w:val="20"/>
          <w:szCs w:val="20"/>
          <w:lang w:eastAsia="ru-RU"/>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Pr="006520D5">
        <w:rPr>
          <w:rFonts w:ascii="Times New Roman" w:eastAsia="Times New Roman" w:hAnsi="Times New Roman" w:cs="Times New Roman"/>
          <w:sz w:val="20"/>
          <w:szCs w:val="20"/>
          <w:lang w:eastAsia="ru-RU"/>
        </w:rPr>
        <w:t xml:space="preserve"> </w:t>
      </w:r>
      <w:proofErr w:type="gramStart"/>
      <w:r w:rsidRPr="006520D5">
        <w:rPr>
          <w:rFonts w:ascii="Times New Roman" w:eastAsia="Times New Roman" w:hAnsi="Times New Roman" w:cs="Times New Roman"/>
          <w:sz w:val="20"/>
          <w:szCs w:val="20"/>
          <w:lang w:eastAsia="ru-RU"/>
        </w:rPr>
        <w:t>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w:t>
      </w:r>
      <w:proofErr w:type="gramEnd"/>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proofErr w:type="gramStart"/>
      <w:r w:rsidRPr="006520D5">
        <w:rPr>
          <w:rFonts w:ascii="Times New Roman" w:eastAsia="Times New Roman" w:hAnsi="Times New Roman" w:cs="Times New Roman"/>
          <w:sz w:val="20"/>
          <w:szCs w:val="20"/>
          <w:lang w:eastAsia="ru-RU"/>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w:t>
      </w:r>
      <w:proofErr w:type="gramEnd"/>
      <w:r w:rsidRPr="006520D5">
        <w:rPr>
          <w:rFonts w:ascii="Times New Roman" w:eastAsia="Times New Roman" w:hAnsi="Times New Roman" w:cs="Times New Roman"/>
          <w:sz w:val="20"/>
          <w:szCs w:val="20"/>
          <w:lang w:eastAsia="ru-RU"/>
        </w:rPr>
        <w:t xml:space="preserve"> договоры и соглашения, подлежащие заключению получателями бюджетных средств во исполнение указанных законов и нормативных правовых актов.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4.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показателей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Муниципальное задание формируется в порядке, установленном администрацией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Объем финансового обеспечения выполнения муниципального задания определяется исходя из нормативных затрат на оказание муниципальной услуги (работ) и нормативных затрат на содержание и приобретение имущества, утверждаемых нормативными правовыми актами администрации Лобановского сельского поселения. </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5. Планирование бюджетных ассигнований осуществляется в порядке и в соответствии с методикой, устанавливаемой финансовым органом поселения.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sz w:val="20"/>
          <w:szCs w:val="20"/>
          <w:lang w:eastAsia="ru-RU"/>
        </w:rPr>
        <w:t>6.</w:t>
      </w:r>
      <w:r w:rsidRPr="006520D5">
        <w:rPr>
          <w:rFonts w:ascii="Times New Roman" w:eastAsia="Times New Roman" w:hAnsi="Times New Roman" w:cs="Times New Roman"/>
          <w:bCs/>
          <w:color w:val="000000"/>
          <w:sz w:val="20"/>
          <w:szCs w:val="20"/>
          <w:lang w:eastAsia="ru-RU"/>
        </w:rPr>
        <w:t xml:space="preserve"> В составе расходов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иные межбюджетные трансферты, передаваемые бюджету Пермского муниципального района на </w:t>
      </w:r>
      <w:r w:rsidRPr="006520D5">
        <w:rPr>
          <w:rFonts w:ascii="Times New Roman" w:eastAsia="Times New Roman" w:hAnsi="Times New Roman" w:cs="Times New Roman"/>
          <w:bCs/>
          <w:color w:val="000000"/>
          <w:sz w:val="20"/>
          <w:szCs w:val="20"/>
          <w:lang w:eastAsia="ru-RU"/>
        </w:rPr>
        <w:lastRenderedPageBreak/>
        <w:t xml:space="preserve">осуществление части полномочий по решению вопросов местного значения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в соответствии с соглашениями.</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7. В составе расходов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также могут предусматриваться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Порядок предоставления субсидий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том числе юридическим лицам, участвующим в предоставлении муниципальных услуг в соответствии муниципальным заданием, устанавливается муниципальными правовыми актами администрации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Нормативные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определять:</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2) цели, условия и порядок предоставления субсидий;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3) порядок возврата субсидий в бюджет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w:t>
      </w:r>
      <w:r w:rsidRPr="006520D5">
        <w:rPr>
          <w:rFonts w:ascii="Times New Roman" w:eastAsia="Times New Roman" w:hAnsi="Times New Roman" w:cs="Times New Roman"/>
          <w:color w:val="000000"/>
          <w:sz w:val="20"/>
          <w:szCs w:val="20"/>
          <w:lang w:eastAsia="ru-RU"/>
        </w:rPr>
        <w:t>в случае нарушения условий, установленных при их предоставлении;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5) положения об обязательной проверке главным распорядителем (распорядителем) бюджетных средств</w:t>
      </w:r>
      <w:r w:rsidRPr="006520D5">
        <w:rPr>
          <w:rFonts w:ascii="Times New Roman" w:eastAsia="Times New Roman" w:hAnsi="Times New Roman" w:cs="Times New Roman"/>
          <w:bCs/>
          <w:color w:val="000000"/>
          <w:sz w:val="20"/>
          <w:szCs w:val="20"/>
          <w:lang w:eastAsia="ru-RU"/>
        </w:rPr>
        <w:t xml:space="preserve">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roofErr w:type="gramStart"/>
      <w:r w:rsidRPr="006520D5">
        <w:rPr>
          <w:rFonts w:ascii="Times New Roman" w:eastAsia="Times New Roman" w:hAnsi="Times New Roman" w:cs="Times New Roman"/>
          <w:color w:val="000000"/>
          <w:sz w:val="20"/>
          <w:szCs w:val="20"/>
          <w:lang w:eastAsia="ru-RU"/>
        </w:rPr>
        <w:t>При предоставлении субсидий, указанных в настоящем пункте,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w:t>
      </w:r>
      <w:r w:rsidRPr="006520D5">
        <w:rPr>
          <w:rFonts w:ascii="Times New Roman" w:eastAsia="Times New Roman" w:hAnsi="Times New Roman" w:cs="Times New Roman"/>
          <w:bCs/>
          <w:color w:val="000000"/>
          <w:sz w:val="20"/>
          <w:szCs w:val="20"/>
          <w:lang w:eastAsia="ru-RU"/>
        </w:rPr>
        <w:t>, а также коммерческих организаций с участием таких товариществ и обществ в их уставных (складочных) капиталах</w:t>
      </w:r>
      <w:r w:rsidRPr="006520D5">
        <w:rPr>
          <w:rFonts w:ascii="Times New Roman" w:eastAsia="Times New Roman" w:hAnsi="Times New Roman" w:cs="Times New Roman"/>
          <w:color w:val="000000"/>
          <w:sz w:val="20"/>
          <w:szCs w:val="20"/>
          <w:lang w:eastAsia="ru-RU"/>
        </w:rPr>
        <w:t xml:space="preserve"> на осуществление главным распорядителем (распорядителем</w:t>
      </w:r>
      <w:proofErr w:type="gramEnd"/>
      <w:r w:rsidRPr="006520D5">
        <w:rPr>
          <w:rFonts w:ascii="Times New Roman" w:eastAsia="Times New Roman" w:hAnsi="Times New Roman" w:cs="Times New Roman"/>
          <w:color w:val="000000"/>
          <w:sz w:val="20"/>
          <w:szCs w:val="20"/>
          <w:lang w:eastAsia="ru-RU"/>
        </w:rPr>
        <w:t>) бюджетных средств</w:t>
      </w:r>
      <w:r w:rsidRPr="006520D5">
        <w:rPr>
          <w:rFonts w:ascii="Times New Roman" w:eastAsia="Times New Roman" w:hAnsi="Times New Roman" w:cs="Times New Roman"/>
          <w:bCs/>
          <w:color w:val="000000"/>
          <w:sz w:val="20"/>
          <w:szCs w:val="20"/>
          <w:lang w:eastAsia="ru-RU"/>
        </w:rPr>
        <w:t xml:space="preserve">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w:t>
      </w:r>
      <w:proofErr w:type="gramStart"/>
      <w:r w:rsidRPr="006520D5">
        <w:rPr>
          <w:rFonts w:ascii="Times New Roman" w:eastAsia="Times New Roman" w:hAnsi="Times New Roman" w:cs="Times New Roman"/>
          <w:color w:val="000000"/>
          <w:sz w:val="20"/>
          <w:szCs w:val="20"/>
          <w:lang w:eastAsia="ru-RU"/>
        </w:rPr>
        <w:t>предоставившим</w:t>
      </w:r>
      <w:proofErr w:type="gramEnd"/>
      <w:r w:rsidRPr="006520D5">
        <w:rPr>
          <w:rFonts w:ascii="Times New Roman" w:eastAsia="Times New Roman" w:hAnsi="Times New Roman" w:cs="Times New Roman"/>
          <w:color w:val="000000"/>
          <w:sz w:val="20"/>
          <w:szCs w:val="20"/>
          <w:lang w:eastAsia="ru-RU"/>
        </w:rPr>
        <w:t xml:space="preserve">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6520D5" w:rsidRPr="006520D5" w:rsidRDefault="006520D5" w:rsidP="006520D5">
      <w:pPr>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Субсидии, предусмотренные настоящим пунктом, могут предоставляться из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в соответствии с условиями и сроками, предусмотренными концессионными соглашениями, заключенными в порядке, определенном законодательством Российской Федерации о концессионных соглашениях.</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Заключение концессионных соглашений от имени муниципального образования «</w:t>
      </w:r>
      <w:proofErr w:type="spellStart"/>
      <w:r w:rsidRPr="006520D5">
        <w:rPr>
          <w:rFonts w:ascii="Times New Roman" w:eastAsia="Times New Roman" w:hAnsi="Times New Roman" w:cs="Times New Roman"/>
          <w:bCs/>
          <w:color w:val="000000"/>
          <w:sz w:val="20"/>
          <w:szCs w:val="20"/>
          <w:lang w:eastAsia="ru-RU"/>
        </w:rPr>
        <w:t>Ло</w:t>
      </w:r>
      <w:r w:rsidRPr="006520D5">
        <w:rPr>
          <w:rFonts w:ascii="Times New Roman" w:eastAsia="Times New Roman" w:hAnsi="Times New Roman" w:cs="Times New Roman"/>
          <w:sz w:val="20"/>
          <w:szCs w:val="20"/>
          <w:lang w:eastAsia="ru-RU"/>
        </w:rPr>
        <w:t>бановское</w:t>
      </w:r>
      <w:proofErr w:type="spellEnd"/>
      <w:r w:rsidRPr="006520D5">
        <w:rPr>
          <w:rFonts w:ascii="Times New Roman" w:eastAsia="Times New Roman" w:hAnsi="Times New Roman" w:cs="Times New Roman"/>
          <w:sz w:val="20"/>
          <w:szCs w:val="20"/>
          <w:lang w:eastAsia="ru-RU"/>
        </w:rPr>
        <w:t xml:space="preserve"> сельское поселение</w:t>
      </w:r>
      <w:r w:rsidRPr="006520D5">
        <w:rPr>
          <w:rFonts w:ascii="Times New Roman" w:eastAsia="Times New Roman" w:hAnsi="Times New Roman" w:cs="Times New Roman"/>
          <w:bCs/>
          <w:color w:val="000000"/>
          <w:sz w:val="20"/>
          <w:szCs w:val="20"/>
          <w:lang w:eastAsia="ru-RU"/>
        </w:rPr>
        <w:t xml:space="preserve"> на срок, превышающий срок действия утвержденных лимитов бюджетных обязательств, осуществляется в случаях, предусмотренных администрацией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w:t>
      </w:r>
    </w:p>
    <w:p w:rsidR="006520D5" w:rsidRPr="006520D5" w:rsidRDefault="006520D5" w:rsidP="006520D5">
      <w:pPr>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8. В составе расходов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также могут предусматриваться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Порядок предоставления указанных субсидий устанавливается нормативными правовыми актами администрации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w:t>
      </w:r>
    </w:p>
    <w:p w:rsidR="006520D5" w:rsidRPr="006520D5" w:rsidRDefault="006520D5" w:rsidP="006520D5">
      <w:pPr>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9. В составе расходов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предусматриваются</w:t>
      </w:r>
      <w:r w:rsidRPr="006520D5">
        <w:rPr>
          <w:rFonts w:ascii="Times New Roman" w:eastAsia="Times New Roman" w:hAnsi="Times New Roman" w:cs="Times New Roman"/>
          <w:color w:val="000000"/>
          <w:sz w:val="20"/>
          <w:szCs w:val="20"/>
          <w:lang w:eastAsia="ru-RU"/>
        </w:rPr>
        <w:t xml:space="preserve"> </w:t>
      </w:r>
      <w:r w:rsidRPr="006520D5">
        <w:rPr>
          <w:rFonts w:ascii="Times New Roman" w:eastAsia="Times New Roman" w:hAnsi="Times New Roman" w:cs="Times New Roman"/>
          <w:bCs/>
          <w:color w:val="000000"/>
          <w:sz w:val="20"/>
          <w:szCs w:val="20"/>
          <w:lang w:eastAsia="ru-RU"/>
        </w:rPr>
        <w:t xml:space="preserve">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Из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могут предоставляться субсидии бюджетным и автономным учреждениям на иные цели.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Порядок предоставления указанных субсидий устанавливается нормативными правовыми актами администрации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w:t>
      </w:r>
    </w:p>
    <w:p w:rsidR="006520D5" w:rsidRPr="006520D5" w:rsidRDefault="006520D5" w:rsidP="006520D5">
      <w:pPr>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10. В решении о бюджете могут предусматриваться бюджетные ассигнования на предоставление в соответствии с решениями администрации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некоммерческим организациям, не являющимся казенными учреждениями, грантов в форме субсидий, в том числе предоставляемых органами местной администрации по результатам проводимых ими конкурсов.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Порядок предоставления указанных субсидий из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устанавливается нормативными правовыми актами администрации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9. Бюджетные инвестиции в объекты муниципальной собственности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lastRenderedPageBreak/>
        <w:t xml:space="preserve">1. В бюджете Лобановского сельского поселения, в том числе в рамках муниципальных программ, могут предусматриваться бюджетные ассигнования </w:t>
      </w:r>
      <w:proofErr w:type="gramStart"/>
      <w:r w:rsidRPr="006520D5">
        <w:rPr>
          <w:rFonts w:ascii="Times New Roman" w:eastAsia="Times New Roman" w:hAnsi="Times New Roman" w:cs="Times New Roman"/>
          <w:sz w:val="20"/>
          <w:szCs w:val="20"/>
          <w:lang w:eastAsia="ru-RU"/>
        </w:rPr>
        <w:t>на</w:t>
      </w:r>
      <w:proofErr w:type="gramEnd"/>
      <w:r w:rsidRPr="006520D5">
        <w:rPr>
          <w:rFonts w:ascii="Times New Roman" w:eastAsia="Times New Roman" w:hAnsi="Times New Roman" w:cs="Times New Roman"/>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а) осуществление бюджетных инвестиций в форме капитальных вложений в объекты муниципальной собственности Лобановского сельского поселения (далее - бюджетные инвестиции в форме капитальных вложений);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6520D5">
        <w:rPr>
          <w:rFonts w:ascii="Times New Roman" w:eastAsia="Times New Roman" w:hAnsi="Times New Roman" w:cs="Times New Roman"/>
          <w:sz w:val="20"/>
          <w:szCs w:val="20"/>
          <w:lang w:eastAsia="ru-RU"/>
        </w:rPr>
        <w:t>б) предоставление субсидий на осуществление бюджетными и автономными учреждениями, муниципальными унитарными предприятиями капитальных вложений в объекты капитального строительства муниципальной собственности Лобановского сельского поселения или приобретение объектов недвижимого имущества в муниципальную собственность Лобановского сельского поселения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w:t>
      </w:r>
      <w:proofErr w:type="gramEnd"/>
      <w:r w:rsidRPr="006520D5">
        <w:rPr>
          <w:rFonts w:ascii="Times New Roman" w:eastAsia="Times New Roman" w:hAnsi="Times New Roman" w:cs="Times New Roman"/>
          <w:sz w:val="20"/>
          <w:szCs w:val="20"/>
          <w:lang w:eastAsia="ru-RU"/>
        </w:rPr>
        <w:t xml:space="preserve"> (далее - субсидии на осуществление капитальных вложений).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Бюджетные инвестиции в форме капитальных вложений и принятие решений о подготовке и реализации бюджетных инвестиций в форме капитальных вложений осуществляются в порядке, установленном администрацией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Принятие решений о предоставлении субсидий на осуществление капитальных вложений и предоставление указанных субсидий осуществляются в порядке, установленном администрацией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4. Решения о подготовке и реализации бюджетных инвестиций в форме капитальных вложений и субсидий на осуществление капитальных вложений принимаются администрацией Лобановского сельского поселения в соответствии с Программой социально-экономического развития Лобановского сельского поселения, утвержденной решением Совета депутатов, муниципальными программами.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5. </w:t>
      </w:r>
      <w:proofErr w:type="gramStart"/>
      <w:r w:rsidRPr="006520D5">
        <w:rPr>
          <w:rFonts w:ascii="Times New Roman" w:eastAsia="Times New Roman" w:hAnsi="Times New Roman" w:cs="Times New Roman"/>
          <w:sz w:val="20"/>
          <w:szCs w:val="20"/>
          <w:lang w:eastAsia="ru-RU"/>
        </w:rPr>
        <w:t xml:space="preserve">Бюджетные ассигнования на осуществление бюджетных инвестиций в форме капитальных вложений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Лобановского сельского поселения, в том числе </w:t>
      </w:r>
      <w:proofErr w:type="spellStart"/>
      <w:r w:rsidRPr="006520D5">
        <w:rPr>
          <w:rFonts w:ascii="Times New Roman" w:eastAsia="Times New Roman" w:hAnsi="Times New Roman" w:cs="Times New Roman"/>
          <w:sz w:val="20"/>
          <w:szCs w:val="20"/>
          <w:lang w:eastAsia="ru-RU"/>
        </w:rPr>
        <w:t>софинансирование</w:t>
      </w:r>
      <w:proofErr w:type="spellEnd"/>
      <w:r w:rsidRPr="006520D5">
        <w:rPr>
          <w:rFonts w:ascii="Times New Roman" w:eastAsia="Times New Roman" w:hAnsi="Times New Roman" w:cs="Times New Roman"/>
          <w:sz w:val="20"/>
          <w:szCs w:val="20"/>
          <w:lang w:eastAsia="ru-RU"/>
        </w:rPr>
        <w:t xml:space="preserve"> капитальных вложений в которые осуществляется за счет межбюджетных субсидий из федерального бюджета (бюджетов субъектов Российской Федерации), подлежат утверждению решением Совета депутатов о бюджете Лобановского сельского</w:t>
      </w:r>
      <w:proofErr w:type="gramEnd"/>
      <w:r w:rsidRPr="006520D5">
        <w:rPr>
          <w:rFonts w:ascii="Times New Roman" w:eastAsia="Times New Roman" w:hAnsi="Times New Roman" w:cs="Times New Roman"/>
          <w:sz w:val="20"/>
          <w:szCs w:val="20"/>
          <w:lang w:eastAsia="ru-RU"/>
        </w:rPr>
        <w:t xml:space="preserve"> поселения на очередной финансовый год и плановый период раздельно по каждому объекту.</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6. Порядок взыскания средств в объеме остатка не использованной на начало очередного финансового года </w:t>
      </w:r>
      <w:proofErr w:type="gramStart"/>
      <w:r w:rsidRPr="006520D5">
        <w:rPr>
          <w:rFonts w:ascii="Times New Roman" w:eastAsia="Times New Roman" w:hAnsi="Times New Roman" w:cs="Times New Roman"/>
          <w:sz w:val="20"/>
          <w:szCs w:val="20"/>
          <w:lang w:eastAsia="ru-RU"/>
        </w:rPr>
        <w:t>субсидии</w:t>
      </w:r>
      <w:proofErr w:type="gramEnd"/>
      <w:r w:rsidRPr="006520D5">
        <w:rPr>
          <w:rFonts w:ascii="Times New Roman" w:eastAsia="Times New Roman" w:hAnsi="Times New Roman" w:cs="Times New Roman"/>
          <w:sz w:val="20"/>
          <w:szCs w:val="20"/>
          <w:lang w:eastAsia="ru-RU"/>
        </w:rPr>
        <w:t xml:space="preserve"> на осуществление капитальных вложений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ФЭО Лобановского сельского поселения с учетом общих требований, установленных Министерством финансов Российской Федерации.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7. Не допускается при исполнении бюджета Лобановского сельского поселения предоставление субсидий на осуществление капитальных вложений в отношении объектов капитального строительства или объектов недвижимого имущества муниципальной собственности, по которым принято решение о подготовке и реализации бюджетных инвестиций в форме капитальных вложений.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8. Осуществление бюджетных инвестиций в форме капитальных вложений в объекты муниципальной собственности, которые не относятся (не могут быть отнесены) к муниципальной собственности Лобановского сельского поселения, не допускается.</w:t>
      </w:r>
    </w:p>
    <w:p w:rsidR="006520D5" w:rsidRPr="006520D5" w:rsidRDefault="006520D5" w:rsidP="006520D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6520D5" w:rsidRPr="006520D5" w:rsidRDefault="006520D5" w:rsidP="006520D5">
      <w:pPr>
        <w:tabs>
          <w:tab w:val="left" w:pos="900"/>
        </w:tabs>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10. Муниципальные программы</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1. Муниципальные программы утверждаются  администрацией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hyperlink r:id="rId48" w:history="1">
        <w:r w:rsidRPr="006520D5">
          <w:rPr>
            <w:rFonts w:ascii="Times New Roman" w:eastAsia="Times New Roman" w:hAnsi="Times New Roman" w:cs="Times New Roman"/>
            <w:bCs/>
            <w:color w:val="000000"/>
            <w:sz w:val="20"/>
            <w:szCs w:val="20"/>
            <w:lang w:eastAsia="ru-RU"/>
          </w:rPr>
          <w:t>Порядок</w:t>
        </w:r>
      </w:hyperlink>
      <w:r w:rsidRPr="006520D5">
        <w:rPr>
          <w:rFonts w:ascii="Times New Roman" w:eastAsia="Times New Roman" w:hAnsi="Times New Roman" w:cs="Times New Roman"/>
          <w:bCs/>
          <w:color w:val="000000"/>
          <w:sz w:val="20"/>
          <w:szCs w:val="20"/>
          <w:lang w:eastAsia="ru-RU"/>
        </w:rPr>
        <w:t xml:space="preserve">  принятия решений о разработке, формировании и реализации муниципальных программ  устанавливается правовым актом администрации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Проекты муниципальных программ и предложения о внесении изменений в муниципальные программы направляются в совет депутатов для рассмотрения. Порядок рассмотрения проектов муниципальных программ и предложений о внесении изменений в муниципальные программы  устанавливается нормативным правовым актом Совета депутатов.</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Проект муниципальной программы (изменений в муниципальную программу) администрацией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направляется в Контрольно-счетный орган муниципального образования для проведения экспертизы. Заключение Контрольно-счетного органа муниципального образования по результатам экспертизы проекта муниципальной программы (изменений в муниципальную программу) направляется в администрацию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для рассмотрения и учета замечаний и предложений. При наличии в заключени</w:t>
      </w:r>
      <w:proofErr w:type="gramStart"/>
      <w:r w:rsidRPr="006520D5">
        <w:rPr>
          <w:rFonts w:ascii="Times New Roman" w:eastAsia="Times New Roman" w:hAnsi="Times New Roman" w:cs="Times New Roman"/>
          <w:bCs/>
          <w:color w:val="000000"/>
          <w:sz w:val="20"/>
          <w:szCs w:val="20"/>
          <w:lang w:eastAsia="ru-RU"/>
        </w:rPr>
        <w:t>и</w:t>
      </w:r>
      <w:proofErr w:type="gramEnd"/>
      <w:r w:rsidRPr="006520D5">
        <w:rPr>
          <w:rFonts w:ascii="Times New Roman" w:eastAsia="Times New Roman" w:hAnsi="Times New Roman" w:cs="Times New Roman"/>
          <w:bCs/>
          <w:color w:val="000000"/>
          <w:sz w:val="20"/>
          <w:szCs w:val="20"/>
          <w:lang w:eastAsia="ru-RU"/>
        </w:rPr>
        <w:t xml:space="preserve"> Контрольно-счетного органа муниципального образования замечаний и предложений на проект муниципальной программы (изменений в муниципальную программу) информация о результатах рассмотрения заключения администрацией Лобановского сельского поселения предоставляется в контрольно-счетный орган муниципального образования не позднее одного месяца со дня его поступления в администрацию Лобановского сельского поселения. </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2. </w:t>
      </w:r>
      <w:proofErr w:type="gramStart"/>
      <w:r w:rsidRPr="006520D5">
        <w:rPr>
          <w:rFonts w:ascii="Times New Roman" w:eastAsia="Times New Roman" w:hAnsi="Times New Roman" w:cs="Times New Roman"/>
          <w:bCs/>
          <w:color w:val="000000"/>
          <w:sz w:val="20"/>
          <w:szCs w:val="20"/>
          <w:lang w:eastAsia="ru-RU"/>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муниципальной программе (подпрограмме) </w:t>
      </w:r>
      <w:r w:rsidRPr="006520D5">
        <w:rPr>
          <w:rFonts w:ascii="Times New Roman" w:eastAsia="Times New Roman" w:hAnsi="Times New Roman" w:cs="Times New Roman"/>
          <w:bCs/>
          <w:color w:val="000000"/>
          <w:sz w:val="20"/>
          <w:szCs w:val="20"/>
          <w:lang w:eastAsia="ru-RU"/>
        </w:rPr>
        <w:lastRenderedPageBreak/>
        <w:t xml:space="preserve">целевой статье расходов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в соответствии с утвердившим муниципальную программу нормативным правовым актом администрации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w:t>
      </w:r>
      <w:proofErr w:type="gramEnd"/>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Муниципальные программы подлежат приведению в соответствие с решением о бюджете не позднее двух месяцев со дня вступления его в силу.</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Принятая администрацией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муниципальная программа, изменения в муниципальную программу  направляются в течение двух недель со дня их принятия в Контрольно-счетном органе муниципального образования и в Совет депутатов.</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После принятия изменений в ранее утвержденные муниципальные программы изменения в решение о бюджете должны быть внесены в течение одного месяца.</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3. По каждой муниципальной программе ежегодно проводится оценка эффективности ее реализации. </w:t>
      </w:r>
      <w:hyperlink r:id="rId49" w:history="1">
        <w:r w:rsidRPr="006520D5">
          <w:rPr>
            <w:rFonts w:ascii="Times New Roman" w:eastAsia="Times New Roman" w:hAnsi="Times New Roman" w:cs="Times New Roman"/>
            <w:bCs/>
            <w:color w:val="000000"/>
            <w:sz w:val="20"/>
            <w:szCs w:val="20"/>
            <w:lang w:eastAsia="ru-RU"/>
          </w:rPr>
          <w:t>Порядок</w:t>
        </w:r>
      </w:hyperlink>
      <w:r w:rsidRPr="006520D5">
        <w:rPr>
          <w:rFonts w:ascii="Times New Roman" w:eastAsia="Times New Roman" w:hAnsi="Times New Roman" w:cs="Times New Roman"/>
          <w:bCs/>
          <w:color w:val="000000"/>
          <w:sz w:val="20"/>
          <w:szCs w:val="20"/>
          <w:lang w:eastAsia="ru-RU"/>
        </w:rPr>
        <w:t xml:space="preserve"> проведения и критерии указанной оценки устанавливаются администрацией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По результатам указанной оценки  администрацией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w:t>
      </w:r>
      <w:r w:rsidRPr="006520D5">
        <w:rPr>
          <w:rFonts w:ascii="Times New Roman" w:eastAsia="Times New Roman" w:hAnsi="Times New Roman" w:cs="Times New Roman"/>
          <w:color w:val="000000"/>
          <w:sz w:val="20"/>
          <w:szCs w:val="20"/>
          <w:lang w:eastAsia="ru-RU"/>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11. Резервный фонд администрации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В расходной части бюджета Лобановского сельского поселения предусматривается создание резервного фонда администрации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В расходной части бюджета Лобановского сельского поселения запрещается создание резервного фонда Совета депутатов сельского поселения  и депутатов Совета депутатов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Размер резервного фонда администрации Лобановского сельского поселения устанавливается решением о бюджете и не может превышать 1 процента утвержденного указанным решением общего объема расходов.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Средства резервного фонда администрации Лобановского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4. Порядок использования бюджетных ассигнований резервного фонда администрации Лобановского сельского поселения устанавливается нормативным правовым актом администрации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5. Бюджетные ассигнования резервного фонда администрации Лобановского сельского поселения, предусмотренные в составе бюджета Лобановского сельского поселения, используются по решению администрации Лобановского сельского поселения, которое оформляется правовым актом – распоряжением администрации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6. Отчет об использовании бюджетных ассигнований резервного фонда администрации Лобановского сельского поселения прилагается к ежеквартальному и годовому отчетам об исполнении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Pr="006520D5" w:rsidRDefault="006520D5" w:rsidP="006520D5">
      <w:pPr>
        <w:widowControl w:val="0"/>
        <w:autoSpaceDE w:val="0"/>
        <w:autoSpaceDN w:val="0"/>
        <w:adjustRightInd w:val="0"/>
        <w:spacing w:after="0" w:line="240" w:lineRule="auto"/>
        <w:ind w:firstLine="708"/>
        <w:jc w:val="center"/>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sz w:val="20"/>
          <w:szCs w:val="20"/>
          <w:lang w:eastAsia="ru-RU"/>
        </w:rPr>
        <w:t xml:space="preserve">12. </w:t>
      </w:r>
      <w:r w:rsidRPr="006520D5">
        <w:rPr>
          <w:rFonts w:ascii="Times New Roman" w:eastAsia="Times New Roman" w:hAnsi="Times New Roman" w:cs="Times New Roman"/>
          <w:bCs/>
          <w:color w:val="000000"/>
          <w:sz w:val="20"/>
          <w:szCs w:val="20"/>
          <w:lang w:eastAsia="ru-RU"/>
        </w:rPr>
        <w:t xml:space="preserve">Дорожный фонд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1. В составе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предусматриваются средства на формирование дорожного фонда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2. Дорожный фонд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 часть средств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населенных пунктов на территории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3.Объем бюджетных ассигнований дорожного фонда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утверждается решением о бюджете.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Порядок формирования и использования бюджетных ассигнований дорожного фонда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устанавливается Советом депутатов.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4. Бюджетные ассигнования дорожного фонда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не использованные в течение финансового года, направляются на увеличение бюджетных ассигнований дорожного фонда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в очередном финансовом году.</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5. Отчет об использовании бюджетных ассигнований дорожного фонда Лобановского сельского поселения прилагается годовому отчету об исполнении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 13. Сбалансированность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6520D5">
        <w:rPr>
          <w:rFonts w:ascii="Times New Roman" w:eastAsia="Times New Roman" w:hAnsi="Times New Roman" w:cs="Times New Roman"/>
          <w:sz w:val="20"/>
          <w:szCs w:val="20"/>
          <w:lang w:eastAsia="ru-RU"/>
        </w:rPr>
        <w:lastRenderedPageBreak/>
        <w:t xml:space="preserve">1. </w:t>
      </w:r>
      <w:r w:rsidRPr="006520D5">
        <w:rPr>
          <w:rFonts w:ascii="Times New Roman" w:eastAsia="Times New Roman" w:hAnsi="Times New Roman" w:cs="Times New Roman"/>
          <w:bCs/>
          <w:sz w:val="20"/>
          <w:szCs w:val="20"/>
          <w:lang w:eastAsia="ru-RU"/>
        </w:rPr>
        <w:t xml:space="preserve">Дефицит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sz w:val="20"/>
          <w:szCs w:val="20"/>
          <w:lang w:eastAsia="ru-RU"/>
        </w:rPr>
        <w:t xml:space="preserve"> на очередной финансовый год и плановый период устанавливается решением о бюджете Лобановского сельского поселения с соблюдением ограничений, установленных настоящей частью.</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sidRPr="006520D5">
        <w:rPr>
          <w:rFonts w:ascii="Times New Roman" w:eastAsia="Times New Roman" w:hAnsi="Times New Roman" w:cs="Times New Roman"/>
          <w:sz w:val="20"/>
          <w:szCs w:val="20"/>
          <w:lang w:eastAsia="ru-RU"/>
        </w:rPr>
        <w:t xml:space="preserve">2. Дефицит бюджета Лобановского сельского поселения не должен превышать 10 процентов утвержденного общего годового объема доходов бюджета Лобановского сельского поселения без учета утвержденного объема безвозмездных поступлений </w:t>
      </w:r>
      <w:proofErr w:type="gramStart"/>
      <w:r w:rsidRPr="006520D5">
        <w:rPr>
          <w:rFonts w:ascii="Times New Roman" w:eastAsia="Times New Roman" w:hAnsi="Times New Roman" w:cs="Times New Roman"/>
          <w:sz w:val="20"/>
          <w:szCs w:val="20"/>
          <w:lang w:eastAsia="ru-RU"/>
        </w:rPr>
        <w:t>и(</w:t>
      </w:r>
      <w:proofErr w:type="gramEnd"/>
      <w:r w:rsidRPr="006520D5">
        <w:rPr>
          <w:rFonts w:ascii="Times New Roman" w:eastAsia="Times New Roman" w:hAnsi="Times New Roman" w:cs="Times New Roman"/>
          <w:sz w:val="20"/>
          <w:szCs w:val="20"/>
          <w:lang w:eastAsia="ru-RU"/>
        </w:rPr>
        <w:t xml:space="preserve">или) поступлений налоговых доходов по дополнительным нормативам отчислений. </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В случае утверждения решением о бюджете Лобановского сельского поселения на соответствующий год в составе источников финансирования дефицита бюджета Лобановского сельского поселения поступлений от продажи акций и иных форм участия в капитале, находящихся в собственности Лобановского сельского поселения, </w:t>
      </w:r>
      <w:proofErr w:type="gramStart"/>
      <w:r w:rsidRPr="006520D5">
        <w:rPr>
          <w:rFonts w:ascii="Times New Roman" w:eastAsia="Times New Roman" w:hAnsi="Times New Roman" w:cs="Times New Roman"/>
          <w:sz w:val="20"/>
          <w:szCs w:val="20"/>
          <w:lang w:eastAsia="ru-RU"/>
        </w:rPr>
        <w:t>и(</w:t>
      </w:r>
      <w:proofErr w:type="gramEnd"/>
      <w:r w:rsidRPr="006520D5">
        <w:rPr>
          <w:rFonts w:ascii="Times New Roman" w:eastAsia="Times New Roman" w:hAnsi="Times New Roman" w:cs="Times New Roman"/>
          <w:sz w:val="20"/>
          <w:szCs w:val="20"/>
          <w:lang w:eastAsia="ru-RU"/>
        </w:rPr>
        <w:t xml:space="preserve">или) снижения остатков средств на счетах по учету средств бюджета Лобановского сельского поселения дефицит бюджета Лобановского сельского поселения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Лобановского сельского поселения. </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3. Дефицит бюджета Лобановского сельского поселения, сложившийся по данным годового отчета об исполнении бюджета Лобановского сельского поселения, должен соответствовать ограничениям, установленным пунктом 2 настоящей части. </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Превышение по данным годового отчета об исполнении бюджета  Лобановского сельского поселения установленных настоящей частью ограничений является нарушением бюджетного законодательства Российской Федерации и влечет применение предусмотренных Бюджетным кодексом Российской Федерации мер принуждения за нарушение бюджетного законодательства Российской Федерации.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4. Кредиты Центрального банка Российской Федерации, а также приобретение Центральным банком Российской Федерации муниципальных ценных бумаг при их размещении не могут быть источниками финансирования дефицита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5. Предельный объем заимствований Лобановского сельского поселения в текущем финансовом году не должен превышать суммы, направляемой в текущем финансовом году на финансирование дефицита бюджета Лобановского сельского поселения и (или) погашение долговых обязательств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sidRPr="006520D5">
        <w:rPr>
          <w:rFonts w:ascii="Times New Roman" w:eastAsia="Times New Roman" w:hAnsi="Times New Roman" w:cs="Times New Roman"/>
          <w:sz w:val="20"/>
          <w:szCs w:val="20"/>
          <w:lang w:eastAsia="ru-RU"/>
        </w:rPr>
        <w:t xml:space="preserve">6. Предельный объем муниципального долга Лобановского сельского поселения на очередной финансовый год и каждый год планового периода устанавливается решением о бюджете Лобановского сельского поселения и не должен превышать утвержденный общий годовой объем доходов бюджета Лобановского сельского поселения без учета утвержденного объема безвозмездных поступлений </w:t>
      </w:r>
      <w:proofErr w:type="gramStart"/>
      <w:r w:rsidRPr="006520D5">
        <w:rPr>
          <w:rFonts w:ascii="Times New Roman" w:eastAsia="Times New Roman" w:hAnsi="Times New Roman" w:cs="Times New Roman"/>
          <w:sz w:val="20"/>
          <w:szCs w:val="20"/>
          <w:lang w:eastAsia="ru-RU"/>
        </w:rPr>
        <w:t>и(</w:t>
      </w:r>
      <w:proofErr w:type="gramEnd"/>
      <w:r w:rsidRPr="006520D5">
        <w:rPr>
          <w:rFonts w:ascii="Times New Roman" w:eastAsia="Times New Roman" w:hAnsi="Times New Roman" w:cs="Times New Roman"/>
          <w:sz w:val="20"/>
          <w:szCs w:val="20"/>
          <w:lang w:eastAsia="ru-RU"/>
        </w:rPr>
        <w:t xml:space="preserve">или) поступлений налоговых доходов по дополнительным нормативам отчислений.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bCs/>
          <w:sz w:val="20"/>
          <w:szCs w:val="20"/>
          <w:lang w:eastAsia="ru-RU"/>
        </w:rPr>
        <w:t xml:space="preserve">Совет депутатов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sz w:val="20"/>
          <w:szCs w:val="20"/>
          <w:lang w:eastAsia="ru-RU"/>
        </w:rPr>
        <w:t xml:space="preserve"> вправе в целях управления муниципальным долгом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sz w:val="20"/>
          <w:szCs w:val="20"/>
          <w:lang w:eastAsia="ru-RU"/>
        </w:rPr>
        <w:t xml:space="preserve"> утвердить дополнительные ограничения по муниципальному долгу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6520D5">
        <w:rPr>
          <w:rFonts w:ascii="Times New Roman" w:eastAsia="Times New Roman" w:hAnsi="Times New Roman" w:cs="Times New Roman"/>
          <w:sz w:val="20"/>
          <w:szCs w:val="20"/>
          <w:lang w:eastAsia="ru-RU"/>
        </w:rPr>
        <w:t>Решением о бюджете Лобановского сельского поселения устанавливается верхний предел муниципального долга Лобановского сельского поселения (при наличии такового)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 Лобановского сельского поселения.</w:t>
      </w:r>
      <w:proofErr w:type="gramEnd"/>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7. Управление муниципальным долгом Лобановского сельского поселения осуществляется администрацией Лобановского сельского поселения.</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8. </w:t>
      </w:r>
      <w:proofErr w:type="gramStart"/>
      <w:r w:rsidRPr="006520D5">
        <w:rPr>
          <w:rFonts w:ascii="Times New Roman" w:eastAsia="Times New Roman" w:hAnsi="Times New Roman" w:cs="Times New Roman"/>
          <w:sz w:val="20"/>
          <w:szCs w:val="20"/>
          <w:lang w:eastAsia="ru-RU"/>
        </w:rPr>
        <w:t>Предельный объем расходов на обслуживание муниципального долга Лобановского сельского поселения в очередном финансовом году и плановом периоде, утвержденный решением о бюджете Лобановского сельского поселения, по данным отчета об исполнении бюджета Лобановского сельского поселения за отчетный финансовый год не должен превышать 15 процентов объема расходов бюджета Лобановского сельского поселения, за исключением объема расходов, которые осуществляются за счет субвенций, предоставляемых из бюджетов</w:t>
      </w:r>
      <w:proofErr w:type="gramEnd"/>
      <w:r w:rsidRPr="006520D5">
        <w:rPr>
          <w:rFonts w:ascii="Times New Roman" w:eastAsia="Times New Roman" w:hAnsi="Times New Roman" w:cs="Times New Roman"/>
          <w:sz w:val="20"/>
          <w:szCs w:val="20"/>
          <w:lang w:eastAsia="ru-RU"/>
        </w:rPr>
        <w:t xml:space="preserve"> бюджетной системы Российской Федерации.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FF0000"/>
          <w:sz w:val="20"/>
          <w:szCs w:val="20"/>
          <w:lang w:eastAsia="ru-RU"/>
        </w:rPr>
      </w:pPr>
      <w:r w:rsidRPr="006520D5">
        <w:rPr>
          <w:rFonts w:ascii="Times New Roman" w:eastAsia="Times New Roman" w:hAnsi="Times New Roman" w:cs="Times New Roman"/>
          <w:sz w:val="20"/>
          <w:szCs w:val="20"/>
          <w:lang w:eastAsia="ru-RU"/>
        </w:rPr>
        <w:t xml:space="preserve">9. Если при исполнении бюджета Лобановского сельского поселения объем долга превышает предельный объем муниципального долга Лобановского сельского поселения, установленный решением о бюджете, администрация Лобановского сельского поселения не вправе принимать новые долговые обязательства, </w:t>
      </w:r>
      <w:r w:rsidRPr="006520D5">
        <w:rPr>
          <w:rFonts w:ascii="Times New Roman" w:eastAsia="Times New Roman" w:hAnsi="Times New Roman" w:cs="Times New Roman"/>
          <w:bCs/>
          <w:sz w:val="20"/>
          <w:szCs w:val="20"/>
          <w:lang w:eastAsia="ru-RU"/>
        </w:rPr>
        <w:t xml:space="preserve">за исключением принятия соответствующих долговых обязательств в целях реструктуризации муниципального долга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sz w:val="20"/>
          <w:szCs w:val="20"/>
          <w:lang w:eastAsia="ru-RU"/>
        </w:rPr>
        <w:t>.</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IV. Межбюджетные отношения в муниципальном образовании </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520D5">
        <w:rPr>
          <w:rFonts w:ascii="Times New Roman" w:eastAsia="Times New Roman" w:hAnsi="Times New Roman" w:cs="Times New Roman"/>
          <w:bCs/>
          <w:sz w:val="20"/>
          <w:szCs w:val="20"/>
          <w:lang w:eastAsia="ru-RU"/>
        </w:rPr>
        <w:t>«</w:t>
      </w:r>
      <w:proofErr w:type="spellStart"/>
      <w:r w:rsidRPr="006520D5">
        <w:rPr>
          <w:rFonts w:ascii="Times New Roman" w:eastAsia="Times New Roman" w:hAnsi="Times New Roman" w:cs="Times New Roman"/>
          <w:bCs/>
          <w:sz w:val="20"/>
          <w:szCs w:val="20"/>
          <w:lang w:eastAsia="ru-RU"/>
        </w:rPr>
        <w:t>Лобановское</w:t>
      </w:r>
      <w:proofErr w:type="spellEnd"/>
      <w:r w:rsidRPr="006520D5">
        <w:rPr>
          <w:rFonts w:ascii="Times New Roman" w:eastAsia="Times New Roman" w:hAnsi="Times New Roman" w:cs="Times New Roman"/>
          <w:bCs/>
          <w:sz w:val="20"/>
          <w:szCs w:val="20"/>
          <w:lang w:eastAsia="ru-RU"/>
        </w:rPr>
        <w:t xml:space="preserve"> сельское поселение»</w:t>
      </w: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14. Формы межбюджетных трансфертов, предоставляемых из бюджета поселения  бюджету Пермского муниципального района, в бюджет субъектов РФ</w:t>
      </w:r>
    </w:p>
    <w:p w:rsidR="006520D5" w:rsidRPr="006520D5" w:rsidRDefault="006520D5" w:rsidP="006520D5">
      <w:pPr>
        <w:tabs>
          <w:tab w:val="left" w:pos="540"/>
        </w:tabs>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Формами </w:t>
      </w:r>
      <w:proofErr w:type="gramStart"/>
      <w:r w:rsidRPr="006520D5">
        <w:rPr>
          <w:rFonts w:ascii="Times New Roman" w:eastAsia="Times New Roman" w:hAnsi="Times New Roman" w:cs="Times New Roman"/>
          <w:sz w:val="20"/>
          <w:szCs w:val="20"/>
          <w:lang w:eastAsia="ru-RU"/>
        </w:rPr>
        <w:t>межбюджетных трансфертов, предоставляемых из бюджета Лобановского сельского поселения бюджету Пермского муниципального района являются</w:t>
      </w:r>
      <w:proofErr w:type="gramEnd"/>
      <w:r w:rsidRPr="006520D5">
        <w:rPr>
          <w:rFonts w:ascii="Times New Roman" w:eastAsia="Times New Roman" w:hAnsi="Times New Roman" w:cs="Times New Roman"/>
          <w:sz w:val="20"/>
          <w:szCs w:val="20"/>
          <w:lang w:eastAsia="ru-RU"/>
        </w:rPr>
        <w:t xml:space="preserve"> иные межбюджетные трансферты, </w:t>
      </w:r>
      <w:r w:rsidRPr="006520D5">
        <w:rPr>
          <w:rFonts w:ascii="Times New Roman" w:eastAsia="Times New Roman" w:hAnsi="Times New Roman" w:cs="Times New Roman"/>
          <w:sz w:val="20"/>
          <w:szCs w:val="20"/>
          <w:lang w:eastAsia="ru-RU"/>
        </w:rPr>
        <w:lastRenderedPageBreak/>
        <w:t>перечисляемых из бюджета Лобановского сельского поселения в бюджет Пермского муниципального района на решение вопросов местного значения межмуниципального характера.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15. Разрешение споров в сфере бюджетного регулирования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sz w:val="20"/>
          <w:szCs w:val="20"/>
          <w:lang w:eastAsia="ru-RU"/>
        </w:rPr>
        <w:t xml:space="preserve">Споры между органами государственной власти Пермского края, администрацией Пермского муниципального района и администрацией Лобановского сельского поселения, в сфере бюджетного регулирования разрешаются путем проведения </w:t>
      </w:r>
      <w:r w:rsidRPr="006520D5">
        <w:rPr>
          <w:rFonts w:ascii="Times New Roman" w:eastAsia="Times New Roman" w:hAnsi="Times New Roman" w:cs="Times New Roman"/>
          <w:bCs/>
          <w:color w:val="000000"/>
          <w:sz w:val="20"/>
          <w:szCs w:val="20"/>
          <w:lang w:eastAsia="ru-RU"/>
        </w:rPr>
        <w:t xml:space="preserve">согласительных процедур в соответствии с бюджетным  законодательством, нормативными правовыми актами Пермского района и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регулирующими бюджетные правоотношения.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bCs/>
          <w:sz w:val="20"/>
          <w:szCs w:val="20"/>
          <w:lang w:eastAsia="ru-RU"/>
        </w:rPr>
        <w:t xml:space="preserve"> </w:t>
      </w:r>
      <w:r w:rsidRPr="006520D5">
        <w:rPr>
          <w:rFonts w:ascii="Times New Roman" w:eastAsia="Times New Roman" w:hAnsi="Times New Roman" w:cs="Times New Roman"/>
          <w:sz w:val="20"/>
          <w:szCs w:val="20"/>
          <w:lang w:eastAsia="ru-RU"/>
        </w:rPr>
        <w:t xml:space="preserve">V. Участники бюджетного процесса в </w:t>
      </w:r>
      <w:r w:rsidRPr="006520D5">
        <w:rPr>
          <w:rFonts w:ascii="Times New Roman" w:eastAsia="Times New Roman" w:hAnsi="Times New Roman" w:cs="Times New Roman"/>
          <w:bCs/>
          <w:sz w:val="20"/>
          <w:szCs w:val="20"/>
          <w:lang w:eastAsia="ru-RU"/>
        </w:rPr>
        <w:t>Лобановском сельском поселении</w:t>
      </w: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16. Полномочия участников бюджетного процесса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Участниками бюджетного процесса в Лобановском сельском поселении являются:</w:t>
      </w:r>
    </w:p>
    <w:p w:rsidR="006520D5" w:rsidRPr="006520D5" w:rsidRDefault="006520D5" w:rsidP="006520D5">
      <w:pPr>
        <w:tabs>
          <w:tab w:val="left" w:pos="1134"/>
        </w:tabs>
        <w:spacing w:after="0" w:line="240" w:lineRule="auto"/>
        <w:ind w:left="567"/>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Совет депутатов Лобановского сельского поселения;</w:t>
      </w:r>
    </w:p>
    <w:p w:rsidR="006520D5" w:rsidRPr="006520D5" w:rsidRDefault="006520D5" w:rsidP="006520D5">
      <w:pPr>
        <w:tabs>
          <w:tab w:val="left" w:pos="1134"/>
        </w:tabs>
        <w:spacing w:after="0" w:line="240" w:lineRule="auto"/>
        <w:ind w:left="567"/>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глава Лобановского сельского поселения;</w:t>
      </w:r>
    </w:p>
    <w:p w:rsidR="006520D5" w:rsidRPr="006520D5" w:rsidRDefault="006520D5" w:rsidP="006520D5">
      <w:pPr>
        <w:tabs>
          <w:tab w:val="left" w:pos="1134"/>
        </w:tabs>
        <w:spacing w:after="0" w:line="240" w:lineRule="auto"/>
        <w:ind w:left="567"/>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администрация Лобановского сельского поселения;</w:t>
      </w:r>
    </w:p>
    <w:p w:rsidR="006520D5" w:rsidRPr="006520D5" w:rsidRDefault="006520D5" w:rsidP="006520D5">
      <w:pPr>
        <w:tabs>
          <w:tab w:val="left" w:pos="1134"/>
        </w:tabs>
        <w:spacing w:after="0" w:line="240" w:lineRule="auto"/>
        <w:ind w:left="567"/>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финансово-экономический отдел Лобановского сельского поселения;</w:t>
      </w:r>
    </w:p>
    <w:p w:rsidR="006520D5" w:rsidRPr="006520D5" w:rsidRDefault="006520D5" w:rsidP="006520D5">
      <w:pPr>
        <w:tabs>
          <w:tab w:val="left" w:pos="1134"/>
        </w:tabs>
        <w:spacing w:after="0" w:line="240" w:lineRule="auto"/>
        <w:ind w:left="567"/>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главные распорядители бюджетных средств;</w:t>
      </w:r>
    </w:p>
    <w:p w:rsidR="006520D5" w:rsidRPr="006520D5" w:rsidRDefault="006520D5" w:rsidP="006520D5">
      <w:pPr>
        <w:tabs>
          <w:tab w:val="left" w:pos="1134"/>
        </w:tabs>
        <w:spacing w:after="0" w:line="240" w:lineRule="auto"/>
        <w:ind w:left="567"/>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распорядители бюджетных средств;</w:t>
      </w:r>
    </w:p>
    <w:p w:rsidR="006520D5" w:rsidRPr="006520D5" w:rsidRDefault="006520D5" w:rsidP="006520D5">
      <w:pPr>
        <w:tabs>
          <w:tab w:val="left" w:pos="1134"/>
        </w:tabs>
        <w:spacing w:after="0" w:line="240" w:lineRule="auto"/>
        <w:ind w:left="567"/>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получатели бюджетных средств;</w:t>
      </w:r>
    </w:p>
    <w:p w:rsidR="006520D5" w:rsidRPr="006520D5" w:rsidRDefault="006520D5" w:rsidP="006520D5">
      <w:pPr>
        <w:tabs>
          <w:tab w:val="left" w:pos="1134"/>
        </w:tabs>
        <w:spacing w:after="0" w:line="240" w:lineRule="auto"/>
        <w:ind w:left="567"/>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главные администраторы (администраторы) доходов бюджета;</w:t>
      </w:r>
    </w:p>
    <w:p w:rsidR="006520D5" w:rsidRPr="006520D5" w:rsidRDefault="006520D5" w:rsidP="006520D5">
      <w:pPr>
        <w:tabs>
          <w:tab w:val="left" w:pos="567"/>
        </w:tabs>
        <w:spacing w:after="0" w:line="240" w:lineRule="auto"/>
        <w:ind w:left="567"/>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главные администраторы (администраторы) источников финансирования   дефицита бюджета;</w:t>
      </w:r>
    </w:p>
    <w:p w:rsidR="006520D5" w:rsidRPr="006520D5" w:rsidRDefault="006520D5" w:rsidP="006520D5">
      <w:pPr>
        <w:spacing w:after="0" w:line="240" w:lineRule="auto"/>
        <w:ind w:left="567"/>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 </w:t>
      </w:r>
      <w:r w:rsidRPr="006520D5">
        <w:rPr>
          <w:rFonts w:ascii="Times New Roman" w:eastAsia="Times New Roman" w:hAnsi="Times New Roman" w:cs="Times New Roman"/>
          <w:bCs/>
          <w:color w:val="000000"/>
          <w:sz w:val="20"/>
          <w:szCs w:val="20"/>
          <w:lang w:eastAsia="ru-RU"/>
        </w:rPr>
        <w:t>контрольно-счетный орган муниципального образования</w:t>
      </w:r>
      <w:r w:rsidRPr="006520D5">
        <w:rPr>
          <w:rFonts w:ascii="Times New Roman" w:eastAsia="Times New Roman" w:hAnsi="Times New Roman" w:cs="Times New Roman"/>
          <w:sz w:val="20"/>
          <w:szCs w:val="20"/>
          <w:lang w:eastAsia="ru-RU"/>
        </w:rPr>
        <w:t>.</w:t>
      </w:r>
    </w:p>
    <w:p w:rsidR="006520D5" w:rsidRPr="006520D5" w:rsidRDefault="006520D5" w:rsidP="006520D5">
      <w:pPr>
        <w:spacing w:after="0" w:line="240" w:lineRule="auto"/>
        <w:ind w:firstLine="540"/>
        <w:jc w:val="both"/>
        <w:rPr>
          <w:rFonts w:ascii="Times New Roman" w:eastAsia="Calibri" w:hAnsi="Times New Roman" w:cs="Times New Roman"/>
          <w:color w:val="000000"/>
          <w:sz w:val="20"/>
          <w:szCs w:val="20"/>
        </w:rPr>
      </w:pPr>
      <w:r w:rsidRPr="006520D5">
        <w:rPr>
          <w:rFonts w:ascii="Times New Roman" w:eastAsia="Times New Roman" w:hAnsi="Times New Roman" w:cs="Times New Roman"/>
          <w:sz w:val="20"/>
          <w:szCs w:val="20"/>
          <w:lang w:eastAsia="ru-RU"/>
        </w:rPr>
        <w:t xml:space="preserve">2. </w:t>
      </w:r>
      <w:proofErr w:type="gramStart"/>
      <w:r w:rsidRPr="006520D5">
        <w:rPr>
          <w:rFonts w:ascii="Times New Roman" w:eastAsia="Times New Roman" w:hAnsi="Times New Roman" w:cs="Times New Roman"/>
          <w:bCs/>
          <w:color w:val="000000"/>
          <w:sz w:val="20"/>
          <w:szCs w:val="20"/>
          <w:lang w:eastAsia="ru-RU"/>
        </w:rPr>
        <w:t>Совет депутатов</w:t>
      </w:r>
      <w:r w:rsidRPr="006520D5">
        <w:rPr>
          <w:rFonts w:ascii="Times New Roman" w:eastAsia="Calibri" w:hAnsi="Times New Roman" w:cs="Times New Roman"/>
          <w:color w:val="000000"/>
          <w:sz w:val="20"/>
          <w:szCs w:val="20"/>
        </w:rPr>
        <w:t xml:space="preserve"> рассматривает и утверждает бюджет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xml:space="preserve"> и отчеты об его исполнении, осуществляет контроль в ходе рассмотрения отдельных вопросов исполнения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xml:space="preserve"> на своих заседаниях, заседаниях комитетов, комиссий, рабочих групп Совета депутатов, в ходе проводимых Советом депутатов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w:t>
      </w:r>
      <w:proofErr w:type="gramEnd"/>
      <w:r w:rsidRPr="006520D5">
        <w:rPr>
          <w:rFonts w:ascii="Times New Roman" w:eastAsia="Calibri" w:hAnsi="Times New Roman" w:cs="Times New Roman"/>
          <w:color w:val="000000"/>
          <w:sz w:val="20"/>
          <w:szCs w:val="20"/>
        </w:rPr>
        <w:t xml:space="preserve"> </w:t>
      </w:r>
      <w:proofErr w:type="gramStart"/>
      <w:r w:rsidRPr="006520D5">
        <w:rPr>
          <w:rFonts w:ascii="Times New Roman" w:eastAsia="Calibri" w:hAnsi="Times New Roman" w:cs="Times New Roman"/>
          <w:color w:val="000000"/>
          <w:sz w:val="20"/>
          <w:szCs w:val="20"/>
        </w:rPr>
        <w:t xml:space="preserve">полномочия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xml:space="preserve">.  </w:t>
      </w:r>
      <w:proofErr w:type="gramEnd"/>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proofErr w:type="gramStart"/>
      <w:r w:rsidRPr="006520D5">
        <w:rPr>
          <w:rFonts w:ascii="Times New Roman" w:eastAsia="Calibri" w:hAnsi="Times New Roman" w:cs="Times New Roman"/>
          <w:color w:val="000000"/>
          <w:sz w:val="20"/>
          <w:szCs w:val="20"/>
        </w:rPr>
        <w:t xml:space="preserve">Совету депутатов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xml:space="preserve"> вся необходимая информация.</w:t>
      </w:r>
      <w:proofErr w:type="gramEnd"/>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3. Глава Лобановского сельского поселения </w:t>
      </w:r>
      <w:r w:rsidRPr="006520D5">
        <w:rPr>
          <w:rFonts w:ascii="Times New Roman" w:eastAsia="Times New Roman" w:hAnsi="Times New Roman" w:cs="Times New Roman"/>
          <w:bCs/>
          <w:color w:val="000000"/>
          <w:sz w:val="20"/>
          <w:szCs w:val="20"/>
          <w:lang w:eastAsia="ru-RU"/>
        </w:rPr>
        <w:t xml:space="preserve">осуществляет полномочия в соответствии с Бюджетным </w:t>
      </w:r>
      <w:hyperlink r:id="rId50" w:history="1">
        <w:r w:rsidRPr="006520D5">
          <w:rPr>
            <w:rFonts w:ascii="Times New Roman" w:eastAsia="Times New Roman" w:hAnsi="Times New Roman" w:cs="Times New Roman"/>
            <w:bCs/>
            <w:color w:val="000000"/>
            <w:sz w:val="20"/>
            <w:szCs w:val="20"/>
            <w:lang w:eastAsia="ru-RU"/>
          </w:rPr>
          <w:t>кодексом</w:t>
        </w:r>
      </w:hyperlink>
      <w:r w:rsidRPr="006520D5">
        <w:rPr>
          <w:rFonts w:ascii="Times New Roman" w:eastAsia="Times New Roman" w:hAnsi="Times New Roman" w:cs="Times New Roman"/>
          <w:bCs/>
          <w:color w:val="000000"/>
          <w:sz w:val="20"/>
          <w:szCs w:val="20"/>
          <w:lang w:eastAsia="ru-RU"/>
        </w:rPr>
        <w:t xml:space="preserve"> Российской Федерации и </w:t>
      </w:r>
      <w:r w:rsidRPr="006520D5">
        <w:rPr>
          <w:rFonts w:ascii="Times New Roman" w:eastAsia="Times New Roman" w:hAnsi="Times New Roman" w:cs="Times New Roman"/>
          <w:color w:val="000000"/>
          <w:sz w:val="20"/>
          <w:szCs w:val="20"/>
          <w:lang w:eastAsia="ru-RU"/>
        </w:rPr>
        <w:t xml:space="preserve">Уставом </w:t>
      </w:r>
      <w:r w:rsidRPr="006520D5">
        <w:rPr>
          <w:rFonts w:ascii="Times New Roman" w:eastAsia="Times New Roman" w:hAnsi="Times New Roman" w:cs="Times New Roman"/>
          <w:sz w:val="20"/>
          <w:szCs w:val="20"/>
          <w:lang w:eastAsia="ru-RU"/>
        </w:rPr>
        <w:t>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4. Администрация Лобановского сельского поселения:</w:t>
      </w:r>
    </w:p>
    <w:p w:rsidR="006520D5" w:rsidRPr="006520D5" w:rsidRDefault="006520D5" w:rsidP="006520D5">
      <w:pPr>
        <w:pStyle w:val="a5"/>
        <w:numPr>
          <w:ilvl w:val="0"/>
          <w:numId w:val="45"/>
        </w:numPr>
        <w:tabs>
          <w:tab w:val="left" w:pos="900"/>
          <w:tab w:val="num" w:pos="1260"/>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организует составление прогноза социально-экономического развития Лобановского сельского поселения, проекта бюджета Лобановского сельского поселения;</w:t>
      </w:r>
    </w:p>
    <w:p w:rsidR="006520D5" w:rsidRPr="006520D5" w:rsidRDefault="006520D5" w:rsidP="006520D5">
      <w:pPr>
        <w:spacing w:after="0" w:line="240" w:lineRule="auto"/>
        <w:ind w:firstLine="540"/>
        <w:jc w:val="both"/>
        <w:rPr>
          <w:rFonts w:ascii="Times New Roman" w:eastAsia="Calibri" w:hAnsi="Times New Roman" w:cs="Times New Roman"/>
          <w:color w:val="000000"/>
          <w:sz w:val="20"/>
          <w:szCs w:val="20"/>
        </w:rPr>
      </w:pPr>
      <w:r w:rsidRPr="006520D5">
        <w:rPr>
          <w:rFonts w:ascii="Times New Roman" w:eastAsia="Times New Roman" w:hAnsi="Times New Roman" w:cs="Times New Roman"/>
          <w:bCs/>
          <w:color w:val="000000"/>
          <w:sz w:val="20"/>
          <w:szCs w:val="20"/>
          <w:lang w:eastAsia="ru-RU"/>
        </w:rPr>
        <w:t xml:space="preserve">2) </w:t>
      </w:r>
      <w:r w:rsidRPr="006520D5">
        <w:rPr>
          <w:rFonts w:ascii="Times New Roman" w:eastAsia="Calibri" w:hAnsi="Times New Roman" w:cs="Times New Roman"/>
          <w:color w:val="000000"/>
          <w:sz w:val="20"/>
          <w:szCs w:val="20"/>
        </w:rPr>
        <w:t>обеспечивает составление проекта бюджета</w:t>
      </w:r>
      <w:r w:rsidRPr="006520D5">
        <w:rPr>
          <w:rFonts w:ascii="Times New Roman" w:eastAsia="Times New Roman" w:hAnsi="Times New Roman" w:cs="Times New Roman"/>
          <w:bCs/>
          <w:color w:val="000000"/>
          <w:sz w:val="20"/>
          <w:szCs w:val="20"/>
          <w:lang w:eastAsia="ru-RU"/>
        </w:rPr>
        <w:t xml:space="preserve">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w:t>
      </w:r>
    </w:p>
    <w:p w:rsidR="006520D5" w:rsidRPr="006520D5" w:rsidRDefault="006520D5" w:rsidP="006520D5">
      <w:pPr>
        <w:spacing w:after="0" w:line="240" w:lineRule="auto"/>
        <w:ind w:firstLine="540"/>
        <w:jc w:val="both"/>
        <w:rPr>
          <w:rFonts w:ascii="Times New Roman" w:eastAsia="Calibri" w:hAnsi="Times New Roman" w:cs="Times New Roman"/>
          <w:color w:val="000000"/>
          <w:sz w:val="20"/>
          <w:szCs w:val="20"/>
        </w:rPr>
      </w:pPr>
      <w:r w:rsidRPr="006520D5">
        <w:rPr>
          <w:rFonts w:ascii="Times New Roman" w:eastAsia="Calibri" w:hAnsi="Times New Roman" w:cs="Times New Roman"/>
          <w:color w:val="000000"/>
          <w:sz w:val="20"/>
          <w:szCs w:val="20"/>
        </w:rPr>
        <w:t xml:space="preserve">3) обеспечивает исполнение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xml:space="preserve"> и составление бюджетной отчетности;</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4) утверждает порядок предоставления бюджетных кредитов;</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5) утверждает порядок осуществления муниципальных заимствований, обслуживания и управления муниципальным долгом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6) утверждает </w:t>
      </w:r>
      <w:hyperlink r:id="rId51" w:history="1">
        <w:r w:rsidRPr="006520D5">
          <w:rPr>
            <w:rFonts w:ascii="Times New Roman" w:eastAsia="Times New Roman" w:hAnsi="Times New Roman" w:cs="Times New Roman"/>
            <w:bCs/>
            <w:color w:val="000000"/>
            <w:sz w:val="20"/>
            <w:szCs w:val="20"/>
            <w:lang w:eastAsia="ru-RU"/>
          </w:rPr>
          <w:t>порядок</w:t>
        </w:r>
      </w:hyperlink>
      <w:r w:rsidRPr="006520D5">
        <w:rPr>
          <w:rFonts w:ascii="Times New Roman" w:eastAsia="Times New Roman" w:hAnsi="Times New Roman" w:cs="Times New Roman"/>
          <w:bCs/>
          <w:color w:val="000000"/>
          <w:sz w:val="20"/>
          <w:szCs w:val="20"/>
          <w:lang w:eastAsia="ru-RU"/>
        </w:rPr>
        <w:t xml:space="preserve"> предоставления муниципальных гарантий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7) утверждает </w:t>
      </w:r>
      <w:hyperlink r:id="rId52" w:history="1">
        <w:r w:rsidRPr="006520D5">
          <w:rPr>
            <w:rFonts w:ascii="Times New Roman" w:eastAsia="Times New Roman" w:hAnsi="Times New Roman" w:cs="Times New Roman"/>
            <w:bCs/>
            <w:color w:val="000000"/>
            <w:sz w:val="20"/>
            <w:szCs w:val="20"/>
            <w:lang w:eastAsia="ru-RU"/>
          </w:rPr>
          <w:t>порядок</w:t>
        </w:r>
      </w:hyperlink>
      <w:r w:rsidRPr="006520D5">
        <w:rPr>
          <w:rFonts w:ascii="Times New Roman" w:eastAsia="Times New Roman" w:hAnsi="Times New Roman" w:cs="Times New Roman"/>
          <w:bCs/>
          <w:color w:val="000000"/>
          <w:sz w:val="20"/>
          <w:szCs w:val="20"/>
          <w:lang w:eastAsia="ru-RU"/>
        </w:rPr>
        <w:t xml:space="preserve"> предоставления муниципальной долговой книги;</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8) </w:t>
      </w:r>
      <w:r w:rsidRPr="006520D5">
        <w:rPr>
          <w:rFonts w:ascii="Times New Roman" w:eastAsia="Times New Roman" w:hAnsi="Times New Roman" w:cs="Times New Roman"/>
          <w:color w:val="000000"/>
          <w:sz w:val="20"/>
          <w:szCs w:val="20"/>
          <w:lang w:eastAsia="ru-RU"/>
        </w:rPr>
        <w:t>устанавливает порядок определения объема и условия предоставления субсидий, грантов в форме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целях возмещения затрат или недополученных доходов в связи с производством (реализацией) товаров, выполнением работ, оказанием услуг в соответствии с муниципальным заданием; муниципальным бюджетным и автономным учреждениям, включая субсидии на возмещение нормативных затрат на оказание ими в соответствии с муниципальным заданием муниципальных услуг (выполнение работ); иным некоммерческим организациям, не являющимся муниципальными учреждениями;</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9) определяет бюджетную, налоговую и долговую политику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10) вносит на рассмотрение Совета депутатов проект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с необходимыми документами и материалами, а также отчет об исполнении бюджета </w:t>
      </w:r>
      <w:r w:rsidRPr="006520D5">
        <w:rPr>
          <w:rFonts w:ascii="Times New Roman" w:eastAsia="Times New Roman" w:hAnsi="Times New Roman" w:cs="Times New Roman"/>
          <w:sz w:val="20"/>
          <w:szCs w:val="20"/>
          <w:lang w:eastAsia="ru-RU"/>
        </w:rPr>
        <w:t xml:space="preserve">Лобановского сельского </w:t>
      </w:r>
      <w:r w:rsidRPr="006520D5">
        <w:rPr>
          <w:rFonts w:ascii="Times New Roman" w:eastAsia="Times New Roman" w:hAnsi="Times New Roman" w:cs="Times New Roman"/>
          <w:sz w:val="20"/>
          <w:szCs w:val="20"/>
          <w:lang w:eastAsia="ru-RU"/>
        </w:rPr>
        <w:lastRenderedPageBreak/>
        <w:t>поселения</w:t>
      </w:r>
      <w:r w:rsidRPr="006520D5">
        <w:rPr>
          <w:rFonts w:ascii="Times New Roman" w:eastAsia="Times New Roman" w:hAnsi="Times New Roman" w:cs="Times New Roman"/>
          <w:bCs/>
          <w:color w:val="000000"/>
          <w:sz w:val="20"/>
          <w:szCs w:val="20"/>
          <w:lang w:eastAsia="ru-RU"/>
        </w:rPr>
        <w:t>;</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11) устанавливает основания, порядок и условия списания и восстановления в учете задолженности по денежным обязательствам перед </w:t>
      </w:r>
      <w:r w:rsidRPr="006520D5">
        <w:rPr>
          <w:rFonts w:ascii="Times New Roman" w:eastAsia="Times New Roman" w:hAnsi="Times New Roman" w:cs="Times New Roman"/>
          <w:sz w:val="20"/>
          <w:szCs w:val="20"/>
          <w:lang w:eastAsia="ru-RU"/>
        </w:rPr>
        <w:t>Лобановским сельским поселением</w:t>
      </w:r>
      <w:r w:rsidRPr="006520D5">
        <w:rPr>
          <w:rFonts w:ascii="Times New Roman" w:eastAsia="Times New Roman" w:hAnsi="Times New Roman" w:cs="Times New Roman"/>
          <w:bCs/>
          <w:color w:val="000000"/>
          <w:sz w:val="20"/>
          <w:szCs w:val="20"/>
          <w:lang w:eastAsia="ru-RU"/>
        </w:rPr>
        <w:t xml:space="preserve"> муниципальных образований,  юридических лиц;</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12) </w:t>
      </w:r>
      <w:r w:rsidRPr="006520D5">
        <w:rPr>
          <w:rFonts w:ascii="Times New Roman" w:eastAsia="Times New Roman" w:hAnsi="Times New Roman" w:cs="Times New Roman"/>
          <w:color w:val="000000"/>
          <w:sz w:val="20"/>
          <w:szCs w:val="20"/>
          <w:lang w:eastAsia="ru-RU"/>
        </w:rPr>
        <w:t>осуществляет иные полномочия, определенные Бюджетным кодексом Российской Федерацией и (или) принимаемыми в соответствии с ним муниципальными правовыми актами, регулирующими бюджетные правоотношения.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5. Финансово-экономический отдел Лобановского сельского поселения обладает следующими бюджетными полномочиями: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roofErr w:type="gramStart"/>
      <w:r w:rsidRPr="006520D5">
        <w:rPr>
          <w:rFonts w:ascii="Times New Roman" w:eastAsia="Times New Roman" w:hAnsi="Times New Roman" w:cs="Times New Roman"/>
          <w:bCs/>
          <w:color w:val="000000"/>
          <w:sz w:val="20"/>
          <w:szCs w:val="20"/>
          <w:lang w:eastAsia="ru-RU"/>
        </w:rPr>
        <w:t xml:space="preserve">1) </w:t>
      </w:r>
      <w:r w:rsidRPr="006520D5">
        <w:rPr>
          <w:rFonts w:ascii="Times New Roman" w:eastAsia="Times New Roman" w:hAnsi="Times New Roman" w:cs="Times New Roman"/>
          <w:color w:val="000000"/>
          <w:sz w:val="20"/>
          <w:szCs w:val="20"/>
          <w:lang w:eastAsia="ru-RU"/>
        </w:rPr>
        <w:t xml:space="preserve">в соответствии с настоящим </w:t>
      </w:r>
      <w:hyperlink r:id="rId53" w:history="1">
        <w:r w:rsidRPr="006520D5">
          <w:rPr>
            <w:rFonts w:ascii="Times New Roman" w:eastAsia="Times New Roman" w:hAnsi="Times New Roman" w:cs="Times New Roman"/>
            <w:color w:val="000000"/>
            <w:sz w:val="20"/>
            <w:szCs w:val="20"/>
            <w:lang w:eastAsia="ru-RU"/>
          </w:rPr>
          <w:t>Положением</w:t>
        </w:r>
      </w:hyperlink>
      <w:r w:rsidRPr="006520D5">
        <w:rPr>
          <w:rFonts w:ascii="Times New Roman" w:eastAsia="Times New Roman" w:hAnsi="Times New Roman" w:cs="Times New Roman"/>
          <w:color w:val="000000"/>
          <w:sz w:val="20"/>
          <w:szCs w:val="20"/>
          <w:lang w:eastAsia="ru-RU"/>
        </w:rPr>
        <w:t xml:space="preserve"> организует работу по составлению проекта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w:t>
      </w:r>
      <w:proofErr w:type="gramEnd"/>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2) осуществляет методическое руководство в области финансово-бюджетного планирования, рассматривает разработанные специалистами администрации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проекты программ и расходов на их осуществление, их соответствие приоритетности, определенной Советом депутатов, и определение объема расходов в пределах имеющихся доходов;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3) устанавливает порядок и методику планирования бюджетных ассигнований;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4) на основании прогноза социально-экономического развития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в порядке, установленном администрацией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составляет проект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на очередной финансовый год и плановый период и представляет его главе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5) совместно с соответствующими функциональными органами администрации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участвует в работе вышестоящего исполнительного органа власти по вопросам согласования показателей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на очередной финансовый год и плановый период и межбюджетных отношений вышестоящего бюджета и бюджета</w:t>
      </w:r>
      <w:r w:rsidRPr="006520D5">
        <w:rPr>
          <w:rFonts w:ascii="Times New Roman" w:eastAsia="Times New Roman" w:hAnsi="Times New Roman" w:cs="Times New Roman"/>
          <w:bCs/>
          <w:color w:val="000000"/>
          <w:sz w:val="20"/>
          <w:szCs w:val="20"/>
          <w:lang w:eastAsia="ru-RU"/>
        </w:rPr>
        <w:t xml:space="preserve">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6) принимает участие в работе Совета депутатов по рассмотрению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а также в работе согласительной комиссии в случаях возникновения разногласий по показателям доходов и расходов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7) в соответствии с Бюджетным </w:t>
      </w:r>
      <w:hyperlink r:id="rId54" w:history="1">
        <w:r w:rsidRPr="006520D5">
          <w:rPr>
            <w:rFonts w:ascii="Times New Roman" w:eastAsia="Times New Roman" w:hAnsi="Times New Roman" w:cs="Times New Roman"/>
            <w:color w:val="000000"/>
            <w:sz w:val="20"/>
            <w:szCs w:val="20"/>
            <w:lang w:eastAsia="ru-RU"/>
          </w:rPr>
          <w:t>кодексом</w:t>
        </w:r>
      </w:hyperlink>
      <w:r w:rsidRPr="006520D5">
        <w:rPr>
          <w:rFonts w:ascii="Times New Roman" w:eastAsia="Times New Roman" w:hAnsi="Times New Roman" w:cs="Times New Roman"/>
          <w:color w:val="000000"/>
          <w:sz w:val="20"/>
          <w:szCs w:val="20"/>
          <w:lang w:eastAsia="ru-RU"/>
        </w:rPr>
        <w:t xml:space="preserve"> Российской Федерации утверждает по компетенции коды отдельных составных частей бюджетной классификации;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8) определяет размер ассигнований на финансирование инвестиционных и инновационных работ - капитальных вложений, приобретение оборудования и инвентаря, капитального ремонта в пределах средств, остающихся в бюджете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после покрытия текущих расходов и целевых источников;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9) разрабатывает программу муниципальных заимствований;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10) ведет муниципальную долговую книгу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w:t>
      </w:r>
      <w:r w:rsidRPr="006520D5">
        <w:rPr>
          <w:rFonts w:ascii="Times New Roman" w:eastAsia="Times New Roman" w:hAnsi="Times New Roman" w:cs="Times New Roman"/>
          <w:color w:val="000000"/>
          <w:sz w:val="20"/>
          <w:szCs w:val="20"/>
          <w:lang w:eastAsia="ru-RU"/>
        </w:rPr>
        <w:t xml:space="preserve"> в порядке, установленном администрацией</w:t>
      </w:r>
      <w:r w:rsidRPr="006520D5">
        <w:rPr>
          <w:rFonts w:ascii="Times New Roman" w:eastAsia="Times New Roman" w:hAnsi="Times New Roman" w:cs="Times New Roman"/>
          <w:bCs/>
          <w:color w:val="000000"/>
          <w:sz w:val="20"/>
          <w:szCs w:val="20"/>
          <w:lang w:eastAsia="ru-RU"/>
        </w:rPr>
        <w:t xml:space="preserve">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11) участвует в разработке и реализации муниципальных программ и инвестиционных проектов;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12) осуществляет проверку инвестиционных проектов на предмет эффективности использования средств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направляемых на капитальные вложения в порядке, установленном администрацией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13) составляет и ведет сводную бюджетную роспись, кассовый план в порядке, установленном распоряжением администрации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14) ведет сводные реестры главных распорядителей и получателей средств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в порядке, установленном распоряжение администрации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15) организует и осуществляет казначейское исполнение бюджета</w:t>
      </w:r>
      <w:r w:rsidRPr="006520D5">
        <w:rPr>
          <w:rFonts w:ascii="Times New Roman" w:eastAsia="Times New Roman" w:hAnsi="Times New Roman" w:cs="Times New Roman"/>
          <w:bCs/>
          <w:color w:val="000000"/>
          <w:sz w:val="20"/>
          <w:szCs w:val="20"/>
          <w:lang w:eastAsia="ru-RU"/>
        </w:rPr>
        <w:t xml:space="preserve">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устанавливает порядок составления и ведения бюджетных росписей главных распорядителей (распорядителей) бюджетных средств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16) устанавливает состав и сроки представления главными распорядителями бюджетных средств</w:t>
      </w:r>
      <w:r w:rsidRPr="006520D5">
        <w:rPr>
          <w:rFonts w:ascii="Times New Roman" w:eastAsia="Times New Roman" w:hAnsi="Times New Roman" w:cs="Times New Roman"/>
          <w:bCs/>
          <w:color w:val="000000"/>
          <w:sz w:val="20"/>
          <w:szCs w:val="20"/>
          <w:lang w:eastAsia="ru-RU"/>
        </w:rPr>
        <w:t xml:space="preserve">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главными администраторами доходов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главными администраторами источников финансирования дефицита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сведений, необходимых для составления и ведения кассового плана;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17) открывает и ведет лицевые счета главных распорядителей, распорядителей, получателей бюджетных средств, муниципальных бюджетных и автономных учреждений в порядке, установленном распоряжением администрации </w:t>
      </w:r>
      <w:r w:rsidRPr="006520D5">
        <w:rPr>
          <w:rFonts w:ascii="Times New Roman" w:eastAsia="Times New Roman" w:hAnsi="Times New Roman" w:cs="Times New Roman"/>
          <w:sz w:val="20"/>
          <w:szCs w:val="20"/>
          <w:lang w:eastAsia="ru-RU"/>
        </w:rPr>
        <w:t>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18) доводит бюджетные ассигнования </w:t>
      </w:r>
      <w:proofErr w:type="gramStart"/>
      <w:r w:rsidRPr="006520D5">
        <w:rPr>
          <w:rFonts w:ascii="Times New Roman" w:eastAsia="Times New Roman" w:hAnsi="Times New Roman" w:cs="Times New Roman"/>
          <w:color w:val="000000"/>
          <w:sz w:val="20"/>
          <w:szCs w:val="20"/>
          <w:lang w:eastAsia="ru-RU"/>
        </w:rPr>
        <w:t>и(</w:t>
      </w:r>
      <w:proofErr w:type="gramEnd"/>
      <w:r w:rsidRPr="006520D5">
        <w:rPr>
          <w:rFonts w:ascii="Times New Roman" w:eastAsia="Times New Roman" w:hAnsi="Times New Roman" w:cs="Times New Roman"/>
          <w:color w:val="000000"/>
          <w:sz w:val="20"/>
          <w:szCs w:val="20"/>
          <w:lang w:eastAsia="ru-RU"/>
        </w:rPr>
        <w:t xml:space="preserve">или) лимиты бюджетных обязательств до главных распорядителей бюджетных средств в порядке, установленном распоряжением администрации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19) рассматривает предложения главных распорядителей бюджетных средств</w:t>
      </w:r>
      <w:r w:rsidRPr="006520D5">
        <w:rPr>
          <w:rFonts w:ascii="Times New Roman" w:eastAsia="Times New Roman" w:hAnsi="Times New Roman" w:cs="Times New Roman"/>
          <w:bCs/>
          <w:color w:val="000000"/>
          <w:sz w:val="20"/>
          <w:szCs w:val="20"/>
          <w:lang w:eastAsia="ru-RU"/>
        </w:rPr>
        <w:t xml:space="preserve">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получателей </w:t>
      </w:r>
      <w:r w:rsidRPr="006520D5">
        <w:rPr>
          <w:rFonts w:ascii="Times New Roman" w:eastAsia="Times New Roman" w:hAnsi="Times New Roman" w:cs="Times New Roman"/>
          <w:bCs/>
          <w:color w:val="000000"/>
          <w:sz w:val="20"/>
          <w:szCs w:val="20"/>
          <w:lang w:eastAsia="ru-RU"/>
        </w:rPr>
        <w:t xml:space="preserve">бюджетных средств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по внесению изменений в сводную бюджетную роспись;</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lastRenderedPageBreak/>
        <w:t xml:space="preserve">20) в случае временных финансовых затруднений исполнения доходов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и для обеспечения бесперебойного финансирования расходов готовит предложения главе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на получение кредитов из вышестоящего бюджета или краткосрочных кредитов банков;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21) готовит предложения о выделении средств из бюджетов других </w:t>
      </w:r>
      <w:proofErr w:type="gramStart"/>
      <w:r w:rsidRPr="006520D5">
        <w:rPr>
          <w:rFonts w:ascii="Times New Roman" w:eastAsia="Times New Roman" w:hAnsi="Times New Roman" w:cs="Times New Roman"/>
          <w:color w:val="000000"/>
          <w:sz w:val="20"/>
          <w:szCs w:val="20"/>
          <w:lang w:eastAsia="ru-RU"/>
        </w:rPr>
        <w:t>уровней</w:t>
      </w:r>
      <w:proofErr w:type="gramEnd"/>
      <w:r w:rsidRPr="006520D5">
        <w:rPr>
          <w:rFonts w:ascii="Times New Roman" w:eastAsia="Times New Roman" w:hAnsi="Times New Roman" w:cs="Times New Roman"/>
          <w:color w:val="000000"/>
          <w:sz w:val="20"/>
          <w:szCs w:val="20"/>
          <w:lang w:eastAsia="ru-RU"/>
        </w:rPr>
        <w:t xml:space="preserve"> на выполнение переданных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полномочий, целевых программ;</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22) ведет реестр расходных обязательств в </w:t>
      </w:r>
      <w:hyperlink r:id="rId55" w:history="1">
        <w:r w:rsidRPr="006520D5">
          <w:rPr>
            <w:rFonts w:ascii="Times New Roman" w:eastAsia="Times New Roman" w:hAnsi="Times New Roman" w:cs="Times New Roman"/>
            <w:color w:val="000000"/>
            <w:sz w:val="20"/>
            <w:szCs w:val="20"/>
            <w:lang w:eastAsia="ru-RU"/>
          </w:rPr>
          <w:t>порядке</w:t>
        </w:r>
      </w:hyperlink>
      <w:r w:rsidRPr="006520D5">
        <w:rPr>
          <w:rFonts w:ascii="Times New Roman" w:eastAsia="Times New Roman" w:hAnsi="Times New Roman" w:cs="Times New Roman"/>
          <w:color w:val="000000"/>
          <w:sz w:val="20"/>
          <w:szCs w:val="20"/>
          <w:lang w:eastAsia="ru-RU"/>
        </w:rPr>
        <w:t>, установленном администрацией</w:t>
      </w:r>
      <w:r w:rsidRPr="006520D5">
        <w:rPr>
          <w:rFonts w:ascii="Times New Roman" w:eastAsia="Times New Roman" w:hAnsi="Times New Roman" w:cs="Times New Roman"/>
          <w:bCs/>
          <w:color w:val="000000"/>
          <w:sz w:val="20"/>
          <w:szCs w:val="20"/>
          <w:lang w:eastAsia="ru-RU"/>
        </w:rPr>
        <w:t xml:space="preserve">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23) ведет учет операций по кассовому исполнению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составляет и представляет в ФЭУ Пермского муниципального района отчет о кассовом исполнении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в соответствии с бюджетным законодательством;</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24) принимает бюджетную и бухгалтерскую отчетность от главных распорядителей, распорядителей, получателей средств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администраторов доходов, администраторов источников финансирования дефицита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вносит предложения об устранении выявленных недостатков;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25)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муниципальных учреждений;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26) составляет отчет об исполнении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вносит предложения по этим вопросам главе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27) представляет главе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и Совету депутатов требуемые сведения о ходе исполнения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28) </w:t>
      </w:r>
      <w:r w:rsidRPr="006520D5">
        <w:rPr>
          <w:rFonts w:ascii="Times New Roman" w:eastAsia="Times New Roman" w:hAnsi="Times New Roman" w:cs="Times New Roman"/>
          <w:sz w:val="20"/>
          <w:szCs w:val="20"/>
          <w:lang w:eastAsia="ru-RU"/>
        </w:rPr>
        <w:t>применяет бюджетные меры принуждения, предусмотренные главой 30 Бюджетного кодекса  Российской Федерации, в соответствии с решениями администрации Лобановского сельского поселения об их применении;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29) разрабатывает систему местных налогов и сборов, вводимых в </w:t>
      </w:r>
      <w:r w:rsidRPr="006520D5">
        <w:rPr>
          <w:rFonts w:ascii="Times New Roman" w:eastAsia="Times New Roman" w:hAnsi="Times New Roman" w:cs="Times New Roman"/>
          <w:bCs/>
          <w:color w:val="000000"/>
          <w:sz w:val="20"/>
          <w:szCs w:val="20"/>
          <w:lang w:eastAsia="ru-RU"/>
        </w:rPr>
        <w:t>муниципальном образовании «</w:t>
      </w:r>
      <w:proofErr w:type="spellStart"/>
      <w:r w:rsidRPr="006520D5">
        <w:rPr>
          <w:rFonts w:ascii="Times New Roman" w:eastAsia="Times New Roman" w:hAnsi="Times New Roman" w:cs="Times New Roman"/>
          <w:bCs/>
          <w:color w:val="000000"/>
          <w:sz w:val="20"/>
          <w:szCs w:val="20"/>
          <w:lang w:eastAsia="ru-RU"/>
        </w:rPr>
        <w:t>Лобановское</w:t>
      </w:r>
      <w:proofErr w:type="spellEnd"/>
      <w:r w:rsidRPr="006520D5">
        <w:rPr>
          <w:rFonts w:ascii="Times New Roman" w:eastAsia="Times New Roman" w:hAnsi="Times New Roman" w:cs="Times New Roman"/>
          <w:bCs/>
          <w:color w:val="000000"/>
          <w:sz w:val="20"/>
          <w:szCs w:val="20"/>
          <w:lang w:eastAsia="ru-RU"/>
        </w:rPr>
        <w:t xml:space="preserve"> сельское поселение»</w:t>
      </w:r>
      <w:r w:rsidRPr="006520D5">
        <w:rPr>
          <w:rFonts w:ascii="Times New Roman" w:eastAsia="Times New Roman" w:hAnsi="Times New Roman" w:cs="Times New Roman"/>
          <w:color w:val="000000"/>
          <w:sz w:val="20"/>
          <w:szCs w:val="20"/>
          <w:lang w:eastAsia="ru-RU"/>
        </w:rPr>
        <w:t>, льгот по ним в соответствии с действующим законодательством, готовит проекты решений Совета депутатов по этим вопросам;</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30) в соответствии с действующим законодательством согласовывает предоставление отсрочки (рассрочки) по платежам в бюджет по доле, причитающей в бюджет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31) осуществляет </w:t>
      </w:r>
      <w:proofErr w:type="gramStart"/>
      <w:r w:rsidRPr="006520D5">
        <w:rPr>
          <w:rFonts w:ascii="Times New Roman" w:eastAsia="Times New Roman" w:hAnsi="Times New Roman" w:cs="Times New Roman"/>
          <w:color w:val="000000"/>
          <w:sz w:val="20"/>
          <w:szCs w:val="20"/>
          <w:lang w:eastAsia="ru-RU"/>
        </w:rPr>
        <w:t>контроль за</w:t>
      </w:r>
      <w:proofErr w:type="gramEnd"/>
      <w:r w:rsidRPr="006520D5">
        <w:rPr>
          <w:rFonts w:ascii="Times New Roman" w:eastAsia="Times New Roman" w:hAnsi="Times New Roman" w:cs="Times New Roman"/>
          <w:color w:val="000000"/>
          <w:sz w:val="20"/>
          <w:szCs w:val="20"/>
          <w:lang w:eastAsia="ru-RU"/>
        </w:rPr>
        <w:t xml:space="preserve"> ходом исполнения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исходя из требований соблюдения действующего законодательства, решений вышестоящих органов власти, принятых в пределах их компетенции;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32) проводит документальные ревизии и проверки финансово-хозяйственной деятельности  муниципальных учреждений и организаций, а также осуществляет </w:t>
      </w:r>
      <w:proofErr w:type="gramStart"/>
      <w:r w:rsidRPr="006520D5">
        <w:rPr>
          <w:rFonts w:ascii="Times New Roman" w:eastAsia="Times New Roman" w:hAnsi="Times New Roman" w:cs="Times New Roman"/>
          <w:color w:val="000000"/>
          <w:sz w:val="20"/>
          <w:szCs w:val="20"/>
          <w:lang w:eastAsia="ru-RU"/>
        </w:rPr>
        <w:t>контроль за</w:t>
      </w:r>
      <w:proofErr w:type="gramEnd"/>
      <w:r w:rsidRPr="006520D5">
        <w:rPr>
          <w:rFonts w:ascii="Times New Roman" w:eastAsia="Times New Roman" w:hAnsi="Times New Roman" w:cs="Times New Roman"/>
          <w:color w:val="000000"/>
          <w:sz w:val="20"/>
          <w:szCs w:val="20"/>
          <w:lang w:eastAsia="ru-RU"/>
        </w:rPr>
        <w:t xml:space="preserve"> расходованием бюджетных средств, выделяемых предприятиям, учреждениям, организациям, дает обязательные к исполнению указания по устранению выявленных нарушений;</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33) осуществляет иные полномочия в соответствии с </w:t>
      </w:r>
      <w:r w:rsidRPr="006520D5">
        <w:rPr>
          <w:rFonts w:ascii="Times New Roman" w:eastAsia="Times New Roman" w:hAnsi="Times New Roman" w:cs="Times New Roman"/>
          <w:bCs/>
          <w:color w:val="000000"/>
          <w:sz w:val="20"/>
          <w:szCs w:val="20"/>
          <w:lang w:eastAsia="ru-RU"/>
        </w:rPr>
        <w:t>бюджетным законодательством Российской Федерации, Пермского края.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bCs/>
          <w:sz w:val="20"/>
          <w:szCs w:val="20"/>
          <w:lang w:eastAsia="ru-RU"/>
        </w:rPr>
        <w:t xml:space="preserve">6. </w:t>
      </w:r>
      <w:r w:rsidRPr="006520D5">
        <w:rPr>
          <w:rFonts w:ascii="Times New Roman" w:eastAsia="Times New Roman" w:hAnsi="Times New Roman" w:cs="Times New Roman"/>
          <w:sz w:val="20"/>
          <w:szCs w:val="20"/>
          <w:lang w:eastAsia="ru-RU"/>
        </w:rPr>
        <w:t>Главный распорядитель бюджетных средств: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обеспечивает результативность, адресность и целевой характер использования бюджетных сре</w:t>
      </w:r>
      <w:proofErr w:type="gramStart"/>
      <w:r w:rsidRPr="006520D5">
        <w:rPr>
          <w:rFonts w:ascii="Times New Roman" w:eastAsia="Times New Roman" w:hAnsi="Times New Roman" w:cs="Times New Roman"/>
          <w:sz w:val="20"/>
          <w:szCs w:val="20"/>
          <w:lang w:eastAsia="ru-RU"/>
        </w:rPr>
        <w:t>дств в с</w:t>
      </w:r>
      <w:proofErr w:type="gramEnd"/>
      <w:r w:rsidRPr="006520D5">
        <w:rPr>
          <w:rFonts w:ascii="Times New Roman" w:eastAsia="Times New Roman" w:hAnsi="Times New Roman" w:cs="Times New Roman"/>
          <w:sz w:val="20"/>
          <w:szCs w:val="20"/>
          <w:lang w:eastAsia="ru-RU"/>
        </w:rPr>
        <w:t>оответствии с утвержденными ему бюджетными ассигнованиями и лимитами бюджетных обязательств;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формирует перечень подведомственных ему распорядителей и получателей бюджетных средств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4) осуществляет планирование соответствующих расходов бюджета, составляет обоснования бюджетных ассигнований;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6) вносит предложения по формированию и изменению лимитов бюджетных обязательств;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7) вносит предложения по формированию и изменению сводной бюджетной росписи;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8) определяет порядок утверждения бюджетных смет подведомственных получателей бюджетных средств, являющихся казенными учреждениями;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9) формирует и утверждает муниципальные задания;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установленных при их предоставлении;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11) формирует бюджетную отчетность главного распорядителя бюджетных средств и представляет ее в финансово-экономический отдел Лобановского сельского поселения </w:t>
      </w:r>
      <w:proofErr w:type="spellStart"/>
      <w:proofErr w:type="gramStart"/>
      <w:r w:rsidRPr="006520D5">
        <w:rPr>
          <w:rFonts w:ascii="Times New Roman" w:eastAsia="Times New Roman" w:hAnsi="Times New Roman" w:cs="Times New Roman"/>
          <w:sz w:val="20"/>
          <w:szCs w:val="20"/>
          <w:lang w:eastAsia="ru-RU"/>
        </w:rPr>
        <w:t>поселения</w:t>
      </w:r>
      <w:proofErr w:type="spellEnd"/>
      <w:proofErr w:type="gramEnd"/>
      <w:r w:rsidRPr="006520D5">
        <w:rPr>
          <w:rFonts w:ascii="Times New Roman" w:eastAsia="Times New Roman" w:hAnsi="Times New Roman" w:cs="Times New Roman"/>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lastRenderedPageBreak/>
        <w:t>12) отвечает от имени Лобановского сельского поселения по денежным обязательствам подведомственных ему получателей бюджетных средств;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13) осуществляет иные полномочия, определенные Бюджетным кодексом Российской Федерации и (или) принимаемыми в соответствии с ним нормативными правовыми актами, регулирующими бюджетные правоотношения.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7. Распорядитель бюджетных средств обладает следующими бюджетными полномочиями: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осуществляет планирование соответствующих расходов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Лобановского сельского поселения и исполняет соответствующую часть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sz w:val="20"/>
          <w:szCs w:val="20"/>
          <w:lang w:eastAsia="ru-RU"/>
        </w:rPr>
        <w:t>5)</w:t>
      </w:r>
      <w:r w:rsidRPr="006520D5">
        <w:rPr>
          <w:rFonts w:ascii="Times New Roman" w:eastAsia="Times New Roman" w:hAnsi="Times New Roman" w:cs="Times New Roman"/>
          <w:color w:val="000000"/>
          <w:sz w:val="20"/>
          <w:szCs w:val="20"/>
          <w:lang w:eastAsia="ru-RU"/>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w:t>
      </w:r>
      <w:r w:rsidRPr="006520D5">
        <w:rPr>
          <w:rFonts w:ascii="Times New Roman" w:eastAsia="Calibri" w:hAnsi="Times New Roman" w:cs="Times New Roman"/>
          <w:color w:val="000000"/>
          <w:sz w:val="20"/>
          <w:szCs w:val="20"/>
        </w:rPr>
        <w:t>Российской Федерации</w:t>
      </w:r>
      <w:r w:rsidRPr="006520D5">
        <w:rPr>
          <w:rFonts w:ascii="Times New Roman" w:eastAsia="Times New Roman" w:hAnsi="Times New Roman" w:cs="Times New Roman"/>
          <w:color w:val="000000"/>
          <w:sz w:val="20"/>
          <w:szCs w:val="20"/>
          <w:lang w:eastAsia="ru-RU"/>
        </w:rPr>
        <w:t>, условий, целей и порядка, установленных при их предоставлении.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8. Получатель бюджетных средств обладает следующими бюджетными полномочиями: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составляет и исполняет бюджетную смету;</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обеспечивает результативность, целевой характер использования предусмотренных ему бюджетных ассигнований;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4) вносит соответствующему главному распорядителю (распорядителю) бюджетных сре</w:t>
      </w:r>
      <w:proofErr w:type="gramStart"/>
      <w:r w:rsidRPr="006520D5">
        <w:rPr>
          <w:rFonts w:ascii="Times New Roman" w:eastAsia="Times New Roman" w:hAnsi="Times New Roman" w:cs="Times New Roman"/>
          <w:sz w:val="20"/>
          <w:szCs w:val="20"/>
          <w:lang w:eastAsia="ru-RU"/>
        </w:rPr>
        <w:t>дств пр</w:t>
      </w:r>
      <w:proofErr w:type="gramEnd"/>
      <w:r w:rsidRPr="006520D5">
        <w:rPr>
          <w:rFonts w:ascii="Times New Roman" w:eastAsia="Times New Roman" w:hAnsi="Times New Roman" w:cs="Times New Roman"/>
          <w:sz w:val="20"/>
          <w:szCs w:val="20"/>
          <w:lang w:eastAsia="ru-RU"/>
        </w:rPr>
        <w:t>едложения по изменению бюджетной росписи;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5) ведет бюджетный учет (обеспечивает ведение бюджетного учета);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6)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w:t>
      </w:r>
    </w:p>
    <w:p w:rsidR="006520D5" w:rsidRPr="006520D5" w:rsidRDefault="006520D5" w:rsidP="006520D5">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sz w:val="20"/>
          <w:szCs w:val="20"/>
          <w:lang w:eastAsia="ru-RU"/>
        </w:rPr>
        <w:t xml:space="preserve">7) </w:t>
      </w:r>
      <w:r w:rsidRPr="006520D5">
        <w:rPr>
          <w:rFonts w:ascii="Times New Roman" w:eastAsia="Times New Roman" w:hAnsi="Times New Roman" w:cs="Times New Roman"/>
          <w:color w:val="000000"/>
          <w:sz w:val="20"/>
          <w:szCs w:val="20"/>
          <w:lang w:eastAsia="ru-RU"/>
        </w:rPr>
        <w:t>осуществляет иные полномочия, определенные Бюджетным кодексом Российской Федерацией и (или) принимаемыми в соответствии с ним нормативными правовыми актами, регулирующими бюджетные правоотношения.</w:t>
      </w:r>
    </w:p>
    <w:p w:rsidR="006520D5" w:rsidRPr="006520D5" w:rsidRDefault="006520D5" w:rsidP="006520D5">
      <w:pPr>
        <w:autoSpaceDE w:val="0"/>
        <w:autoSpaceDN w:val="0"/>
        <w:adjustRightInd w:val="0"/>
        <w:spacing w:after="0" w:line="240" w:lineRule="auto"/>
        <w:ind w:firstLine="6"/>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          9. Главный администратор доходов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формирует перечень подведомственных ему администраторов доходов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представляет сведения, необходимые для составления   проекта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представляет сведения для составления и ведения кассового плана;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4) формирует и представляет бюджетную отчетность главного администратора доходов бюджета;</w:t>
      </w:r>
    </w:p>
    <w:p w:rsidR="006520D5" w:rsidRPr="006520D5" w:rsidRDefault="006520D5" w:rsidP="006520D5">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sz w:val="20"/>
          <w:szCs w:val="20"/>
          <w:lang w:eastAsia="ru-RU"/>
        </w:rPr>
        <w:t xml:space="preserve">5) </w:t>
      </w:r>
      <w:r w:rsidRPr="006520D5">
        <w:rPr>
          <w:rFonts w:ascii="Times New Roman" w:eastAsia="Times New Roman" w:hAnsi="Times New Roman" w:cs="Times New Roman"/>
          <w:color w:val="000000"/>
          <w:sz w:val="20"/>
          <w:szCs w:val="20"/>
          <w:lang w:eastAsia="ru-RU"/>
        </w:rPr>
        <w:t>осуществляет иные полномочия, определенные Бюджетным кодексом Российской Федерацией и (или) принимаемыми в соответствии с ним нормативными правовыми актами, регулирующими бюджетные правоотношения.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10. Администратор доходов бюджета обладает следующими бюджетными полномочиями: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1) осуществляет начисление, учет и </w:t>
      </w:r>
      <w:proofErr w:type="gramStart"/>
      <w:r w:rsidRPr="006520D5">
        <w:rPr>
          <w:rFonts w:ascii="Times New Roman" w:eastAsia="Times New Roman" w:hAnsi="Times New Roman" w:cs="Times New Roman"/>
          <w:sz w:val="20"/>
          <w:szCs w:val="20"/>
          <w:lang w:eastAsia="ru-RU"/>
        </w:rPr>
        <w:t>контроль за</w:t>
      </w:r>
      <w:proofErr w:type="gramEnd"/>
      <w:r w:rsidRPr="006520D5">
        <w:rPr>
          <w:rFonts w:ascii="Times New Roman" w:eastAsia="Times New Roman" w:hAnsi="Times New Roman" w:cs="Times New Roman"/>
          <w:sz w:val="20"/>
          <w:szCs w:val="20"/>
          <w:lang w:eastAsia="ru-RU"/>
        </w:rPr>
        <w:t xml:space="preserve"> правильностью исчисления, полнотой и своевременностью осуществления платежей в бюджет, пеней и штрафов по ним;</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осуществляет взыскание задолженности по платежам в бюджет, пеней и штрафов;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4) принимает решение о зачете (уточнении) платежей в бюджет Лобановского сельского поселения  и представляет уведомление в орган Федерального казначейства;</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5) </w:t>
      </w:r>
      <w:r w:rsidRPr="006520D5">
        <w:rPr>
          <w:rFonts w:ascii="Times New Roman" w:eastAsia="Times New Roman" w:hAnsi="Times New Roman" w:cs="Times New Roman"/>
          <w:color w:val="000000"/>
          <w:sz w:val="20"/>
          <w:szCs w:val="20"/>
          <w:lang w:eastAsia="ru-RU"/>
        </w:rPr>
        <w:t>осуществляет иные полномочия, определенные Бюджетным кодексом Российской Федерацией и (или) принимаемыми в соответствии с ним нормативными правовыми актами, регулирующими бюджетные правоотношения;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6)  в случае и порядке, установленных главным администратором доходов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формирует и представляет главному администратору доходов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сведения и бюджетную отчетность, необходимые для осуществления полномочий соответствующего главного администратора доходов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roofErr w:type="gramStart"/>
      <w:r w:rsidRPr="006520D5">
        <w:rPr>
          <w:rFonts w:ascii="Times New Roman" w:eastAsia="Times New Roman" w:hAnsi="Times New Roman" w:cs="Times New Roman"/>
          <w:bCs/>
          <w:color w:val="000000"/>
          <w:sz w:val="20"/>
          <w:szCs w:val="20"/>
          <w:lang w:eastAsia="ru-RU"/>
        </w:rPr>
        <w:t xml:space="preserve">7) </w:t>
      </w:r>
      <w:r w:rsidRPr="006520D5">
        <w:rPr>
          <w:rFonts w:ascii="Times New Roman" w:eastAsia="Times New Roman" w:hAnsi="Times New Roman" w:cs="Times New Roman"/>
          <w:color w:val="000000"/>
          <w:sz w:val="20"/>
          <w:szCs w:val="20"/>
          <w:lang w:eastAsia="ru-RU"/>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w:t>
      </w:r>
      <w:r w:rsidRPr="006520D5">
        <w:rPr>
          <w:rFonts w:ascii="Times New Roman" w:eastAsia="Times New Roman" w:hAnsi="Times New Roman" w:cs="Times New Roman"/>
          <w:color w:val="000000"/>
          <w:sz w:val="20"/>
          <w:szCs w:val="20"/>
          <w:lang w:eastAsia="ru-RU"/>
        </w:rPr>
        <w:lastRenderedPageBreak/>
        <w:t xml:space="preserve">источниками формирования доходов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27.07.2010 № 210-ФЗ "Об организации предоставления государственных и муниципальных услуг».</w:t>
      </w:r>
      <w:proofErr w:type="gramEnd"/>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11. Главный администратор источников финансирования дефицита бюджета обладает следующими бюджетными полномочиями: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формирует перечни подведомственных ему администраторов источников финансирования дефицита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осуществляет планирование (прогнозирование) поступлений и выплат по источникам финансирования дефицита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5) формирует бюджетную отчетность главного </w:t>
      </w:r>
      <w:proofErr w:type="gramStart"/>
      <w:r w:rsidRPr="006520D5">
        <w:rPr>
          <w:rFonts w:ascii="Times New Roman" w:eastAsia="Times New Roman" w:hAnsi="Times New Roman" w:cs="Times New Roman"/>
          <w:sz w:val="20"/>
          <w:szCs w:val="20"/>
          <w:lang w:eastAsia="ru-RU"/>
        </w:rPr>
        <w:t>администратора источников финансирования дефицита бюджета</w:t>
      </w:r>
      <w:proofErr w:type="gramEnd"/>
      <w:r w:rsidRPr="006520D5">
        <w:rPr>
          <w:rFonts w:ascii="Times New Roman" w:eastAsia="Times New Roman" w:hAnsi="Times New Roman" w:cs="Times New Roman"/>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12. Администратор источников финансирования дефицита бюджета обладает следующими бюджетными полномочиями: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осуществляет планирование (прогнозирование) поступлений и выплат по источникам финансирования дефицита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2) осуществляет </w:t>
      </w:r>
      <w:proofErr w:type="gramStart"/>
      <w:r w:rsidRPr="006520D5">
        <w:rPr>
          <w:rFonts w:ascii="Times New Roman" w:eastAsia="Times New Roman" w:hAnsi="Times New Roman" w:cs="Times New Roman"/>
          <w:sz w:val="20"/>
          <w:szCs w:val="20"/>
          <w:lang w:eastAsia="ru-RU"/>
        </w:rPr>
        <w:t>контроль за</w:t>
      </w:r>
      <w:proofErr w:type="gramEnd"/>
      <w:r w:rsidRPr="006520D5">
        <w:rPr>
          <w:rFonts w:ascii="Times New Roman" w:eastAsia="Times New Roman" w:hAnsi="Times New Roman" w:cs="Times New Roman"/>
          <w:sz w:val="20"/>
          <w:szCs w:val="20"/>
          <w:lang w:eastAsia="ru-RU"/>
        </w:rPr>
        <w:t xml:space="preserve"> полнотой и своевременностью поступления в бюджет источников финансирования дефицита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обеспечивает поступления в бюджет и выплаты из бюджета по источникам финансирования дефицита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4) формирует и представляет бюджетную отчетность;</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sz w:val="20"/>
          <w:szCs w:val="20"/>
          <w:lang w:eastAsia="ru-RU"/>
        </w:rPr>
        <w:t xml:space="preserve">6) </w:t>
      </w:r>
      <w:r w:rsidRPr="006520D5">
        <w:rPr>
          <w:rFonts w:ascii="Times New Roman" w:eastAsia="Times New Roman" w:hAnsi="Times New Roman" w:cs="Times New Roman"/>
          <w:color w:val="000000"/>
          <w:sz w:val="20"/>
          <w:szCs w:val="20"/>
          <w:lang w:eastAsia="ru-RU"/>
        </w:rPr>
        <w:t>осуществляет иные полномочия, определенные Бюджетным кодексом Российской Федерацией и (или) принимаемыми в соответствии с ним нормативными правовыми актами, регулирующими бюджетные правоотношения.</w:t>
      </w:r>
    </w:p>
    <w:p w:rsidR="006520D5" w:rsidRPr="006520D5" w:rsidRDefault="006520D5" w:rsidP="006520D5">
      <w:pPr>
        <w:spacing w:after="0" w:line="240" w:lineRule="auto"/>
        <w:ind w:firstLine="540"/>
        <w:jc w:val="both"/>
        <w:rPr>
          <w:rFonts w:ascii="Times New Roman" w:eastAsia="Calibri" w:hAnsi="Times New Roman" w:cs="Times New Roman"/>
          <w:color w:val="000000"/>
          <w:sz w:val="20"/>
          <w:szCs w:val="20"/>
        </w:rPr>
      </w:pPr>
      <w:r w:rsidRPr="006520D5">
        <w:rPr>
          <w:rFonts w:ascii="Times New Roman" w:eastAsia="Times New Roman" w:hAnsi="Times New Roman" w:cs="Times New Roman"/>
          <w:sz w:val="20"/>
          <w:szCs w:val="20"/>
          <w:lang w:eastAsia="ru-RU"/>
        </w:rPr>
        <w:t>13.</w:t>
      </w:r>
      <w:r w:rsidRPr="006520D5">
        <w:rPr>
          <w:rFonts w:ascii="Times New Roman" w:eastAsia="Calibri" w:hAnsi="Times New Roman" w:cs="Times New Roman"/>
          <w:color w:val="000000"/>
          <w:sz w:val="20"/>
          <w:szCs w:val="20"/>
        </w:rPr>
        <w:t xml:space="preserve"> Бюджетные полномочия </w:t>
      </w:r>
      <w:r w:rsidRPr="006520D5">
        <w:rPr>
          <w:rFonts w:ascii="Times New Roman" w:eastAsia="Times New Roman" w:hAnsi="Times New Roman" w:cs="Times New Roman"/>
          <w:bCs/>
          <w:color w:val="000000"/>
          <w:sz w:val="20"/>
          <w:szCs w:val="20"/>
          <w:lang w:eastAsia="ru-RU"/>
        </w:rPr>
        <w:t>Контрольно-счетного органа муниципального образования</w:t>
      </w:r>
      <w:r w:rsidRPr="006520D5">
        <w:rPr>
          <w:rFonts w:ascii="Times New Roman" w:eastAsia="Calibri" w:hAnsi="Times New Roman" w:cs="Times New Roman"/>
          <w:color w:val="000000"/>
          <w:sz w:val="20"/>
          <w:szCs w:val="20"/>
        </w:rPr>
        <w:t xml:space="preserve"> по осуществлению  муниципального финансового контроля установлены Бюджетным кодексом Российской Федерации.</w:t>
      </w:r>
    </w:p>
    <w:p w:rsidR="006520D5" w:rsidRPr="006520D5" w:rsidRDefault="006520D5" w:rsidP="006520D5">
      <w:pPr>
        <w:spacing w:after="0" w:line="240" w:lineRule="auto"/>
        <w:ind w:firstLine="540"/>
        <w:jc w:val="both"/>
        <w:rPr>
          <w:rFonts w:ascii="Times New Roman" w:eastAsia="Calibri" w:hAnsi="Times New Roman" w:cs="Times New Roman"/>
          <w:color w:val="000000"/>
          <w:sz w:val="20"/>
          <w:szCs w:val="20"/>
        </w:rPr>
      </w:pPr>
      <w:r w:rsidRPr="006520D5">
        <w:rPr>
          <w:rFonts w:ascii="Times New Roman" w:eastAsia="Times New Roman" w:hAnsi="Times New Roman" w:cs="Times New Roman"/>
          <w:bCs/>
          <w:color w:val="000000"/>
          <w:sz w:val="20"/>
          <w:szCs w:val="20"/>
          <w:lang w:eastAsia="ru-RU"/>
        </w:rPr>
        <w:t>Контрольно-счетный орган муниципального образования</w:t>
      </w:r>
      <w:r w:rsidRPr="006520D5">
        <w:rPr>
          <w:rFonts w:ascii="Times New Roman" w:eastAsia="Calibri" w:hAnsi="Times New Roman" w:cs="Times New Roman"/>
          <w:color w:val="000000"/>
          <w:sz w:val="20"/>
          <w:szCs w:val="20"/>
        </w:rPr>
        <w:t xml:space="preserve"> также осуществляет бюджетные полномочия </w:t>
      </w:r>
      <w:proofErr w:type="gramStart"/>
      <w:r w:rsidRPr="006520D5">
        <w:rPr>
          <w:rFonts w:ascii="Times New Roman" w:eastAsia="Calibri" w:hAnsi="Times New Roman" w:cs="Times New Roman"/>
          <w:color w:val="000000"/>
          <w:sz w:val="20"/>
          <w:szCs w:val="20"/>
        </w:rPr>
        <w:t>по</w:t>
      </w:r>
      <w:proofErr w:type="gramEnd"/>
      <w:r w:rsidRPr="006520D5">
        <w:rPr>
          <w:rFonts w:ascii="Times New Roman" w:eastAsia="Calibri" w:hAnsi="Times New Roman" w:cs="Times New Roman"/>
          <w:color w:val="000000"/>
          <w:sz w:val="20"/>
          <w:szCs w:val="20"/>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1) </w:t>
      </w:r>
      <w:proofErr w:type="gramStart"/>
      <w:r w:rsidRPr="006520D5">
        <w:rPr>
          <w:rFonts w:ascii="Times New Roman" w:eastAsia="Times New Roman" w:hAnsi="Times New Roman" w:cs="Times New Roman"/>
          <w:sz w:val="20"/>
          <w:szCs w:val="20"/>
          <w:lang w:eastAsia="ru-RU"/>
        </w:rPr>
        <w:t>контролю за</w:t>
      </w:r>
      <w:proofErr w:type="gramEnd"/>
      <w:r w:rsidRPr="006520D5">
        <w:rPr>
          <w:rFonts w:ascii="Times New Roman" w:eastAsia="Times New Roman" w:hAnsi="Times New Roman" w:cs="Times New Roman"/>
          <w:sz w:val="20"/>
          <w:szCs w:val="20"/>
          <w:lang w:eastAsia="ru-RU"/>
        </w:rPr>
        <w:t xml:space="preserve"> исполнением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экспертизе проекта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внешней проверке годового отчета об исполнении бюджета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4) организации и осуществлению </w:t>
      </w:r>
      <w:proofErr w:type="gramStart"/>
      <w:r w:rsidRPr="006520D5">
        <w:rPr>
          <w:rFonts w:ascii="Times New Roman" w:eastAsia="Times New Roman" w:hAnsi="Times New Roman" w:cs="Times New Roman"/>
          <w:sz w:val="20"/>
          <w:szCs w:val="20"/>
          <w:lang w:eastAsia="ru-RU"/>
        </w:rPr>
        <w:t>контроля за</w:t>
      </w:r>
      <w:proofErr w:type="gramEnd"/>
      <w:r w:rsidRPr="006520D5">
        <w:rPr>
          <w:rFonts w:ascii="Times New Roman" w:eastAsia="Times New Roman" w:hAnsi="Times New Roman" w:cs="Times New Roman"/>
          <w:sz w:val="20"/>
          <w:szCs w:val="20"/>
          <w:lang w:eastAsia="ru-RU"/>
        </w:rPr>
        <w:t xml:space="preserve"> законностью, результативностью (эффективностью и экономностью) использования средств бюджета Лобановского сельского поселения, а также средств, получаемых местным бюджетом из иных источников, предусмотренных </w:t>
      </w:r>
      <w:hyperlink r:id="rId56" w:history="1">
        <w:r w:rsidRPr="006520D5">
          <w:rPr>
            <w:rFonts w:ascii="Times New Roman" w:eastAsia="Times New Roman" w:hAnsi="Times New Roman" w:cs="Times New Roman"/>
            <w:sz w:val="20"/>
            <w:szCs w:val="20"/>
            <w:lang w:eastAsia="ru-RU"/>
          </w:rPr>
          <w:t>законодательством</w:t>
        </w:r>
      </w:hyperlink>
      <w:r w:rsidRPr="006520D5">
        <w:rPr>
          <w:rFonts w:ascii="Times New Roman" w:eastAsia="Times New Roman" w:hAnsi="Times New Roman" w:cs="Times New Roman"/>
          <w:sz w:val="20"/>
          <w:szCs w:val="20"/>
          <w:lang w:eastAsia="ru-RU"/>
        </w:rPr>
        <w:t xml:space="preserve"> Российской Федерации;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5) </w:t>
      </w:r>
      <w:proofErr w:type="gramStart"/>
      <w:r w:rsidRPr="006520D5">
        <w:rPr>
          <w:rFonts w:ascii="Times New Roman" w:eastAsia="Times New Roman" w:hAnsi="Times New Roman" w:cs="Times New Roman"/>
          <w:sz w:val="20"/>
          <w:szCs w:val="20"/>
          <w:lang w:eastAsia="ru-RU"/>
        </w:rPr>
        <w:t>контролю за</w:t>
      </w:r>
      <w:proofErr w:type="gramEnd"/>
      <w:r w:rsidRPr="006520D5">
        <w:rPr>
          <w:rFonts w:ascii="Times New Roman" w:eastAsia="Times New Roman" w:hAnsi="Times New Roman" w:cs="Times New Roman"/>
          <w:sz w:val="20"/>
          <w:szCs w:val="20"/>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6520D5">
        <w:rPr>
          <w:rFonts w:ascii="Times New Roman" w:eastAsia="Times New Roman" w:hAnsi="Times New Roman" w:cs="Times New Roman"/>
          <w:sz w:val="20"/>
          <w:szCs w:val="20"/>
          <w:lang w:eastAsia="ru-RU"/>
        </w:rPr>
        <w:t>6) оценке эффективности предоставления налоговых и иных льгот и преимуществ, бюджетных кредитов за счет средств бюджета поселения, а также оценке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roofErr w:type="gramEnd"/>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7) финансово-экономической экспертизе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8) анализу бюджетного процесса в муниципальном образовании и подготовка предложений, направленных на его совершенствование;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9) подготовке информации о ходе исполнения бюджета поселения, о результатах проведенных контрольных и экспертно-аналитических мероприятий и представление такой информации в Совет депутатов Лобановского сельского поселения и главе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10) участию в пределах полномочий в мероприятиях, направленных на противодействие коррупции;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lastRenderedPageBreak/>
        <w:t>11) иным полномочиям в сфере внешнего муниципального финансового контроля, установленным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6520D5" w:rsidRPr="006520D5" w:rsidRDefault="006520D5" w:rsidP="006520D5">
      <w:pPr>
        <w:spacing w:after="0" w:line="240" w:lineRule="auto"/>
        <w:ind w:firstLine="567"/>
        <w:jc w:val="both"/>
        <w:rPr>
          <w:rFonts w:ascii="Times New Roman" w:eastAsia="Calibri" w:hAnsi="Times New Roman" w:cs="Times New Roman"/>
          <w:color w:val="000000"/>
          <w:sz w:val="20"/>
          <w:szCs w:val="20"/>
        </w:rPr>
      </w:pPr>
      <w:r w:rsidRPr="006520D5">
        <w:rPr>
          <w:rFonts w:ascii="Times New Roman" w:eastAsia="Calibri" w:hAnsi="Times New Roman" w:cs="Times New Roman"/>
          <w:color w:val="000000"/>
          <w:sz w:val="20"/>
          <w:szCs w:val="20"/>
        </w:rPr>
        <w:t xml:space="preserve"> другим вопросам, установленным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Pr="006520D5" w:rsidRDefault="006520D5" w:rsidP="006520D5">
      <w:pPr>
        <w:spacing w:after="0" w:line="240" w:lineRule="auto"/>
        <w:ind w:firstLine="567"/>
        <w:jc w:val="center"/>
        <w:rPr>
          <w:rFonts w:ascii="Times New Roman" w:eastAsia="Calibri" w:hAnsi="Times New Roman" w:cs="Times New Roman"/>
          <w:color w:val="000000"/>
          <w:sz w:val="20"/>
          <w:szCs w:val="20"/>
        </w:rPr>
      </w:pPr>
      <w:r w:rsidRPr="006520D5">
        <w:rPr>
          <w:rFonts w:ascii="Times New Roman" w:eastAsia="Calibri" w:hAnsi="Times New Roman" w:cs="Times New Roman"/>
          <w:color w:val="000000"/>
          <w:sz w:val="20"/>
          <w:szCs w:val="20"/>
        </w:rPr>
        <w:t xml:space="preserve">17. Бюджетные полномочия главного распорядителя (распорядителя) бюджетных средств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xml:space="preserve">, главного администратора (администратора) доходов бюджета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xml:space="preserve">, главного администратора (администратора) источников финансирования дефицита бюджета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xml:space="preserve"> по осуществлению внутреннего финансового контроля и внутреннего финансового аудита</w:t>
      </w:r>
    </w:p>
    <w:p w:rsidR="006520D5" w:rsidRPr="006520D5" w:rsidRDefault="006520D5" w:rsidP="006520D5">
      <w:pPr>
        <w:spacing w:after="0" w:line="240" w:lineRule="auto"/>
        <w:ind w:firstLine="567"/>
        <w:jc w:val="center"/>
        <w:rPr>
          <w:rFonts w:ascii="Times New Roman" w:eastAsia="Calibri" w:hAnsi="Times New Roman" w:cs="Times New Roman"/>
          <w:color w:val="000000"/>
          <w:sz w:val="20"/>
          <w:szCs w:val="20"/>
        </w:rPr>
      </w:pPr>
    </w:p>
    <w:p w:rsidR="006520D5" w:rsidRPr="006520D5" w:rsidRDefault="006520D5" w:rsidP="006520D5">
      <w:pPr>
        <w:spacing w:after="0" w:line="240" w:lineRule="auto"/>
        <w:ind w:firstLine="567"/>
        <w:jc w:val="both"/>
        <w:rPr>
          <w:rFonts w:ascii="Times New Roman" w:eastAsia="Calibri" w:hAnsi="Times New Roman" w:cs="Times New Roman"/>
          <w:color w:val="000000"/>
          <w:sz w:val="20"/>
          <w:szCs w:val="20"/>
        </w:rPr>
      </w:pPr>
      <w:r w:rsidRPr="006520D5">
        <w:rPr>
          <w:rFonts w:ascii="Times New Roman" w:eastAsia="Calibri" w:hAnsi="Times New Roman" w:cs="Times New Roman"/>
          <w:color w:val="000000"/>
          <w:sz w:val="20"/>
          <w:szCs w:val="20"/>
        </w:rPr>
        <w:t xml:space="preserve">1. Главный распорядитель (распорядитель) бюджетных средств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xml:space="preserve"> осуществляет внутренний финансовый контроль, направленный </w:t>
      </w:r>
      <w:proofErr w:type="gramStart"/>
      <w:r w:rsidRPr="006520D5">
        <w:rPr>
          <w:rFonts w:ascii="Times New Roman" w:eastAsia="Calibri" w:hAnsi="Times New Roman" w:cs="Times New Roman"/>
          <w:color w:val="000000"/>
          <w:sz w:val="20"/>
          <w:szCs w:val="20"/>
        </w:rPr>
        <w:t>на</w:t>
      </w:r>
      <w:proofErr w:type="gramEnd"/>
      <w:r w:rsidRPr="006520D5">
        <w:rPr>
          <w:rFonts w:ascii="Times New Roman" w:eastAsia="Calibri" w:hAnsi="Times New Roman" w:cs="Times New Roman"/>
          <w:color w:val="000000"/>
          <w:sz w:val="20"/>
          <w:szCs w:val="20"/>
        </w:rPr>
        <w:t>:</w:t>
      </w:r>
    </w:p>
    <w:p w:rsidR="006520D5" w:rsidRPr="006520D5" w:rsidRDefault="006520D5" w:rsidP="006520D5">
      <w:pPr>
        <w:spacing w:after="0" w:line="240" w:lineRule="auto"/>
        <w:ind w:firstLine="567"/>
        <w:jc w:val="both"/>
        <w:rPr>
          <w:rFonts w:ascii="Times New Roman" w:eastAsia="Calibri" w:hAnsi="Times New Roman" w:cs="Times New Roman"/>
          <w:color w:val="000000"/>
          <w:sz w:val="20"/>
          <w:szCs w:val="20"/>
        </w:rPr>
      </w:pPr>
      <w:proofErr w:type="gramStart"/>
      <w:r w:rsidRPr="006520D5">
        <w:rPr>
          <w:rFonts w:ascii="Times New Roman" w:eastAsia="Calibri" w:hAnsi="Times New Roman" w:cs="Times New Roman"/>
          <w:color w:val="000000"/>
          <w:sz w:val="20"/>
          <w:szCs w:val="20"/>
        </w:rPr>
        <w:t xml:space="preserve">соблюдение внутренних стандартов и процедур составления и исполнения бюджета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xml:space="preserve">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xml:space="preserve"> и подведомственными ему распорядителями и получателями бюджетных средств Лобановского сельского поселения;</w:t>
      </w:r>
      <w:proofErr w:type="gramEnd"/>
    </w:p>
    <w:p w:rsidR="006520D5" w:rsidRPr="006520D5" w:rsidRDefault="006520D5" w:rsidP="006520D5">
      <w:pPr>
        <w:spacing w:after="0" w:line="240" w:lineRule="auto"/>
        <w:ind w:firstLine="567"/>
        <w:jc w:val="both"/>
        <w:rPr>
          <w:rFonts w:ascii="Times New Roman" w:eastAsia="Calibri" w:hAnsi="Times New Roman" w:cs="Times New Roman"/>
          <w:color w:val="000000"/>
          <w:sz w:val="20"/>
          <w:szCs w:val="20"/>
        </w:rPr>
      </w:pPr>
      <w:r w:rsidRPr="006520D5">
        <w:rPr>
          <w:rFonts w:ascii="Times New Roman" w:eastAsia="Calibri" w:hAnsi="Times New Roman" w:cs="Times New Roman"/>
          <w:color w:val="000000"/>
          <w:sz w:val="20"/>
          <w:szCs w:val="20"/>
        </w:rPr>
        <w:t>подготовку и организацию мер по повышению экономности и результативности использования бюджетных средств.</w:t>
      </w:r>
    </w:p>
    <w:p w:rsidR="006520D5" w:rsidRPr="006520D5" w:rsidRDefault="006520D5" w:rsidP="006520D5">
      <w:pPr>
        <w:spacing w:after="0" w:line="240" w:lineRule="auto"/>
        <w:ind w:firstLine="567"/>
        <w:jc w:val="both"/>
        <w:rPr>
          <w:rFonts w:ascii="Times New Roman" w:eastAsia="Calibri" w:hAnsi="Times New Roman" w:cs="Times New Roman"/>
          <w:color w:val="000000"/>
          <w:sz w:val="20"/>
          <w:szCs w:val="20"/>
        </w:rPr>
      </w:pPr>
      <w:r w:rsidRPr="006520D5">
        <w:rPr>
          <w:rFonts w:ascii="Times New Roman" w:eastAsia="Calibri" w:hAnsi="Times New Roman" w:cs="Times New Roman"/>
          <w:color w:val="000000"/>
          <w:sz w:val="20"/>
          <w:szCs w:val="20"/>
        </w:rPr>
        <w:t xml:space="preserve">2. </w:t>
      </w:r>
      <w:proofErr w:type="gramStart"/>
      <w:r w:rsidRPr="006520D5">
        <w:rPr>
          <w:rFonts w:ascii="Times New Roman" w:eastAsia="Calibri" w:hAnsi="Times New Roman" w:cs="Times New Roman"/>
          <w:color w:val="000000"/>
          <w:sz w:val="20"/>
          <w:szCs w:val="20"/>
        </w:rPr>
        <w:t xml:space="preserve">Главный администратор (администратор) доходов бюджета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xml:space="preserve"> осуществляет внутренний финансовый контроль, направленный на соблюдение внутренних стандартов и процедур составления и исполнения бюджета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xml:space="preserve"> по доходам, составления бюджетной отчетности и ведения бюджетного учета этим главным администратором доходов бюджета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xml:space="preserve"> и подведомственными администраторами доходов бюджета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w:t>
      </w:r>
      <w:proofErr w:type="gramEnd"/>
    </w:p>
    <w:p w:rsidR="006520D5" w:rsidRPr="006520D5" w:rsidRDefault="006520D5" w:rsidP="006520D5">
      <w:pPr>
        <w:spacing w:after="0" w:line="240" w:lineRule="auto"/>
        <w:ind w:firstLine="567"/>
        <w:jc w:val="both"/>
        <w:rPr>
          <w:rFonts w:ascii="Times New Roman" w:eastAsia="Calibri" w:hAnsi="Times New Roman" w:cs="Times New Roman"/>
          <w:color w:val="000000"/>
          <w:sz w:val="20"/>
          <w:szCs w:val="20"/>
        </w:rPr>
      </w:pPr>
      <w:r w:rsidRPr="006520D5">
        <w:rPr>
          <w:rFonts w:ascii="Times New Roman" w:eastAsia="Calibri" w:hAnsi="Times New Roman" w:cs="Times New Roman"/>
          <w:color w:val="000000"/>
          <w:sz w:val="20"/>
          <w:szCs w:val="20"/>
        </w:rPr>
        <w:t xml:space="preserve">3. </w:t>
      </w:r>
      <w:proofErr w:type="gramStart"/>
      <w:r w:rsidRPr="006520D5">
        <w:rPr>
          <w:rFonts w:ascii="Times New Roman" w:eastAsia="Calibri" w:hAnsi="Times New Roman" w:cs="Times New Roman"/>
          <w:color w:val="000000"/>
          <w:sz w:val="20"/>
          <w:szCs w:val="20"/>
        </w:rPr>
        <w:t xml:space="preserve">Главный администратор (администратор) источников финансирования дефицита бюджета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xml:space="preserve"> осуществляет внутренний финансовый контроль, направленный на соблюдение внутренних стандартов и процедур составления и исполнения бюджета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xml:space="preserve"> по источникам финансирования дефицита бюджета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xml:space="preserve">, составления бюджетной отчетности и ведения бюджетного учета этим главным администратором источников финансирования дефицита бюджета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xml:space="preserve"> и подведомственными администраторами источников финансирования дефицита бюджета</w:t>
      </w:r>
      <w:proofErr w:type="gramEnd"/>
      <w:r w:rsidRPr="006520D5">
        <w:rPr>
          <w:rFonts w:ascii="Times New Roman" w:eastAsia="Calibri" w:hAnsi="Times New Roman" w:cs="Times New Roman"/>
          <w:color w:val="000000"/>
          <w:sz w:val="20"/>
          <w:szCs w:val="20"/>
        </w:rPr>
        <w:t xml:space="preserve">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w:t>
      </w:r>
    </w:p>
    <w:p w:rsidR="006520D5" w:rsidRPr="006520D5" w:rsidRDefault="006520D5" w:rsidP="006520D5">
      <w:pPr>
        <w:spacing w:after="0" w:line="240" w:lineRule="auto"/>
        <w:ind w:firstLine="567"/>
        <w:jc w:val="both"/>
        <w:rPr>
          <w:rFonts w:ascii="Times New Roman" w:eastAsia="Calibri" w:hAnsi="Times New Roman" w:cs="Times New Roman"/>
          <w:color w:val="000000"/>
          <w:sz w:val="20"/>
          <w:szCs w:val="20"/>
        </w:rPr>
      </w:pPr>
      <w:r w:rsidRPr="006520D5">
        <w:rPr>
          <w:rFonts w:ascii="Times New Roman" w:eastAsia="Calibri" w:hAnsi="Times New Roman" w:cs="Times New Roman"/>
          <w:color w:val="000000"/>
          <w:sz w:val="20"/>
          <w:szCs w:val="20"/>
        </w:rPr>
        <w:t xml:space="preserve">4. Главные распорядители (распорядители) бюджетных средств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главные администраторы (администраторы) доходов бюджета</w:t>
      </w:r>
      <w:r w:rsidRPr="006520D5">
        <w:rPr>
          <w:rFonts w:ascii="Times New Roman" w:eastAsia="Times New Roman" w:hAnsi="Times New Roman" w:cs="Times New Roman"/>
          <w:bCs/>
          <w:color w:val="000000"/>
          <w:sz w:val="20"/>
          <w:szCs w:val="20"/>
          <w:lang w:eastAsia="ru-RU"/>
        </w:rPr>
        <w:t xml:space="preserve"> Лобановского сельского поселения</w:t>
      </w:r>
      <w:r w:rsidRPr="006520D5">
        <w:rPr>
          <w:rFonts w:ascii="Times New Roman" w:eastAsia="Calibri" w:hAnsi="Times New Roman" w:cs="Times New Roman"/>
          <w:color w:val="000000"/>
          <w:sz w:val="20"/>
          <w:szCs w:val="20"/>
        </w:rPr>
        <w:t xml:space="preserve">, главные администраторы (администраторы) источников финансирования дефицита бюджета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xml:space="preserve"> (их уполномоченные должностные лица) осуществляют на основе функциональной независимости внутренний финансовый аудит в целях:</w:t>
      </w:r>
    </w:p>
    <w:p w:rsidR="006520D5" w:rsidRPr="006520D5" w:rsidRDefault="006520D5" w:rsidP="006520D5">
      <w:pPr>
        <w:spacing w:after="0" w:line="240" w:lineRule="auto"/>
        <w:ind w:firstLine="567"/>
        <w:jc w:val="both"/>
        <w:rPr>
          <w:rFonts w:ascii="Times New Roman" w:eastAsia="Calibri" w:hAnsi="Times New Roman" w:cs="Times New Roman"/>
          <w:color w:val="000000"/>
          <w:sz w:val="20"/>
          <w:szCs w:val="20"/>
        </w:rPr>
      </w:pPr>
      <w:r w:rsidRPr="006520D5">
        <w:rPr>
          <w:rFonts w:ascii="Times New Roman" w:eastAsia="Calibri" w:hAnsi="Times New Roman" w:cs="Times New Roman"/>
          <w:color w:val="000000"/>
          <w:sz w:val="20"/>
          <w:szCs w:val="20"/>
        </w:rPr>
        <w:t>оценки надежности внутреннего финансового контроля и подготовки рекомендаций по повышению его эффективности;</w:t>
      </w:r>
    </w:p>
    <w:p w:rsidR="006520D5" w:rsidRPr="006520D5" w:rsidRDefault="006520D5" w:rsidP="006520D5">
      <w:pPr>
        <w:spacing w:after="0" w:line="240" w:lineRule="auto"/>
        <w:ind w:firstLine="567"/>
        <w:jc w:val="both"/>
        <w:rPr>
          <w:rFonts w:ascii="Times New Roman" w:eastAsia="Calibri" w:hAnsi="Times New Roman" w:cs="Times New Roman"/>
          <w:color w:val="000000"/>
          <w:sz w:val="20"/>
          <w:szCs w:val="20"/>
        </w:rPr>
      </w:pPr>
      <w:r w:rsidRPr="006520D5">
        <w:rPr>
          <w:rFonts w:ascii="Times New Roman" w:eastAsia="Calibri" w:hAnsi="Times New Roman" w:cs="Times New Roman"/>
          <w:color w:val="000000"/>
          <w:sz w:val="20"/>
          <w:szCs w:val="20"/>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520D5" w:rsidRPr="006520D5" w:rsidRDefault="006520D5" w:rsidP="006520D5">
      <w:pPr>
        <w:spacing w:after="0" w:line="240" w:lineRule="auto"/>
        <w:ind w:firstLine="567"/>
        <w:jc w:val="both"/>
        <w:rPr>
          <w:rFonts w:ascii="Times New Roman" w:eastAsia="Calibri" w:hAnsi="Times New Roman" w:cs="Times New Roman"/>
          <w:color w:val="000000"/>
          <w:sz w:val="20"/>
          <w:szCs w:val="20"/>
        </w:rPr>
      </w:pPr>
      <w:r w:rsidRPr="006520D5">
        <w:rPr>
          <w:rFonts w:ascii="Times New Roman" w:eastAsia="Calibri" w:hAnsi="Times New Roman" w:cs="Times New Roman"/>
          <w:color w:val="000000"/>
          <w:sz w:val="20"/>
          <w:szCs w:val="20"/>
        </w:rPr>
        <w:t>подготовки предложений по повышению экономности и результативности использования бюджетных средств.</w:t>
      </w:r>
    </w:p>
    <w:p w:rsidR="006520D5" w:rsidRPr="006520D5" w:rsidRDefault="006520D5" w:rsidP="006520D5">
      <w:pPr>
        <w:widowControl w:val="0"/>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6520D5">
        <w:rPr>
          <w:rFonts w:ascii="Times New Roman" w:eastAsia="Calibri" w:hAnsi="Times New Roman" w:cs="Times New Roman"/>
          <w:color w:val="000000"/>
          <w:sz w:val="20"/>
          <w:szCs w:val="20"/>
        </w:rPr>
        <w:t xml:space="preserve">5. Внутренний финансовый контроль и внутренний финансовый аудит осуществляются в соответствии с порядком, установленным   администрацией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w:t>
      </w:r>
    </w:p>
    <w:p w:rsidR="006520D5" w:rsidRPr="006520D5" w:rsidRDefault="006520D5" w:rsidP="006520D5">
      <w:pPr>
        <w:widowControl w:val="0"/>
        <w:autoSpaceDE w:val="0"/>
        <w:autoSpaceDN w:val="0"/>
        <w:adjustRightInd w:val="0"/>
        <w:spacing w:after="0" w:line="240" w:lineRule="auto"/>
        <w:ind w:firstLine="567"/>
        <w:jc w:val="both"/>
        <w:rPr>
          <w:rFonts w:ascii="Times New Roman" w:eastAsia="Calibri" w:hAnsi="Times New Roman" w:cs="Times New Roman"/>
          <w:color w:val="000000"/>
          <w:sz w:val="20"/>
          <w:szCs w:val="20"/>
        </w:rPr>
      </w:pPr>
    </w:p>
    <w:p w:rsidR="006520D5" w:rsidRPr="006520D5" w:rsidRDefault="006520D5" w:rsidP="006520D5">
      <w:pPr>
        <w:tabs>
          <w:tab w:val="left" w:pos="0"/>
          <w:tab w:val="left" w:pos="72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18. Бюджетные полномочия начальника финансово-экономического отдела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Начальник финансово-экономического отдела Лобановского сельского поселения имеет право:</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утверждать сводную бюджетную роспись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вносить изменения в сводную бюджетную роспись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утверждать лимиты бюджетных обязатель</w:t>
      </w:r>
      <w:proofErr w:type="gramStart"/>
      <w:r w:rsidRPr="006520D5">
        <w:rPr>
          <w:rFonts w:ascii="Times New Roman" w:eastAsia="Times New Roman" w:hAnsi="Times New Roman" w:cs="Times New Roman"/>
          <w:sz w:val="20"/>
          <w:szCs w:val="20"/>
          <w:lang w:eastAsia="ru-RU"/>
        </w:rPr>
        <w:t>ств дл</w:t>
      </w:r>
      <w:proofErr w:type="gramEnd"/>
      <w:r w:rsidRPr="006520D5">
        <w:rPr>
          <w:rFonts w:ascii="Times New Roman" w:eastAsia="Times New Roman" w:hAnsi="Times New Roman" w:cs="Times New Roman"/>
          <w:sz w:val="20"/>
          <w:szCs w:val="20"/>
          <w:lang w:eastAsia="ru-RU"/>
        </w:rPr>
        <w:t>я главных распорядителей средств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4) вносить изменения в лимиты бюджетных обязательств;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Совершение указанных действий без разрешительной надписи главы поселения является нарушением бюджетного законодательства.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Начальник финансово-экономического отдела Лобановского сельского поселения имеет право запретить получателю средств бюджета поселения осуществление отдельных расходов.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lastRenderedPageBreak/>
        <w:t>Основанием применения указанного запрета являются предписание Контрольно-счетного органа муниципального района, акты проверок ФЭУ Пермского муниципального района и других контролирующих органов, свидетельствующие о нарушении бюджетного законодательства.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Начальник финансово-экономического отдела Лобановского сельского поселения имеет право запретить главным распорядителям бюджетных средств изменять целевое назначение бюджетных сре</w:t>
      </w:r>
      <w:proofErr w:type="gramStart"/>
      <w:r w:rsidRPr="006520D5">
        <w:rPr>
          <w:rFonts w:ascii="Times New Roman" w:eastAsia="Times New Roman" w:hAnsi="Times New Roman" w:cs="Times New Roman"/>
          <w:sz w:val="20"/>
          <w:szCs w:val="20"/>
          <w:lang w:eastAsia="ru-RU"/>
        </w:rPr>
        <w:t>дств в пр</w:t>
      </w:r>
      <w:proofErr w:type="gramEnd"/>
      <w:r w:rsidRPr="006520D5">
        <w:rPr>
          <w:rFonts w:ascii="Times New Roman" w:eastAsia="Times New Roman" w:hAnsi="Times New Roman" w:cs="Times New Roman"/>
          <w:sz w:val="20"/>
          <w:szCs w:val="20"/>
          <w:lang w:eastAsia="ru-RU"/>
        </w:rPr>
        <w:t>еделах сметы, если ему поступило представление контрольных органов, свидетельствующее о нарушении бюджетного законодательства главным распорядителем бюджетных средств.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4. Начальник финансово-экономического отдела Лобановского сельского поселения несет ответственность за осуществление бюджетных полномочий, определенных Бюджетным кодексом Российской Федерации и настоящим Положением.</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Ответственность наступает в порядке и в формах, предусмотренных законодательством Российской Федерации.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5. Начальник финансово-экономического отдела Лобановского сельского поселения несет персональную ответственность за осуществление полномочий, установленных пунктом 1 настоящей части.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Ответственность наступает в порядке и формах, предусмотренных законодательством Российской Федерации.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6. При отсутствии Начальник финансово-экономического отдела Лобановского сельского поселения положения пунктов 1-3, 5 настоящей части распространяются на лицо, исполняющее его обязанности.</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VI. Составление проекта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19. Основы составления проекта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Составление проекта бюджета осуществляется на основе налогового и бюджетного законодательства, действующего на момент составления проекта бюджета Лобановского сельского поселения.</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Проект бюджета Лобановского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3. Проект бюджета Лобановского сельского поселения составляется в порядке, установленном администрацией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Times New Roman" w:hAnsi="Times New Roman" w:cs="Times New Roman"/>
          <w:sz w:val="20"/>
          <w:szCs w:val="20"/>
          <w:lang w:eastAsia="ru-RU"/>
        </w:rPr>
        <w:t xml:space="preserve"> в соответствии с положениями Бюджетного кодекса Российской Федерации и требованиями настоящего Положения.</w:t>
      </w:r>
    </w:p>
    <w:p w:rsidR="006520D5" w:rsidRPr="006520D5" w:rsidRDefault="006520D5" w:rsidP="006520D5">
      <w:pPr>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4. Проект бюджета Лобановского сельского поселения   составляются и утверждаются сроком на три года (очередной финансовый год и плановый период).</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5. Составление проекта бюджета - исключительная прерогатива администрации Лобановского сельского поселения. Непосредственное составление проекта бюджета Лобановского сельского поселения осуществляет финансово-экономический отдел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20. Сведения, необходимые для составления проектов бюджетов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В целях своевременного и качественного составления проекта бюджета финансово-экономический отдел Лобановского сельского поселения  имеет право получать необходимые сведения от государственных органов, органов местного самоуправления и юридических лиц.</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2. Составление проекта бюджета Лобановского сельского поселения  основывается </w:t>
      </w:r>
      <w:proofErr w:type="gramStart"/>
      <w:r w:rsidRPr="006520D5">
        <w:rPr>
          <w:rFonts w:ascii="Times New Roman" w:eastAsia="Times New Roman" w:hAnsi="Times New Roman" w:cs="Times New Roman"/>
          <w:sz w:val="20"/>
          <w:szCs w:val="20"/>
          <w:lang w:eastAsia="ru-RU"/>
        </w:rPr>
        <w:t>на</w:t>
      </w:r>
      <w:proofErr w:type="gramEnd"/>
      <w:r w:rsidRPr="006520D5">
        <w:rPr>
          <w:rFonts w:ascii="Times New Roman" w:eastAsia="Times New Roman" w:hAnsi="Times New Roman" w:cs="Times New Roman"/>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1) бюджетном </w:t>
      </w:r>
      <w:proofErr w:type="gramStart"/>
      <w:r w:rsidRPr="006520D5">
        <w:rPr>
          <w:rFonts w:ascii="Times New Roman" w:eastAsia="Times New Roman" w:hAnsi="Times New Roman" w:cs="Times New Roman"/>
          <w:sz w:val="20"/>
          <w:szCs w:val="20"/>
          <w:lang w:eastAsia="ru-RU"/>
        </w:rPr>
        <w:t>послании</w:t>
      </w:r>
      <w:proofErr w:type="gramEnd"/>
      <w:r w:rsidRPr="006520D5">
        <w:rPr>
          <w:rFonts w:ascii="Times New Roman" w:eastAsia="Times New Roman" w:hAnsi="Times New Roman" w:cs="Times New Roman"/>
          <w:sz w:val="20"/>
          <w:szCs w:val="20"/>
          <w:lang w:eastAsia="ru-RU"/>
        </w:rPr>
        <w:t xml:space="preserve"> Президента Российской Федерации;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2) </w:t>
      </w:r>
      <w:proofErr w:type="gramStart"/>
      <w:r w:rsidRPr="006520D5">
        <w:rPr>
          <w:rFonts w:ascii="Times New Roman" w:eastAsia="Times New Roman" w:hAnsi="Times New Roman" w:cs="Times New Roman"/>
          <w:sz w:val="20"/>
          <w:szCs w:val="20"/>
          <w:lang w:eastAsia="ru-RU"/>
        </w:rPr>
        <w:t>прогнозе</w:t>
      </w:r>
      <w:proofErr w:type="gramEnd"/>
      <w:r w:rsidRPr="006520D5">
        <w:rPr>
          <w:rFonts w:ascii="Times New Roman" w:eastAsia="Times New Roman" w:hAnsi="Times New Roman" w:cs="Times New Roman"/>
          <w:sz w:val="20"/>
          <w:szCs w:val="20"/>
          <w:lang w:eastAsia="ru-RU"/>
        </w:rPr>
        <w:t xml:space="preserve"> социально-экономического развития Лобановского сельского поселения;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3) основных </w:t>
      </w:r>
      <w:proofErr w:type="gramStart"/>
      <w:r w:rsidRPr="006520D5">
        <w:rPr>
          <w:rFonts w:ascii="Times New Roman" w:eastAsia="Times New Roman" w:hAnsi="Times New Roman" w:cs="Times New Roman"/>
          <w:sz w:val="20"/>
          <w:szCs w:val="20"/>
          <w:lang w:eastAsia="ru-RU"/>
        </w:rPr>
        <w:t>направлениях</w:t>
      </w:r>
      <w:proofErr w:type="gramEnd"/>
      <w:r w:rsidRPr="006520D5">
        <w:rPr>
          <w:rFonts w:ascii="Times New Roman" w:eastAsia="Times New Roman" w:hAnsi="Times New Roman" w:cs="Times New Roman"/>
          <w:sz w:val="20"/>
          <w:szCs w:val="20"/>
          <w:lang w:eastAsia="ru-RU"/>
        </w:rPr>
        <w:t xml:space="preserve"> бюджетной и налоговой политики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4) муниципальных </w:t>
      </w:r>
      <w:proofErr w:type="gramStart"/>
      <w:r w:rsidRPr="006520D5">
        <w:rPr>
          <w:rFonts w:ascii="Times New Roman" w:eastAsia="Times New Roman" w:hAnsi="Times New Roman" w:cs="Times New Roman"/>
          <w:sz w:val="20"/>
          <w:szCs w:val="20"/>
          <w:lang w:eastAsia="ru-RU"/>
        </w:rPr>
        <w:t>программах</w:t>
      </w:r>
      <w:proofErr w:type="gramEnd"/>
      <w:r w:rsidRPr="006520D5">
        <w:rPr>
          <w:rFonts w:ascii="Times New Roman" w:eastAsia="Times New Roman" w:hAnsi="Times New Roman" w:cs="Times New Roman"/>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21. Прогноз социально-экономического развития </w:t>
      </w:r>
      <w:r w:rsidRPr="006520D5">
        <w:rPr>
          <w:rFonts w:ascii="Times New Roman" w:eastAsia="Times New Roman" w:hAnsi="Times New Roman" w:cs="Times New Roman"/>
          <w:bCs/>
          <w:color w:val="000000"/>
          <w:sz w:val="20"/>
          <w:szCs w:val="20"/>
          <w:lang w:eastAsia="ru-RU"/>
        </w:rPr>
        <w:t>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Прогноз социально-экономического развития Лобановского сельского поселения   разрабатывается на период не менее трех лет.</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2. Прогноз социально-экономического развития Лобановского сельского поселения   ежегодно разрабатывается в порядке, установленном администрацией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Times New Roman" w:hAnsi="Times New Roman" w:cs="Times New Roman"/>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3. Прогноз социально-экономического развития Лобановского сельского поселения  утверждается главой Лобановского сельского поселения и предоставляется  в Совет депутатов одновременно с проектом решения </w:t>
      </w:r>
      <w:proofErr w:type="gramStart"/>
      <w:r w:rsidRPr="006520D5">
        <w:rPr>
          <w:rFonts w:ascii="Times New Roman" w:eastAsia="Times New Roman" w:hAnsi="Times New Roman" w:cs="Times New Roman"/>
          <w:sz w:val="20"/>
          <w:szCs w:val="20"/>
          <w:lang w:eastAsia="ru-RU"/>
        </w:rPr>
        <w:t>о</w:t>
      </w:r>
      <w:proofErr w:type="gramEnd"/>
      <w:r w:rsidRPr="006520D5">
        <w:rPr>
          <w:rFonts w:ascii="Times New Roman" w:eastAsia="Times New Roman" w:hAnsi="Times New Roman" w:cs="Times New Roman"/>
          <w:sz w:val="20"/>
          <w:szCs w:val="20"/>
          <w:lang w:eastAsia="ru-RU"/>
        </w:rPr>
        <w:t xml:space="preserve"> </w:t>
      </w:r>
      <w:proofErr w:type="gramStart"/>
      <w:r w:rsidRPr="006520D5">
        <w:rPr>
          <w:rFonts w:ascii="Times New Roman" w:eastAsia="Times New Roman" w:hAnsi="Times New Roman" w:cs="Times New Roman"/>
          <w:sz w:val="20"/>
          <w:szCs w:val="20"/>
          <w:lang w:eastAsia="ru-RU"/>
        </w:rPr>
        <w:t>бюджета</w:t>
      </w:r>
      <w:proofErr w:type="gramEnd"/>
      <w:r w:rsidRPr="006520D5">
        <w:rPr>
          <w:rFonts w:ascii="Times New Roman" w:eastAsia="Times New Roman" w:hAnsi="Times New Roman" w:cs="Times New Roman"/>
          <w:sz w:val="20"/>
          <w:szCs w:val="20"/>
          <w:lang w:eastAsia="ru-RU"/>
        </w:rPr>
        <w:t xml:space="preserve"> на очередной финансовый год и плановый период.</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В пояснительной записке к прогнозу социально-экономического развития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Times New Roman" w:hAnsi="Times New Roman" w:cs="Times New Roman"/>
          <w:sz w:val="20"/>
          <w:szCs w:val="20"/>
          <w:lang w:eastAsia="ru-RU"/>
        </w:rPr>
        <w:t xml:space="preserve">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lastRenderedPageBreak/>
        <w:t>5. Изменение прогноза социально-экономического развития Лобановского сельского поселения   в ходе составления или рассмотрения проекта бюджета влечет за собой изменение основных характеристик проекта бюджета.</w:t>
      </w:r>
    </w:p>
    <w:p w:rsidR="006520D5" w:rsidRPr="006520D5" w:rsidRDefault="006520D5" w:rsidP="006520D5">
      <w:pPr>
        <w:autoSpaceDE w:val="0"/>
        <w:autoSpaceDN w:val="0"/>
        <w:adjustRightInd w:val="0"/>
        <w:spacing w:after="0" w:line="240" w:lineRule="auto"/>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22. Порядок и сроки составления проекта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Порядок и сроки составления проекта бюджета Лобановского сельского поселения   устанавливаются администрацией Лобановского сельского поселения с соблюдением требований, устанавливаемых Бюджетным кодексом Российской Федерации и настоящим Положением.</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2. В соответствии со сроками, определенными правовым актом администрации </w:t>
      </w:r>
      <w:r w:rsidRPr="006520D5">
        <w:rPr>
          <w:rFonts w:ascii="Times New Roman" w:eastAsia="Times New Roman" w:hAnsi="Times New Roman" w:cs="Times New Roman"/>
          <w:bCs/>
          <w:color w:val="000000"/>
          <w:sz w:val="20"/>
          <w:szCs w:val="20"/>
          <w:lang w:eastAsia="ru-RU"/>
        </w:rPr>
        <w:t xml:space="preserve">Лобановского сельского поселения, </w:t>
      </w:r>
      <w:r w:rsidRPr="006520D5">
        <w:rPr>
          <w:rFonts w:ascii="Times New Roman" w:eastAsia="Times New Roman" w:hAnsi="Times New Roman" w:cs="Times New Roman"/>
          <w:sz w:val="20"/>
          <w:szCs w:val="20"/>
          <w:lang w:eastAsia="ru-RU"/>
        </w:rPr>
        <w:t>финансово-экономический отдел</w:t>
      </w:r>
      <w:r w:rsidRPr="006520D5">
        <w:rPr>
          <w:rFonts w:ascii="Times New Roman" w:eastAsia="Times New Roman" w:hAnsi="Times New Roman" w:cs="Times New Roman"/>
          <w:bCs/>
          <w:color w:val="000000"/>
          <w:sz w:val="20"/>
          <w:szCs w:val="20"/>
          <w:lang w:eastAsia="ru-RU"/>
        </w:rPr>
        <w:t xml:space="preserve"> Лобановского сельского поселения проводит согласование с ФЭУ Пермского муниципального района исходных данных по межбюджетным трансфертам.</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23. Состав показателей, представляемых для рассмотрения и утверждения в проекте решения о бюджете Лобановского сельского поселения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В проекте решения о бюджете Лобановского сельского поселения  должны содержаться основные характеристики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К основным характеристикам бюджета относятся: общий объем доходов бюджета, общий объем расходов бюджета и дефицит (профицит) бюджета, а также иные показатели установленные настоящим Положением, законами Пермского края, Муниципальными правовыми актами Совета депутатов (кроме решений о бюджете).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Решением  о бюджете Лобановского сельского поселения устанавливаются:</w:t>
      </w:r>
    </w:p>
    <w:p w:rsidR="006520D5" w:rsidRPr="006520D5" w:rsidRDefault="006520D5" w:rsidP="006520D5">
      <w:pPr>
        <w:numPr>
          <w:ilvl w:val="0"/>
          <w:numId w:val="28"/>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перечень главных администраторов доходов бюджета;</w:t>
      </w:r>
    </w:p>
    <w:p w:rsidR="006520D5" w:rsidRPr="006520D5" w:rsidRDefault="006520D5" w:rsidP="006520D5">
      <w:pPr>
        <w:numPr>
          <w:ilvl w:val="0"/>
          <w:numId w:val="28"/>
        </w:numPr>
        <w:tabs>
          <w:tab w:val="left" w:pos="720"/>
          <w:tab w:val="num" w:pos="945"/>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перечень главных </w:t>
      </w:r>
      <w:proofErr w:type="gramStart"/>
      <w:r w:rsidRPr="006520D5">
        <w:rPr>
          <w:rFonts w:ascii="Times New Roman" w:eastAsia="Times New Roman" w:hAnsi="Times New Roman" w:cs="Times New Roman"/>
          <w:sz w:val="20"/>
          <w:szCs w:val="20"/>
          <w:lang w:eastAsia="ru-RU"/>
        </w:rPr>
        <w:t>администраторов источников финансирования дефицита бюджета</w:t>
      </w:r>
      <w:proofErr w:type="gramEnd"/>
      <w:r w:rsidRPr="006520D5">
        <w:rPr>
          <w:rFonts w:ascii="Times New Roman" w:eastAsia="Times New Roman" w:hAnsi="Times New Roman" w:cs="Times New Roman"/>
          <w:sz w:val="20"/>
          <w:szCs w:val="20"/>
          <w:lang w:eastAsia="ru-RU"/>
        </w:rPr>
        <w:t>;</w:t>
      </w:r>
    </w:p>
    <w:p w:rsidR="006520D5" w:rsidRPr="006520D5" w:rsidRDefault="006520D5" w:rsidP="006520D5">
      <w:pPr>
        <w:numPr>
          <w:ilvl w:val="0"/>
          <w:numId w:val="28"/>
        </w:numPr>
        <w:tabs>
          <w:tab w:val="left" w:pos="720"/>
          <w:tab w:val="num" w:pos="945"/>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доходы бюджета  по группам, подгруппам и статьям классификации доходов бюджета;</w:t>
      </w:r>
    </w:p>
    <w:p w:rsidR="006520D5" w:rsidRPr="006520D5" w:rsidRDefault="006520D5" w:rsidP="006520D5">
      <w:pPr>
        <w:numPr>
          <w:ilvl w:val="0"/>
          <w:numId w:val="28"/>
        </w:numPr>
        <w:tabs>
          <w:tab w:val="left" w:pos="720"/>
          <w:tab w:val="num" w:pos="945"/>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color w:val="000000"/>
          <w:spacing w:val="-3"/>
          <w:sz w:val="20"/>
          <w:szCs w:val="20"/>
          <w:lang w:eastAsia="ru-RU"/>
        </w:rPr>
        <w:t xml:space="preserve">распределение </w:t>
      </w:r>
      <w:r w:rsidRPr="006520D5">
        <w:rPr>
          <w:rFonts w:ascii="Times New Roman" w:eastAsia="Times New Roman" w:hAnsi="Times New Roman" w:cs="Times New Roman"/>
          <w:color w:val="000000"/>
          <w:spacing w:val="-4"/>
          <w:sz w:val="20"/>
          <w:szCs w:val="20"/>
          <w:lang w:eastAsia="ru-RU"/>
        </w:rPr>
        <w:t xml:space="preserve">бюджетных ассигнований по разделам, подразделам, целевым </w:t>
      </w:r>
      <w:r w:rsidRPr="006520D5">
        <w:rPr>
          <w:rFonts w:ascii="Times New Roman" w:eastAsia="Times New Roman" w:hAnsi="Times New Roman" w:cs="Times New Roman"/>
          <w:color w:val="000000"/>
          <w:spacing w:val="-5"/>
          <w:sz w:val="20"/>
          <w:szCs w:val="20"/>
          <w:lang w:eastAsia="ru-RU"/>
        </w:rPr>
        <w:t>статьям, группам (группам и подгруппам)  видов расходов</w:t>
      </w:r>
      <w:r w:rsidRPr="006520D5">
        <w:rPr>
          <w:rFonts w:ascii="Times New Roman" w:eastAsia="Times New Roman" w:hAnsi="Times New Roman" w:cs="Times New Roman"/>
          <w:sz w:val="20"/>
          <w:szCs w:val="20"/>
          <w:lang w:eastAsia="ru-RU"/>
        </w:rPr>
        <w:t>;</w:t>
      </w:r>
    </w:p>
    <w:p w:rsidR="006520D5" w:rsidRPr="006520D5" w:rsidRDefault="006520D5" w:rsidP="006520D5">
      <w:pPr>
        <w:numPr>
          <w:ilvl w:val="0"/>
          <w:numId w:val="28"/>
        </w:numPr>
        <w:tabs>
          <w:tab w:val="left" w:pos="720"/>
          <w:tab w:val="num" w:pos="945"/>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ведомственная структура </w:t>
      </w:r>
      <w:r w:rsidRPr="006520D5">
        <w:rPr>
          <w:rFonts w:ascii="Times New Roman" w:eastAsia="Times New Roman" w:hAnsi="Times New Roman" w:cs="Times New Roman"/>
          <w:color w:val="000000"/>
          <w:spacing w:val="-5"/>
          <w:sz w:val="20"/>
          <w:szCs w:val="20"/>
          <w:lang w:eastAsia="ru-RU"/>
        </w:rPr>
        <w:t>расходов  бюджета на очередной финансо</w:t>
      </w:r>
      <w:r w:rsidRPr="006520D5">
        <w:rPr>
          <w:rFonts w:ascii="Times New Roman" w:eastAsia="Times New Roman" w:hAnsi="Times New Roman" w:cs="Times New Roman"/>
          <w:color w:val="000000"/>
          <w:spacing w:val="-5"/>
          <w:sz w:val="20"/>
          <w:szCs w:val="20"/>
          <w:lang w:eastAsia="ru-RU"/>
        </w:rPr>
        <w:softHyphen/>
        <w:t>вый год и плановый период</w:t>
      </w:r>
      <w:r w:rsidRPr="006520D5">
        <w:rPr>
          <w:rFonts w:ascii="Times New Roman" w:eastAsia="Times New Roman" w:hAnsi="Times New Roman" w:cs="Times New Roman"/>
          <w:sz w:val="20"/>
          <w:szCs w:val="20"/>
          <w:lang w:eastAsia="ru-RU"/>
        </w:rPr>
        <w:t>;</w:t>
      </w:r>
    </w:p>
    <w:p w:rsidR="006520D5" w:rsidRPr="006520D5" w:rsidRDefault="006520D5" w:rsidP="006520D5">
      <w:pPr>
        <w:numPr>
          <w:ilvl w:val="0"/>
          <w:numId w:val="28"/>
        </w:numPr>
        <w:tabs>
          <w:tab w:val="left" w:pos="720"/>
          <w:tab w:val="num" w:pos="945"/>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общий объем бюджетных ассигнований, направляемых на исполнение публичных нормативных обязательств;</w:t>
      </w:r>
    </w:p>
    <w:p w:rsidR="006520D5" w:rsidRPr="006520D5" w:rsidRDefault="006520D5" w:rsidP="006520D5">
      <w:pPr>
        <w:numPr>
          <w:ilvl w:val="0"/>
          <w:numId w:val="28"/>
        </w:numPr>
        <w:tabs>
          <w:tab w:val="left" w:pos="720"/>
          <w:tab w:val="num" w:pos="945"/>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6520D5" w:rsidRPr="006520D5" w:rsidRDefault="006520D5" w:rsidP="006520D5">
      <w:pPr>
        <w:numPr>
          <w:ilvl w:val="0"/>
          <w:numId w:val="28"/>
        </w:numPr>
        <w:tabs>
          <w:tab w:val="left" w:pos="720"/>
          <w:tab w:val="num" w:pos="945"/>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объем межбюджетных трансфертов, предоставляемых другим бюджетам в очередном финансовом году и плановом периоде;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6520D5">
        <w:rPr>
          <w:rFonts w:ascii="Times New Roman" w:eastAsia="Times New Roman" w:hAnsi="Times New Roman" w:cs="Times New Roman"/>
          <w:sz w:val="20"/>
          <w:szCs w:val="20"/>
          <w:lang w:eastAsia="ru-RU"/>
        </w:rPr>
        <w:t>9)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rsidRPr="006520D5">
        <w:rPr>
          <w:rFonts w:ascii="Times New Roman" w:eastAsia="Times New Roman" w:hAnsi="Times New Roman" w:cs="Times New Roman"/>
          <w:sz w:val="20"/>
          <w:szCs w:val="20"/>
          <w:lang w:eastAsia="ru-RU"/>
        </w:rPr>
        <w:t xml:space="preserve">, предусмотренных за счет межбюджетных трансфертов из других бюджетов бюджетной системы Российской Федерации, имеющих целевое назначение);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10) источники финансирования дефицита бюджета </w:t>
      </w:r>
      <w:r w:rsidRPr="006520D5">
        <w:rPr>
          <w:rFonts w:ascii="Times New Roman" w:eastAsia="Times New Roman" w:hAnsi="Times New Roman" w:cs="Times New Roman"/>
          <w:color w:val="000000"/>
          <w:spacing w:val="-5"/>
          <w:sz w:val="20"/>
          <w:szCs w:val="20"/>
          <w:lang w:eastAsia="ru-RU"/>
        </w:rPr>
        <w:t>(в случае принятия бюджета с дефицитом) на очередной финансовый год и плановый период</w:t>
      </w:r>
      <w:r w:rsidRPr="006520D5">
        <w:rPr>
          <w:rFonts w:ascii="Times New Roman" w:eastAsia="Times New Roman" w:hAnsi="Times New Roman" w:cs="Times New Roman"/>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11)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12) программа муниципальных заимствований на очередной финансовый год и плановый период;</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13) прогнозный план приватизации муниципального имущества на очередной финансовый год и плановый период;</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14) объем дорожного фонда;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15) иные показатели, определенные Бюджетным кодексом Российской Федерации, законом Пермского края, муниципальным правовым актом представительного органа;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16) нормативы распределения доходов между районным бюджетом и бюджетом Лобановского сельского поселения по отдельным видам доходов.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3. </w:t>
      </w:r>
      <w:r w:rsidRPr="006520D5">
        <w:rPr>
          <w:rFonts w:ascii="Times New Roman" w:eastAsia="Times New Roman" w:hAnsi="Times New Roman" w:cs="Times New Roman"/>
          <w:color w:val="000000"/>
          <w:sz w:val="20"/>
          <w:szCs w:val="20"/>
          <w:lang w:eastAsia="ru-RU"/>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4.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lastRenderedPageBreak/>
        <w:t>5. Проект бюджета Лобановского сельского поселения, представленный к рассмотрению в первом чтении, должен соответствовать требованиям, определенным пунктами 1-3 настоящей части.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6. Показатели, определенные подпунктами 1-5, 7, 8, 10, 12, 13, 14 пункта 2 настоящей части, а также перечень муниципальных программ оформляются в виде приложений к проекту решения о бюджете Лобановского сельского поселения.</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520D5">
        <w:rPr>
          <w:rFonts w:ascii="Times New Roman" w:eastAsia="Times New Roman" w:hAnsi="Times New Roman" w:cs="Times New Roman"/>
          <w:sz w:val="20"/>
          <w:szCs w:val="20"/>
          <w:lang w:eastAsia="ru-RU"/>
        </w:rPr>
        <w:t>VII. Рассмотрение и утверждение бюджета</w:t>
      </w: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24. Порядок и условия представления проекта решения о бюджете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Глава Лобановского сельского поселения  не позднее 15 ноября текущего года вносит в Совет депутатов Лобановского сельского поселения   проект решения о бюджете Лобановского сельского поселения  на очередной финансовый год и плановый период  с приложением следующих документов и материалов: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основных направлений бюджетной и налоговой политики Лобановского сельского поселения   на очередной финансовый год и плановый период;</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 предварительных итогов социально-экономического развития Лобановского сельского поселения  за истекший период текущего финансового года и ожидаемых итогов социально-экономического развития Лобановского сельского поселения   за текущий финансовый год;</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прогноза социально-экономического развития Лобановского сельского поселения   на очередной финансовый год и плановый период;</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прогноз основных характеристик (общий объём доходов, общий объём расходов, дефицита (профицита) бюджета Лобановского сельского поселения на очередной финансовый год  и плановый период либо утвержденный среднесрочный финансового плана;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пояснительной записки к проекту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методики (проекты методики) распределения бюджетных средств и расчеты распределения межбюджетных трансфертов;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верхнего предела муниципального долга Лобановского сельского поселения на конец очередного финансового года и конец каждого планового периода;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оценки ожидаемого исполнения бюджета Лобановского сельского поселения   на текущий финансовый год;</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предложений о порядке индексации заработной платы работников муниципальных бюджетных учреждений, денежного содержания муниципальных служащих в очередном финансовом году и плановом периоде;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паспорта муниципальных программ;</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иных документов и материалов.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2. </w:t>
      </w:r>
      <w:proofErr w:type="gramStart"/>
      <w:r w:rsidRPr="006520D5">
        <w:rPr>
          <w:rFonts w:ascii="Times New Roman" w:eastAsia="Times New Roman" w:hAnsi="Times New Roman" w:cs="Times New Roman"/>
          <w:sz w:val="20"/>
          <w:szCs w:val="20"/>
          <w:lang w:eastAsia="ru-RU"/>
        </w:rPr>
        <w:t>В случае если в очередном финансовом году и плановом периоде общий объем расходов недостаточен для финансового обеспечения установленных действующими нормативно-правовыми актами расходных обязательств Лобановского сельского поселения,  администрация Лобановского сельского поселения вносит в Совет депутатов Лобановского сельского поселения проекты решений Совета депутатов Лобановского сельского поселения об изменении сроков вступления в силу (приостановления действия) в очередном финансовом году и плановом периоде отдельных</w:t>
      </w:r>
      <w:proofErr w:type="gramEnd"/>
      <w:r w:rsidRPr="006520D5">
        <w:rPr>
          <w:rFonts w:ascii="Times New Roman" w:eastAsia="Times New Roman" w:hAnsi="Times New Roman" w:cs="Times New Roman"/>
          <w:sz w:val="20"/>
          <w:szCs w:val="20"/>
          <w:lang w:eastAsia="ru-RU"/>
        </w:rPr>
        <w:t xml:space="preserve"> положений решений Совета депутатов Лобановского сельского поселения, не обеспеченных источниками финансирования в очередном финансовом году и (или) плановом периоде.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25. Рассмотрение проекта решения о бюджете Лобановского сельского поселения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Проект решения о бюджете Лобановского сельского поселения   после его регистрации, в течение трех дней направляется председателем Совета депутатов Лобановского сельского поселения   в депутатскую  комиссию по бюджету, налогам и экономической политики (далее депутатская комиссия по бюджету) для подготовки заключения о соответствии состава представленных документов и материалов требованиям части 24 настоящего Положения. Депутатская комиссия по бюджету готовит данное заключение в течение трех рабочих дней и направляет его председателю Совета депутатов Лобановского сельского поселения.  Заключение депутатской  комиссии  по бюджету оформляется в виде решения.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Председатель Совета депутатов Лобановского сельского поселения  на основании заключения депутатской комиссии по бюджету принимает решение о включении проекта бюджета в повестку дня либо возвращении его главе поселения  в связи с нарушением требований части 28 настоящего Положения.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В случае возвращения проекта он должен быть представлен повторно в Совет депутатов  Лобановского сельского поселения   в десятидневный срок.</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Принятый к рассмотрению Советом депутатов Лобановского сельского поселения   проект решения о бюджете Лобановского сельского поселения   в течение трех рабочих дней направляется в комиссии</w:t>
      </w:r>
      <w:r w:rsidRPr="006520D5">
        <w:rPr>
          <w:rFonts w:ascii="Times New Roman" w:eastAsia="Times New Roman" w:hAnsi="Times New Roman" w:cs="Times New Roman"/>
          <w:b/>
          <w:sz w:val="20"/>
          <w:szCs w:val="20"/>
          <w:lang w:eastAsia="ru-RU"/>
        </w:rPr>
        <w:t xml:space="preserve"> </w:t>
      </w:r>
      <w:r w:rsidRPr="006520D5">
        <w:rPr>
          <w:rFonts w:ascii="Times New Roman" w:eastAsia="Times New Roman" w:hAnsi="Times New Roman" w:cs="Times New Roman"/>
          <w:sz w:val="20"/>
          <w:szCs w:val="20"/>
          <w:lang w:eastAsia="ru-RU"/>
        </w:rPr>
        <w:t>Совета депутатов Лобановского сельского поселения   для подготовки заключения и контрольно-счетный орган муниципального образования для проведения экспертизы.</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lastRenderedPageBreak/>
        <w:t>4. Комиссия Совета депутатов Лобановского сельского поселения рассматривает проект решения о бюджете Лобановского сельского поселения   и направляет свои предложения и замечания в депутатскую комиссию по бюджету в срок, не превышающий 10 дней с момента его внесения в  Совет депутатов Лобановского сельского поселения   главой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Депутатская  комиссия по бюджету обобщает предложения и готовит заключение по представленному проекту и направляет его председателю Совета депутатов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5. Председатель  Совета депутатов Лобановского сельского поселения  организует работу по рассмотрению проекта решения о бюджете.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6. Совет депутатов Лобановского сельского поселения  рассматривает проект решения о бюджете муниципального образования в двух чтениях.</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26. Первое чтение проекта решения о бюджете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Первое чтение проекта решения о бюджете муниципального образования «</w:t>
      </w:r>
      <w:proofErr w:type="spellStart"/>
      <w:r w:rsidRPr="006520D5">
        <w:rPr>
          <w:rFonts w:ascii="Times New Roman" w:eastAsia="Times New Roman" w:hAnsi="Times New Roman" w:cs="Times New Roman"/>
          <w:sz w:val="20"/>
          <w:szCs w:val="20"/>
          <w:lang w:eastAsia="ru-RU"/>
        </w:rPr>
        <w:t>Лобановское</w:t>
      </w:r>
      <w:proofErr w:type="spellEnd"/>
      <w:r w:rsidRPr="006520D5">
        <w:rPr>
          <w:rFonts w:ascii="Times New Roman" w:eastAsia="Times New Roman" w:hAnsi="Times New Roman" w:cs="Times New Roman"/>
          <w:sz w:val="20"/>
          <w:szCs w:val="20"/>
          <w:lang w:eastAsia="ru-RU"/>
        </w:rPr>
        <w:t xml:space="preserve"> сельское поселение» проводится не позднее чем через месяц после его внесения в Совет депутатов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При рассмотрении проекта решения о бюджете муниципального образования заслушиваются доклады главы поселения, председателя постоянной комиссии по бюджету, налогам и экономической политике.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При рассмотрении проекта решения о бюджете в первом чтении обсуждению подлежит прогноз социально-экономического развития Лобановского сельского поселения на очередной финансовый год, основные направления бюджетной и налоговой политики, проект программы муниципальных заимствований, прогнозный план приватизации муниципального имущества на очередной финансовый год, основные характеристики бюджета Лобановского сельского поселения, к которым относятся: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прогнозируемый в очередном финансовом году и плановом периоде общий объем доходов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дефицит бюджета в абсолютных цифрах и в процентах к его расходам, источники покрытия дефицита;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общий объем расходов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color w:val="000000"/>
          <w:spacing w:val="-5"/>
          <w:sz w:val="20"/>
          <w:szCs w:val="20"/>
          <w:lang w:eastAsia="ru-RU"/>
        </w:rPr>
        <w:t>распределение бюджет</w:t>
      </w:r>
      <w:r w:rsidRPr="006520D5">
        <w:rPr>
          <w:rFonts w:ascii="Times New Roman" w:eastAsia="Times New Roman" w:hAnsi="Times New Roman" w:cs="Times New Roman"/>
          <w:color w:val="000000"/>
          <w:spacing w:val="-5"/>
          <w:sz w:val="20"/>
          <w:szCs w:val="20"/>
          <w:lang w:eastAsia="ru-RU"/>
        </w:rPr>
        <w:softHyphen/>
      </w:r>
      <w:r w:rsidRPr="006520D5">
        <w:rPr>
          <w:rFonts w:ascii="Times New Roman" w:eastAsia="Times New Roman" w:hAnsi="Times New Roman" w:cs="Times New Roman"/>
          <w:color w:val="000000"/>
          <w:spacing w:val="-4"/>
          <w:sz w:val="20"/>
          <w:szCs w:val="20"/>
          <w:lang w:eastAsia="ru-RU"/>
        </w:rPr>
        <w:t xml:space="preserve">ных ассигнований по разделам, подразделам, целевым статьям и группам (группам и подгруппам) </w:t>
      </w:r>
      <w:r w:rsidRPr="006520D5">
        <w:rPr>
          <w:rFonts w:ascii="Times New Roman" w:eastAsia="Times New Roman" w:hAnsi="Times New Roman" w:cs="Times New Roman"/>
          <w:color w:val="000000"/>
          <w:spacing w:val="-5"/>
          <w:sz w:val="20"/>
          <w:szCs w:val="20"/>
          <w:lang w:eastAsia="ru-RU"/>
        </w:rPr>
        <w:t>видов расходов классификации расходов бюджетов</w:t>
      </w:r>
      <w:r w:rsidRPr="006520D5">
        <w:rPr>
          <w:rFonts w:ascii="Times New Roman" w:eastAsia="Times New Roman" w:hAnsi="Times New Roman" w:cs="Times New Roman"/>
          <w:sz w:val="20"/>
          <w:szCs w:val="20"/>
          <w:lang w:eastAsia="ru-RU"/>
        </w:rPr>
        <w:t>;</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proofErr w:type="gramStart"/>
      <w:r w:rsidRPr="006520D5">
        <w:rPr>
          <w:rFonts w:ascii="Times New Roman" w:eastAsia="Times New Roman" w:hAnsi="Times New Roman" w:cs="Times New Roman"/>
          <w:bCs/>
          <w:color w:val="000000"/>
          <w:sz w:val="20"/>
          <w:szCs w:val="20"/>
          <w:lang w:eastAsia="ru-RU"/>
        </w:rPr>
        <w:t xml:space="preserve">условно утверждаемые расходы на первый год планового периода в объеме не менее 2,5 процента общего объема расходов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w:t>
      </w:r>
      <w:r w:rsidRPr="006520D5">
        <w:rPr>
          <w:rFonts w:ascii="Times New Roman" w:eastAsia="Times New Roman" w:hAnsi="Times New Roman" w:cs="Times New Roman"/>
          <w:bCs/>
          <w:color w:val="000000"/>
          <w:sz w:val="20"/>
          <w:szCs w:val="20"/>
          <w:lang w:eastAsia="ru-RU"/>
        </w:rPr>
        <w:t xml:space="preserve">(без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и на второй год планового периода  не менее 5 процентов общего объема расходов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w:t>
      </w:r>
      <w:r w:rsidRPr="006520D5">
        <w:rPr>
          <w:rFonts w:ascii="Times New Roman" w:eastAsia="Times New Roman" w:hAnsi="Times New Roman" w:cs="Times New Roman"/>
          <w:bCs/>
          <w:color w:val="000000"/>
          <w:sz w:val="20"/>
          <w:szCs w:val="20"/>
          <w:lang w:eastAsia="ru-RU"/>
        </w:rPr>
        <w:t>(без учета расходов</w:t>
      </w:r>
      <w:proofErr w:type="gramEnd"/>
      <w:r w:rsidRPr="006520D5">
        <w:rPr>
          <w:rFonts w:ascii="Times New Roman" w:eastAsia="Times New Roman" w:hAnsi="Times New Roman" w:cs="Times New Roman"/>
          <w:bCs/>
          <w:color w:val="000000"/>
          <w:sz w:val="20"/>
          <w:szCs w:val="20"/>
          <w:lang w:eastAsia="ru-RU"/>
        </w:rPr>
        <w:t xml:space="preserve">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общий объем финансирования муниципальных  программ в очередном финансовом году в качестве резерва без распределения по разделам бюджетной классификации;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верхний предел муниципального долга по состоянию на 01 января года, следующего за очередным финансовым годом и каждым годом планового периода.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 4. По итогам обсуждения Совет депутатов Лобановского сельского поселения   принимает одно из решений: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принять проект решения в первом чтении.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При этом устанавливается срок внесения письменных поправок субъектами правотворческой инициативы, назначается дата рассмотрения проекта решения во втором чтении, а также создается согласительная комиссия для рассмотрения протоколов разногласий, выдается поручение рабочей группе о подготовке проекта решения ко второму чтению.</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Поправки к проекту решения о бюджете на очередной финансовый год вносятся субъектами правотворческой инициативы с обязательным приложением финансово-экономического обоснования.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Для подготовки проекта решения ко второму чтению создается рабочая группа, порядок деятельности которой определяется Регламентом Совета депутатов поселения.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Рабочая группа рассматривает внесенные поправки, устраняет возможные внутренние противоречия, осуществляет редакционные правки, необходимые в связи с изменениями, внесенными в те</w:t>
      </w:r>
      <w:proofErr w:type="gramStart"/>
      <w:r w:rsidRPr="006520D5">
        <w:rPr>
          <w:rFonts w:ascii="Times New Roman" w:eastAsia="Times New Roman" w:hAnsi="Times New Roman" w:cs="Times New Roman"/>
          <w:bCs/>
          <w:color w:val="000000"/>
          <w:sz w:val="20"/>
          <w:szCs w:val="20"/>
          <w:lang w:eastAsia="ru-RU"/>
        </w:rPr>
        <w:t>кст пр</w:t>
      </w:r>
      <w:proofErr w:type="gramEnd"/>
      <w:r w:rsidRPr="006520D5">
        <w:rPr>
          <w:rFonts w:ascii="Times New Roman" w:eastAsia="Times New Roman" w:hAnsi="Times New Roman" w:cs="Times New Roman"/>
          <w:bCs/>
          <w:color w:val="000000"/>
          <w:sz w:val="20"/>
          <w:szCs w:val="20"/>
          <w:lang w:eastAsia="ru-RU"/>
        </w:rPr>
        <w:t xml:space="preserve">оекта решения о бюджете, и с учетом решений Совета депутатов и согласительной комиссии совместно с </w:t>
      </w:r>
      <w:r w:rsidRPr="006520D5">
        <w:rPr>
          <w:rFonts w:ascii="Times New Roman" w:eastAsia="Times New Roman" w:hAnsi="Times New Roman" w:cs="Times New Roman"/>
          <w:sz w:val="20"/>
          <w:szCs w:val="20"/>
          <w:lang w:eastAsia="ru-RU"/>
        </w:rPr>
        <w:t>финансово-экономическим отделом</w:t>
      </w:r>
      <w:r w:rsidRPr="006520D5">
        <w:rPr>
          <w:rFonts w:ascii="Times New Roman" w:eastAsia="Times New Roman" w:hAnsi="Times New Roman" w:cs="Times New Roman"/>
          <w:bCs/>
          <w:color w:val="000000"/>
          <w:sz w:val="20"/>
          <w:szCs w:val="20"/>
          <w:lang w:eastAsia="ru-RU"/>
        </w:rPr>
        <w:t xml:space="preserve"> Лобановского сельского поселения готовит проект решения о бюджете к рассмотрению во втором чтении;</w:t>
      </w:r>
    </w:p>
    <w:p w:rsidR="006520D5" w:rsidRPr="006520D5" w:rsidRDefault="006520D5" w:rsidP="006520D5">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sz w:val="20"/>
          <w:szCs w:val="20"/>
          <w:lang w:eastAsia="ru-RU"/>
        </w:rPr>
        <w:t xml:space="preserve">При подготовке текста проекта решения о бюджете к рассмотрению во втором чтении финансово-экономический отдел в течение пяти рабочих дней самостоятельно уточняет показатели проекта решения о бюджете Лобановского сельского поселения, вытекающие из поправок, принятых рабочей группой. </w:t>
      </w:r>
      <w:r w:rsidRPr="006520D5">
        <w:rPr>
          <w:rFonts w:ascii="Times New Roman" w:eastAsia="Times New Roman" w:hAnsi="Times New Roman" w:cs="Times New Roman"/>
          <w:color w:val="000000"/>
          <w:sz w:val="20"/>
          <w:szCs w:val="20"/>
          <w:lang w:eastAsia="ru-RU"/>
        </w:rPr>
        <w:t>Уточненные показатели проекта решения о бюджете направляются в рабочую группу.</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отклонить проект решения о бюджете и возвратить на доработку.</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lastRenderedPageBreak/>
        <w:t>При этом устанавливается срок для представления нового варианта проекта решения о бюджете  на рассмотрение в первом чтении, а также выдаются конкретные предложения по доработке.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Решение о принятии проекта решения о бюджете в первом чтении либо его отклонении принимается большинством голосов от числа депутатов, избранных в  Совет депутатов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5. В случае отклонения проекта решения о бюджете, а также в случае, если ни одно из решений, указанных в п. 4 настоящей части, не принято, администрация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Times New Roman" w:hAnsi="Times New Roman" w:cs="Times New Roman"/>
          <w:sz w:val="20"/>
          <w:szCs w:val="20"/>
          <w:lang w:eastAsia="ru-RU"/>
        </w:rPr>
        <w:t xml:space="preserve"> дорабатывает указанный проект решения о бюджете с учетом предложений и рекомендаций, изложенных в заключени</w:t>
      </w:r>
      <w:proofErr w:type="gramStart"/>
      <w:r w:rsidRPr="006520D5">
        <w:rPr>
          <w:rFonts w:ascii="Times New Roman" w:eastAsia="Times New Roman" w:hAnsi="Times New Roman" w:cs="Times New Roman"/>
          <w:sz w:val="20"/>
          <w:szCs w:val="20"/>
          <w:lang w:eastAsia="ru-RU"/>
        </w:rPr>
        <w:t>и</w:t>
      </w:r>
      <w:proofErr w:type="gramEnd"/>
      <w:r w:rsidRPr="006520D5">
        <w:rPr>
          <w:rFonts w:ascii="Times New Roman" w:eastAsia="Times New Roman" w:hAnsi="Times New Roman" w:cs="Times New Roman"/>
          <w:sz w:val="20"/>
          <w:szCs w:val="20"/>
          <w:lang w:eastAsia="ru-RU"/>
        </w:rPr>
        <w:t xml:space="preserve"> рабочей группы, и вносит его на повторное рассмотрение Совету депутатов Лобановского сельского поселения в первом чтении в сроки, </w:t>
      </w:r>
      <w:proofErr w:type="gramStart"/>
      <w:r w:rsidRPr="006520D5">
        <w:rPr>
          <w:rFonts w:ascii="Times New Roman" w:eastAsia="Times New Roman" w:hAnsi="Times New Roman" w:cs="Times New Roman"/>
          <w:sz w:val="20"/>
          <w:szCs w:val="20"/>
          <w:lang w:eastAsia="ru-RU"/>
        </w:rPr>
        <w:t>установленные  Советом депутатов Лобановского сельского поселения.</w:t>
      </w:r>
      <w:proofErr w:type="gramEnd"/>
    </w:p>
    <w:p w:rsidR="006520D5" w:rsidRPr="006520D5" w:rsidRDefault="006520D5" w:rsidP="006520D5">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0"/>
          <w:szCs w:val="20"/>
          <w:lang w:eastAsia="ru-RU"/>
        </w:rPr>
      </w:pPr>
      <w:proofErr w:type="gramStart"/>
      <w:r w:rsidRPr="006520D5">
        <w:rPr>
          <w:rFonts w:ascii="Times New Roman" w:eastAsia="Times New Roman" w:hAnsi="Times New Roman" w:cs="Times New Roman"/>
          <w:sz w:val="20"/>
          <w:szCs w:val="20"/>
          <w:lang w:eastAsia="ru-RU"/>
        </w:rPr>
        <w:t xml:space="preserve">В случае отклонения проекта решения о бюджете при повторном рассмотрении в первом чтении, а также в случае, если ни одно из решений, указанных в п. 4 настоящей части, не принято, решением Совета депутатов Лобановского сельского поселения  создается согласительная комиссия на паритетных началах из депутатов Совета депутатов Лобановского сельского поселения и представителей администрации </w:t>
      </w:r>
      <w:r w:rsidRPr="006520D5">
        <w:rPr>
          <w:rFonts w:ascii="Times New Roman" w:eastAsia="Times New Roman" w:hAnsi="Times New Roman" w:cs="Times New Roman"/>
          <w:bCs/>
          <w:color w:val="000000"/>
          <w:sz w:val="20"/>
          <w:szCs w:val="20"/>
          <w:lang w:eastAsia="ru-RU"/>
        </w:rPr>
        <w:t>Лобановского сельского поселения</w:t>
      </w:r>
      <w:r w:rsidRPr="006520D5">
        <w:rPr>
          <w:rFonts w:ascii="Times New Roman" w:eastAsia="Times New Roman" w:hAnsi="Times New Roman" w:cs="Times New Roman"/>
          <w:sz w:val="20"/>
          <w:szCs w:val="20"/>
          <w:lang w:eastAsia="ru-RU"/>
        </w:rPr>
        <w:t xml:space="preserve"> для рассмотрения имеющихся разногласий.</w:t>
      </w:r>
      <w:proofErr w:type="gramEnd"/>
      <w:r w:rsidRPr="006520D5">
        <w:rPr>
          <w:rFonts w:ascii="Times New Roman" w:eastAsia="Times New Roman" w:hAnsi="Times New Roman" w:cs="Times New Roman"/>
          <w:sz w:val="20"/>
          <w:szCs w:val="20"/>
          <w:lang w:eastAsia="ru-RU"/>
        </w:rPr>
        <w:t xml:space="preserve"> Согласительная комиссия вырабатывает и представляет на рассмотрение Совета депутатов Лобановского сельского поселения   согласованный вариант спорной нормы и мотивированное заключение по каждому пункту разногласий. Решение согласительной комиссии рассматривается Советом депутатов Лобановского сельского поселения,   которое  принимает окончательное решение.</w:t>
      </w:r>
      <w:r w:rsidRPr="006520D5">
        <w:rPr>
          <w:rFonts w:ascii="Times New Roman" w:eastAsia="Times New Roman" w:hAnsi="Times New Roman" w:cs="Times New Roman"/>
          <w:bCs/>
          <w:color w:val="000000"/>
          <w:sz w:val="20"/>
          <w:szCs w:val="20"/>
          <w:lang w:eastAsia="ru-RU"/>
        </w:rPr>
        <w:t xml:space="preserve"> П</w:t>
      </w:r>
      <w:r w:rsidRPr="006520D5">
        <w:rPr>
          <w:rFonts w:ascii="Times New Roman" w:eastAsia="Times New Roman" w:hAnsi="Times New Roman" w:cs="Times New Roman"/>
          <w:color w:val="000000"/>
          <w:sz w:val="20"/>
          <w:szCs w:val="20"/>
          <w:lang w:eastAsia="ru-RU"/>
        </w:rPr>
        <w:t>о результатам решения согласительной комиссии оформляется проект решения о бюджете, который рассматривается и принимается Советом депутатов в первом чтении.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6. При утверждении в первом чтении основных характеристик бюджета муниципального образования Совет депутатов Лобановского сельского поселения   вправе увеличивать доходы и дефицит муниципального образования только при наличии положительного заключения администрации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7. Поправки к проекту решения о бюджете, принятому в первом чтении, принятие которых потребует дополнительных расходов, рассматриваются только в том случае, если они одновременно предусматривают перераспределение расходов между конкретными статьями расходной части проекта бюджета и не изменяют общую сумму расходов по разделам.</w:t>
      </w: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27. Публичные слушания по проекту решения о бюджете</w:t>
      </w: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1. По проекту решения о бюджете Лобановского сельского поселения   на очередной финансовый год и плановый период  проводятся публичные слушания. </w:t>
      </w:r>
      <w:proofErr w:type="gramStart"/>
      <w:r w:rsidRPr="006520D5">
        <w:rPr>
          <w:rFonts w:ascii="Times New Roman" w:eastAsia="Times New Roman" w:hAnsi="Times New Roman" w:cs="Times New Roman"/>
          <w:sz w:val="20"/>
          <w:szCs w:val="20"/>
          <w:lang w:eastAsia="ru-RU"/>
        </w:rPr>
        <w:t>Публичные слушания по проекту бюджета Лобановского сельского поселения   проводятся не ранее чем через 20 календарных дней после опубликования полного текста проекта решения о бюджете Лобановского сельского поселения   и решения о назначении публичных слушаний, а также установленного  порядка учета предложений по проекту решения о бюджете и порядка участия граждан в его обсуждении.</w:t>
      </w:r>
      <w:proofErr w:type="gramEnd"/>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Ответственным за проведение публичных слушаний является депутатская комиссия по бюджету Совета депутатов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Назначение и проведение публичных слушаний по проекту бюджета Лобановского сельского поселения осуществляется Советом депутатов Лобановского сельского поселения   в порядке, установленном Положением о публичных (общественных) слушаниях в Лобановском сельском поселении.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28. Второе чтение проекта решения о бюджете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Второе чтение проекта решения о бюджете муниципального образования «</w:t>
      </w:r>
      <w:proofErr w:type="spellStart"/>
      <w:r w:rsidRPr="006520D5">
        <w:rPr>
          <w:rFonts w:ascii="Times New Roman" w:eastAsia="Times New Roman" w:hAnsi="Times New Roman" w:cs="Times New Roman"/>
          <w:sz w:val="20"/>
          <w:szCs w:val="20"/>
          <w:lang w:eastAsia="ru-RU"/>
        </w:rPr>
        <w:t>Лобановское</w:t>
      </w:r>
      <w:proofErr w:type="spellEnd"/>
      <w:r w:rsidRPr="006520D5">
        <w:rPr>
          <w:rFonts w:ascii="Times New Roman" w:eastAsia="Times New Roman" w:hAnsi="Times New Roman" w:cs="Times New Roman"/>
          <w:sz w:val="20"/>
          <w:szCs w:val="20"/>
          <w:lang w:eastAsia="ru-RU"/>
        </w:rPr>
        <w:t xml:space="preserve"> сельское поселение» проводится не позднее чем через 40 дней после принятия его в первом чтении.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Во втором чтении утверждаются показатели бюджета, определенные пунктом 1 части 23 настоящего Положения.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На второе чтение проект решения представляется рабочей группой с приложением к его тексту:</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решений рабочей группы;</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перечня поправок, принятых и (или) отклоненных рабочей группой при доработке проекта решения, с обоснованием принятия соответствующего решения.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До рассмотрения проекта бюджета во втором чтении в рабочую группу депутатами Совета депутатов Лобановского сельского поселения, администрацией муниципального образования «</w:t>
      </w:r>
      <w:proofErr w:type="spellStart"/>
      <w:r w:rsidRPr="006520D5">
        <w:rPr>
          <w:rFonts w:ascii="Times New Roman" w:eastAsia="Times New Roman" w:hAnsi="Times New Roman" w:cs="Times New Roman"/>
          <w:sz w:val="20"/>
          <w:szCs w:val="20"/>
          <w:lang w:eastAsia="ru-RU"/>
        </w:rPr>
        <w:t>Лобановское</w:t>
      </w:r>
      <w:proofErr w:type="spellEnd"/>
      <w:r w:rsidRPr="006520D5">
        <w:rPr>
          <w:rFonts w:ascii="Times New Roman" w:eastAsia="Times New Roman" w:hAnsi="Times New Roman" w:cs="Times New Roman"/>
          <w:sz w:val="20"/>
          <w:szCs w:val="20"/>
          <w:lang w:eastAsia="ru-RU"/>
        </w:rPr>
        <w:t xml:space="preserve"> сельское поселение» могут вноситься письменные поправки по любой позиции проекта решения о бюджете.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Внесение поправок в ходе второго чтения не допускается.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При подготовке проекта решения о бюджете ко второму чтению рабочая группа включает в те</w:t>
      </w:r>
      <w:proofErr w:type="gramStart"/>
      <w:r w:rsidRPr="006520D5">
        <w:rPr>
          <w:rFonts w:ascii="Times New Roman" w:eastAsia="Times New Roman" w:hAnsi="Times New Roman" w:cs="Times New Roman"/>
          <w:sz w:val="20"/>
          <w:szCs w:val="20"/>
          <w:lang w:eastAsia="ru-RU"/>
        </w:rPr>
        <w:t>кст пр</w:t>
      </w:r>
      <w:proofErr w:type="gramEnd"/>
      <w:r w:rsidRPr="006520D5">
        <w:rPr>
          <w:rFonts w:ascii="Times New Roman" w:eastAsia="Times New Roman" w:hAnsi="Times New Roman" w:cs="Times New Roman"/>
          <w:sz w:val="20"/>
          <w:szCs w:val="20"/>
          <w:lang w:eastAsia="ru-RU"/>
        </w:rPr>
        <w:t>оекта решения о бюджете поправки, которые были приняты в ходе первого чтения, поправки, поступившие между первым и вторым чтениями.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lastRenderedPageBreak/>
        <w:t>Также рабочей группой выдается заключение, содержащее обоснование предложений о принятии или отклонении каждой из поправок.</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4. Рассмотрение решения о бюджете во втором чтении начинается с доклада руководителя рабочей группы, который сообщает о результатах рассмотрения поправок и о результатах деятельности согласительной комиссии.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5. Если решение о бюджете не будет принято, оно считается отклоненным и подлежит доработке рабочей группой с учетом замечаний, изложенных в решении Совета депутатов Лобановского сельского поселения, и в установленный им срок. После чего решение о бюджете должно быть вновь представлено на рассмотрение  Совета депутатов  поселения во втором чтении.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29. Утверждение бюджета Лобановского сельского поселения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bCs/>
          <w:sz w:val="20"/>
          <w:szCs w:val="20"/>
          <w:lang w:eastAsia="ru-RU"/>
        </w:rPr>
        <w:t>Р</w:t>
      </w:r>
      <w:r w:rsidRPr="006520D5">
        <w:rPr>
          <w:rFonts w:ascii="Times New Roman" w:eastAsia="Times New Roman" w:hAnsi="Times New Roman" w:cs="Times New Roman"/>
          <w:sz w:val="20"/>
          <w:szCs w:val="20"/>
          <w:lang w:eastAsia="ru-RU"/>
        </w:rPr>
        <w:t>ешение о бюджете вступает в силу с 1 января и действует по 31 декабря финансового года, если иное не предусмотрено решением о бюджете.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Решение о бюджете подлежит официальному опубликованию в соответствии с Уставом Лобановского сельского поселения не позднее 10 календарных дней со дня его подписания.</w:t>
      </w: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30. Обеспечение гласности бюджетного процесса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6520D5">
        <w:rPr>
          <w:rFonts w:ascii="Times New Roman" w:eastAsia="Times New Roman" w:hAnsi="Times New Roman" w:cs="Times New Roman"/>
          <w:sz w:val="20"/>
          <w:szCs w:val="20"/>
          <w:lang w:eastAsia="ru-RU"/>
        </w:rPr>
        <w:t>Проект бюджета Лобановского сельского поселения, представленный главой Лобановского сельского поселения, решение о бюджете Лобановского сельского поселения, принятое во втором чтении, а также проект отчета об исполнении бюджета Лобановского сельского поселения и решение об утверждении отчета об исполнении бюджета Лобановского сельского поселения публикуются в Бюллетене правовых актов муниципального образования «Лобановского сельского поселения» или в муниципальной газете «Нива» Пермского муниципального района в</w:t>
      </w:r>
      <w:proofErr w:type="gramEnd"/>
      <w:r w:rsidRPr="006520D5">
        <w:rPr>
          <w:rFonts w:ascii="Times New Roman" w:eastAsia="Times New Roman" w:hAnsi="Times New Roman" w:cs="Times New Roman"/>
          <w:sz w:val="20"/>
          <w:szCs w:val="20"/>
          <w:lang w:eastAsia="ru-RU"/>
        </w:rPr>
        <w:t xml:space="preserve"> течение 10 дней со дня принятия соответствующего решения.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31. Порядок расходования сре</w:t>
      </w:r>
      <w:proofErr w:type="gramStart"/>
      <w:r w:rsidRPr="006520D5">
        <w:rPr>
          <w:rFonts w:ascii="Times New Roman" w:eastAsia="Times New Roman" w:hAnsi="Times New Roman" w:cs="Times New Roman"/>
          <w:sz w:val="20"/>
          <w:szCs w:val="20"/>
          <w:lang w:eastAsia="ru-RU"/>
        </w:rPr>
        <w:t>дств в сл</w:t>
      </w:r>
      <w:proofErr w:type="gramEnd"/>
      <w:r w:rsidRPr="006520D5">
        <w:rPr>
          <w:rFonts w:ascii="Times New Roman" w:eastAsia="Times New Roman" w:hAnsi="Times New Roman" w:cs="Times New Roman"/>
          <w:sz w:val="20"/>
          <w:szCs w:val="20"/>
          <w:lang w:eastAsia="ru-RU"/>
        </w:rPr>
        <w:t>учае несвоевременного утвер</w:t>
      </w:r>
      <w:r>
        <w:rPr>
          <w:rFonts w:ascii="Times New Roman" w:eastAsia="Times New Roman" w:hAnsi="Times New Roman" w:cs="Times New Roman"/>
          <w:sz w:val="20"/>
          <w:szCs w:val="20"/>
          <w:lang w:eastAsia="ru-RU"/>
        </w:rPr>
        <w:t xml:space="preserve">ждения  </w:t>
      </w:r>
      <w:r w:rsidRPr="006520D5">
        <w:rPr>
          <w:rFonts w:ascii="Times New Roman" w:eastAsia="Times New Roman" w:hAnsi="Times New Roman" w:cs="Times New Roman"/>
          <w:sz w:val="20"/>
          <w:szCs w:val="20"/>
          <w:lang w:eastAsia="ru-RU"/>
        </w:rPr>
        <w:t xml:space="preserve"> бюджета</w:t>
      </w: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 Лобановского сельского поселения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Если решение о бюджете Лобановского сельского поселения  не вступило в силу с начала финансового года: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6520D5">
        <w:rPr>
          <w:rFonts w:ascii="Times New Roman" w:eastAsia="Times New Roman" w:hAnsi="Times New Roman" w:cs="Times New Roman"/>
          <w:sz w:val="20"/>
          <w:szCs w:val="20"/>
          <w:lang w:eastAsia="ru-RU"/>
        </w:rPr>
        <w:t>Финансово-экономический отдел Лобановского сельского поселения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определённом на отчетный финансовый год.</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Если решение о бюджете не вступило в силу через три месяца после начала финансового года, финансово-экономический отдел Лобановского сельского поселения организует исполнение бюджета при соблюдении условий, определенных пунктом 1 настоящей части.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При этом  финансово-экономический отдел Лобановского сельского поселения  не имеет права: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sidRPr="006520D5">
        <w:rPr>
          <w:rFonts w:ascii="Times New Roman" w:eastAsia="Times New Roman" w:hAnsi="Times New Roman" w:cs="Times New Roman"/>
          <w:sz w:val="20"/>
          <w:szCs w:val="20"/>
          <w:lang w:eastAsia="ru-RU"/>
        </w:rPr>
        <w:t xml:space="preserve">доводить лимиты бюджетных обязательств и бюджетные ассигнования на бюджетные инвестиции и </w:t>
      </w:r>
      <w:proofErr w:type="gramStart"/>
      <w:r w:rsidRPr="006520D5">
        <w:rPr>
          <w:rFonts w:ascii="Times New Roman" w:eastAsia="Times New Roman" w:hAnsi="Times New Roman" w:cs="Times New Roman"/>
          <w:sz w:val="20"/>
          <w:szCs w:val="20"/>
          <w:lang w:eastAsia="ru-RU"/>
        </w:rPr>
        <w:t>субсидии</w:t>
      </w:r>
      <w:proofErr w:type="gramEnd"/>
      <w:r w:rsidRPr="006520D5">
        <w:rPr>
          <w:rFonts w:ascii="Times New Roman" w:eastAsia="Times New Roman" w:hAnsi="Times New Roman" w:cs="Times New Roman"/>
          <w:sz w:val="20"/>
          <w:szCs w:val="20"/>
          <w:lang w:eastAsia="ru-RU"/>
        </w:rPr>
        <w:t xml:space="preserve"> юридическим и физическим лицам;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формировать резервные фонды;</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предоставлять бюджетные кредиты.</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Указанные в пунктах 1 и 2 настоящей части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4. </w:t>
      </w:r>
      <w:proofErr w:type="gramStart"/>
      <w:r w:rsidRPr="006520D5">
        <w:rPr>
          <w:rFonts w:ascii="Times New Roman" w:eastAsia="Times New Roman" w:hAnsi="Times New Roman" w:cs="Times New Roman"/>
          <w:sz w:val="20"/>
          <w:szCs w:val="20"/>
          <w:lang w:eastAsia="ru-RU"/>
        </w:rPr>
        <w:t>Если решение о бюджете вступает в силу после начала текущего финансового года и исполнение бюджета Лобановского сельского поселения до дня вступления в силу указанного решения осуществляется в соответствии с пунктами 1-3 настоящей части, в течение одного месяца со дня вступления в силу указанного решения глава Лобановского сельского поселения   представляет на рассмотрение и утверждение Совета депутатов Лобановского сельского поселения  проект решения</w:t>
      </w:r>
      <w:proofErr w:type="gramEnd"/>
      <w:r w:rsidRPr="006520D5">
        <w:rPr>
          <w:rFonts w:ascii="Times New Roman" w:eastAsia="Times New Roman" w:hAnsi="Times New Roman" w:cs="Times New Roman"/>
          <w:sz w:val="20"/>
          <w:szCs w:val="20"/>
          <w:lang w:eastAsia="ru-RU"/>
        </w:rPr>
        <w:t xml:space="preserve"> о внесении изменений в решение о бюджете, уточняющего показатели бюджета Лобановского сельского поселения с учетом исполнения бюджета за период временного управления бюджетом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5. Указанный проект решения рассматривается и утверждается Советом Депутатов поселения в срок, не превышающий 15 дней с его предоставления.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b/>
          <w:bCs/>
          <w:sz w:val="20"/>
          <w:szCs w:val="20"/>
          <w:lang w:eastAsia="ru-RU"/>
        </w:rPr>
      </w:pPr>
      <w:r w:rsidRPr="006520D5">
        <w:rPr>
          <w:rFonts w:ascii="Times New Roman" w:eastAsia="Times New Roman" w:hAnsi="Times New Roman" w:cs="Times New Roman"/>
          <w:sz w:val="20"/>
          <w:szCs w:val="20"/>
          <w:lang w:eastAsia="ru-RU"/>
        </w:rPr>
        <w:t xml:space="preserve"> </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lastRenderedPageBreak/>
        <w:t xml:space="preserve">VIII. Порядок исполнения бюджета и внесения изменений </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в решение о бюджете </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32. Основы исполнения бюджета Лобановского сельского поселения</w:t>
      </w:r>
      <w:r w:rsidRPr="006520D5">
        <w:rPr>
          <w:rFonts w:ascii="Times New Roman" w:eastAsia="Times New Roman" w:hAnsi="Times New Roman" w:cs="Times New Roman"/>
          <w:bCs/>
          <w:sz w:val="20"/>
          <w:szCs w:val="20"/>
          <w:lang w:eastAsia="ru-RU"/>
        </w:rPr>
        <w:t xml:space="preserve">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Исполнение бюджета Лобановского сельского поселения</w:t>
      </w:r>
      <w:r w:rsidRPr="006520D5">
        <w:rPr>
          <w:rFonts w:ascii="Times New Roman" w:eastAsia="Times New Roman" w:hAnsi="Times New Roman" w:cs="Times New Roman"/>
          <w:b/>
          <w:bCs/>
          <w:sz w:val="20"/>
          <w:szCs w:val="20"/>
          <w:lang w:eastAsia="ru-RU"/>
        </w:rPr>
        <w:t xml:space="preserve"> </w:t>
      </w:r>
      <w:r w:rsidRPr="006520D5">
        <w:rPr>
          <w:rFonts w:ascii="Times New Roman" w:eastAsia="Times New Roman" w:hAnsi="Times New Roman" w:cs="Times New Roman"/>
          <w:sz w:val="20"/>
          <w:szCs w:val="20"/>
          <w:lang w:eastAsia="ru-RU"/>
        </w:rPr>
        <w:t>обеспечивается администрацией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bCs/>
          <w:sz w:val="20"/>
          <w:szCs w:val="20"/>
          <w:lang w:eastAsia="ru-RU"/>
        </w:rPr>
        <w:t>Организация исполнения бюджета возлагается на финансово-экономический отдел</w:t>
      </w:r>
      <w:r w:rsidRPr="006520D5">
        <w:rPr>
          <w:rFonts w:ascii="Times New Roman" w:eastAsia="Times New Roman" w:hAnsi="Times New Roman" w:cs="Times New Roman"/>
          <w:color w:val="000000"/>
          <w:sz w:val="20"/>
          <w:szCs w:val="20"/>
          <w:lang w:eastAsia="ru-RU"/>
        </w:rPr>
        <w:t xml:space="preserve"> Лобановского сельского поселения</w:t>
      </w:r>
      <w:r w:rsidRPr="006520D5">
        <w:rPr>
          <w:rFonts w:ascii="Times New Roman" w:eastAsia="Times New Roman" w:hAnsi="Times New Roman" w:cs="Times New Roman"/>
          <w:bCs/>
          <w:sz w:val="20"/>
          <w:szCs w:val="20"/>
          <w:lang w:eastAsia="ru-RU"/>
        </w:rPr>
        <w:t>.</w:t>
      </w:r>
      <w:r w:rsidRPr="006520D5">
        <w:rPr>
          <w:rFonts w:ascii="Times New Roman" w:eastAsia="Times New Roman" w:hAnsi="Times New Roman" w:cs="Times New Roman"/>
          <w:sz w:val="20"/>
          <w:szCs w:val="20"/>
          <w:lang w:eastAsia="ru-RU"/>
        </w:rPr>
        <w:t xml:space="preserve">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Исполнение бюджета Лобановского сельского поселения   по расходам и источникам финансирования дефицита бюджета осуществляется  в порядке, установленном финансово-экономическим отделом</w:t>
      </w:r>
      <w:r w:rsidRPr="006520D5">
        <w:rPr>
          <w:rFonts w:ascii="Times New Roman" w:eastAsia="Times New Roman" w:hAnsi="Times New Roman" w:cs="Times New Roman"/>
          <w:bCs/>
          <w:color w:val="000000"/>
          <w:sz w:val="20"/>
          <w:szCs w:val="20"/>
          <w:lang w:eastAsia="ru-RU"/>
        </w:rPr>
        <w:t xml:space="preserve"> Лобановского сельского поселения</w:t>
      </w:r>
      <w:r w:rsidRPr="006520D5">
        <w:rPr>
          <w:rFonts w:ascii="Times New Roman" w:eastAsia="Times New Roman" w:hAnsi="Times New Roman" w:cs="Times New Roman"/>
          <w:sz w:val="20"/>
          <w:szCs w:val="20"/>
          <w:lang w:eastAsia="ru-RU"/>
        </w:rPr>
        <w:t xml:space="preserve">.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Передача объектов бюджетного финансирования с одного уровня бюджетной системы на другой в процессе исполнения бюджета осуществляется с передачей соответствующего финансирования.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4. Исполнение бюджета Лобановского сельского поселения организуется на основе сводной бюджетной росписи, бюджетных росписей главных распорядителей бюджетных средств и кассового плана, составляемых  в соответствии с требованиями Бюджетного кодекса Российской Федерации.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Порядок составления и ведения сводной бюджетной росписи, бюджетных росписей главных распорядителей бюджетных средств и кассового плана устанавливается  финансово-экономическим отделом Лобановского сельского поселения.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5. В ходе исполнения бюджета показатели сводной бюджетной росписи могут быть изменены в соответствии с решениями начальника финансово-экономического отдела Лобановского сельского поселения без внесения изменений в решение о бюджете: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proofErr w:type="gramStart"/>
      <w:r w:rsidRPr="006520D5">
        <w:rPr>
          <w:rFonts w:ascii="Times New Roman" w:eastAsia="Times New Roman" w:hAnsi="Times New Roman" w:cs="Times New Roman"/>
          <w:bCs/>
          <w:color w:val="000000"/>
          <w:sz w:val="20"/>
          <w:szCs w:val="20"/>
          <w:lang w:eastAsia="ru-RU"/>
        </w:rPr>
        <w:t xml:space="preserve">в случае изменения состава или полномочий (функций) главных распорядителей бюджетных средств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w:t>
      </w:r>
      <w:r w:rsidRPr="006520D5">
        <w:rPr>
          <w:rFonts w:ascii="Times New Roman" w:eastAsia="Calibri" w:hAnsi="Times New Roman" w:cs="Times New Roman"/>
          <w:color w:val="000000"/>
          <w:sz w:val="20"/>
          <w:szCs w:val="20"/>
        </w:rPr>
        <w:t>Российской Федерации</w:t>
      </w:r>
      <w:r w:rsidRPr="006520D5">
        <w:rPr>
          <w:rFonts w:ascii="Times New Roman" w:eastAsia="Times New Roman" w:hAnsi="Times New Roman" w:cs="Times New Roman"/>
          <w:bCs/>
          <w:color w:val="000000"/>
          <w:sz w:val="20"/>
          <w:szCs w:val="20"/>
          <w:lang w:eastAsia="ru-RU"/>
        </w:rPr>
        <w:t xml:space="preserve">, перераспределения бюджетных ассигнований между главными распорядителями бюджетных средств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установленными решением о бюджете, - в пределах объема бюджетных ассигнований, исполнения судебных</w:t>
      </w:r>
      <w:proofErr w:type="gramEnd"/>
      <w:r w:rsidRPr="006520D5">
        <w:rPr>
          <w:rFonts w:ascii="Times New Roman" w:eastAsia="Times New Roman" w:hAnsi="Times New Roman" w:cs="Times New Roman"/>
          <w:bCs/>
          <w:color w:val="000000"/>
          <w:sz w:val="20"/>
          <w:szCs w:val="20"/>
          <w:lang w:eastAsia="ru-RU"/>
        </w:rPr>
        <w:t xml:space="preserve"> </w:t>
      </w:r>
      <w:proofErr w:type="gramStart"/>
      <w:r w:rsidRPr="006520D5">
        <w:rPr>
          <w:rFonts w:ascii="Times New Roman" w:eastAsia="Times New Roman" w:hAnsi="Times New Roman" w:cs="Times New Roman"/>
          <w:bCs/>
          <w:color w:val="000000"/>
          <w:sz w:val="20"/>
          <w:szCs w:val="20"/>
          <w:lang w:eastAsia="ru-RU"/>
        </w:rPr>
        <w:t xml:space="preserve">актов, предусматривающих обращение взыскания на средства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использования средств резервного фонда администрации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на конкурсной основе и по иным основаниям, связанным с особенностями исполнения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перераспределения бюджетных ассигнований между главными распорядителями бюджетных средств</w:t>
      </w:r>
      <w:proofErr w:type="gramEnd"/>
      <w:r w:rsidRPr="006520D5">
        <w:rPr>
          <w:rFonts w:ascii="Times New Roman" w:eastAsia="Times New Roman" w:hAnsi="Times New Roman" w:cs="Times New Roman"/>
          <w:bCs/>
          <w:color w:val="000000"/>
          <w:sz w:val="20"/>
          <w:szCs w:val="20"/>
          <w:lang w:eastAsia="ru-RU"/>
        </w:rPr>
        <w:t xml:space="preserve"> </w:t>
      </w:r>
      <w:proofErr w:type="gramStart"/>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установленными решением о бюджете, - в пределах объема бюджетных ассигнований;</w:t>
      </w:r>
      <w:proofErr w:type="gramEnd"/>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6520D5">
        <w:rPr>
          <w:rFonts w:ascii="Times New Roman" w:eastAsia="Times New Roman" w:hAnsi="Times New Roman" w:cs="Times New Roman"/>
          <w:sz w:val="20"/>
          <w:szCs w:val="20"/>
          <w:lang w:eastAsia="ru-RU"/>
        </w:rPr>
        <w:t>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государственных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w:t>
      </w:r>
      <w:proofErr w:type="gramEnd"/>
      <w:r w:rsidRPr="006520D5">
        <w:rPr>
          <w:rFonts w:ascii="Times New Roman" w:eastAsia="Times New Roman" w:hAnsi="Times New Roman" w:cs="Times New Roman"/>
          <w:sz w:val="20"/>
          <w:szCs w:val="20"/>
          <w:lang w:eastAsia="ru-RU"/>
        </w:rPr>
        <w:t xml:space="preserve"> плановый период;</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6520D5">
        <w:rPr>
          <w:rFonts w:ascii="Times New Roman" w:eastAsia="Times New Roman" w:hAnsi="Times New Roman" w:cs="Times New Roman"/>
          <w:sz w:val="20"/>
          <w:szCs w:val="20"/>
          <w:lang w:eastAsia="ru-RU"/>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(муниципальных) услуг при условии, что увеличение бюджетных ассигнований по соответствующему виду</w:t>
      </w:r>
      <w:proofErr w:type="gramEnd"/>
      <w:r w:rsidRPr="006520D5">
        <w:rPr>
          <w:rFonts w:ascii="Times New Roman" w:eastAsia="Times New Roman" w:hAnsi="Times New Roman" w:cs="Times New Roman"/>
          <w:sz w:val="20"/>
          <w:szCs w:val="20"/>
          <w:lang w:eastAsia="ru-RU"/>
        </w:rPr>
        <w:t xml:space="preserve"> расходов не превышает 10 процентов;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в случае проведения реструктуризации муниципального долга в соответствии с Бюджетным кодексом РФ;</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6520D5">
        <w:rPr>
          <w:rFonts w:ascii="Times New Roman" w:eastAsia="Times New Roman" w:hAnsi="Times New Roman" w:cs="Times New Roman"/>
          <w:sz w:val="20"/>
          <w:szCs w:val="20"/>
          <w:lang w:eastAsia="ru-RU"/>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w:t>
      </w:r>
      <w:proofErr w:type="gramEnd"/>
      <w:r w:rsidRPr="006520D5">
        <w:rPr>
          <w:rFonts w:ascii="Times New Roman" w:eastAsia="Times New Roman" w:hAnsi="Times New Roman" w:cs="Times New Roman"/>
          <w:sz w:val="20"/>
          <w:szCs w:val="20"/>
          <w:lang w:eastAsia="ru-RU"/>
        </w:rPr>
        <w:t xml:space="preserve"> общего объема бюджетных ассигнований по источникам финансирования дефицита бюджета, предусмотренных на соответствующий финансовый год;</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в случае изменения типа муниципальных учреждений и организационно-правовой формы муниципальных унитарных предприятий.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lastRenderedPageBreak/>
        <w:t xml:space="preserve">6. </w:t>
      </w:r>
      <w:proofErr w:type="gramStart"/>
      <w:r w:rsidRPr="006520D5">
        <w:rPr>
          <w:rFonts w:ascii="Times New Roman" w:eastAsia="Times New Roman" w:hAnsi="Times New Roman" w:cs="Times New Roman"/>
          <w:bCs/>
          <w:sz w:val="20"/>
          <w:szCs w:val="20"/>
          <w:lang w:eastAsia="ru-RU"/>
        </w:rPr>
        <w:t>Использование средств, образовавшихся на текущем счете бюджета Лобановского сельского поселения</w:t>
      </w:r>
      <w:r w:rsidRPr="006520D5">
        <w:rPr>
          <w:rFonts w:ascii="Times New Roman" w:eastAsia="Times New Roman" w:hAnsi="Times New Roman" w:cs="Times New Roman"/>
          <w:sz w:val="20"/>
          <w:szCs w:val="20"/>
          <w:lang w:eastAsia="ru-RU"/>
        </w:rPr>
        <w:t xml:space="preserve">  </w:t>
      </w:r>
      <w:r w:rsidRPr="006520D5">
        <w:rPr>
          <w:rFonts w:ascii="Times New Roman" w:eastAsia="Times New Roman" w:hAnsi="Times New Roman" w:cs="Times New Roman"/>
          <w:bCs/>
          <w:sz w:val="20"/>
          <w:szCs w:val="20"/>
          <w:lang w:eastAsia="ru-RU"/>
        </w:rPr>
        <w:t>на начало финансового года с изменением главного распорядителя (распорядителя) средств бюджета Лобановского сельского поселения</w:t>
      </w:r>
      <w:r w:rsidRPr="006520D5">
        <w:rPr>
          <w:rFonts w:ascii="Times New Roman" w:eastAsia="Times New Roman" w:hAnsi="Times New Roman" w:cs="Times New Roman"/>
          <w:sz w:val="20"/>
          <w:szCs w:val="20"/>
          <w:lang w:eastAsia="ru-RU"/>
        </w:rPr>
        <w:t xml:space="preserve">  </w:t>
      </w:r>
      <w:r w:rsidRPr="006520D5">
        <w:rPr>
          <w:rFonts w:ascii="Times New Roman" w:eastAsia="Times New Roman" w:hAnsi="Times New Roman" w:cs="Times New Roman"/>
          <w:bCs/>
          <w:sz w:val="20"/>
          <w:szCs w:val="20"/>
          <w:lang w:eastAsia="ru-RU"/>
        </w:rPr>
        <w:t>и кодов разделов, подразделов, целевых статей и группам (группам и подгруппам) видов расходов  классификации расходов бюджета на текущий финансовый год и плановый период осуществляется в соответствии с решением о бюджете Лобановского сельского поселения</w:t>
      </w:r>
      <w:r w:rsidRPr="006520D5">
        <w:rPr>
          <w:rFonts w:ascii="Times New Roman" w:eastAsia="Times New Roman" w:hAnsi="Times New Roman" w:cs="Times New Roman"/>
          <w:sz w:val="20"/>
          <w:szCs w:val="20"/>
          <w:lang w:eastAsia="ru-RU"/>
        </w:rPr>
        <w:t>.</w:t>
      </w:r>
      <w:proofErr w:type="gramEnd"/>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7. Исполнение бюджета </w:t>
      </w:r>
      <w:r w:rsidRPr="006520D5">
        <w:rPr>
          <w:rFonts w:ascii="Times New Roman" w:eastAsia="Times New Roman" w:hAnsi="Times New Roman" w:cs="Times New Roman"/>
          <w:bCs/>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по доходам предусматривает:</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roofErr w:type="gramStart"/>
      <w:r w:rsidRPr="006520D5">
        <w:rPr>
          <w:rFonts w:ascii="Times New Roman" w:eastAsia="Times New Roman" w:hAnsi="Times New Roman" w:cs="Times New Roman"/>
          <w:color w:val="000000"/>
          <w:sz w:val="20"/>
          <w:szCs w:val="20"/>
          <w:lang w:eastAsia="ru-RU"/>
        </w:rPr>
        <w:t xml:space="preserve">зачисление на единый счет бюджета </w:t>
      </w:r>
      <w:r w:rsidRPr="006520D5">
        <w:rPr>
          <w:rFonts w:ascii="Times New Roman" w:eastAsia="Times New Roman" w:hAnsi="Times New Roman" w:cs="Times New Roman"/>
          <w:bCs/>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w:t>
      </w:r>
      <w:r w:rsidRPr="006520D5">
        <w:rPr>
          <w:rFonts w:ascii="Times New Roman" w:eastAsia="Times New Roman" w:hAnsi="Times New Roman" w:cs="Times New Roman"/>
          <w:color w:val="000000"/>
          <w:sz w:val="20"/>
          <w:szCs w:val="20"/>
          <w:lang w:eastAsia="ru-RU"/>
        </w:rPr>
        <w:t xml:space="preserve">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57" w:history="1">
        <w:r w:rsidRPr="006520D5">
          <w:rPr>
            <w:rFonts w:ascii="Times New Roman" w:eastAsia="Times New Roman" w:hAnsi="Times New Roman" w:cs="Times New Roman"/>
            <w:color w:val="000000"/>
            <w:sz w:val="20"/>
            <w:szCs w:val="20"/>
            <w:lang w:eastAsia="ru-RU"/>
          </w:rPr>
          <w:t>кодексом</w:t>
        </w:r>
      </w:hyperlink>
      <w:r w:rsidRPr="006520D5">
        <w:rPr>
          <w:rFonts w:ascii="Times New Roman" w:eastAsia="Times New Roman" w:hAnsi="Times New Roman" w:cs="Times New Roman"/>
          <w:color w:val="000000"/>
          <w:sz w:val="20"/>
          <w:szCs w:val="20"/>
          <w:lang w:eastAsia="ru-RU"/>
        </w:rPr>
        <w:t xml:space="preserve"> Российской Федерации, решением о бюджете и муниципальными правовыми актами, принятыми в соответствии с положениями Бюджетного </w:t>
      </w:r>
      <w:hyperlink r:id="rId58" w:history="1">
        <w:r w:rsidRPr="006520D5">
          <w:rPr>
            <w:rFonts w:ascii="Times New Roman" w:eastAsia="Times New Roman" w:hAnsi="Times New Roman" w:cs="Times New Roman"/>
            <w:color w:val="000000"/>
            <w:sz w:val="20"/>
            <w:szCs w:val="20"/>
            <w:lang w:eastAsia="ru-RU"/>
          </w:rPr>
          <w:t>кодекса</w:t>
        </w:r>
      </w:hyperlink>
      <w:r w:rsidRPr="006520D5">
        <w:rPr>
          <w:rFonts w:ascii="Times New Roman" w:eastAsia="Times New Roman" w:hAnsi="Times New Roman" w:cs="Times New Roman"/>
          <w:color w:val="000000"/>
          <w:sz w:val="20"/>
          <w:szCs w:val="20"/>
          <w:lang w:eastAsia="ru-RU"/>
        </w:rPr>
        <w:t xml:space="preserve"> Российской Федерации, со счетов органов казначейства и иных поступлений в бюджет </w:t>
      </w:r>
      <w:r w:rsidRPr="006520D5">
        <w:rPr>
          <w:rFonts w:ascii="Times New Roman" w:eastAsia="Times New Roman" w:hAnsi="Times New Roman" w:cs="Times New Roman"/>
          <w:bCs/>
          <w:sz w:val="20"/>
          <w:szCs w:val="20"/>
          <w:lang w:eastAsia="ru-RU"/>
        </w:rPr>
        <w:t>Лобановского сельского</w:t>
      </w:r>
      <w:proofErr w:type="gramEnd"/>
      <w:r w:rsidRPr="006520D5">
        <w:rPr>
          <w:rFonts w:ascii="Times New Roman" w:eastAsia="Times New Roman" w:hAnsi="Times New Roman" w:cs="Times New Roman"/>
          <w:bCs/>
          <w:sz w:val="20"/>
          <w:szCs w:val="20"/>
          <w:lang w:eastAsia="ru-RU"/>
        </w:rPr>
        <w:t xml:space="preserve"> поселения</w:t>
      </w:r>
      <w:r w:rsidRPr="006520D5">
        <w:rPr>
          <w:rFonts w:ascii="Times New Roman" w:eastAsia="Times New Roman" w:hAnsi="Times New Roman" w:cs="Times New Roman"/>
          <w:color w:val="000000"/>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перечисление излишне распределенных сумм, </w:t>
      </w:r>
      <w:r w:rsidRPr="006520D5">
        <w:rPr>
          <w:rFonts w:ascii="Times New Roman" w:eastAsia="Times New Roman" w:hAnsi="Times New Roman" w:cs="Times New Roman"/>
          <w:color w:val="000000"/>
          <w:sz w:val="20"/>
          <w:szCs w:val="20"/>
          <w:lang w:eastAsia="ru-RU"/>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зачет излишне уплаченных или излишне взысканных сумм в соответствии с законодательством Российской Федерации,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6520D5">
        <w:rPr>
          <w:rFonts w:ascii="Times New Roman" w:eastAsia="Times New Roman" w:hAnsi="Times New Roman" w:cs="Times New Roman"/>
          <w:color w:val="000000"/>
          <w:sz w:val="20"/>
          <w:szCs w:val="20"/>
          <w:lang w:eastAsia="ru-RU"/>
        </w:rPr>
        <w:t xml:space="preserve">уточнение администратором доходов бюджета </w:t>
      </w:r>
      <w:r w:rsidRPr="006520D5">
        <w:rPr>
          <w:rFonts w:ascii="Times New Roman" w:eastAsia="Times New Roman" w:hAnsi="Times New Roman" w:cs="Times New Roman"/>
          <w:bCs/>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w:t>
      </w:r>
      <w:r w:rsidRPr="006520D5">
        <w:rPr>
          <w:rFonts w:ascii="Times New Roman" w:eastAsia="Times New Roman" w:hAnsi="Times New Roman" w:cs="Times New Roman"/>
          <w:color w:val="000000"/>
          <w:sz w:val="20"/>
          <w:szCs w:val="20"/>
          <w:lang w:eastAsia="ru-RU"/>
        </w:rPr>
        <w:t>платежей в бюджеты бюджетной системы Российской Федерации.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Pr="006520D5" w:rsidRDefault="006520D5" w:rsidP="00320B50">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33. Использование доходов, фактически полученных  при исполнении бюджета </w:t>
      </w:r>
      <w:proofErr w:type="gramStart"/>
      <w:r w:rsidRPr="006520D5">
        <w:rPr>
          <w:rFonts w:ascii="Times New Roman" w:eastAsia="Times New Roman" w:hAnsi="Times New Roman" w:cs="Times New Roman"/>
          <w:sz w:val="20"/>
          <w:szCs w:val="20"/>
          <w:lang w:eastAsia="ru-RU"/>
        </w:rPr>
        <w:t>сверх</w:t>
      </w:r>
      <w:proofErr w:type="gramEnd"/>
      <w:r w:rsidRPr="006520D5">
        <w:rPr>
          <w:rFonts w:ascii="Times New Roman" w:eastAsia="Times New Roman" w:hAnsi="Times New Roman" w:cs="Times New Roman"/>
          <w:sz w:val="20"/>
          <w:szCs w:val="20"/>
          <w:lang w:eastAsia="ru-RU"/>
        </w:rPr>
        <w:t xml:space="preserve"> утвержденных решением о бюджете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1. </w:t>
      </w:r>
      <w:proofErr w:type="gramStart"/>
      <w:r w:rsidRPr="006520D5">
        <w:rPr>
          <w:rFonts w:ascii="Times New Roman" w:eastAsia="Times New Roman" w:hAnsi="Times New Roman" w:cs="Times New Roman"/>
          <w:sz w:val="20"/>
          <w:szCs w:val="20"/>
          <w:lang w:eastAsia="ru-RU"/>
        </w:rPr>
        <w:t>Доходы, фактически полученные при исполнении бюджета Лобановского сельского поселения сверх утвержденных решением о бюджете общего объема доходов, могут направляться финансово-экономическим отделом Лобановского сельского поселения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Лобановского сельского поселения   в случае недостаточности предусмотренных на</w:t>
      </w:r>
      <w:proofErr w:type="gramEnd"/>
      <w:r w:rsidRPr="006520D5">
        <w:rPr>
          <w:rFonts w:ascii="Times New Roman" w:eastAsia="Times New Roman" w:hAnsi="Times New Roman" w:cs="Times New Roman"/>
          <w:sz w:val="20"/>
          <w:szCs w:val="20"/>
          <w:lang w:eastAsia="ru-RU"/>
        </w:rPr>
        <w:t xml:space="preserve"> их исполнение бюджетных ассигнований в размере, предусмотренном пунктом  5 части  32 настоящего Положения.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proofErr w:type="gramStart"/>
      <w:r w:rsidRPr="006520D5">
        <w:rPr>
          <w:rFonts w:ascii="Times New Roman" w:eastAsia="Times New Roman" w:hAnsi="Times New Roman" w:cs="Times New Roman"/>
          <w:bCs/>
          <w:color w:val="000000"/>
          <w:sz w:val="20"/>
          <w:szCs w:val="20"/>
          <w:lang w:eastAsia="ru-RU"/>
        </w:rPr>
        <w:t>Субсидии, субвенции и иные межбюджетные трансферты, имеющие целевое назначение, из других бюджетов бюджетной системы Российской Федерации, фактически полученные при исполнении бюджета Лобановского сельского поселения сверх утвержденных решением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 и плановый</w:t>
      </w:r>
      <w:proofErr w:type="gramEnd"/>
      <w:r w:rsidRPr="006520D5">
        <w:rPr>
          <w:rFonts w:ascii="Times New Roman" w:eastAsia="Times New Roman" w:hAnsi="Times New Roman" w:cs="Times New Roman"/>
          <w:bCs/>
          <w:color w:val="000000"/>
          <w:sz w:val="20"/>
          <w:szCs w:val="20"/>
          <w:lang w:eastAsia="ru-RU"/>
        </w:rPr>
        <w:t xml:space="preserve"> период.</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В случае необходимости направить дополнительные доходы на цели, отличные от указанных в пункте 1 настоящей части,  расходы бюджета сверх ассигнований, утвержденных решением о бюджете, осуществляются после внесения изменений и дополнений в решение о бюджете.</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Pr="006520D5" w:rsidRDefault="006520D5" w:rsidP="00320B50">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34. Внесение изменений в решение о бюджете в процессе его исполнения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1. Глава Лобановского сельского поселения  представляет в Совет депутатов Лобановского сельского поселения  проекты решений о внесении изменений в решение о бюджете Лобановского сельского поселения  по всем вопросам, являющимся предметом правового регулирования решения о бюджете Лобановского сельского поселения.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2. Одновременно с проектом решения о внесении изменений в решение о бюджете Лобановского сельского поселения в Совет депутатов представляется пояснительная записка с обоснованием предлагаемых изменений в решение о бюджете Лобановского сельского поселения на текущий финансовый год и плановый период.</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В случае изменения показателей по налоговым и неналоговым доходам бюджета Лобановского сельского поселения представляется оценка ожидаемого исполнения бюджета Лобановского сельского поселения в текущем финансовом году.</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Проекты решений о внесении изменений и дополнений в решение о бюджете Лобановского сельского поселения рассматриваются Советом депутатов Лобановского сельского поселения   в  одном  чтении.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При рассмотрении в установленном порядке указанного проекта решения заслушивается доклад главы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35. Ежеквартальные отчеты об исполнении б</w:t>
      </w:r>
      <w:r w:rsidR="00320B50">
        <w:rPr>
          <w:rFonts w:ascii="Times New Roman" w:eastAsia="Times New Roman" w:hAnsi="Times New Roman" w:cs="Times New Roman"/>
          <w:sz w:val="20"/>
          <w:szCs w:val="20"/>
          <w:lang w:eastAsia="ru-RU"/>
        </w:rPr>
        <w:t xml:space="preserve">юджета  </w:t>
      </w:r>
      <w:r w:rsidRPr="006520D5">
        <w:rPr>
          <w:rFonts w:ascii="Times New Roman" w:eastAsia="Times New Roman" w:hAnsi="Times New Roman" w:cs="Times New Roman"/>
          <w:sz w:val="20"/>
          <w:szCs w:val="20"/>
          <w:lang w:eastAsia="ru-RU"/>
        </w:rPr>
        <w:t xml:space="preserve"> Лобановского сельского поселения  </w:t>
      </w:r>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6520D5" w:rsidRPr="006520D5" w:rsidRDefault="006520D5" w:rsidP="006520D5">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0"/>
          <w:szCs w:val="20"/>
          <w:lang w:eastAsia="ru-RU"/>
        </w:rPr>
      </w:pPr>
      <w:proofErr w:type="gramStart"/>
      <w:r w:rsidRPr="006520D5">
        <w:rPr>
          <w:rFonts w:ascii="Times New Roman" w:eastAsia="Times New Roman" w:hAnsi="Times New Roman" w:cs="Times New Roman"/>
          <w:bCs/>
          <w:color w:val="000000"/>
          <w:sz w:val="20"/>
          <w:szCs w:val="20"/>
          <w:lang w:eastAsia="ru-RU"/>
        </w:rPr>
        <w:t xml:space="preserve">Отчет об исполнении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за первый квартал, полугодие и девять месяцев текущего финансового года утверждается администрацией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по формам, определенным решением Совета депутатов и направляется в Совет депутатов и </w:t>
      </w:r>
      <w:r w:rsidRPr="006520D5">
        <w:rPr>
          <w:rFonts w:ascii="Times New Roman" w:eastAsia="Times New Roman" w:hAnsi="Times New Roman" w:cs="Times New Roman"/>
          <w:bCs/>
          <w:color w:val="000000"/>
          <w:sz w:val="20"/>
          <w:szCs w:val="20"/>
          <w:lang w:eastAsia="ru-RU"/>
        </w:rPr>
        <w:lastRenderedPageBreak/>
        <w:t>Контрольно-счетный орган муниципального образования для сведения в срок до первого числа второго месяца, следующего за отчетным периодом.</w:t>
      </w:r>
      <w:proofErr w:type="gramEnd"/>
    </w:p>
    <w:p w:rsidR="006520D5" w:rsidRPr="006520D5" w:rsidRDefault="006520D5" w:rsidP="006520D5">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6520D5" w:rsidRPr="006520D5" w:rsidRDefault="006520D5" w:rsidP="00320B50">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36. Годовой отчет об исполнении бюджета Лобановского сельского поселения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Отчет об исполнении бюджета Лобановского сельского поселения  готовит финансовый орган поселения на основании: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отчетов главного распорядителя бюджетных средств, главного администратора и администраторов доходов бюджета, главным администратором источников финансирования дефицита бюджета, которые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отчетов главного распорядителя бюджетных средств, осуществляющих функции и полномочия учредителя в отношении бюджетных и автономных учреждений, созданных в Лобановском сельском поселении, которые составляют сводную финансовую отчетность бюджетных и автономных учреждений на основании представленной им финансовой отчетности бюджетными и автономными учреждениями.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Главные распорядители бюджетных сре</w:t>
      </w:r>
      <w:proofErr w:type="gramStart"/>
      <w:r w:rsidRPr="006520D5">
        <w:rPr>
          <w:rFonts w:ascii="Times New Roman" w:eastAsia="Times New Roman" w:hAnsi="Times New Roman" w:cs="Times New Roman"/>
          <w:sz w:val="20"/>
          <w:szCs w:val="20"/>
          <w:lang w:eastAsia="ru-RU"/>
        </w:rPr>
        <w:t>дств в т</w:t>
      </w:r>
      <w:proofErr w:type="gramEnd"/>
      <w:r w:rsidRPr="006520D5">
        <w:rPr>
          <w:rFonts w:ascii="Times New Roman" w:eastAsia="Times New Roman" w:hAnsi="Times New Roman" w:cs="Times New Roman"/>
          <w:sz w:val="20"/>
          <w:szCs w:val="20"/>
          <w:lang w:eastAsia="ru-RU"/>
        </w:rPr>
        <w:t xml:space="preserve">ечение 5 рабочих дней после получения извещения от ФЭУ Пермского муниципального района о сдаче сводной </w:t>
      </w:r>
      <w:proofErr w:type="spellStart"/>
      <w:r w:rsidRPr="006520D5">
        <w:rPr>
          <w:rFonts w:ascii="Times New Roman" w:eastAsia="Times New Roman" w:hAnsi="Times New Roman" w:cs="Times New Roman"/>
          <w:sz w:val="20"/>
          <w:szCs w:val="20"/>
          <w:lang w:eastAsia="ru-RU"/>
        </w:rPr>
        <w:t>бюджнтной</w:t>
      </w:r>
      <w:proofErr w:type="spellEnd"/>
      <w:r w:rsidRPr="006520D5">
        <w:rPr>
          <w:rFonts w:ascii="Times New Roman" w:eastAsia="Times New Roman" w:hAnsi="Times New Roman" w:cs="Times New Roman"/>
          <w:sz w:val="20"/>
          <w:szCs w:val="20"/>
          <w:lang w:eastAsia="ru-RU"/>
        </w:rPr>
        <w:t xml:space="preserve"> отчетности и (или) сводной финансовой отчетности бюджетных и автономных учреждений предоставляют копии годовой бюджетной отчетности в Контрольно-счетный орган муниципального образования для внешней проверки.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 2. Годовой отчет об исполнении бюджета Лобановского сельского поселения  в форме проекта решения представляется главой Лобановского сельского поселения  в Контрольно-счетный орган муниципального образования до 1 апреля года, следующего </w:t>
      </w:r>
      <w:proofErr w:type="gramStart"/>
      <w:r w:rsidRPr="006520D5">
        <w:rPr>
          <w:rFonts w:ascii="Times New Roman" w:eastAsia="Times New Roman" w:hAnsi="Times New Roman" w:cs="Times New Roman"/>
          <w:sz w:val="20"/>
          <w:szCs w:val="20"/>
          <w:lang w:eastAsia="ru-RU"/>
        </w:rPr>
        <w:t>за</w:t>
      </w:r>
      <w:proofErr w:type="gramEnd"/>
      <w:r w:rsidRPr="006520D5">
        <w:rPr>
          <w:rFonts w:ascii="Times New Roman" w:eastAsia="Times New Roman" w:hAnsi="Times New Roman" w:cs="Times New Roman"/>
          <w:sz w:val="20"/>
          <w:szCs w:val="20"/>
          <w:lang w:eastAsia="ru-RU"/>
        </w:rPr>
        <w:t xml:space="preserve"> отчетным.</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 До начала рассмотрения Советом депутатов Лобановского сельского поселения   отчета об исполнении бюджета проводится внешняя проверка указанного отчета. Внешняя проверка отчета об исполнении бюджета Лобановского сельского поселения  осуществляется Контрольно-счетным органом муниципального образования.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sz w:val="20"/>
          <w:szCs w:val="20"/>
          <w:lang w:eastAsia="ru-RU"/>
        </w:rPr>
        <w:t>Контрольно-счетный орган муниципального образования</w:t>
      </w:r>
      <w:r w:rsidRPr="006520D5">
        <w:rPr>
          <w:rFonts w:ascii="Times New Roman" w:eastAsia="Times New Roman" w:hAnsi="Times New Roman" w:cs="Times New Roman"/>
          <w:bCs/>
          <w:color w:val="000000"/>
          <w:sz w:val="20"/>
          <w:szCs w:val="20"/>
          <w:lang w:eastAsia="ru-RU"/>
        </w:rPr>
        <w:t xml:space="preserve"> готовит заключение на годовой отчет об исполнении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с учетом данных внешней проверки годовой бюджетной отчетности главных администраторов и главных распорядителей бюджетных средств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Подготовка заключений на годовой отчет об исполнении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проводится в срок, не превышающий одного месяца.</w:t>
      </w:r>
    </w:p>
    <w:p w:rsidR="006520D5" w:rsidRPr="006520D5" w:rsidRDefault="006520D5" w:rsidP="006520D5">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Заключение на годовой отчет об исполнении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представляется </w:t>
      </w:r>
      <w:r w:rsidRPr="006520D5">
        <w:rPr>
          <w:rFonts w:ascii="Times New Roman" w:eastAsia="Times New Roman" w:hAnsi="Times New Roman" w:cs="Times New Roman"/>
          <w:sz w:val="20"/>
          <w:szCs w:val="20"/>
          <w:lang w:eastAsia="ru-RU"/>
        </w:rPr>
        <w:t>Контрольно-счетным органом муниципального образования</w:t>
      </w:r>
      <w:r w:rsidRPr="006520D5">
        <w:rPr>
          <w:rFonts w:ascii="Times New Roman" w:eastAsia="Times New Roman" w:hAnsi="Times New Roman" w:cs="Times New Roman"/>
          <w:bCs/>
          <w:color w:val="000000"/>
          <w:sz w:val="20"/>
          <w:szCs w:val="20"/>
          <w:lang w:eastAsia="ru-RU"/>
        </w:rPr>
        <w:t xml:space="preserve">  в Совет депутатов с одновременным направлением в администрацию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4. </w:t>
      </w:r>
      <w:r w:rsidRPr="006520D5">
        <w:rPr>
          <w:rFonts w:ascii="Times New Roman" w:eastAsia="Times New Roman" w:hAnsi="Times New Roman" w:cs="Times New Roman"/>
          <w:color w:val="000000"/>
          <w:sz w:val="20"/>
          <w:szCs w:val="20"/>
          <w:lang w:eastAsia="ru-RU"/>
        </w:rPr>
        <w:t xml:space="preserve">Администрация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w:t>
      </w:r>
      <w:r w:rsidRPr="006520D5">
        <w:rPr>
          <w:rFonts w:ascii="Times New Roman" w:eastAsia="Times New Roman" w:hAnsi="Times New Roman" w:cs="Times New Roman"/>
          <w:color w:val="000000"/>
          <w:sz w:val="20"/>
          <w:szCs w:val="20"/>
          <w:lang w:eastAsia="ru-RU"/>
        </w:rPr>
        <w:t xml:space="preserve">представляет в Совет депутатов </w:t>
      </w:r>
      <w:r w:rsidRPr="006520D5">
        <w:rPr>
          <w:rFonts w:ascii="Times New Roman" w:eastAsia="Times New Roman" w:hAnsi="Times New Roman" w:cs="Times New Roman"/>
          <w:bCs/>
          <w:color w:val="000000"/>
          <w:sz w:val="20"/>
          <w:szCs w:val="20"/>
          <w:lang w:eastAsia="ru-RU"/>
        </w:rPr>
        <w:t xml:space="preserve">проект решения Совета депутатов об исполнении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с документами и материалами, перечень и формы которых определяются решением Совета депутатов не позднее 1 мая года, следующего </w:t>
      </w:r>
      <w:proofErr w:type="gramStart"/>
      <w:r w:rsidRPr="006520D5">
        <w:rPr>
          <w:rFonts w:ascii="Times New Roman" w:eastAsia="Times New Roman" w:hAnsi="Times New Roman" w:cs="Times New Roman"/>
          <w:bCs/>
          <w:color w:val="000000"/>
          <w:sz w:val="20"/>
          <w:szCs w:val="20"/>
          <w:lang w:eastAsia="ru-RU"/>
        </w:rPr>
        <w:t>за</w:t>
      </w:r>
      <w:proofErr w:type="gramEnd"/>
      <w:r w:rsidRPr="006520D5">
        <w:rPr>
          <w:rFonts w:ascii="Times New Roman" w:eastAsia="Times New Roman" w:hAnsi="Times New Roman" w:cs="Times New Roman"/>
          <w:bCs/>
          <w:color w:val="000000"/>
          <w:sz w:val="20"/>
          <w:szCs w:val="20"/>
          <w:lang w:eastAsia="ru-RU"/>
        </w:rPr>
        <w:t xml:space="preserve"> отчетным.</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5. Решение об утверждении годового отчета об исполнении бюджета Лобановского сельского поселения   принимается в течение месяца после заключения Контрольно-счетного органа муниципального образования.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6. При рассмотрении проекта решения об утверждении годового отчета об исполнении бюджета Лобановского сельского поселения Совет депутатов Лобановского сельского поселения  заслушивает:</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доклад главы Лобановского сельского поселения   об исполнении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доклад председателя депутатской комиссии по бюджету о заключении на годовой отчет об исполнении бюджета.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7. При рассмотрении проекта решения Совета депутатов об утверждении годового отчета об исполнении бюджета Лобановского сельского поселения утверждаются: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общие объемы доходов и расходов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дефицит (профицит)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источники финансирования дефицита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расходы бюджета Лобановского сельского поселения   по разделам, подразделам, целевым статьям и группам (группам и подгруппам) видов  расходов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6520D5">
        <w:rPr>
          <w:rFonts w:ascii="Times New Roman" w:eastAsia="Times New Roman" w:hAnsi="Times New Roman" w:cs="Times New Roman"/>
          <w:sz w:val="20"/>
          <w:szCs w:val="20"/>
          <w:lang w:eastAsia="ru-RU"/>
        </w:rPr>
        <w:t>общая сумма муниципального долга Лобановского сельского поселения   по состоянию на 01 января года, следующего за отчетным, в том числе общая сумма предоставленных гарантий по обязательствам перед третьими лицами;</w:t>
      </w:r>
      <w:proofErr w:type="gramEnd"/>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перечень муниципальных программ, объемов их финансирования и исполнения в отчетном году;</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выполнение прогнозного плана приватизации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доходы бюджета по кодам классификации доходов бюджетов;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расходы бюджета по ведомственной структуре расходов;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lastRenderedPageBreak/>
        <w:t xml:space="preserve">источники финансирования дефицита бюджета по кодам </w:t>
      </w:r>
      <w:proofErr w:type="gramStart"/>
      <w:r w:rsidRPr="006520D5">
        <w:rPr>
          <w:rFonts w:ascii="Times New Roman" w:eastAsia="Times New Roman" w:hAnsi="Times New Roman" w:cs="Times New Roman"/>
          <w:sz w:val="20"/>
          <w:szCs w:val="20"/>
          <w:lang w:eastAsia="ru-RU"/>
        </w:rPr>
        <w:t>классификации источников финансирования дефицитов бюджета</w:t>
      </w:r>
      <w:proofErr w:type="gramEnd"/>
      <w:r w:rsidRPr="006520D5">
        <w:rPr>
          <w:rFonts w:ascii="Times New Roman" w:eastAsia="Times New Roman" w:hAnsi="Times New Roman" w:cs="Times New Roman"/>
          <w:sz w:val="20"/>
          <w:szCs w:val="20"/>
          <w:lang w:eastAsia="ru-RU"/>
        </w:rPr>
        <w:t xml:space="preserve"> Лобановского сельского;</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отчет о расходовании средств резервного фонда администрации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отчет о расходовании средств дорожного фонда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w:t>
      </w: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IX. Муниципальный финансовый контроль</w:t>
      </w:r>
    </w:p>
    <w:p w:rsidR="006520D5" w:rsidRPr="006520D5" w:rsidRDefault="006520D5" w:rsidP="00320B50">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37. Основы муниципального контроля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1. Совет депутатов Лобановского сельского поселения  осуществляет следующие формы финансового контроля: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текущий контроль - в ходе рассмотрения </w:t>
      </w:r>
      <w:r w:rsidRPr="006520D5">
        <w:rPr>
          <w:rFonts w:ascii="Times New Roman" w:eastAsia="Times New Roman" w:hAnsi="Times New Roman" w:cs="Times New Roman"/>
          <w:color w:val="000000"/>
          <w:sz w:val="20"/>
          <w:szCs w:val="20"/>
          <w:lang w:eastAsia="ru-RU"/>
        </w:rPr>
        <w:t xml:space="preserve">исполнения отдельных вопросов местного значения в рамках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 xml:space="preserve"> на заседаниях комиссий Совета депутатов (рабочих групп Совета депутатов), в ходе депутатских слушаний и в связи с депутатскими запросами;</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последующий контроль - в ходе рассмотрения и утверждения отчетов об исполнении бюджета Лобановского сельского поселения.</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2. Контроль Совета депутатов Лобановского сельского поселения предусматривает соответственно их право </w:t>
      </w:r>
      <w:proofErr w:type="gramStart"/>
      <w:r w:rsidRPr="006520D5">
        <w:rPr>
          <w:rFonts w:ascii="Times New Roman" w:eastAsia="Times New Roman" w:hAnsi="Times New Roman" w:cs="Times New Roman"/>
          <w:sz w:val="20"/>
          <w:szCs w:val="20"/>
          <w:lang w:eastAsia="ru-RU"/>
        </w:rPr>
        <w:t>на</w:t>
      </w:r>
      <w:proofErr w:type="gramEnd"/>
      <w:r w:rsidRPr="006520D5">
        <w:rPr>
          <w:rFonts w:ascii="Times New Roman" w:eastAsia="Times New Roman" w:hAnsi="Times New Roman" w:cs="Times New Roman"/>
          <w:sz w:val="20"/>
          <w:szCs w:val="20"/>
          <w:lang w:eastAsia="ru-RU"/>
        </w:rPr>
        <w:t>:</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получение от администрации Лобановского сельского поселения и ее функциональных органов  необходимых сопроводительных материалов при утверждении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получение от администрации Лобановского сельского поселения информации об их исполнении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утверждение (не утверждение) отчета об исполнении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3. </w:t>
      </w:r>
      <w:proofErr w:type="gramStart"/>
      <w:r w:rsidRPr="006520D5">
        <w:rPr>
          <w:rFonts w:ascii="Times New Roman" w:eastAsia="Times New Roman" w:hAnsi="Times New Roman" w:cs="Times New Roman"/>
          <w:sz w:val="20"/>
          <w:szCs w:val="20"/>
          <w:lang w:eastAsia="ru-RU"/>
        </w:rPr>
        <w:t xml:space="preserve">Администрация Лобановского сельского поселения обязана представлять всю информацию, необходимую для осуществления контроля Совету депутатов Лобановского сельского поселения по бюджетным вопросам, установленной Конституцией Российской Федерации, законодательством Российской Федерации, Пермского края, нормативными правовыми актами Пермского муниципального района и Лобановского сельского поселения.  </w:t>
      </w:r>
      <w:proofErr w:type="gramEnd"/>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4. Финансовый контроль, осуществляемый администрацией Лобановского сельского поселения, осуществляют финансово-экономический отдел Лобановского сельского поселения, главные распорядители бюджетных средств Лобановского сельского поселения, распорядители бюджетных средств Лобановского сельского поселения.</w:t>
      </w:r>
    </w:p>
    <w:p w:rsidR="006520D5" w:rsidRPr="006520D5" w:rsidRDefault="006520D5" w:rsidP="006520D5">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sz w:val="20"/>
          <w:szCs w:val="20"/>
          <w:lang w:eastAsia="ru-RU"/>
        </w:rPr>
        <w:t xml:space="preserve">5. </w:t>
      </w:r>
      <w:proofErr w:type="gramStart"/>
      <w:r w:rsidRPr="006520D5">
        <w:rPr>
          <w:rFonts w:ascii="Times New Roman" w:eastAsia="Times New Roman" w:hAnsi="Times New Roman" w:cs="Times New Roman"/>
          <w:sz w:val="20"/>
          <w:szCs w:val="20"/>
          <w:lang w:eastAsia="ru-RU"/>
        </w:rPr>
        <w:t>Финансово-экономический отдел администрации Лобановского сельского поселения осуществляет финансовый контроль за операциями с бюджетными средствами получателей средств бюджета Лобановского сельского поселения, средствами администраторов источников финансирования дефицита Лобановского сельского поселения, а также за соблюдением получателями бюджетных кредитов, бюджетных инвестиций и муниципальных гарантий Лобановского сельского поселения условий выделения, получения, целевого использования и возврата бюджетных средств.</w:t>
      </w:r>
      <w:proofErr w:type="gramEnd"/>
    </w:p>
    <w:p w:rsidR="006520D5" w:rsidRPr="006520D5" w:rsidRDefault="006520D5" w:rsidP="006520D5">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sz w:val="20"/>
          <w:szCs w:val="20"/>
          <w:lang w:eastAsia="ru-RU"/>
        </w:rPr>
        <w:t xml:space="preserve">6. </w:t>
      </w:r>
      <w:r w:rsidRPr="006520D5">
        <w:rPr>
          <w:rFonts w:ascii="Times New Roman" w:eastAsia="Times New Roman" w:hAnsi="Times New Roman" w:cs="Times New Roman"/>
          <w:bCs/>
          <w:color w:val="000000"/>
          <w:sz w:val="20"/>
          <w:szCs w:val="20"/>
          <w:lang w:eastAsia="ru-RU"/>
        </w:rPr>
        <w:t xml:space="preserve">Главные распорядители бюджетных средств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w:t>
      </w:r>
      <w:r w:rsidRPr="006520D5">
        <w:rPr>
          <w:rFonts w:ascii="Times New Roman" w:eastAsia="Times New Roman" w:hAnsi="Times New Roman" w:cs="Times New Roman"/>
          <w:bCs/>
          <w:color w:val="000000"/>
          <w:sz w:val="20"/>
          <w:szCs w:val="20"/>
          <w:lang w:eastAsia="ru-RU"/>
        </w:rPr>
        <w:t>осуществляют финансовый контроль за подведомственными распорядителями (получателями) бюджетных сре</w:t>
      </w:r>
      <w:proofErr w:type="gramStart"/>
      <w:r w:rsidRPr="006520D5">
        <w:rPr>
          <w:rFonts w:ascii="Times New Roman" w:eastAsia="Times New Roman" w:hAnsi="Times New Roman" w:cs="Times New Roman"/>
          <w:bCs/>
          <w:color w:val="000000"/>
          <w:sz w:val="20"/>
          <w:szCs w:val="20"/>
          <w:lang w:eastAsia="ru-RU"/>
        </w:rPr>
        <w:t>дств в ч</w:t>
      </w:r>
      <w:proofErr w:type="gramEnd"/>
      <w:r w:rsidRPr="006520D5">
        <w:rPr>
          <w:rFonts w:ascii="Times New Roman" w:eastAsia="Times New Roman" w:hAnsi="Times New Roman" w:cs="Times New Roman"/>
          <w:bCs/>
          <w:color w:val="000000"/>
          <w:sz w:val="20"/>
          <w:szCs w:val="20"/>
          <w:lang w:eastAsia="ru-RU"/>
        </w:rPr>
        <w:t>асти обеспечения правомерного, целевого, эффективного использования бюджетных средств.</w:t>
      </w:r>
    </w:p>
    <w:p w:rsidR="006520D5" w:rsidRPr="006520D5" w:rsidRDefault="006520D5" w:rsidP="006520D5">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bCs/>
          <w:color w:val="000000"/>
          <w:sz w:val="20"/>
          <w:szCs w:val="20"/>
          <w:lang w:eastAsia="ru-RU"/>
        </w:rPr>
        <w:t xml:space="preserve">Главные распорядители бюджетных средств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color w:val="000000"/>
          <w:sz w:val="20"/>
          <w:szCs w:val="20"/>
          <w:lang w:eastAsia="ru-RU"/>
        </w:rPr>
        <w:t xml:space="preserve"> </w:t>
      </w:r>
      <w:r w:rsidRPr="006520D5">
        <w:rPr>
          <w:rFonts w:ascii="Times New Roman" w:eastAsia="Times New Roman" w:hAnsi="Times New Roman" w:cs="Times New Roman"/>
          <w:bCs/>
          <w:color w:val="000000"/>
          <w:sz w:val="20"/>
          <w:szCs w:val="20"/>
          <w:lang w:eastAsia="ru-RU"/>
        </w:rPr>
        <w:t xml:space="preserve">осуществляют </w:t>
      </w:r>
      <w:proofErr w:type="gramStart"/>
      <w:r w:rsidRPr="006520D5">
        <w:rPr>
          <w:rFonts w:ascii="Times New Roman" w:eastAsia="Times New Roman" w:hAnsi="Times New Roman" w:cs="Times New Roman"/>
          <w:bCs/>
          <w:color w:val="000000"/>
          <w:sz w:val="20"/>
          <w:szCs w:val="20"/>
          <w:lang w:eastAsia="ru-RU"/>
        </w:rPr>
        <w:t>контроль за</w:t>
      </w:r>
      <w:proofErr w:type="gramEnd"/>
      <w:r w:rsidRPr="006520D5">
        <w:rPr>
          <w:rFonts w:ascii="Times New Roman" w:eastAsia="Times New Roman" w:hAnsi="Times New Roman" w:cs="Times New Roman"/>
          <w:bCs/>
          <w:color w:val="000000"/>
          <w:sz w:val="20"/>
          <w:szCs w:val="20"/>
          <w:lang w:eastAsia="ru-RU"/>
        </w:rPr>
        <w:t xml:space="preserve"> использованием субсидий, субвенций их получателями в соответствии с условиями и целями, определенными при предоставлении указанных средств из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Times New Roman" w:hAnsi="Times New Roman" w:cs="Times New Roman"/>
          <w:bCs/>
          <w:color w:val="000000"/>
          <w:sz w:val="20"/>
          <w:szCs w:val="20"/>
          <w:lang w:eastAsia="ru-RU"/>
        </w:rPr>
        <w:t>.</w:t>
      </w:r>
    </w:p>
    <w:p w:rsidR="006520D5" w:rsidRPr="006520D5" w:rsidRDefault="006520D5" w:rsidP="006520D5">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0"/>
          <w:szCs w:val="20"/>
          <w:lang w:eastAsia="ru-RU"/>
        </w:rPr>
      </w:pPr>
      <w:r w:rsidRPr="006520D5">
        <w:rPr>
          <w:rFonts w:ascii="Times New Roman" w:eastAsia="Times New Roman" w:hAnsi="Times New Roman" w:cs="Times New Roman"/>
          <w:sz w:val="20"/>
          <w:szCs w:val="20"/>
          <w:lang w:eastAsia="ru-RU"/>
        </w:rPr>
        <w:t>Главные распорядители бюджетных средств Лобановского сельского поселения вправе проводить проверки подведомственных распорядителей (получателей) бюджетных средств Лобановского сельского поселения и государственных (муниципальных) унитарных предприятий.</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7. Главные администраторы доходов бюджета Лобановского сельского поселения   осуществляют финансовый </w:t>
      </w:r>
      <w:proofErr w:type="gramStart"/>
      <w:r w:rsidRPr="006520D5">
        <w:rPr>
          <w:rFonts w:ascii="Times New Roman" w:eastAsia="Times New Roman" w:hAnsi="Times New Roman" w:cs="Times New Roman"/>
          <w:sz w:val="20"/>
          <w:szCs w:val="20"/>
          <w:lang w:eastAsia="ru-RU"/>
        </w:rPr>
        <w:t>контроль за</w:t>
      </w:r>
      <w:proofErr w:type="gramEnd"/>
      <w:r w:rsidRPr="006520D5">
        <w:rPr>
          <w:rFonts w:ascii="Times New Roman" w:eastAsia="Times New Roman" w:hAnsi="Times New Roman" w:cs="Times New Roman"/>
          <w:sz w:val="20"/>
          <w:szCs w:val="20"/>
          <w:lang w:eastAsia="ru-RU"/>
        </w:rPr>
        <w:t xml:space="preserve"> подведомственными администраторами доходов бюджета по осуществлению ими функций администрирования доходов.</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8. Главные администраторы источников финансирования дефицита бюджета Лобановского сельского поселения  осуществляют финансовый </w:t>
      </w:r>
      <w:proofErr w:type="gramStart"/>
      <w:r w:rsidRPr="006520D5">
        <w:rPr>
          <w:rFonts w:ascii="Times New Roman" w:eastAsia="Times New Roman" w:hAnsi="Times New Roman" w:cs="Times New Roman"/>
          <w:sz w:val="20"/>
          <w:szCs w:val="20"/>
          <w:lang w:eastAsia="ru-RU"/>
        </w:rPr>
        <w:t>контроль за</w:t>
      </w:r>
      <w:proofErr w:type="gramEnd"/>
      <w:r w:rsidRPr="006520D5">
        <w:rPr>
          <w:rFonts w:ascii="Times New Roman" w:eastAsia="Times New Roman" w:hAnsi="Times New Roman" w:cs="Times New Roman"/>
          <w:sz w:val="20"/>
          <w:szCs w:val="20"/>
          <w:lang w:eastAsia="ru-RU"/>
        </w:rPr>
        <w:t xml:space="preserve"> осуществлением подведомственными администраторами источников финансирования дефицита бюджета Лобановского сельского поселения кассовых выплат из бюджета по погашению источников финансирования дефицита бюджета.</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Главные администраторы источников финансирования дефицита бюджета вправе проводить проверки подведомственных </w:t>
      </w:r>
      <w:proofErr w:type="gramStart"/>
      <w:r w:rsidRPr="006520D5">
        <w:rPr>
          <w:rFonts w:ascii="Times New Roman" w:eastAsia="Times New Roman" w:hAnsi="Times New Roman" w:cs="Times New Roman"/>
          <w:sz w:val="20"/>
          <w:szCs w:val="20"/>
          <w:lang w:eastAsia="ru-RU"/>
        </w:rPr>
        <w:t>администраторов источников финансирования дефицита бюджета</w:t>
      </w:r>
      <w:proofErr w:type="gramEnd"/>
      <w:r w:rsidRPr="006520D5">
        <w:rPr>
          <w:rFonts w:ascii="Times New Roman" w:eastAsia="Times New Roman" w:hAnsi="Times New Roman" w:cs="Times New Roman"/>
          <w:sz w:val="20"/>
          <w:szCs w:val="20"/>
          <w:lang w:eastAsia="ru-RU"/>
        </w:rPr>
        <w:t>.</w:t>
      </w:r>
    </w:p>
    <w:p w:rsidR="006520D5" w:rsidRPr="006520D5" w:rsidRDefault="006520D5" w:rsidP="00320B50">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38. Публичные слушания по проекту отчета об исполнении бюджета                                   Лобановского сельского поселения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По проекту решения  Совета депутатов Лобановского сельского поселения  об утверждении годового отчета об исполнении бюджета  Лобановского сельского поселения проводятся публичные слушания. </w:t>
      </w:r>
    </w:p>
    <w:p w:rsidR="006520D5" w:rsidRPr="006520D5" w:rsidRDefault="006520D5" w:rsidP="006520D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 xml:space="preserve">Публичные слушания по проекту решения об утверждении годового отчета об исполнении бюджета Лобановского сельского поселения  проводятся в порядке, установленном частью 27 настоящего </w:t>
      </w:r>
      <w:r w:rsidRPr="006520D5">
        <w:rPr>
          <w:rFonts w:ascii="Times New Roman" w:eastAsia="Times New Roman" w:hAnsi="Times New Roman" w:cs="Times New Roman"/>
          <w:sz w:val="20"/>
          <w:szCs w:val="20"/>
          <w:lang w:eastAsia="ru-RU"/>
        </w:rPr>
        <w:lastRenderedPageBreak/>
        <w:t xml:space="preserve">Положения, устанавливающей порядок проведения публичных слушаний по проекту решения о бюджете Лобановского сельского поселения.  </w:t>
      </w:r>
    </w:p>
    <w:p w:rsidR="006520D5" w:rsidRPr="006520D5" w:rsidRDefault="006520D5" w:rsidP="00320B50">
      <w:pPr>
        <w:tabs>
          <w:tab w:val="left" w:pos="1787"/>
          <w:tab w:val="center" w:pos="5230"/>
        </w:tabs>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6520D5">
        <w:rPr>
          <w:rFonts w:ascii="Times New Roman" w:eastAsia="Times New Roman" w:hAnsi="Times New Roman" w:cs="Times New Roman"/>
          <w:sz w:val="20"/>
          <w:szCs w:val="20"/>
          <w:lang w:eastAsia="ru-RU"/>
        </w:rPr>
        <w:t>39. Ответственность за нарушение бюджетного законодательства</w:t>
      </w:r>
    </w:p>
    <w:p w:rsidR="006520D5" w:rsidRPr="006520D5" w:rsidRDefault="006520D5" w:rsidP="006520D5">
      <w:pPr>
        <w:spacing w:after="0" w:line="240" w:lineRule="auto"/>
        <w:ind w:firstLine="567"/>
        <w:jc w:val="both"/>
        <w:rPr>
          <w:rFonts w:ascii="Times New Roman" w:eastAsia="Calibri" w:hAnsi="Times New Roman" w:cs="Times New Roman"/>
          <w:color w:val="000000"/>
          <w:sz w:val="20"/>
          <w:szCs w:val="20"/>
        </w:rPr>
      </w:pPr>
      <w:r w:rsidRPr="006520D5">
        <w:rPr>
          <w:rFonts w:ascii="Times New Roman" w:eastAsia="Calibri" w:hAnsi="Times New Roman" w:cs="Times New Roman"/>
          <w:color w:val="000000"/>
          <w:sz w:val="20"/>
          <w:szCs w:val="20"/>
        </w:rPr>
        <w:t xml:space="preserve">1. </w:t>
      </w:r>
      <w:proofErr w:type="gramStart"/>
      <w:r w:rsidRPr="006520D5">
        <w:rPr>
          <w:rFonts w:ascii="Times New Roman" w:eastAsia="Calibri" w:hAnsi="Times New Roman" w:cs="Times New Roman"/>
          <w:color w:val="000000"/>
          <w:sz w:val="20"/>
          <w:szCs w:val="20"/>
        </w:rPr>
        <w:t xml:space="preserve">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xml:space="preserve">, действие (бездействие) финансового органа, главного распорядителя бюджетных средств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распорядителя бюджетных средств</w:t>
      </w:r>
      <w:r w:rsidRPr="006520D5">
        <w:rPr>
          <w:rFonts w:ascii="Times New Roman" w:eastAsia="Times New Roman" w:hAnsi="Times New Roman" w:cs="Times New Roman"/>
          <w:bCs/>
          <w:color w:val="000000"/>
          <w:sz w:val="20"/>
          <w:szCs w:val="20"/>
          <w:lang w:eastAsia="ru-RU"/>
        </w:rPr>
        <w:t xml:space="preserve">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получателя бюджетных средств</w:t>
      </w:r>
      <w:r w:rsidRPr="006520D5">
        <w:rPr>
          <w:rFonts w:ascii="Times New Roman" w:eastAsia="Times New Roman" w:hAnsi="Times New Roman" w:cs="Times New Roman"/>
          <w:bCs/>
          <w:color w:val="000000"/>
          <w:sz w:val="20"/>
          <w:szCs w:val="20"/>
          <w:lang w:eastAsia="ru-RU"/>
        </w:rPr>
        <w:t xml:space="preserve">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главного администратора доходов бюджета</w:t>
      </w:r>
      <w:r w:rsidRPr="006520D5">
        <w:rPr>
          <w:rFonts w:ascii="Times New Roman" w:eastAsia="Times New Roman" w:hAnsi="Times New Roman" w:cs="Times New Roman"/>
          <w:bCs/>
          <w:color w:val="000000"/>
          <w:sz w:val="20"/>
          <w:szCs w:val="20"/>
          <w:lang w:eastAsia="ru-RU"/>
        </w:rPr>
        <w:t xml:space="preserve"> </w:t>
      </w:r>
      <w:r w:rsidRPr="006520D5">
        <w:rPr>
          <w:rFonts w:ascii="Times New Roman" w:eastAsia="Times New Roman" w:hAnsi="Times New Roman" w:cs="Times New Roman"/>
          <w:sz w:val="20"/>
          <w:szCs w:val="20"/>
          <w:lang w:eastAsia="ru-RU"/>
        </w:rPr>
        <w:t>Лобановского сельского поселения</w:t>
      </w:r>
      <w:proofErr w:type="gramEnd"/>
      <w:r w:rsidRPr="006520D5">
        <w:rPr>
          <w:rFonts w:ascii="Times New Roman" w:eastAsia="Calibri" w:hAnsi="Times New Roman" w:cs="Times New Roman"/>
          <w:color w:val="000000"/>
          <w:sz w:val="20"/>
          <w:szCs w:val="20"/>
        </w:rPr>
        <w:t xml:space="preserve">, главного администратора источников финансирования дефицита бюджета </w:t>
      </w:r>
      <w:r w:rsidRPr="006520D5">
        <w:rPr>
          <w:rFonts w:ascii="Times New Roman" w:eastAsia="Times New Roman" w:hAnsi="Times New Roman" w:cs="Times New Roman"/>
          <w:sz w:val="20"/>
          <w:szCs w:val="20"/>
          <w:lang w:eastAsia="ru-RU"/>
        </w:rPr>
        <w:t>Лобановского сельского поселения</w:t>
      </w:r>
      <w:r w:rsidRPr="006520D5">
        <w:rPr>
          <w:rFonts w:ascii="Times New Roman" w:eastAsia="Calibri" w:hAnsi="Times New Roman" w:cs="Times New Roman"/>
          <w:color w:val="000000"/>
          <w:sz w:val="20"/>
          <w:szCs w:val="20"/>
        </w:rPr>
        <w:t>, за совершение которого главой 30 Бюджетного кодекса Российской Федерации предусмотрено применение бюджетных мер принуждения.</w:t>
      </w:r>
    </w:p>
    <w:p w:rsidR="006520D5" w:rsidRPr="006520D5" w:rsidRDefault="006520D5" w:rsidP="006520D5">
      <w:pPr>
        <w:spacing w:after="0" w:line="240" w:lineRule="auto"/>
        <w:ind w:firstLine="567"/>
        <w:jc w:val="both"/>
        <w:rPr>
          <w:rFonts w:ascii="Times New Roman" w:eastAsia="Calibri" w:hAnsi="Times New Roman" w:cs="Times New Roman"/>
          <w:color w:val="000000"/>
          <w:sz w:val="20"/>
          <w:szCs w:val="20"/>
        </w:rPr>
      </w:pPr>
      <w:r w:rsidRPr="006520D5">
        <w:rPr>
          <w:rFonts w:ascii="Times New Roman" w:eastAsia="Calibri" w:hAnsi="Times New Roman" w:cs="Times New Roman"/>
          <w:color w:val="000000"/>
          <w:sz w:val="20"/>
          <w:szCs w:val="20"/>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6520D5" w:rsidRPr="006520D5" w:rsidRDefault="006520D5" w:rsidP="00320B50">
      <w:pPr>
        <w:spacing w:after="0" w:line="360" w:lineRule="exact"/>
        <w:ind w:firstLine="567"/>
        <w:jc w:val="both"/>
        <w:rPr>
          <w:rFonts w:ascii="Times New Roman" w:eastAsia="Times New Roman" w:hAnsi="Times New Roman" w:cs="Times New Roman"/>
          <w:sz w:val="20"/>
          <w:szCs w:val="20"/>
          <w:lang w:eastAsia="ru-RU"/>
        </w:rPr>
      </w:pPr>
      <w:r w:rsidRPr="006520D5">
        <w:rPr>
          <w:rFonts w:ascii="Times New Roman" w:eastAsia="Calibri" w:hAnsi="Times New Roman" w:cs="Times New Roman"/>
          <w:color w:val="000000"/>
          <w:sz w:val="20"/>
          <w:szCs w:val="20"/>
        </w:rPr>
        <w:t>3. Применение к участнику бюджетного процесса, указанному в пункте 1 настоящей части,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w:t>
      </w:r>
      <w:r w:rsidRPr="006520D5">
        <w:rPr>
          <w:rFonts w:ascii="Times New Roman" w:eastAsia="Calibri" w:hAnsi="Times New Roman" w:cs="Times New Roman"/>
          <w:sz w:val="20"/>
          <w:szCs w:val="20"/>
        </w:rPr>
        <w:t>ьством Российской Федерации.</w:t>
      </w:r>
    </w:p>
    <w:p w:rsidR="006520D5" w:rsidRDefault="006520D5" w:rsidP="00320B50">
      <w:pPr>
        <w:spacing w:after="0" w:line="360" w:lineRule="exact"/>
        <w:rPr>
          <w:rFonts w:ascii="Times New Roman" w:eastAsia="Times New Roman" w:hAnsi="Times New Roman" w:cs="Times New Roman"/>
          <w:sz w:val="28"/>
          <w:szCs w:val="20"/>
          <w:lang w:eastAsia="ru-RU"/>
        </w:rPr>
      </w:pPr>
    </w:p>
    <w:p w:rsidR="00320B50" w:rsidRPr="006520D5" w:rsidRDefault="00320B50" w:rsidP="00320B50">
      <w:pPr>
        <w:spacing w:after="0" w:line="360" w:lineRule="exact"/>
        <w:rPr>
          <w:rFonts w:ascii="Times New Roman" w:eastAsia="Times New Roman" w:hAnsi="Times New Roman" w:cs="Times New Roman"/>
          <w:sz w:val="28"/>
          <w:szCs w:val="20"/>
          <w:lang w:eastAsia="ru-RU"/>
        </w:rPr>
      </w:pPr>
    </w:p>
    <w:p w:rsidR="006520D5" w:rsidRPr="006520D5" w:rsidRDefault="006520D5" w:rsidP="006520D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20B50" w:rsidRPr="00320B50" w:rsidRDefault="00320B50" w:rsidP="00320B50">
      <w:pPr>
        <w:tabs>
          <w:tab w:val="left" w:pos="8228"/>
        </w:tabs>
        <w:suppressAutoHyphens/>
        <w:spacing w:after="48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748352" behindDoc="1" locked="0" layoutInCell="1" allowOverlap="1">
            <wp:simplePos x="0" y="0"/>
            <wp:positionH relativeFrom="column">
              <wp:posOffset>2493645</wp:posOffset>
            </wp:positionH>
            <wp:positionV relativeFrom="paragraph">
              <wp:posOffset>-571500</wp:posOffset>
            </wp:positionV>
            <wp:extent cx="740410" cy="1060450"/>
            <wp:effectExtent l="0" t="0" r="2540" b="6350"/>
            <wp:wrapNone/>
            <wp:docPr id="74" name="Рисунок 7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Безымянный"/>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40410"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0B50" w:rsidRPr="00320B50" w:rsidRDefault="00320B50" w:rsidP="00320B50">
      <w:pPr>
        <w:tabs>
          <w:tab w:val="left" w:pos="8228"/>
        </w:tabs>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5699760" cy="1143000"/>
                <wp:effectExtent l="0" t="0" r="0" b="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143000"/>
                        </a:xfrm>
                        <a:prstGeom prst="rect">
                          <a:avLst/>
                        </a:prstGeom>
                        <a:solidFill>
                          <a:srgbClr val="FFFFFF"/>
                        </a:solidFill>
                        <a:ln w="9525">
                          <a:solidFill>
                            <a:srgbClr val="FFFFFF"/>
                          </a:solidFill>
                          <a:miter lim="800000"/>
                          <a:headEnd/>
                          <a:tailEnd/>
                        </a:ln>
                      </wps:spPr>
                      <wps:txbx>
                        <w:txbxContent>
                          <w:p w:rsidR="00182EC9" w:rsidRDefault="00182EC9" w:rsidP="00320B50">
                            <w:pPr>
                              <w:pStyle w:val="1"/>
                            </w:pPr>
                            <w:r>
                              <w:t xml:space="preserve">АДМИНИСТРАЦИЯ                                                                                          ЛОБАНОВСКОГО СЕЛЬСКОГО ПОСЕЛЕНИЯ                                       </w:t>
                            </w:r>
                          </w:p>
                          <w:p w:rsidR="00182EC9" w:rsidRDefault="00182EC9" w:rsidP="00320B50">
                            <w:pPr>
                              <w:pStyle w:val="1"/>
                            </w:pPr>
                          </w:p>
                          <w:p w:rsidR="00182EC9" w:rsidRDefault="00182EC9" w:rsidP="00320B50">
                            <w:pPr>
                              <w:pStyle w:val="1"/>
                            </w:pPr>
                            <w:r>
                              <w:t>ПОСТАНОВЛ</w:t>
                            </w:r>
                            <w:r>
                              <w:t>Е</w:t>
                            </w:r>
                            <w:r>
                              <w:t>НИЕ</w:t>
                            </w:r>
                          </w:p>
                          <w:p w:rsidR="00182EC9" w:rsidRPr="00066A04" w:rsidRDefault="00182EC9" w:rsidP="00320B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62" type="#_x0000_t202" style="position:absolute;margin-left:0;margin-top:0;width:448.8pt;height:9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" strokecolor="white">
                <v:textbox>
                  <w:txbxContent>
                    <w:p w:rsidR="00182EC9" w:rsidRDefault="00182EC9" w:rsidP="00320B50">
                      <w:pPr>
                        <w:pStyle w:val="1"/>
                      </w:pPr>
                      <w:r>
                        <w:t xml:space="preserve">АДМИНИСТРАЦИЯ                                                                                          ЛОБАНОВСКОГО СЕЛЬСКОГО ПОСЕЛЕНИЯ                                       </w:t>
                      </w:r>
                    </w:p>
                    <w:p w:rsidR="00182EC9" w:rsidRDefault="00182EC9" w:rsidP="00320B50">
                      <w:pPr>
                        <w:pStyle w:val="1"/>
                      </w:pPr>
                    </w:p>
                    <w:p w:rsidR="00182EC9" w:rsidRDefault="00182EC9" w:rsidP="00320B50">
                      <w:pPr>
                        <w:pStyle w:val="1"/>
                      </w:pPr>
                      <w:r>
                        <w:t>ПОСТАНОВЛ</w:t>
                      </w:r>
                      <w:r>
                        <w:t>Е</w:t>
                      </w:r>
                      <w:r>
                        <w:t>НИЕ</w:t>
                      </w:r>
                    </w:p>
                    <w:p w:rsidR="00182EC9" w:rsidRPr="00066A04" w:rsidRDefault="00182EC9" w:rsidP="00320B50"/>
                  </w:txbxContent>
                </v:textbox>
              </v:shape>
            </w:pict>
          </mc:Fallback>
        </mc:AlternateContent>
      </w:r>
    </w:p>
    <w:p w:rsidR="00320B50" w:rsidRPr="00320B50" w:rsidRDefault="00320B50" w:rsidP="00320B50">
      <w:pPr>
        <w:tabs>
          <w:tab w:val="left" w:pos="8228"/>
        </w:tabs>
        <w:suppressAutoHyphens/>
        <w:spacing w:after="480" w:line="240" w:lineRule="exact"/>
        <w:rPr>
          <w:rFonts w:ascii="Times New Roman" w:eastAsia="Times New Roman" w:hAnsi="Times New Roman" w:cs="Times New Roman"/>
          <w:b/>
          <w:sz w:val="28"/>
          <w:szCs w:val="28"/>
          <w:lang w:eastAsia="ru-RU"/>
        </w:rPr>
      </w:pPr>
    </w:p>
    <w:p w:rsidR="00320B50" w:rsidRPr="00320B50" w:rsidRDefault="00320B50" w:rsidP="00320B50">
      <w:pPr>
        <w:spacing w:after="0" w:line="360" w:lineRule="exact"/>
        <w:ind w:firstLine="720"/>
        <w:jc w:val="both"/>
        <w:rPr>
          <w:rFonts w:ascii="Times New Roman" w:eastAsia="Times New Roman" w:hAnsi="Times New Roman" w:cs="Times New Roman"/>
          <w:sz w:val="24"/>
          <w:szCs w:val="24"/>
          <w:lang w:eastAsia="ru-RU"/>
        </w:rPr>
      </w:pPr>
    </w:p>
    <w:p w:rsidR="00320B50" w:rsidRPr="00320B50" w:rsidRDefault="00320B50" w:rsidP="00320B50">
      <w:pPr>
        <w:spacing w:after="0" w:line="360" w:lineRule="exact"/>
        <w:ind w:firstLine="720"/>
        <w:jc w:val="both"/>
        <w:rPr>
          <w:rFonts w:ascii="Times New Roman" w:eastAsia="Times New Roman" w:hAnsi="Times New Roman" w:cs="Times New Roman"/>
          <w:sz w:val="24"/>
          <w:szCs w:val="24"/>
          <w:lang w:eastAsia="ru-RU"/>
        </w:rPr>
      </w:pPr>
      <w:r w:rsidRPr="00320B50">
        <w:rPr>
          <w:rFonts w:ascii="Times New Roman" w:eastAsia="Times New Roman" w:hAnsi="Times New Roman" w:cs="Times New Roman"/>
          <w:sz w:val="24"/>
          <w:szCs w:val="24"/>
          <w:lang w:eastAsia="ru-RU"/>
        </w:rPr>
        <w:t>____</w:t>
      </w:r>
      <w:r w:rsidRPr="00320B50">
        <w:rPr>
          <w:rFonts w:ascii="Times New Roman" w:eastAsia="Times New Roman" w:hAnsi="Times New Roman" w:cs="Times New Roman"/>
          <w:sz w:val="24"/>
          <w:szCs w:val="24"/>
          <w:u w:val="single"/>
          <w:lang w:eastAsia="ru-RU"/>
        </w:rPr>
        <w:t>27.11.2014</w:t>
      </w:r>
      <w:r w:rsidRPr="00320B50">
        <w:rPr>
          <w:rFonts w:ascii="Times New Roman" w:eastAsia="Times New Roman" w:hAnsi="Times New Roman" w:cs="Times New Roman"/>
          <w:sz w:val="24"/>
          <w:szCs w:val="24"/>
          <w:lang w:eastAsia="ru-RU"/>
        </w:rPr>
        <w:t>_____                                                                  №_______</w:t>
      </w:r>
      <w:r w:rsidRPr="00320B50">
        <w:rPr>
          <w:rFonts w:ascii="Times New Roman" w:eastAsia="Times New Roman" w:hAnsi="Times New Roman" w:cs="Times New Roman"/>
          <w:sz w:val="24"/>
          <w:szCs w:val="24"/>
          <w:u w:val="single"/>
          <w:lang w:eastAsia="ru-RU"/>
        </w:rPr>
        <w:t>386</w:t>
      </w:r>
      <w:r w:rsidRPr="00320B50">
        <w:rPr>
          <w:rFonts w:ascii="Times New Roman" w:eastAsia="Times New Roman" w:hAnsi="Times New Roman" w:cs="Times New Roman"/>
          <w:sz w:val="24"/>
          <w:szCs w:val="24"/>
          <w:lang w:eastAsia="ru-RU"/>
        </w:rPr>
        <w:t>_____</w:t>
      </w:r>
    </w:p>
    <w:p w:rsidR="00320B50" w:rsidRPr="00320B50" w:rsidRDefault="00320B50" w:rsidP="00320B50">
      <w:pPr>
        <w:spacing w:after="0" w:line="240" w:lineRule="auto"/>
        <w:rPr>
          <w:rFonts w:ascii="Times New Roman" w:eastAsia="Times New Roman" w:hAnsi="Times New Roman" w:cs="Times New Roman"/>
          <w:b/>
          <w:sz w:val="28"/>
          <w:szCs w:val="28"/>
          <w:lang w:eastAsia="ru-RU"/>
        </w:rPr>
      </w:pPr>
      <w:r w:rsidRPr="00320B50">
        <w:rPr>
          <w:rFonts w:ascii="Times New Roman" w:eastAsia="Times New Roman" w:hAnsi="Times New Roman" w:cs="Times New Roman"/>
          <w:sz w:val="24"/>
          <w:szCs w:val="24"/>
          <w:lang w:eastAsia="ru-RU"/>
        </w:rPr>
        <w:t xml:space="preserve">  </w:t>
      </w:r>
    </w:p>
    <w:p w:rsidR="00320B50" w:rsidRPr="00320B50" w:rsidRDefault="00320B50" w:rsidP="00320B50">
      <w:pPr>
        <w:spacing w:after="0" w:line="240" w:lineRule="auto"/>
        <w:ind w:right="10"/>
        <w:rPr>
          <w:rFonts w:ascii="Times New Roman" w:eastAsia="Times New Roman" w:hAnsi="Times New Roman" w:cs="Times New Roman"/>
          <w:b/>
          <w:sz w:val="28"/>
          <w:szCs w:val="28"/>
          <w:lang w:eastAsia="ru-RU"/>
        </w:rPr>
      </w:pPr>
      <w:r w:rsidRPr="00320B50">
        <w:rPr>
          <w:rFonts w:ascii="Times New Roman" w:eastAsia="Times New Roman" w:hAnsi="Times New Roman" w:cs="Times New Roman"/>
          <w:b/>
          <w:sz w:val="28"/>
          <w:szCs w:val="28"/>
          <w:lang w:eastAsia="ru-RU"/>
        </w:rPr>
        <w:t>Об утверждении отчета об исполнении                                                                      бюджета Лобановского сельского                                                                               поселения за 3 квартал 2014 года</w:t>
      </w:r>
    </w:p>
    <w:p w:rsidR="00320B50" w:rsidRPr="00320B50" w:rsidRDefault="00320B50" w:rsidP="00320B50">
      <w:pPr>
        <w:spacing w:after="0" w:line="360" w:lineRule="exact"/>
        <w:jc w:val="both"/>
        <w:rPr>
          <w:rFonts w:ascii="Times New Roman" w:eastAsia="Times New Roman" w:hAnsi="Times New Roman" w:cs="Times New Roman"/>
          <w:sz w:val="28"/>
          <w:szCs w:val="28"/>
          <w:lang w:eastAsia="ru-RU"/>
        </w:rPr>
      </w:pPr>
      <w:r w:rsidRPr="00320B50">
        <w:rPr>
          <w:rFonts w:ascii="Times New Roman" w:eastAsia="Times New Roman" w:hAnsi="Times New Roman" w:cs="Times New Roman"/>
          <w:sz w:val="28"/>
          <w:szCs w:val="28"/>
          <w:lang w:eastAsia="ru-RU"/>
        </w:rPr>
        <w:t xml:space="preserve">                    </w:t>
      </w:r>
    </w:p>
    <w:p w:rsidR="00320B50" w:rsidRPr="00320B50" w:rsidRDefault="00320B50" w:rsidP="00320B50">
      <w:pPr>
        <w:spacing w:after="0" w:line="360" w:lineRule="exact"/>
        <w:ind w:firstLine="708"/>
        <w:jc w:val="both"/>
        <w:rPr>
          <w:rFonts w:ascii="Times New Roman" w:eastAsia="Times New Roman" w:hAnsi="Times New Roman" w:cs="Times New Roman"/>
          <w:sz w:val="28"/>
          <w:szCs w:val="28"/>
          <w:lang w:eastAsia="ru-RU"/>
        </w:rPr>
      </w:pPr>
      <w:r w:rsidRPr="00320B50">
        <w:rPr>
          <w:rFonts w:ascii="Times New Roman" w:eastAsia="Times New Roman" w:hAnsi="Times New Roman" w:cs="Times New Roman"/>
          <w:sz w:val="28"/>
          <w:szCs w:val="28"/>
          <w:lang w:eastAsia="ru-RU"/>
        </w:rPr>
        <w:t>В соответствии с п. 5 ст. 264.2  Бюджетного кодекса Российской Федерации, статьей 35 Положения о бюджетном процессе в Лобановском сельском                    поселении,</w:t>
      </w:r>
    </w:p>
    <w:p w:rsidR="00320B50" w:rsidRPr="00320B50" w:rsidRDefault="00320B50" w:rsidP="00320B50">
      <w:pPr>
        <w:spacing w:after="0" w:line="360" w:lineRule="exact"/>
        <w:ind w:firstLine="708"/>
        <w:jc w:val="both"/>
        <w:rPr>
          <w:rFonts w:ascii="Times New Roman" w:eastAsia="Times New Roman" w:hAnsi="Times New Roman" w:cs="Times New Roman"/>
          <w:sz w:val="28"/>
          <w:szCs w:val="28"/>
          <w:lang w:eastAsia="ru-RU"/>
        </w:rPr>
      </w:pPr>
      <w:r w:rsidRPr="00320B50">
        <w:rPr>
          <w:rFonts w:ascii="Times New Roman" w:eastAsia="Times New Roman" w:hAnsi="Times New Roman" w:cs="Times New Roman"/>
          <w:sz w:val="28"/>
          <w:szCs w:val="28"/>
          <w:lang w:eastAsia="ru-RU"/>
        </w:rPr>
        <w:t xml:space="preserve">ПОСТАНОВЛЯЮ:                                                                                             </w:t>
      </w:r>
    </w:p>
    <w:p w:rsidR="00320B50" w:rsidRPr="00320B50" w:rsidRDefault="00320B50" w:rsidP="00320B50">
      <w:pPr>
        <w:keepNext/>
        <w:spacing w:after="0" w:line="240" w:lineRule="auto"/>
        <w:jc w:val="both"/>
        <w:outlineLvl w:val="1"/>
        <w:rPr>
          <w:rFonts w:ascii="Times New Roman" w:eastAsia="Times New Roman" w:hAnsi="Times New Roman" w:cs="Times New Roman"/>
          <w:bCs/>
          <w:iCs/>
          <w:sz w:val="28"/>
          <w:szCs w:val="28"/>
          <w:lang w:eastAsia="ru-RU"/>
        </w:rPr>
      </w:pPr>
      <w:r w:rsidRPr="00320B50">
        <w:rPr>
          <w:rFonts w:ascii="Arial" w:eastAsia="Times New Roman" w:hAnsi="Arial" w:cs="Arial"/>
          <w:b/>
          <w:bCs/>
          <w:i/>
          <w:iCs/>
          <w:sz w:val="28"/>
          <w:szCs w:val="28"/>
          <w:lang w:eastAsia="ru-RU"/>
        </w:rPr>
        <w:t xml:space="preserve">   </w:t>
      </w:r>
      <w:r w:rsidRPr="00320B50">
        <w:rPr>
          <w:rFonts w:ascii="Arial" w:eastAsia="Times New Roman" w:hAnsi="Arial" w:cs="Arial"/>
          <w:b/>
          <w:bCs/>
          <w:i/>
          <w:iCs/>
          <w:sz w:val="28"/>
          <w:szCs w:val="28"/>
          <w:lang w:eastAsia="ru-RU"/>
        </w:rPr>
        <w:tab/>
      </w:r>
      <w:r w:rsidRPr="00320B50">
        <w:rPr>
          <w:rFonts w:ascii="Times New Roman" w:eastAsia="Times New Roman" w:hAnsi="Times New Roman" w:cs="Times New Roman"/>
          <w:bCs/>
          <w:iCs/>
          <w:sz w:val="28"/>
          <w:szCs w:val="28"/>
          <w:lang w:eastAsia="ru-RU"/>
        </w:rPr>
        <w:t>1. Утвердить отчет об исполнении бюджета Лобановского сельского                    поселения за 3 квартал 2014 года по доходам в сумме 52 556,31 тыс. руб.,                           по  расходам в сумме 49 013,56 тыс. руб. с профицитом  в сумме  3 542,75 тыс. руб.</w:t>
      </w:r>
    </w:p>
    <w:p w:rsidR="00320B50" w:rsidRPr="00320B50" w:rsidRDefault="00320B50" w:rsidP="00320B50">
      <w:pPr>
        <w:spacing w:after="0" w:line="240" w:lineRule="auto"/>
        <w:jc w:val="both"/>
        <w:rPr>
          <w:rFonts w:ascii="Times New Roman" w:eastAsia="Times New Roman" w:hAnsi="Times New Roman" w:cs="Times New Roman"/>
          <w:sz w:val="28"/>
          <w:szCs w:val="28"/>
          <w:lang w:eastAsia="ru-RU"/>
        </w:rPr>
      </w:pPr>
      <w:r w:rsidRPr="00320B50">
        <w:rPr>
          <w:rFonts w:ascii="Times New Roman" w:eastAsia="Times New Roman" w:hAnsi="Times New Roman" w:cs="Times New Roman"/>
          <w:sz w:val="24"/>
          <w:szCs w:val="28"/>
          <w:lang w:eastAsia="ru-RU"/>
        </w:rPr>
        <w:t xml:space="preserve">    </w:t>
      </w:r>
      <w:r w:rsidRPr="00320B50">
        <w:rPr>
          <w:rFonts w:ascii="Times New Roman" w:eastAsia="Times New Roman" w:hAnsi="Times New Roman" w:cs="Times New Roman"/>
          <w:sz w:val="24"/>
          <w:szCs w:val="28"/>
          <w:lang w:eastAsia="ru-RU"/>
        </w:rPr>
        <w:tab/>
      </w:r>
      <w:r w:rsidRPr="00320B50">
        <w:rPr>
          <w:rFonts w:ascii="Times New Roman" w:eastAsia="Times New Roman" w:hAnsi="Times New Roman" w:cs="Times New Roman"/>
          <w:sz w:val="28"/>
          <w:szCs w:val="28"/>
          <w:lang w:eastAsia="ru-RU"/>
        </w:rPr>
        <w:t>2. Утвердить доходы бюджета по кодам классификации доходов бюджета  согласно приложению 1.</w:t>
      </w:r>
    </w:p>
    <w:p w:rsidR="00320B50" w:rsidRPr="00320B50" w:rsidRDefault="00320B50" w:rsidP="00320B50">
      <w:pPr>
        <w:spacing w:after="0" w:line="240" w:lineRule="auto"/>
        <w:jc w:val="both"/>
        <w:rPr>
          <w:rFonts w:ascii="Times New Roman" w:eastAsia="Times New Roman" w:hAnsi="Times New Roman" w:cs="Times New Roman"/>
          <w:sz w:val="28"/>
          <w:szCs w:val="28"/>
          <w:lang w:eastAsia="ru-RU"/>
        </w:rPr>
      </w:pPr>
      <w:r w:rsidRPr="00320B50">
        <w:rPr>
          <w:rFonts w:ascii="Times New Roman" w:eastAsia="Times New Roman" w:hAnsi="Times New Roman" w:cs="Times New Roman"/>
          <w:sz w:val="28"/>
          <w:szCs w:val="28"/>
          <w:lang w:eastAsia="ru-RU"/>
        </w:rPr>
        <w:t xml:space="preserve">   </w:t>
      </w:r>
      <w:r w:rsidRPr="00320B50">
        <w:rPr>
          <w:rFonts w:ascii="Times New Roman" w:eastAsia="Times New Roman" w:hAnsi="Times New Roman" w:cs="Times New Roman"/>
          <w:sz w:val="28"/>
          <w:szCs w:val="28"/>
          <w:lang w:eastAsia="ru-RU"/>
        </w:rPr>
        <w:tab/>
        <w:t>3. Утвердить расходы бюджета по разделам, подразделам, целевым статьям, видам  расходов бюджета согласно приложению 2.</w:t>
      </w:r>
    </w:p>
    <w:p w:rsidR="00320B50" w:rsidRPr="00320B50" w:rsidRDefault="00320B50" w:rsidP="00320B50">
      <w:pPr>
        <w:spacing w:after="0" w:line="240" w:lineRule="auto"/>
        <w:jc w:val="both"/>
        <w:rPr>
          <w:rFonts w:ascii="Times New Roman" w:eastAsia="Times New Roman" w:hAnsi="Times New Roman" w:cs="Times New Roman"/>
          <w:sz w:val="28"/>
          <w:szCs w:val="28"/>
          <w:lang w:eastAsia="ru-RU"/>
        </w:rPr>
      </w:pPr>
      <w:r w:rsidRPr="00320B50">
        <w:rPr>
          <w:rFonts w:ascii="Times New Roman" w:eastAsia="Times New Roman" w:hAnsi="Times New Roman" w:cs="Times New Roman"/>
          <w:sz w:val="28"/>
          <w:szCs w:val="28"/>
          <w:lang w:eastAsia="ru-RU"/>
        </w:rPr>
        <w:lastRenderedPageBreak/>
        <w:t xml:space="preserve">     </w:t>
      </w:r>
      <w:r w:rsidRPr="00320B50">
        <w:rPr>
          <w:rFonts w:ascii="Times New Roman" w:eastAsia="Times New Roman" w:hAnsi="Times New Roman" w:cs="Times New Roman"/>
          <w:sz w:val="28"/>
          <w:szCs w:val="28"/>
          <w:lang w:eastAsia="ru-RU"/>
        </w:rPr>
        <w:tab/>
        <w:t>4. Утвердить расходы бюджета по ведомственной структуре расходов                бюджета согласно приложению 3.</w:t>
      </w:r>
    </w:p>
    <w:p w:rsidR="00320B50" w:rsidRPr="00320B50" w:rsidRDefault="00320B50" w:rsidP="00320B50">
      <w:pPr>
        <w:spacing w:after="0" w:line="240" w:lineRule="auto"/>
        <w:jc w:val="both"/>
        <w:rPr>
          <w:rFonts w:ascii="Times New Roman" w:eastAsia="Times New Roman" w:hAnsi="Times New Roman" w:cs="Times New Roman"/>
          <w:sz w:val="28"/>
          <w:szCs w:val="28"/>
          <w:lang w:eastAsia="ru-RU"/>
        </w:rPr>
      </w:pPr>
      <w:r w:rsidRPr="00320B50">
        <w:rPr>
          <w:rFonts w:ascii="Times New Roman" w:eastAsia="Times New Roman" w:hAnsi="Times New Roman" w:cs="Times New Roman"/>
          <w:sz w:val="28"/>
          <w:szCs w:val="28"/>
          <w:lang w:eastAsia="ru-RU"/>
        </w:rPr>
        <w:t xml:space="preserve">     </w:t>
      </w:r>
      <w:r w:rsidRPr="00320B50">
        <w:rPr>
          <w:rFonts w:ascii="Times New Roman" w:eastAsia="Times New Roman" w:hAnsi="Times New Roman" w:cs="Times New Roman"/>
          <w:sz w:val="28"/>
          <w:szCs w:val="28"/>
          <w:lang w:eastAsia="ru-RU"/>
        </w:rPr>
        <w:tab/>
        <w:t>5. Утвердить источники финансирования дефицита бюджета по кодам                  классификации источников финансирования дефицита согласно приложению 4.</w:t>
      </w:r>
    </w:p>
    <w:p w:rsidR="00320B50" w:rsidRPr="00320B50" w:rsidRDefault="00320B50" w:rsidP="00320B50">
      <w:pPr>
        <w:spacing w:after="0" w:line="240" w:lineRule="auto"/>
        <w:jc w:val="both"/>
        <w:rPr>
          <w:rFonts w:ascii="Times New Roman" w:eastAsia="Times New Roman" w:hAnsi="Times New Roman" w:cs="Times New Roman"/>
          <w:sz w:val="28"/>
          <w:szCs w:val="28"/>
          <w:lang w:eastAsia="ru-RU"/>
        </w:rPr>
      </w:pPr>
      <w:r w:rsidRPr="00320B50">
        <w:rPr>
          <w:rFonts w:ascii="Times New Roman" w:eastAsia="Times New Roman" w:hAnsi="Times New Roman" w:cs="Times New Roman"/>
          <w:sz w:val="28"/>
          <w:szCs w:val="28"/>
          <w:lang w:eastAsia="ru-RU"/>
        </w:rPr>
        <w:t xml:space="preserve">     </w:t>
      </w:r>
      <w:r w:rsidRPr="00320B50">
        <w:rPr>
          <w:rFonts w:ascii="Times New Roman" w:eastAsia="Times New Roman" w:hAnsi="Times New Roman" w:cs="Times New Roman"/>
          <w:sz w:val="28"/>
          <w:szCs w:val="28"/>
          <w:lang w:eastAsia="ru-RU"/>
        </w:rPr>
        <w:tab/>
        <w:t>6. Утвердить перечень средств, передаваемых в 2014 году из бюджета                  Лобановского сельского поселения в бюджет Пермского муниципального                  района, объемов их финансирования и исполнения в отчетном году согласно                приложению 5.</w:t>
      </w:r>
    </w:p>
    <w:p w:rsidR="00320B50" w:rsidRPr="00320B50" w:rsidRDefault="00320B50" w:rsidP="00320B50">
      <w:pPr>
        <w:tabs>
          <w:tab w:val="left" w:pos="748"/>
        </w:tabs>
        <w:spacing w:after="0" w:line="240" w:lineRule="auto"/>
        <w:jc w:val="both"/>
        <w:rPr>
          <w:rFonts w:ascii="Times New Roman" w:eastAsia="Times New Roman" w:hAnsi="Times New Roman" w:cs="Times New Roman"/>
          <w:sz w:val="28"/>
          <w:szCs w:val="28"/>
          <w:lang w:eastAsia="ru-RU"/>
        </w:rPr>
      </w:pPr>
      <w:r w:rsidRPr="00320B50">
        <w:rPr>
          <w:rFonts w:ascii="Times New Roman" w:eastAsia="Times New Roman" w:hAnsi="Times New Roman" w:cs="Times New Roman"/>
          <w:sz w:val="28"/>
          <w:szCs w:val="28"/>
          <w:lang w:eastAsia="ru-RU"/>
        </w:rPr>
        <w:t xml:space="preserve">     </w:t>
      </w:r>
      <w:r w:rsidRPr="00320B50">
        <w:rPr>
          <w:rFonts w:ascii="Times New Roman" w:eastAsia="Times New Roman" w:hAnsi="Times New Roman" w:cs="Times New Roman"/>
          <w:sz w:val="28"/>
          <w:szCs w:val="28"/>
          <w:lang w:eastAsia="ru-RU"/>
        </w:rPr>
        <w:tab/>
        <w:t>7. Утвердить по состоянию на 01.10.2014 года сумму муниципального долга Лобановского сельского поселения 0,0 тыс. руб., в том числе сумму предоставленных гарантий по обязательствам перед третьими лицами – 0,0 тыс. руб.                   согласно приложению 6.</w:t>
      </w:r>
    </w:p>
    <w:p w:rsidR="00320B50" w:rsidRPr="00320B50" w:rsidRDefault="00320B50" w:rsidP="00320B50">
      <w:pPr>
        <w:spacing w:after="0" w:line="240" w:lineRule="auto"/>
        <w:jc w:val="both"/>
        <w:rPr>
          <w:rFonts w:ascii="Times New Roman" w:eastAsia="Times New Roman" w:hAnsi="Times New Roman" w:cs="Times New Roman"/>
          <w:sz w:val="28"/>
          <w:szCs w:val="28"/>
          <w:lang w:eastAsia="ru-RU"/>
        </w:rPr>
      </w:pPr>
      <w:r w:rsidRPr="00320B50">
        <w:rPr>
          <w:rFonts w:ascii="Times New Roman" w:eastAsia="Times New Roman" w:hAnsi="Times New Roman" w:cs="Times New Roman"/>
          <w:sz w:val="28"/>
          <w:szCs w:val="28"/>
          <w:lang w:eastAsia="ru-RU"/>
        </w:rPr>
        <w:t xml:space="preserve">    </w:t>
      </w:r>
      <w:r w:rsidRPr="00320B50">
        <w:rPr>
          <w:rFonts w:ascii="Times New Roman" w:eastAsia="Times New Roman" w:hAnsi="Times New Roman" w:cs="Times New Roman"/>
          <w:sz w:val="28"/>
          <w:szCs w:val="28"/>
          <w:lang w:eastAsia="ru-RU"/>
        </w:rPr>
        <w:tab/>
        <w:t xml:space="preserve"> 8. Утвердить отчет об использовании средств резервного фонда администрации Лобановского сельского поселения согласно приложению 7.</w:t>
      </w:r>
      <w:r w:rsidRPr="00320B50">
        <w:rPr>
          <w:rFonts w:ascii="Times New Roman" w:eastAsia="Times New Roman" w:hAnsi="Times New Roman" w:cs="Times New Roman"/>
          <w:sz w:val="24"/>
          <w:szCs w:val="24"/>
          <w:lang w:eastAsia="ru-RU"/>
        </w:rPr>
        <w:t xml:space="preserve">  </w:t>
      </w:r>
    </w:p>
    <w:p w:rsidR="00320B50" w:rsidRPr="00320B50" w:rsidRDefault="00320B50" w:rsidP="00320B50">
      <w:pPr>
        <w:keepNext/>
        <w:spacing w:after="0" w:line="240" w:lineRule="auto"/>
        <w:ind w:firstLine="708"/>
        <w:jc w:val="both"/>
        <w:outlineLvl w:val="1"/>
        <w:rPr>
          <w:rFonts w:ascii="Times New Roman" w:eastAsia="Times New Roman" w:hAnsi="Times New Roman" w:cs="Times New Roman"/>
          <w:bCs/>
          <w:iCs/>
          <w:sz w:val="28"/>
          <w:szCs w:val="28"/>
          <w:lang w:eastAsia="ru-RU"/>
        </w:rPr>
      </w:pPr>
      <w:r w:rsidRPr="00320B50">
        <w:rPr>
          <w:rFonts w:ascii="Times New Roman" w:eastAsia="Times New Roman" w:hAnsi="Times New Roman" w:cs="Times New Roman"/>
          <w:bCs/>
          <w:iCs/>
          <w:sz w:val="28"/>
          <w:szCs w:val="28"/>
          <w:lang w:eastAsia="ru-RU"/>
        </w:rPr>
        <w:t xml:space="preserve"> 9.  Настоящее Постановление вступает  в  силу  со  дня  его  опубликования.</w:t>
      </w:r>
    </w:p>
    <w:p w:rsidR="00320B50" w:rsidRPr="00320B50" w:rsidRDefault="00320B50" w:rsidP="00320B50">
      <w:pPr>
        <w:keepNext/>
        <w:spacing w:after="0" w:line="240" w:lineRule="auto"/>
        <w:jc w:val="both"/>
        <w:outlineLvl w:val="1"/>
        <w:rPr>
          <w:rFonts w:ascii="Times New Roman" w:eastAsia="Times New Roman" w:hAnsi="Times New Roman" w:cs="Times New Roman"/>
          <w:bCs/>
          <w:iCs/>
          <w:sz w:val="28"/>
          <w:szCs w:val="28"/>
          <w:lang w:eastAsia="ru-RU"/>
        </w:rPr>
      </w:pPr>
      <w:r w:rsidRPr="00320B50">
        <w:rPr>
          <w:rFonts w:ascii="Times New Roman" w:eastAsia="Times New Roman" w:hAnsi="Times New Roman" w:cs="Times New Roman"/>
          <w:bCs/>
          <w:iCs/>
          <w:sz w:val="28"/>
          <w:szCs w:val="28"/>
          <w:lang w:eastAsia="ru-RU"/>
        </w:rPr>
        <w:t xml:space="preserve">     </w:t>
      </w:r>
      <w:r w:rsidRPr="00320B50">
        <w:rPr>
          <w:rFonts w:ascii="Times New Roman" w:eastAsia="Times New Roman" w:hAnsi="Times New Roman" w:cs="Times New Roman"/>
          <w:bCs/>
          <w:iCs/>
          <w:sz w:val="28"/>
          <w:szCs w:val="28"/>
          <w:lang w:eastAsia="ru-RU"/>
        </w:rPr>
        <w:tab/>
        <w:t>10. Опубликовать  настоящее  Постановление  в  Бюллетене  правовых                  актов  муниципального  образования  «</w:t>
      </w:r>
      <w:proofErr w:type="spellStart"/>
      <w:r w:rsidRPr="00320B50">
        <w:rPr>
          <w:rFonts w:ascii="Times New Roman" w:eastAsia="Times New Roman" w:hAnsi="Times New Roman" w:cs="Times New Roman"/>
          <w:bCs/>
          <w:iCs/>
          <w:sz w:val="28"/>
          <w:szCs w:val="28"/>
          <w:lang w:eastAsia="ru-RU"/>
        </w:rPr>
        <w:t>Лобановское</w:t>
      </w:r>
      <w:proofErr w:type="spellEnd"/>
      <w:r w:rsidRPr="00320B50">
        <w:rPr>
          <w:rFonts w:ascii="Times New Roman" w:eastAsia="Times New Roman" w:hAnsi="Times New Roman" w:cs="Times New Roman"/>
          <w:bCs/>
          <w:iCs/>
          <w:sz w:val="28"/>
          <w:szCs w:val="28"/>
          <w:lang w:eastAsia="ru-RU"/>
        </w:rPr>
        <w:t xml:space="preserve">  сельское  поселение».</w:t>
      </w:r>
    </w:p>
    <w:p w:rsidR="00320B50" w:rsidRPr="00320B50" w:rsidRDefault="00320B50" w:rsidP="00320B50">
      <w:pPr>
        <w:spacing w:after="0" w:line="240" w:lineRule="auto"/>
        <w:rPr>
          <w:rFonts w:ascii="Times New Roman" w:eastAsia="Times New Roman" w:hAnsi="Times New Roman" w:cs="Times New Roman"/>
          <w:sz w:val="24"/>
          <w:szCs w:val="24"/>
          <w:lang w:eastAsia="ru-RU"/>
        </w:rPr>
      </w:pPr>
    </w:p>
    <w:p w:rsidR="00320B50" w:rsidRPr="00320B50" w:rsidRDefault="00320B50" w:rsidP="00320B50">
      <w:pPr>
        <w:spacing w:after="0" w:line="240" w:lineRule="auto"/>
        <w:ind w:firstLine="708"/>
        <w:jc w:val="both"/>
        <w:rPr>
          <w:rFonts w:ascii="Times New Roman" w:eastAsia="Times New Roman" w:hAnsi="Times New Roman" w:cs="Times New Roman"/>
          <w:sz w:val="28"/>
          <w:szCs w:val="28"/>
          <w:lang w:eastAsia="ru-RU"/>
        </w:rPr>
      </w:pPr>
      <w:r w:rsidRPr="00320B50">
        <w:rPr>
          <w:rFonts w:ascii="Times New Roman" w:eastAsia="Times New Roman" w:hAnsi="Times New Roman" w:cs="Times New Roman"/>
          <w:sz w:val="28"/>
          <w:szCs w:val="28"/>
          <w:lang w:eastAsia="ru-RU"/>
        </w:rPr>
        <w:t xml:space="preserve">11. Контроль исполнения настоящего Постановления возложить на                           заместителя главы администрации, начальника финансово-экономического                  отдела  Н.П. </w:t>
      </w:r>
      <w:proofErr w:type="spellStart"/>
      <w:r w:rsidRPr="00320B50">
        <w:rPr>
          <w:rFonts w:ascii="Times New Roman" w:eastAsia="Times New Roman" w:hAnsi="Times New Roman" w:cs="Times New Roman"/>
          <w:sz w:val="28"/>
          <w:szCs w:val="28"/>
          <w:lang w:eastAsia="ru-RU"/>
        </w:rPr>
        <w:t>Гилеву</w:t>
      </w:r>
      <w:proofErr w:type="spellEnd"/>
      <w:r w:rsidRPr="00320B50">
        <w:rPr>
          <w:rFonts w:ascii="Times New Roman" w:eastAsia="Times New Roman" w:hAnsi="Times New Roman" w:cs="Times New Roman"/>
          <w:sz w:val="28"/>
          <w:szCs w:val="28"/>
          <w:lang w:eastAsia="ru-RU"/>
        </w:rPr>
        <w:t>.</w:t>
      </w:r>
    </w:p>
    <w:p w:rsidR="00320B50" w:rsidRDefault="00320B50" w:rsidP="00320B50">
      <w:pPr>
        <w:spacing w:before="240"/>
        <w:rPr>
          <w:rFonts w:ascii="Times New Roman" w:eastAsia="Times New Roman" w:hAnsi="Times New Roman" w:cs="Times New Roman"/>
          <w:sz w:val="28"/>
          <w:szCs w:val="28"/>
          <w:lang w:eastAsia="ru-RU"/>
        </w:rPr>
      </w:pPr>
      <w:proofErr w:type="spellStart"/>
      <w:r w:rsidRPr="00320B50">
        <w:rPr>
          <w:rFonts w:ascii="Times New Roman" w:eastAsia="Times New Roman" w:hAnsi="Times New Roman" w:cs="Times New Roman"/>
          <w:sz w:val="28"/>
          <w:szCs w:val="28"/>
          <w:lang w:eastAsia="ru-RU"/>
        </w:rPr>
        <w:t>И.п</w:t>
      </w:r>
      <w:proofErr w:type="spellEnd"/>
      <w:r w:rsidRPr="00320B50">
        <w:rPr>
          <w:rFonts w:ascii="Times New Roman" w:eastAsia="Times New Roman" w:hAnsi="Times New Roman" w:cs="Times New Roman"/>
          <w:sz w:val="28"/>
          <w:szCs w:val="28"/>
          <w:lang w:eastAsia="ru-RU"/>
        </w:rPr>
        <w:t xml:space="preserve">. главы  поселения  </w:t>
      </w:r>
      <w:r w:rsidRPr="00320B5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А.С. Кочкин</w:t>
      </w:r>
    </w:p>
    <w:tbl>
      <w:tblPr>
        <w:tblW w:w="10692" w:type="dxa"/>
        <w:tblInd w:w="-459" w:type="dxa"/>
        <w:tblLayout w:type="fixed"/>
        <w:tblLook w:val="04A0" w:firstRow="1" w:lastRow="0" w:firstColumn="1" w:lastColumn="0" w:noHBand="0" w:noVBand="1"/>
      </w:tblPr>
      <w:tblGrid>
        <w:gridCol w:w="552"/>
        <w:gridCol w:w="157"/>
        <w:gridCol w:w="363"/>
        <w:gridCol w:w="100"/>
        <w:gridCol w:w="120"/>
        <w:gridCol w:w="90"/>
        <w:gridCol w:w="94"/>
        <w:gridCol w:w="356"/>
        <w:gridCol w:w="420"/>
        <w:gridCol w:w="520"/>
        <w:gridCol w:w="140"/>
        <w:gridCol w:w="65"/>
        <w:gridCol w:w="395"/>
        <w:gridCol w:w="244"/>
        <w:gridCol w:w="3076"/>
        <w:gridCol w:w="340"/>
        <w:gridCol w:w="198"/>
        <w:gridCol w:w="102"/>
        <w:gridCol w:w="58"/>
        <w:gridCol w:w="446"/>
        <w:gridCol w:w="436"/>
        <w:gridCol w:w="92"/>
        <w:gridCol w:w="128"/>
        <w:gridCol w:w="608"/>
        <w:gridCol w:w="30"/>
        <w:gridCol w:w="282"/>
        <w:gridCol w:w="200"/>
        <w:gridCol w:w="27"/>
        <w:gridCol w:w="593"/>
        <w:gridCol w:w="86"/>
        <w:gridCol w:w="172"/>
        <w:gridCol w:w="64"/>
        <w:gridCol w:w="88"/>
        <w:gridCol w:w="50"/>
      </w:tblGrid>
      <w:tr w:rsidR="00320B50" w:rsidRPr="00320B50" w:rsidTr="00182EC9">
        <w:trPr>
          <w:gridAfter w:val="4"/>
          <w:wAfter w:w="374" w:type="dxa"/>
          <w:trHeight w:val="255"/>
        </w:trPr>
        <w:tc>
          <w:tcPr>
            <w:tcW w:w="1476" w:type="dxa"/>
            <w:gridSpan w:val="7"/>
            <w:tcBorders>
              <w:top w:val="nil"/>
              <w:left w:val="nil"/>
              <w:bottom w:val="nil"/>
              <w:right w:val="nil"/>
            </w:tcBorders>
            <w:shd w:val="clear" w:color="auto" w:fill="auto"/>
            <w:noWrap/>
            <w:vAlign w:val="bottom"/>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8"/>
                <w:szCs w:val="28"/>
                <w:lang w:eastAsia="ru-RU"/>
              </w:rPr>
              <w:tab/>
            </w:r>
            <w:r w:rsidRPr="00320B50">
              <w:rPr>
                <w:rFonts w:ascii="Times New Roman" w:eastAsia="Times New Roman" w:hAnsi="Times New Roman" w:cs="Times New Roman"/>
                <w:sz w:val="28"/>
                <w:szCs w:val="28"/>
                <w:lang w:eastAsia="ru-RU"/>
              </w:rPr>
              <w:tab/>
            </w:r>
          </w:p>
        </w:tc>
        <w:tc>
          <w:tcPr>
            <w:tcW w:w="2140" w:type="dxa"/>
            <w:gridSpan w:val="7"/>
            <w:tcBorders>
              <w:top w:val="nil"/>
              <w:left w:val="nil"/>
              <w:bottom w:val="nil"/>
              <w:right w:val="nil"/>
            </w:tcBorders>
            <w:shd w:val="clear" w:color="auto" w:fill="auto"/>
            <w:noWrap/>
            <w:vAlign w:val="bottom"/>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p>
        </w:tc>
        <w:tc>
          <w:tcPr>
            <w:tcW w:w="6702" w:type="dxa"/>
            <w:gridSpan w:val="16"/>
            <w:tcBorders>
              <w:top w:val="nil"/>
              <w:left w:val="nil"/>
              <w:bottom w:val="nil"/>
              <w:right w:val="nil"/>
            </w:tcBorders>
            <w:shd w:val="clear" w:color="auto" w:fill="auto"/>
            <w:noWrap/>
            <w:vAlign w:val="bottom"/>
            <w:hideMark/>
          </w:tcPr>
          <w:p w:rsidR="00320B50" w:rsidRPr="00320B50" w:rsidRDefault="00320B50" w:rsidP="00182EC9">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 xml:space="preserve">                                                                                                       </w:t>
            </w:r>
            <w:r w:rsidR="00182EC9">
              <w:rPr>
                <w:rFonts w:ascii="Times New Roman" w:eastAsia="Times New Roman" w:hAnsi="Times New Roman" w:cs="Times New Roman"/>
                <w:sz w:val="20"/>
                <w:szCs w:val="20"/>
                <w:lang w:eastAsia="ru-RU"/>
              </w:rPr>
              <w:t xml:space="preserve">                     </w:t>
            </w:r>
            <w:r w:rsidRPr="00320B50">
              <w:rPr>
                <w:rFonts w:ascii="Times New Roman" w:eastAsia="Times New Roman" w:hAnsi="Times New Roman" w:cs="Times New Roman"/>
                <w:sz w:val="20"/>
                <w:szCs w:val="20"/>
                <w:lang w:eastAsia="ru-RU"/>
              </w:rPr>
              <w:t>Приложение 1</w:t>
            </w:r>
            <w:r w:rsidR="00182EC9">
              <w:rPr>
                <w:rFonts w:ascii="Times New Roman" w:eastAsia="Times New Roman" w:hAnsi="Times New Roman" w:cs="Times New Roman"/>
                <w:sz w:val="20"/>
                <w:szCs w:val="20"/>
                <w:lang w:eastAsia="ru-RU"/>
              </w:rPr>
              <w:t xml:space="preserve">   </w:t>
            </w:r>
          </w:p>
        </w:tc>
      </w:tr>
      <w:tr w:rsidR="00320B50" w:rsidRPr="00320B50" w:rsidTr="00182EC9">
        <w:trPr>
          <w:gridAfter w:val="4"/>
          <w:wAfter w:w="374" w:type="dxa"/>
          <w:trHeight w:val="255"/>
        </w:trPr>
        <w:tc>
          <w:tcPr>
            <w:tcW w:w="1476" w:type="dxa"/>
            <w:gridSpan w:val="7"/>
            <w:tcBorders>
              <w:top w:val="nil"/>
              <w:left w:val="nil"/>
              <w:bottom w:val="nil"/>
              <w:right w:val="nil"/>
            </w:tcBorders>
            <w:shd w:val="clear" w:color="auto" w:fill="auto"/>
            <w:noWrap/>
            <w:vAlign w:val="bottom"/>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p>
        </w:tc>
        <w:tc>
          <w:tcPr>
            <w:tcW w:w="2140" w:type="dxa"/>
            <w:gridSpan w:val="7"/>
            <w:tcBorders>
              <w:top w:val="nil"/>
              <w:left w:val="nil"/>
              <w:bottom w:val="nil"/>
              <w:right w:val="nil"/>
            </w:tcBorders>
            <w:shd w:val="clear" w:color="auto" w:fill="auto"/>
            <w:noWrap/>
            <w:vAlign w:val="bottom"/>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p>
        </w:tc>
        <w:tc>
          <w:tcPr>
            <w:tcW w:w="6702" w:type="dxa"/>
            <w:gridSpan w:val="16"/>
            <w:tcBorders>
              <w:top w:val="nil"/>
              <w:left w:val="nil"/>
              <w:bottom w:val="nil"/>
              <w:right w:val="nil"/>
            </w:tcBorders>
            <w:shd w:val="clear" w:color="auto" w:fill="auto"/>
            <w:noWrap/>
            <w:vAlign w:val="bottom"/>
            <w:hideMark/>
          </w:tcPr>
          <w:p w:rsidR="00320B50" w:rsidRPr="00320B50" w:rsidRDefault="00320B50" w:rsidP="00182EC9">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 xml:space="preserve">                                                           </w:t>
            </w:r>
            <w:r w:rsidR="00182EC9">
              <w:rPr>
                <w:rFonts w:ascii="Times New Roman" w:eastAsia="Times New Roman" w:hAnsi="Times New Roman" w:cs="Times New Roman"/>
                <w:sz w:val="20"/>
                <w:szCs w:val="20"/>
                <w:lang w:eastAsia="ru-RU"/>
              </w:rPr>
              <w:t xml:space="preserve">                           </w:t>
            </w:r>
            <w:r w:rsidRPr="00320B50">
              <w:rPr>
                <w:rFonts w:ascii="Times New Roman" w:eastAsia="Times New Roman" w:hAnsi="Times New Roman" w:cs="Times New Roman"/>
                <w:sz w:val="20"/>
                <w:szCs w:val="20"/>
                <w:lang w:eastAsia="ru-RU"/>
              </w:rPr>
              <w:t>к  Постановлению главы</w:t>
            </w:r>
          </w:p>
        </w:tc>
      </w:tr>
      <w:tr w:rsidR="00320B50" w:rsidRPr="00320B50" w:rsidTr="00182EC9">
        <w:trPr>
          <w:gridAfter w:val="4"/>
          <w:wAfter w:w="374" w:type="dxa"/>
          <w:trHeight w:val="255"/>
        </w:trPr>
        <w:tc>
          <w:tcPr>
            <w:tcW w:w="1476" w:type="dxa"/>
            <w:gridSpan w:val="7"/>
            <w:tcBorders>
              <w:top w:val="nil"/>
              <w:left w:val="nil"/>
              <w:bottom w:val="nil"/>
              <w:right w:val="nil"/>
            </w:tcBorders>
            <w:shd w:val="clear" w:color="auto" w:fill="auto"/>
            <w:noWrap/>
            <w:vAlign w:val="bottom"/>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p>
        </w:tc>
        <w:tc>
          <w:tcPr>
            <w:tcW w:w="2140" w:type="dxa"/>
            <w:gridSpan w:val="7"/>
            <w:tcBorders>
              <w:top w:val="nil"/>
              <w:left w:val="nil"/>
              <w:bottom w:val="nil"/>
              <w:right w:val="nil"/>
            </w:tcBorders>
            <w:shd w:val="clear" w:color="auto" w:fill="auto"/>
            <w:noWrap/>
            <w:vAlign w:val="bottom"/>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p>
        </w:tc>
        <w:tc>
          <w:tcPr>
            <w:tcW w:w="6702" w:type="dxa"/>
            <w:gridSpan w:val="16"/>
            <w:tcBorders>
              <w:top w:val="nil"/>
              <w:left w:val="nil"/>
              <w:bottom w:val="nil"/>
              <w:right w:val="nil"/>
            </w:tcBorders>
            <w:shd w:val="clear" w:color="auto" w:fill="auto"/>
            <w:noWrap/>
            <w:vAlign w:val="bottom"/>
            <w:hideMark/>
          </w:tcPr>
          <w:p w:rsidR="00320B50" w:rsidRPr="00320B50" w:rsidRDefault="00320B50" w:rsidP="00182EC9">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 xml:space="preserve">                                                                     </w:t>
            </w:r>
            <w:r w:rsidR="00182EC9">
              <w:rPr>
                <w:rFonts w:ascii="Times New Roman" w:eastAsia="Times New Roman" w:hAnsi="Times New Roman" w:cs="Times New Roman"/>
                <w:sz w:val="20"/>
                <w:szCs w:val="20"/>
                <w:lang w:eastAsia="ru-RU"/>
              </w:rPr>
              <w:t xml:space="preserve">                 </w:t>
            </w:r>
            <w:r w:rsidRPr="00320B50">
              <w:rPr>
                <w:rFonts w:ascii="Times New Roman" w:eastAsia="Times New Roman" w:hAnsi="Times New Roman" w:cs="Times New Roman"/>
                <w:sz w:val="20"/>
                <w:szCs w:val="20"/>
                <w:lang w:eastAsia="ru-RU"/>
              </w:rPr>
              <w:t xml:space="preserve">  от   27.11.2014     № 386</w:t>
            </w:r>
          </w:p>
        </w:tc>
      </w:tr>
      <w:tr w:rsidR="00320B50" w:rsidRPr="00320B50" w:rsidTr="00182EC9">
        <w:trPr>
          <w:gridAfter w:val="2"/>
          <w:wAfter w:w="138" w:type="dxa"/>
          <w:trHeight w:val="210"/>
        </w:trPr>
        <w:tc>
          <w:tcPr>
            <w:tcW w:w="1476" w:type="dxa"/>
            <w:gridSpan w:val="7"/>
            <w:tcBorders>
              <w:top w:val="nil"/>
              <w:left w:val="nil"/>
              <w:bottom w:val="nil"/>
              <w:right w:val="nil"/>
            </w:tcBorders>
            <w:shd w:val="clear" w:color="auto" w:fill="auto"/>
            <w:noWrap/>
            <w:vAlign w:val="bottom"/>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p>
        </w:tc>
        <w:tc>
          <w:tcPr>
            <w:tcW w:w="2140" w:type="dxa"/>
            <w:gridSpan w:val="7"/>
            <w:tcBorders>
              <w:top w:val="nil"/>
              <w:left w:val="nil"/>
              <w:bottom w:val="nil"/>
              <w:right w:val="nil"/>
            </w:tcBorders>
            <w:shd w:val="clear" w:color="auto" w:fill="auto"/>
            <w:noWrap/>
            <w:vAlign w:val="bottom"/>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p>
        </w:tc>
        <w:tc>
          <w:tcPr>
            <w:tcW w:w="4220" w:type="dxa"/>
            <w:gridSpan w:val="6"/>
            <w:tcBorders>
              <w:top w:val="nil"/>
              <w:left w:val="nil"/>
              <w:bottom w:val="nil"/>
              <w:right w:val="nil"/>
            </w:tcBorders>
            <w:shd w:val="clear" w:color="auto" w:fill="auto"/>
            <w:noWrap/>
            <w:vAlign w:val="bottom"/>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p>
        </w:tc>
        <w:tc>
          <w:tcPr>
            <w:tcW w:w="1264" w:type="dxa"/>
            <w:gridSpan w:val="4"/>
            <w:tcBorders>
              <w:top w:val="nil"/>
              <w:left w:val="nil"/>
              <w:bottom w:val="nil"/>
              <w:right w:val="nil"/>
            </w:tcBorders>
            <w:shd w:val="clear" w:color="auto" w:fill="auto"/>
            <w:noWrap/>
            <w:vAlign w:val="bottom"/>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p>
        </w:tc>
        <w:tc>
          <w:tcPr>
            <w:tcW w:w="1218" w:type="dxa"/>
            <w:gridSpan w:val="6"/>
            <w:tcBorders>
              <w:top w:val="nil"/>
              <w:left w:val="nil"/>
              <w:bottom w:val="nil"/>
              <w:right w:val="nil"/>
            </w:tcBorders>
            <w:shd w:val="clear" w:color="auto" w:fill="auto"/>
            <w:noWrap/>
            <w:vAlign w:val="bottom"/>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p>
        </w:tc>
      </w:tr>
      <w:tr w:rsidR="00320B50" w:rsidRPr="00320B50" w:rsidTr="00182EC9">
        <w:trPr>
          <w:gridAfter w:val="3"/>
          <w:wAfter w:w="202" w:type="dxa"/>
          <w:trHeight w:val="600"/>
        </w:trPr>
        <w:tc>
          <w:tcPr>
            <w:tcW w:w="10490" w:type="dxa"/>
            <w:gridSpan w:val="31"/>
            <w:tcBorders>
              <w:top w:val="nil"/>
              <w:left w:val="nil"/>
              <w:bottom w:val="nil"/>
              <w:right w:val="nil"/>
            </w:tcBorders>
            <w:shd w:val="clear" w:color="auto" w:fill="auto"/>
            <w:vAlign w:val="bottom"/>
            <w:hideMark/>
          </w:tcPr>
          <w:p w:rsidR="00320B50" w:rsidRPr="00320B50" w:rsidRDefault="00320B50" w:rsidP="00320B50">
            <w:pPr>
              <w:spacing w:after="0" w:line="240" w:lineRule="auto"/>
              <w:jc w:val="center"/>
              <w:rPr>
                <w:rFonts w:ascii="Times New Roman" w:eastAsia="Times New Roman" w:hAnsi="Times New Roman" w:cs="Times New Roman"/>
                <w:b/>
                <w:bCs/>
                <w:sz w:val="24"/>
                <w:szCs w:val="24"/>
                <w:lang w:eastAsia="ru-RU"/>
              </w:rPr>
            </w:pPr>
            <w:r w:rsidRPr="00320B50">
              <w:rPr>
                <w:rFonts w:ascii="Times New Roman" w:eastAsia="Times New Roman" w:hAnsi="Times New Roman" w:cs="Times New Roman"/>
                <w:b/>
                <w:bCs/>
                <w:sz w:val="24"/>
                <w:szCs w:val="24"/>
                <w:lang w:eastAsia="ru-RU"/>
              </w:rPr>
              <w:t>Доходы  бюджета по кодам классификации доходов бюджета                                                                           Лобановского сельского поселения на 2014 год</w:t>
            </w:r>
          </w:p>
        </w:tc>
      </w:tr>
      <w:tr w:rsidR="00320B50" w:rsidRPr="00320B50" w:rsidTr="00182EC9">
        <w:trPr>
          <w:gridAfter w:val="3"/>
          <w:wAfter w:w="202" w:type="dxa"/>
          <w:trHeight w:val="300"/>
        </w:trPr>
        <w:tc>
          <w:tcPr>
            <w:tcW w:w="709" w:type="dxa"/>
            <w:gridSpan w:val="2"/>
            <w:tcBorders>
              <w:top w:val="nil"/>
              <w:left w:val="nil"/>
              <w:bottom w:val="nil"/>
              <w:right w:val="nil"/>
            </w:tcBorders>
            <w:shd w:val="clear" w:color="auto" w:fill="auto"/>
            <w:noWrap/>
            <w:vAlign w:val="bottom"/>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p>
        </w:tc>
        <w:tc>
          <w:tcPr>
            <w:tcW w:w="2268" w:type="dxa"/>
            <w:gridSpan w:val="10"/>
            <w:tcBorders>
              <w:top w:val="nil"/>
              <w:left w:val="nil"/>
              <w:bottom w:val="nil"/>
              <w:right w:val="nil"/>
            </w:tcBorders>
            <w:shd w:val="clear" w:color="auto" w:fill="auto"/>
            <w:noWrap/>
            <w:vAlign w:val="bottom"/>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p>
        </w:tc>
        <w:tc>
          <w:tcPr>
            <w:tcW w:w="4253" w:type="dxa"/>
            <w:gridSpan w:val="5"/>
            <w:tcBorders>
              <w:top w:val="nil"/>
              <w:left w:val="nil"/>
              <w:bottom w:val="nil"/>
              <w:right w:val="nil"/>
            </w:tcBorders>
            <w:shd w:val="clear" w:color="auto" w:fill="auto"/>
            <w:noWrap/>
            <w:vAlign w:val="bottom"/>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p>
        </w:tc>
        <w:tc>
          <w:tcPr>
            <w:tcW w:w="1134" w:type="dxa"/>
            <w:gridSpan w:val="5"/>
            <w:tcBorders>
              <w:top w:val="nil"/>
              <w:left w:val="nil"/>
              <w:bottom w:val="nil"/>
              <w:right w:val="nil"/>
            </w:tcBorders>
            <w:shd w:val="clear" w:color="auto" w:fill="auto"/>
            <w:noWrap/>
            <w:vAlign w:val="bottom"/>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p>
        </w:tc>
        <w:tc>
          <w:tcPr>
            <w:tcW w:w="1275" w:type="dxa"/>
            <w:gridSpan w:val="6"/>
            <w:tcBorders>
              <w:top w:val="nil"/>
              <w:left w:val="nil"/>
              <w:bottom w:val="nil"/>
              <w:right w:val="nil"/>
            </w:tcBorders>
            <w:shd w:val="clear" w:color="auto" w:fill="auto"/>
            <w:noWrap/>
            <w:vAlign w:val="bottom"/>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p>
        </w:tc>
        <w:tc>
          <w:tcPr>
            <w:tcW w:w="851" w:type="dxa"/>
            <w:gridSpan w:val="3"/>
            <w:tcBorders>
              <w:top w:val="nil"/>
              <w:left w:val="nil"/>
              <w:bottom w:val="nil"/>
              <w:right w:val="nil"/>
            </w:tcBorders>
            <w:shd w:val="clear" w:color="auto" w:fill="auto"/>
            <w:noWrap/>
            <w:vAlign w:val="bottom"/>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 xml:space="preserve">тыс. руб. </w:t>
            </w:r>
          </w:p>
        </w:tc>
      </w:tr>
      <w:tr w:rsidR="00320B50" w:rsidRPr="00320B50" w:rsidTr="00182EC9">
        <w:trPr>
          <w:gridAfter w:val="3"/>
          <w:wAfter w:w="202" w:type="dxa"/>
          <w:trHeight w:val="102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код</w:t>
            </w:r>
          </w:p>
        </w:tc>
        <w:tc>
          <w:tcPr>
            <w:tcW w:w="2268" w:type="dxa"/>
            <w:gridSpan w:val="10"/>
            <w:tcBorders>
              <w:top w:val="single" w:sz="4" w:space="0" w:color="auto"/>
              <w:left w:val="nil"/>
              <w:bottom w:val="single" w:sz="4" w:space="0" w:color="auto"/>
              <w:right w:val="single" w:sz="4" w:space="0" w:color="auto"/>
            </w:tcBorders>
            <w:shd w:val="clear" w:color="auto" w:fill="auto"/>
            <w:vAlign w:val="center"/>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 </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proofErr w:type="gramStart"/>
            <w:r w:rsidRPr="00320B50">
              <w:rPr>
                <w:rFonts w:ascii="Times New Roman" w:eastAsia="Times New Roman" w:hAnsi="Times New Roman" w:cs="Times New Roman"/>
                <w:color w:val="000000"/>
                <w:sz w:val="20"/>
                <w:szCs w:val="20"/>
                <w:lang w:eastAsia="ru-RU"/>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Утверждено по бюджету</w:t>
            </w:r>
          </w:p>
        </w:tc>
        <w:tc>
          <w:tcPr>
            <w:tcW w:w="1275" w:type="dxa"/>
            <w:gridSpan w:val="6"/>
            <w:tcBorders>
              <w:top w:val="single" w:sz="4" w:space="0" w:color="auto"/>
              <w:left w:val="nil"/>
              <w:bottom w:val="single" w:sz="4" w:space="0" w:color="auto"/>
              <w:right w:val="single" w:sz="4" w:space="0" w:color="auto"/>
            </w:tcBorders>
            <w:shd w:val="clear" w:color="auto" w:fill="auto"/>
            <w:vAlign w:val="center"/>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Кассовое исполнение</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Процент исполнения        к году</w:t>
            </w:r>
          </w:p>
        </w:tc>
      </w:tr>
      <w:tr w:rsidR="00320B50" w:rsidRPr="00320B50" w:rsidTr="00182EC9">
        <w:trPr>
          <w:gridAfter w:val="3"/>
          <w:wAfter w:w="202" w:type="dxa"/>
          <w:trHeight w:val="25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19"/>
                <w:szCs w:val="19"/>
                <w:lang w:eastAsia="ru-RU"/>
              </w:rPr>
            </w:pPr>
            <w:r w:rsidRPr="00320B50">
              <w:rPr>
                <w:rFonts w:ascii="Times New Roman" w:eastAsia="Times New Roman" w:hAnsi="Times New Roman" w:cs="Times New Roman"/>
                <w:b/>
                <w:bCs/>
                <w:color w:val="000000"/>
                <w:sz w:val="19"/>
                <w:szCs w:val="19"/>
                <w:lang w:eastAsia="ru-RU"/>
              </w:rPr>
              <w:t>100 00000 00 0000 000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ДОХОДЫ</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25 898,10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21 003,14</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81,1</w:t>
            </w:r>
          </w:p>
        </w:tc>
      </w:tr>
      <w:tr w:rsidR="00320B50" w:rsidRPr="00320B50" w:rsidTr="00182EC9">
        <w:trPr>
          <w:gridAfter w:val="3"/>
          <w:wAfter w:w="202" w:type="dxa"/>
          <w:trHeight w:val="25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19"/>
                <w:szCs w:val="19"/>
                <w:lang w:eastAsia="ru-RU"/>
              </w:rPr>
            </w:pPr>
            <w:r w:rsidRPr="00320B50">
              <w:rPr>
                <w:rFonts w:ascii="Times New Roman" w:eastAsia="Times New Roman" w:hAnsi="Times New Roman" w:cs="Times New Roman"/>
                <w:b/>
                <w:bCs/>
                <w:color w:val="000000"/>
                <w:sz w:val="19"/>
                <w:szCs w:val="19"/>
                <w:lang w:eastAsia="ru-RU"/>
              </w:rPr>
              <w:t>101 00000 00 0000 000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jc w:val="both"/>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НАЛОГИ НА ПРИБЫЛЬ, ДОХОДЫ</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4 472,30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3 598,35</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80,5</w:t>
            </w:r>
          </w:p>
        </w:tc>
      </w:tr>
      <w:tr w:rsidR="00320B50" w:rsidRPr="00320B50" w:rsidTr="00182EC9">
        <w:trPr>
          <w:gridAfter w:val="3"/>
          <w:wAfter w:w="202" w:type="dxa"/>
          <w:trHeight w:val="25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 xml:space="preserve">1 01 02000 01 0000 110 </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Налог на доходы физических лиц</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4 472,30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3 598,35</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80,5</w:t>
            </w:r>
          </w:p>
        </w:tc>
      </w:tr>
      <w:tr w:rsidR="00320B50" w:rsidRPr="00320B50" w:rsidTr="00182EC9">
        <w:trPr>
          <w:gridAfter w:val="3"/>
          <w:wAfter w:w="202" w:type="dxa"/>
          <w:trHeight w:val="153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182</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1 01 02010 01 0000 110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4 472,30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3 407,81</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76,2</w:t>
            </w:r>
          </w:p>
        </w:tc>
      </w:tr>
      <w:tr w:rsidR="00320B50" w:rsidRPr="00320B50" w:rsidTr="00182EC9">
        <w:trPr>
          <w:gridAfter w:val="3"/>
          <w:wAfter w:w="202" w:type="dxa"/>
          <w:trHeight w:val="229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lastRenderedPageBreak/>
              <w:t>182</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1 01 02020 01 0000 110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122,90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w:t>
            </w:r>
          </w:p>
        </w:tc>
      </w:tr>
      <w:tr w:rsidR="00320B50" w:rsidRPr="00320B50" w:rsidTr="00182EC9">
        <w:trPr>
          <w:gridAfter w:val="3"/>
          <w:wAfter w:w="202" w:type="dxa"/>
          <w:trHeight w:val="102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182</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1 01 02030 01 0000 110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67,64</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w:t>
            </w:r>
          </w:p>
        </w:tc>
      </w:tr>
      <w:tr w:rsidR="00320B50" w:rsidRPr="00320B50" w:rsidTr="00182EC9">
        <w:trPr>
          <w:gridAfter w:val="3"/>
          <w:wAfter w:w="202" w:type="dxa"/>
          <w:trHeight w:val="76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1 03 00000 00 0000 000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1 578,10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1 001,36</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63,5</w:t>
            </w:r>
          </w:p>
        </w:tc>
      </w:tr>
      <w:tr w:rsidR="00320B50" w:rsidRPr="00320B50" w:rsidTr="00182EC9">
        <w:trPr>
          <w:gridAfter w:val="3"/>
          <w:wAfter w:w="202" w:type="dxa"/>
          <w:trHeight w:val="76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1 03 02000 01 0000 110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1 578,10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1 001,36</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63,5</w:t>
            </w:r>
          </w:p>
        </w:tc>
      </w:tr>
      <w:tr w:rsidR="00320B50" w:rsidRPr="00320B50" w:rsidTr="00182EC9">
        <w:trPr>
          <w:gridAfter w:val="3"/>
          <w:wAfter w:w="202" w:type="dxa"/>
          <w:trHeight w:val="153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100</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1 03 02 230 01 0000 110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w:t>
            </w:r>
            <w:proofErr w:type="gramStart"/>
            <w:r w:rsidRPr="00320B50">
              <w:rPr>
                <w:rFonts w:ascii="Times New Roman" w:eastAsia="Times New Roman" w:hAnsi="Times New Roman" w:cs="Times New Roman"/>
                <w:sz w:val="20"/>
                <w:szCs w:val="20"/>
                <w:lang w:eastAsia="ru-RU"/>
              </w:rPr>
              <w:t>бюджетами</w:t>
            </w:r>
            <w:proofErr w:type="gramEnd"/>
            <w:r w:rsidRPr="00320B50">
              <w:rPr>
                <w:rFonts w:ascii="Times New Roman" w:eastAsia="Times New Roman" w:hAnsi="Times New Roman" w:cs="Times New Roman"/>
                <w:sz w:val="20"/>
                <w:szCs w:val="20"/>
                <w:lang w:eastAsia="ru-RU"/>
              </w:rPr>
              <w:t xml:space="preserve"> с учетом установленных </w:t>
            </w:r>
            <w:proofErr w:type="spellStart"/>
            <w:r w:rsidRPr="00320B50">
              <w:rPr>
                <w:rFonts w:ascii="Times New Roman" w:eastAsia="Times New Roman" w:hAnsi="Times New Roman" w:cs="Times New Roman"/>
                <w:sz w:val="20"/>
                <w:szCs w:val="20"/>
                <w:lang w:eastAsia="ru-RU"/>
              </w:rPr>
              <w:t>дефференцированных</w:t>
            </w:r>
            <w:proofErr w:type="spellEnd"/>
            <w:r w:rsidRPr="00320B50">
              <w:rPr>
                <w:rFonts w:ascii="Times New Roman" w:eastAsia="Times New Roman" w:hAnsi="Times New Roman" w:cs="Times New Roman"/>
                <w:sz w:val="20"/>
                <w:szCs w:val="20"/>
                <w:lang w:eastAsia="ru-RU"/>
              </w:rPr>
              <w:t xml:space="preserve"> нормативов отчислений в местные бюджеты</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682,10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380,30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w:t>
            </w:r>
          </w:p>
        </w:tc>
      </w:tr>
      <w:tr w:rsidR="00320B50" w:rsidRPr="00320B50" w:rsidTr="00182EC9">
        <w:trPr>
          <w:gridAfter w:val="3"/>
          <w:wAfter w:w="202" w:type="dxa"/>
          <w:trHeight w:val="204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100</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1 03 02 240 01 0000 110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w:t>
            </w:r>
            <w:proofErr w:type="gramStart"/>
            <w:r w:rsidRPr="00320B50">
              <w:rPr>
                <w:rFonts w:ascii="Times New Roman" w:eastAsia="Times New Roman" w:hAnsi="Times New Roman" w:cs="Times New Roman"/>
                <w:sz w:val="20"/>
                <w:szCs w:val="20"/>
                <w:lang w:eastAsia="ru-RU"/>
              </w:rPr>
              <w:t>х(</w:t>
            </w:r>
            <w:proofErr w:type="spellStart"/>
            <w:proofErr w:type="gramEnd"/>
            <w:r w:rsidRPr="00320B50">
              <w:rPr>
                <w:rFonts w:ascii="Times New Roman" w:eastAsia="Times New Roman" w:hAnsi="Times New Roman" w:cs="Times New Roman"/>
                <w:sz w:val="20"/>
                <w:szCs w:val="20"/>
                <w:lang w:eastAsia="ru-RU"/>
              </w:rPr>
              <w:t>инжекторных</w:t>
            </w:r>
            <w:proofErr w:type="spellEnd"/>
            <w:r w:rsidRPr="00320B50">
              <w:rPr>
                <w:rFonts w:ascii="Times New Roman" w:eastAsia="Times New Roman" w:hAnsi="Times New Roman" w:cs="Times New Roman"/>
                <w:sz w:val="20"/>
                <w:szCs w:val="20"/>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w:t>
            </w:r>
            <w:proofErr w:type="spellStart"/>
            <w:r w:rsidRPr="00320B50">
              <w:rPr>
                <w:rFonts w:ascii="Times New Roman" w:eastAsia="Times New Roman" w:hAnsi="Times New Roman" w:cs="Times New Roman"/>
                <w:sz w:val="20"/>
                <w:szCs w:val="20"/>
                <w:lang w:eastAsia="ru-RU"/>
              </w:rPr>
              <w:t>дефференцированных</w:t>
            </w:r>
            <w:proofErr w:type="spellEnd"/>
            <w:r w:rsidRPr="00320B50">
              <w:rPr>
                <w:rFonts w:ascii="Times New Roman" w:eastAsia="Times New Roman" w:hAnsi="Times New Roman" w:cs="Times New Roman"/>
                <w:sz w:val="20"/>
                <w:szCs w:val="20"/>
                <w:lang w:eastAsia="ru-RU"/>
              </w:rPr>
              <w:t xml:space="preserve"> нормативов отчислений в местные бюджеты</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11,90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7,92</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66,6</w:t>
            </w:r>
          </w:p>
        </w:tc>
      </w:tr>
      <w:tr w:rsidR="00320B50" w:rsidRPr="00320B50" w:rsidTr="00182EC9">
        <w:trPr>
          <w:gridAfter w:val="3"/>
          <w:wAfter w:w="202" w:type="dxa"/>
          <w:trHeight w:val="153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100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1 03 02 250 01 0000 110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proofErr w:type="gramStart"/>
            <w:r w:rsidRPr="00320B50">
              <w:rPr>
                <w:rFonts w:ascii="Times New Roman" w:eastAsia="Times New Roman" w:hAnsi="Times New Roman" w:cs="Times New Roman"/>
                <w:color w:val="000000"/>
                <w:sz w:val="20"/>
                <w:szCs w:val="20"/>
                <w:lang w:eastAsia="ru-RU"/>
              </w:rPr>
              <w:t>бюджетами</w:t>
            </w:r>
            <w:proofErr w:type="gramEnd"/>
            <w:r w:rsidRPr="00320B50">
              <w:rPr>
                <w:rFonts w:ascii="Times New Roman" w:eastAsia="Times New Roman" w:hAnsi="Times New Roman" w:cs="Times New Roman"/>
                <w:color w:val="000000"/>
                <w:sz w:val="20"/>
                <w:szCs w:val="20"/>
                <w:lang w:eastAsia="ru-RU"/>
              </w:rPr>
              <w:t xml:space="preserve"> с учетом установленных </w:t>
            </w:r>
            <w:proofErr w:type="spellStart"/>
            <w:r w:rsidRPr="00320B50">
              <w:rPr>
                <w:rFonts w:ascii="Times New Roman" w:eastAsia="Times New Roman" w:hAnsi="Times New Roman" w:cs="Times New Roman"/>
                <w:color w:val="000000"/>
                <w:sz w:val="20"/>
                <w:szCs w:val="20"/>
                <w:lang w:eastAsia="ru-RU"/>
              </w:rPr>
              <w:t>дефференцированных</w:t>
            </w:r>
            <w:proofErr w:type="spellEnd"/>
            <w:r w:rsidRPr="00320B50">
              <w:rPr>
                <w:rFonts w:ascii="Times New Roman" w:eastAsia="Times New Roman" w:hAnsi="Times New Roman" w:cs="Times New Roman"/>
                <w:color w:val="000000"/>
                <w:sz w:val="20"/>
                <w:szCs w:val="20"/>
                <w:lang w:eastAsia="ru-RU"/>
              </w:rPr>
              <w:t xml:space="preserve"> нормативов отчислений в местные бюджеты</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847,10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624,23</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73,7</w:t>
            </w:r>
          </w:p>
        </w:tc>
      </w:tr>
      <w:tr w:rsidR="00320B50" w:rsidRPr="00320B50" w:rsidTr="00182EC9">
        <w:trPr>
          <w:gridAfter w:val="3"/>
          <w:wAfter w:w="202" w:type="dxa"/>
          <w:trHeight w:val="153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100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1 03 02 260 01 0000 110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w:t>
            </w:r>
            <w:proofErr w:type="gramStart"/>
            <w:r w:rsidRPr="00320B50">
              <w:rPr>
                <w:rFonts w:ascii="Times New Roman" w:eastAsia="Times New Roman" w:hAnsi="Times New Roman" w:cs="Times New Roman"/>
                <w:color w:val="000000"/>
                <w:sz w:val="20"/>
                <w:szCs w:val="20"/>
                <w:lang w:eastAsia="ru-RU"/>
              </w:rPr>
              <w:t>бюджетами</w:t>
            </w:r>
            <w:proofErr w:type="gramEnd"/>
            <w:r w:rsidRPr="00320B50">
              <w:rPr>
                <w:rFonts w:ascii="Times New Roman" w:eastAsia="Times New Roman" w:hAnsi="Times New Roman" w:cs="Times New Roman"/>
                <w:color w:val="000000"/>
                <w:sz w:val="20"/>
                <w:szCs w:val="20"/>
                <w:lang w:eastAsia="ru-RU"/>
              </w:rPr>
              <w:t xml:space="preserve"> с учетом установленных </w:t>
            </w:r>
            <w:proofErr w:type="spellStart"/>
            <w:r w:rsidRPr="00320B50">
              <w:rPr>
                <w:rFonts w:ascii="Times New Roman" w:eastAsia="Times New Roman" w:hAnsi="Times New Roman" w:cs="Times New Roman"/>
                <w:color w:val="000000"/>
                <w:sz w:val="20"/>
                <w:szCs w:val="20"/>
                <w:lang w:eastAsia="ru-RU"/>
              </w:rPr>
              <w:t>дефференцированных</w:t>
            </w:r>
            <w:proofErr w:type="spellEnd"/>
            <w:r w:rsidRPr="00320B50">
              <w:rPr>
                <w:rFonts w:ascii="Times New Roman" w:eastAsia="Times New Roman" w:hAnsi="Times New Roman" w:cs="Times New Roman"/>
                <w:color w:val="000000"/>
                <w:sz w:val="20"/>
                <w:szCs w:val="20"/>
                <w:lang w:eastAsia="ru-RU"/>
              </w:rPr>
              <w:t xml:space="preserve"> нормативов отчислений в местные бюджеты</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37,00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-11,09</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-30,0</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1 05 00000 00 0000 000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НАЛОГИ НА СОВОКУПНЫЙ ДОХОД</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857,20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696,73</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81,3</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182</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105 02000 02 0000 110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837,60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692,71</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82,7</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182</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105 02010 02 0000 110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837,60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693,80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82,8</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182</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105 02020 02 0000 110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-1,10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w:t>
            </w:r>
          </w:p>
        </w:tc>
      </w:tr>
      <w:tr w:rsidR="00320B50" w:rsidRPr="00320B50" w:rsidTr="00182EC9">
        <w:trPr>
          <w:gridAfter w:val="3"/>
          <w:wAfter w:w="202" w:type="dxa"/>
          <w:trHeight w:val="25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182</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105 03000 01 0000 110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 xml:space="preserve">Единый сельскохозяйственный налог </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19,60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4,03</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20,5</w:t>
            </w:r>
          </w:p>
        </w:tc>
      </w:tr>
      <w:tr w:rsidR="00320B50" w:rsidRPr="00320B50" w:rsidTr="00182EC9">
        <w:trPr>
          <w:gridAfter w:val="3"/>
          <w:wAfter w:w="202" w:type="dxa"/>
          <w:trHeight w:val="25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182</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105 03010 01 0000 110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 xml:space="preserve">Единый сельскохозяйственный налог </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19,60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4,03</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20,5</w:t>
            </w:r>
          </w:p>
        </w:tc>
      </w:tr>
      <w:tr w:rsidR="00320B50" w:rsidRPr="00320B50" w:rsidTr="00182EC9">
        <w:trPr>
          <w:gridAfter w:val="3"/>
          <w:wAfter w:w="202" w:type="dxa"/>
          <w:trHeight w:val="25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lastRenderedPageBreak/>
              <w:t>000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106 00000 00 0000 000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НАЛОГИ НА ИМУЩЕСТВО</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10 364,30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7 717,85</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74,5</w:t>
            </w:r>
          </w:p>
        </w:tc>
      </w:tr>
      <w:tr w:rsidR="00320B50" w:rsidRPr="00320B50" w:rsidTr="00182EC9">
        <w:trPr>
          <w:gridAfter w:val="3"/>
          <w:wAfter w:w="202" w:type="dxa"/>
          <w:trHeight w:val="25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182</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 xml:space="preserve">1 06 01000 00 0000 110 </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Налог на имущество физических лиц</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2 418,80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1 009,84</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41,7</w:t>
            </w:r>
          </w:p>
        </w:tc>
      </w:tr>
      <w:tr w:rsidR="00320B50" w:rsidRPr="00320B50" w:rsidTr="00182EC9">
        <w:trPr>
          <w:gridAfter w:val="3"/>
          <w:wAfter w:w="202" w:type="dxa"/>
          <w:trHeight w:val="102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182</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1 06 01030 10 0000 110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2 418,80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1 009,84</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41,7</w:t>
            </w:r>
          </w:p>
        </w:tc>
      </w:tr>
      <w:tr w:rsidR="00320B50" w:rsidRPr="00320B50" w:rsidTr="00182EC9">
        <w:trPr>
          <w:gridAfter w:val="3"/>
          <w:wAfter w:w="202" w:type="dxa"/>
          <w:trHeight w:val="25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182</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19"/>
                <w:szCs w:val="19"/>
                <w:lang w:eastAsia="ru-RU"/>
              </w:rPr>
            </w:pPr>
            <w:r w:rsidRPr="00320B50">
              <w:rPr>
                <w:rFonts w:ascii="Times New Roman" w:eastAsia="Times New Roman" w:hAnsi="Times New Roman" w:cs="Times New Roman"/>
                <w:color w:val="000000"/>
                <w:sz w:val="19"/>
                <w:szCs w:val="19"/>
                <w:lang w:eastAsia="ru-RU"/>
              </w:rPr>
              <w:t>1 06 04000 02 0000 110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Транспортный налог</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4 419,10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1 977,88</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44,8</w:t>
            </w:r>
          </w:p>
        </w:tc>
      </w:tr>
      <w:tr w:rsidR="00320B50" w:rsidRPr="00320B50" w:rsidTr="00182EC9">
        <w:trPr>
          <w:gridAfter w:val="3"/>
          <w:wAfter w:w="202" w:type="dxa"/>
          <w:trHeight w:val="25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182</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1 06 04011 02 0000 110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Транспортный налог с организаций</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903,50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510,76</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56,5</w:t>
            </w:r>
          </w:p>
        </w:tc>
      </w:tr>
      <w:tr w:rsidR="00320B50" w:rsidRPr="00320B50" w:rsidTr="00182EC9">
        <w:trPr>
          <w:gridAfter w:val="3"/>
          <w:wAfter w:w="202" w:type="dxa"/>
          <w:trHeight w:val="25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182</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1 06 04012 02 0000 110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Транспортный налог с физических лиц</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3 515,60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1 467,12</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41,7</w:t>
            </w:r>
          </w:p>
        </w:tc>
      </w:tr>
      <w:tr w:rsidR="00320B50" w:rsidRPr="00320B50" w:rsidTr="00182EC9">
        <w:trPr>
          <w:gridAfter w:val="3"/>
          <w:wAfter w:w="202" w:type="dxa"/>
          <w:trHeight w:val="25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182</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19"/>
                <w:szCs w:val="19"/>
                <w:lang w:eastAsia="ru-RU"/>
              </w:rPr>
            </w:pPr>
            <w:r w:rsidRPr="00320B50">
              <w:rPr>
                <w:rFonts w:ascii="Times New Roman" w:eastAsia="Times New Roman" w:hAnsi="Times New Roman" w:cs="Times New Roman"/>
                <w:color w:val="000000"/>
                <w:sz w:val="19"/>
                <w:szCs w:val="19"/>
                <w:lang w:eastAsia="ru-RU"/>
              </w:rPr>
              <w:t xml:space="preserve">1 06 06000 00 0000 110 </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Земельный налог</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3 526,40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4 730,12</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134,1</w:t>
            </w:r>
          </w:p>
        </w:tc>
      </w:tr>
      <w:tr w:rsidR="00320B50" w:rsidRPr="00320B50" w:rsidTr="00182EC9">
        <w:trPr>
          <w:gridAfter w:val="3"/>
          <w:wAfter w:w="202" w:type="dxa"/>
          <w:trHeight w:val="76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182</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1 06 06010 00 0000 110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Земельный налог, взимаемый по ставкам, установленным в соответствии с подпунктом 1 пункта 1 статьи 394 Налогового кодекса РФ</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1 349,00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1 888,81</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140,0</w:t>
            </w:r>
          </w:p>
        </w:tc>
      </w:tr>
      <w:tr w:rsidR="00320B50" w:rsidRPr="00320B50" w:rsidTr="00182EC9">
        <w:trPr>
          <w:gridAfter w:val="3"/>
          <w:wAfter w:w="202" w:type="dxa"/>
          <w:trHeight w:val="127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182</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1 06 06013 10 0000 110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Земельный налог, взимаемый по ставкам, установленным в соответствии с  подпунктом 1 пункта 1 статьи 394 Налогового кодекса РФ и применяемый  к объектам налогообложения, расположенным в границах поселений</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1 349,00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1 888,81</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140,0</w:t>
            </w:r>
          </w:p>
        </w:tc>
      </w:tr>
      <w:tr w:rsidR="00320B50" w:rsidRPr="00320B50" w:rsidTr="00182EC9">
        <w:trPr>
          <w:gridAfter w:val="3"/>
          <w:wAfter w:w="202" w:type="dxa"/>
          <w:trHeight w:val="102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182</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1 06 06020 00 0000 110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2 177,40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2 841,31</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130,5</w:t>
            </w:r>
          </w:p>
        </w:tc>
      </w:tr>
      <w:tr w:rsidR="00320B50" w:rsidRPr="00320B50" w:rsidTr="00182EC9">
        <w:trPr>
          <w:gridAfter w:val="3"/>
          <w:wAfter w:w="202" w:type="dxa"/>
          <w:trHeight w:val="127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182</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1 06 06023 10 0000 110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 xml:space="preserve">земельный налог, взимаемый по ставкам, установленным в соответствии с подпунктом 2 пункта 1 статьи 394 Налогового </w:t>
            </w:r>
            <w:proofErr w:type="spellStart"/>
            <w:r w:rsidRPr="00320B50">
              <w:rPr>
                <w:rFonts w:ascii="Times New Roman" w:eastAsia="Times New Roman" w:hAnsi="Times New Roman" w:cs="Times New Roman"/>
                <w:color w:val="000000"/>
                <w:sz w:val="20"/>
                <w:szCs w:val="20"/>
                <w:lang w:eastAsia="ru-RU"/>
              </w:rPr>
              <w:t>кодеса</w:t>
            </w:r>
            <w:proofErr w:type="spellEnd"/>
            <w:r w:rsidRPr="00320B50">
              <w:rPr>
                <w:rFonts w:ascii="Times New Roman" w:eastAsia="Times New Roman" w:hAnsi="Times New Roman" w:cs="Times New Roman"/>
                <w:color w:val="000000"/>
                <w:sz w:val="20"/>
                <w:szCs w:val="20"/>
                <w:lang w:eastAsia="ru-RU"/>
              </w:rPr>
              <w:t xml:space="preserve"> РФ и применяемым  к объектам налогообложения, расположенным  в границах поселений</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2 177,40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2 841,31</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130,5</w:t>
            </w:r>
          </w:p>
        </w:tc>
      </w:tr>
      <w:tr w:rsidR="00320B50" w:rsidRPr="00320B50" w:rsidTr="00182EC9">
        <w:trPr>
          <w:gridAfter w:val="3"/>
          <w:wAfter w:w="202" w:type="dxa"/>
          <w:trHeight w:val="25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108 00000 00 0000 000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ГОСУДАРСТВЕННАЯ ПОШЛИНА</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52,00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63,93</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122,9</w:t>
            </w:r>
          </w:p>
        </w:tc>
      </w:tr>
      <w:tr w:rsidR="00320B50" w:rsidRPr="00320B50" w:rsidTr="00182EC9">
        <w:trPr>
          <w:gridAfter w:val="3"/>
          <w:wAfter w:w="202" w:type="dxa"/>
          <w:trHeight w:val="102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1 08 04000 01 0000 110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52,00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63,93</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122,9</w:t>
            </w:r>
          </w:p>
        </w:tc>
      </w:tr>
      <w:tr w:rsidR="00320B50" w:rsidRPr="00320B50" w:rsidTr="00182EC9">
        <w:trPr>
          <w:gridAfter w:val="3"/>
          <w:wAfter w:w="202" w:type="dxa"/>
          <w:trHeight w:val="1785"/>
        </w:trPr>
        <w:tc>
          <w:tcPr>
            <w:tcW w:w="709" w:type="dxa"/>
            <w:gridSpan w:val="2"/>
            <w:tcBorders>
              <w:top w:val="nil"/>
              <w:left w:val="single" w:sz="4" w:space="0" w:color="auto"/>
              <w:bottom w:val="nil"/>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510</w:t>
            </w:r>
          </w:p>
        </w:tc>
        <w:tc>
          <w:tcPr>
            <w:tcW w:w="2268" w:type="dxa"/>
            <w:gridSpan w:val="10"/>
            <w:tcBorders>
              <w:top w:val="nil"/>
              <w:left w:val="nil"/>
              <w:bottom w:val="nil"/>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1 08 04020 01 0000 110</w:t>
            </w:r>
          </w:p>
        </w:tc>
        <w:tc>
          <w:tcPr>
            <w:tcW w:w="4253" w:type="dxa"/>
            <w:gridSpan w:val="5"/>
            <w:tcBorders>
              <w:top w:val="nil"/>
              <w:left w:val="nil"/>
              <w:bottom w:val="nil"/>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gridSpan w:val="5"/>
            <w:tcBorders>
              <w:top w:val="nil"/>
              <w:left w:val="nil"/>
              <w:bottom w:val="nil"/>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52,00</w:t>
            </w:r>
          </w:p>
        </w:tc>
        <w:tc>
          <w:tcPr>
            <w:tcW w:w="1275" w:type="dxa"/>
            <w:gridSpan w:val="6"/>
            <w:tcBorders>
              <w:top w:val="nil"/>
              <w:left w:val="nil"/>
              <w:bottom w:val="nil"/>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63,93</w:t>
            </w:r>
          </w:p>
        </w:tc>
        <w:tc>
          <w:tcPr>
            <w:tcW w:w="851" w:type="dxa"/>
            <w:gridSpan w:val="3"/>
            <w:tcBorders>
              <w:top w:val="nil"/>
              <w:left w:val="nil"/>
              <w:bottom w:val="nil"/>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122,9</w:t>
            </w:r>
          </w:p>
        </w:tc>
      </w:tr>
      <w:tr w:rsidR="00320B50" w:rsidRPr="00320B50" w:rsidTr="00182EC9">
        <w:trPr>
          <w:gridAfter w:val="3"/>
          <w:wAfter w:w="202" w:type="dxa"/>
          <w:trHeight w:val="765"/>
        </w:trPr>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right"/>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000</w:t>
            </w:r>
          </w:p>
        </w:tc>
        <w:tc>
          <w:tcPr>
            <w:tcW w:w="2268" w:type="dxa"/>
            <w:gridSpan w:val="10"/>
            <w:tcBorders>
              <w:top w:val="single" w:sz="4" w:space="0" w:color="auto"/>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109 00000 00 0000 000</w:t>
            </w:r>
          </w:p>
        </w:tc>
        <w:tc>
          <w:tcPr>
            <w:tcW w:w="4253" w:type="dxa"/>
            <w:gridSpan w:val="5"/>
            <w:tcBorders>
              <w:top w:val="single" w:sz="4" w:space="0" w:color="auto"/>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Задолженность и перерасчеты по отмененным налогам, сборам и иным обязательным платежам</w:t>
            </w:r>
          </w:p>
        </w:tc>
        <w:tc>
          <w:tcPr>
            <w:tcW w:w="1134" w:type="dxa"/>
            <w:gridSpan w:val="5"/>
            <w:tcBorders>
              <w:top w:val="single" w:sz="4" w:space="0" w:color="auto"/>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0,00</w:t>
            </w:r>
          </w:p>
        </w:tc>
        <w:tc>
          <w:tcPr>
            <w:tcW w:w="1275" w:type="dxa"/>
            <w:gridSpan w:val="6"/>
            <w:tcBorders>
              <w:top w:val="single" w:sz="4" w:space="0" w:color="auto"/>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1,01</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0,0</w:t>
            </w:r>
          </w:p>
        </w:tc>
      </w:tr>
      <w:tr w:rsidR="00320B50" w:rsidRPr="00320B50" w:rsidTr="00182EC9">
        <w:trPr>
          <w:gridAfter w:val="3"/>
          <w:wAfter w:w="202" w:type="dxa"/>
          <w:trHeight w:val="25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right"/>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1 09 04000 00 0000 110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Налоги на имущество</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1,01</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right"/>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1 09 04050 00 0000 110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Земельный налог (по обязательствам, возникшим до 1 января 2006 года)</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1,01</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w:t>
            </w:r>
          </w:p>
        </w:tc>
      </w:tr>
      <w:tr w:rsidR="00320B50" w:rsidRPr="00320B50" w:rsidTr="00182EC9">
        <w:trPr>
          <w:gridAfter w:val="3"/>
          <w:wAfter w:w="202" w:type="dxa"/>
          <w:trHeight w:val="76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right"/>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1 09 04053 10 0000 110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Земельный налог (по обязательствам, возникшим до 1 января 2006 года), мобилизуемый на территориях поселений</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1,01</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w:t>
            </w:r>
          </w:p>
        </w:tc>
      </w:tr>
      <w:tr w:rsidR="00320B50" w:rsidRPr="00320B50" w:rsidTr="00182EC9">
        <w:trPr>
          <w:gridAfter w:val="3"/>
          <w:wAfter w:w="202" w:type="dxa"/>
          <w:trHeight w:val="102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111 00000 00 0000 000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2 801,80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1 714,94</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61,2</w:t>
            </w:r>
          </w:p>
        </w:tc>
      </w:tr>
      <w:tr w:rsidR="00320B50" w:rsidRPr="00320B50" w:rsidTr="00182EC9">
        <w:trPr>
          <w:gridAfter w:val="3"/>
          <w:wAfter w:w="202" w:type="dxa"/>
          <w:trHeight w:val="178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lastRenderedPageBreak/>
              <w:t>000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1 11 05000 00 0000 120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2 667,80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1 588,86</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59,6</w:t>
            </w:r>
          </w:p>
        </w:tc>
      </w:tr>
      <w:tr w:rsidR="00320B50" w:rsidRPr="00320B50" w:rsidTr="00182EC9">
        <w:trPr>
          <w:gridAfter w:val="3"/>
          <w:wAfter w:w="202" w:type="dxa"/>
          <w:trHeight w:val="153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163</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 xml:space="preserve">1 11 05013 00 0000 120 </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2 150,00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1 262,67</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58,7</w:t>
            </w:r>
          </w:p>
        </w:tc>
      </w:tr>
      <w:tr w:rsidR="00320B50" w:rsidRPr="00320B50" w:rsidTr="00182EC9">
        <w:trPr>
          <w:gridAfter w:val="3"/>
          <w:wAfter w:w="202" w:type="dxa"/>
          <w:trHeight w:val="178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163</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1 11 05013 10 0000 120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2 150,00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1 262,67</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58,7</w:t>
            </w:r>
          </w:p>
        </w:tc>
      </w:tr>
      <w:tr w:rsidR="00320B50" w:rsidRPr="00320B50" w:rsidTr="00182EC9">
        <w:trPr>
          <w:gridAfter w:val="3"/>
          <w:wAfter w:w="202" w:type="dxa"/>
          <w:trHeight w:val="178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1 11 05020 00 0000 120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proofErr w:type="gramStart"/>
            <w:r w:rsidRPr="00320B50">
              <w:rPr>
                <w:rFonts w:ascii="Times New Roman" w:eastAsia="Times New Roman" w:hAnsi="Times New Roman" w:cs="Times New Roman"/>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36,00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w:t>
            </w:r>
          </w:p>
        </w:tc>
      </w:tr>
      <w:tr w:rsidR="00320B50" w:rsidRPr="00320B50" w:rsidTr="00182EC9">
        <w:trPr>
          <w:gridAfter w:val="3"/>
          <w:wAfter w:w="202" w:type="dxa"/>
          <w:trHeight w:val="178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1 11 05025 10 0000 120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поселения (за исключением земельных участков муниципальных бюджетных и автономных учреждений)</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36,00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w:t>
            </w:r>
          </w:p>
        </w:tc>
      </w:tr>
      <w:tr w:rsidR="00320B50" w:rsidRPr="00320B50" w:rsidTr="00182EC9">
        <w:trPr>
          <w:gridAfter w:val="3"/>
          <w:wAfter w:w="202" w:type="dxa"/>
          <w:trHeight w:val="178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1 11 05030 00 0000 120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517,80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290,19</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56,0</w:t>
            </w:r>
          </w:p>
        </w:tc>
      </w:tr>
      <w:tr w:rsidR="00320B50" w:rsidRPr="00320B50" w:rsidTr="00182EC9">
        <w:trPr>
          <w:gridAfter w:val="3"/>
          <w:wAfter w:w="202" w:type="dxa"/>
          <w:trHeight w:val="127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1 11 05035 10 0000 120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517,80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290,19</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56,0</w:t>
            </w:r>
          </w:p>
        </w:tc>
      </w:tr>
      <w:tr w:rsidR="00320B50" w:rsidRPr="00320B50" w:rsidTr="00182EC9">
        <w:trPr>
          <w:gridAfter w:val="3"/>
          <w:wAfter w:w="202" w:type="dxa"/>
          <w:trHeight w:val="153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1 11 09045 10 0000 120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134,00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126,08</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94,1</w:t>
            </w:r>
          </w:p>
        </w:tc>
      </w:tr>
      <w:tr w:rsidR="00320B50" w:rsidRPr="00320B50" w:rsidTr="00182EC9">
        <w:trPr>
          <w:gridAfter w:val="3"/>
          <w:wAfter w:w="202" w:type="dxa"/>
          <w:trHeight w:val="76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1 13 00000 00 0000 000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ДОХОДЫ ОТ ОКАЗАНИЯ ПЛАТНЫХ УСЛУГ И КОМПЕНСАЦИИ ЗАТРАТ ГОСУДАРСТВА</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0,00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6,00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0,0</w:t>
            </w:r>
          </w:p>
        </w:tc>
      </w:tr>
      <w:tr w:rsidR="00320B50" w:rsidRPr="00320B50" w:rsidTr="00182EC9">
        <w:trPr>
          <w:gridAfter w:val="3"/>
          <w:wAfter w:w="202" w:type="dxa"/>
          <w:trHeight w:val="25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1 13 02000 00 0000 130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Доходы от компенсации затрат</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6,00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lastRenderedPageBreak/>
              <w:t>510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1 13 02990 00 0000 130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6,00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1 13 02995 10 0000 130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Прочие доходы от компенсации затрат бюджетов поселений</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6,00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1 14 00000 00 0000 000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ДОХОДЫ ОТ ПРОДАЖИ МАТЕРИАЛЬНЫХ  И НЕМАТЕРИАЛЬНЫХ АКТИВОВ</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5 034,80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5 778,30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114,8</w:t>
            </w:r>
          </w:p>
        </w:tc>
      </w:tr>
      <w:tr w:rsidR="00320B50" w:rsidRPr="00320B50" w:rsidTr="00182EC9">
        <w:trPr>
          <w:gridAfter w:val="3"/>
          <w:wAfter w:w="202" w:type="dxa"/>
          <w:trHeight w:val="127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163</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1 14 06000 00 0000 430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5 034,80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5 778,30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114,8</w:t>
            </w:r>
          </w:p>
        </w:tc>
      </w:tr>
      <w:tr w:rsidR="00320B50" w:rsidRPr="00320B50" w:rsidTr="00182EC9">
        <w:trPr>
          <w:gridAfter w:val="3"/>
          <w:wAfter w:w="202" w:type="dxa"/>
          <w:trHeight w:val="102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163</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1 14 06013 10 0000 430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5 034,80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5 778,30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114,8</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1 16 00000 00 0000 000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ШТРАФЫ, САНКЦИИ, ВОЗМЕЩЕНИЕ УЩЕРБА</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0,00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4,68</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0,0</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1 16 90050 10 0000 140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Прочие поступления от денежных взысканий (штрафов) и иных сумм в возмещение ущерба</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4,68</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1 17 00000 00 0000 000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ПРОЧИЕ  НЕНАЛОГОВЫЕ ДОХОДЫ</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737,60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420,00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56,9</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1 17 01050 10 0000 180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Невыясненные поступления, зачисляемые в бюджеты поселений</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737,60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420,00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56,9</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1 17 14030 10 0000 180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Средства самообложения граждан, зачисляемые в бюджет поселений</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737,60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420,00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56,9</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2 00 00000 00 0000 000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b/>
                <w:bCs/>
                <w:color w:val="000000"/>
                <w:sz w:val="20"/>
                <w:szCs w:val="20"/>
                <w:lang w:eastAsia="ru-RU"/>
              </w:rPr>
            </w:pPr>
            <w:r w:rsidRPr="00320B50">
              <w:rPr>
                <w:rFonts w:ascii="Times New Roman" w:eastAsia="Times New Roman" w:hAnsi="Times New Roman" w:cs="Times New Roman"/>
                <w:b/>
                <w:bCs/>
                <w:color w:val="000000"/>
                <w:sz w:val="20"/>
                <w:szCs w:val="20"/>
                <w:lang w:eastAsia="ru-RU"/>
              </w:rPr>
              <w:t>БЕЗВОЗМЕЗДНЫЕ  ПОСТУПЛЕНИЯ</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39 857,05</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31 553,17</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79,2</w:t>
            </w:r>
          </w:p>
        </w:tc>
      </w:tr>
      <w:tr w:rsidR="00320B50" w:rsidRPr="00320B50" w:rsidTr="00182EC9">
        <w:trPr>
          <w:gridAfter w:val="3"/>
          <w:wAfter w:w="202" w:type="dxa"/>
          <w:trHeight w:val="76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2 02 00000 00 0000 000</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39 857,05</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31 544,41</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79,1</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2 02 01000 00 0000 151</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Дотации бюджетам субъектов РФ  и муниципальных образований</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20 574,00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16 085,80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78,2</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2 02 01001 00 0000 151</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6 763,90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4 685,80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69,3</w:t>
            </w:r>
          </w:p>
        </w:tc>
      </w:tr>
      <w:tr w:rsidR="00320B50" w:rsidRPr="00320B50" w:rsidTr="00182EC9">
        <w:trPr>
          <w:gridAfter w:val="3"/>
          <w:wAfter w:w="202" w:type="dxa"/>
          <w:trHeight w:val="765"/>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2 02 01001 10 0000 151</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Дотации бюджетам поселений на выравнивание уровня бюджетной обеспеченности</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6 763,90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4 685,80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69,3</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 </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 </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Дотация из регионального фонда финансовой поддержки  поселений</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2 156,00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1 617,00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75,0</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hideMark/>
          </w:tcPr>
          <w:p w:rsidR="00320B50" w:rsidRPr="00320B50" w:rsidRDefault="00320B50" w:rsidP="00320B50">
            <w:pPr>
              <w:spacing w:after="0" w:line="240" w:lineRule="auto"/>
              <w:jc w:val="center"/>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 </w:t>
            </w:r>
          </w:p>
        </w:tc>
        <w:tc>
          <w:tcPr>
            <w:tcW w:w="2268" w:type="dxa"/>
            <w:gridSpan w:val="10"/>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 </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color w:val="000000"/>
                <w:sz w:val="20"/>
                <w:szCs w:val="20"/>
                <w:lang w:eastAsia="ru-RU"/>
              </w:rPr>
            </w:pPr>
            <w:r w:rsidRPr="00320B50">
              <w:rPr>
                <w:rFonts w:ascii="Times New Roman" w:eastAsia="Times New Roman" w:hAnsi="Times New Roman" w:cs="Times New Roman"/>
                <w:color w:val="000000"/>
                <w:sz w:val="20"/>
                <w:szCs w:val="20"/>
                <w:lang w:eastAsia="ru-RU"/>
              </w:rPr>
              <w:t>Дотация из районного фонда финансовой поддержки  поселений</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4 607,90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3 068,80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66,6</w:t>
            </w:r>
          </w:p>
        </w:tc>
      </w:tr>
      <w:tr w:rsidR="00320B50" w:rsidRPr="00320B50" w:rsidTr="00182EC9">
        <w:trPr>
          <w:gridAfter w:val="3"/>
          <w:wAfter w:w="202" w:type="dxa"/>
          <w:trHeight w:val="255"/>
        </w:trPr>
        <w:tc>
          <w:tcPr>
            <w:tcW w:w="709" w:type="dxa"/>
            <w:gridSpan w:val="2"/>
            <w:tcBorders>
              <w:top w:val="nil"/>
              <w:left w:val="single" w:sz="4" w:space="0" w:color="auto"/>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2 02 01999 00 0000 151</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Прочие дотации</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13 810,10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11 400,00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82,5</w:t>
            </w:r>
          </w:p>
        </w:tc>
      </w:tr>
      <w:tr w:rsidR="00320B50" w:rsidRPr="00320B50" w:rsidTr="00182EC9">
        <w:trPr>
          <w:gridAfter w:val="3"/>
          <w:wAfter w:w="202" w:type="dxa"/>
          <w:trHeight w:val="255"/>
        </w:trPr>
        <w:tc>
          <w:tcPr>
            <w:tcW w:w="709" w:type="dxa"/>
            <w:gridSpan w:val="2"/>
            <w:tcBorders>
              <w:top w:val="nil"/>
              <w:left w:val="single" w:sz="4" w:space="0" w:color="auto"/>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2 02 01999 10 0000 151</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Прочие дотации бюджетам поселений</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13 810,10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11 400,00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82,5</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 </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 </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Дотация из резерва выравнивания экономического положения поселений</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13 810,10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11 400,00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82,5</w:t>
            </w:r>
          </w:p>
        </w:tc>
      </w:tr>
      <w:tr w:rsidR="00320B50" w:rsidRPr="00320B50" w:rsidTr="00182EC9">
        <w:trPr>
          <w:gridAfter w:val="3"/>
          <w:wAfter w:w="202" w:type="dxa"/>
          <w:trHeight w:val="765"/>
        </w:trPr>
        <w:tc>
          <w:tcPr>
            <w:tcW w:w="709" w:type="dxa"/>
            <w:gridSpan w:val="2"/>
            <w:tcBorders>
              <w:top w:val="nil"/>
              <w:left w:val="single" w:sz="4" w:space="0" w:color="auto"/>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2 02 02000 00 0000 151</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Субсидии бюджетам субъектов Российской Федерации и муниципальных образований (межбюджетные субсидии)</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3 534,06</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w:t>
            </w:r>
          </w:p>
        </w:tc>
      </w:tr>
      <w:tr w:rsidR="00320B50" w:rsidRPr="00320B50" w:rsidTr="00182EC9">
        <w:trPr>
          <w:gridAfter w:val="3"/>
          <w:wAfter w:w="202" w:type="dxa"/>
          <w:trHeight w:val="2040"/>
        </w:trPr>
        <w:tc>
          <w:tcPr>
            <w:tcW w:w="709" w:type="dxa"/>
            <w:gridSpan w:val="2"/>
            <w:tcBorders>
              <w:top w:val="nil"/>
              <w:left w:val="single" w:sz="4" w:space="0" w:color="auto"/>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lastRenderedPageBreak/>
              <w:t>000</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2 02 02088 00 0000 151</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958,36</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w:t>
            </w:r>
          </w:p>
        </w:tc>
      </w:tr>
      <w:tr w:rsidR="00320B50" w:rsidRPr="00320B50" w:rsidTr="00182EC9">
        <w:trPr>
          <w:gridAfter w:val="3"/>
          <w:wAfter w:w="202" w:type="dxa"/>
          <w:trHeight w:val="1875"/>
        </w:trPr>
        <w:tc>
          <w:tcPr>
            <w:tcW w:w="709" w:type="dxa"/>
            <w:gridSpan w:val="2"/>
            <w:tcBorders>
              <w:top w:val="nil"/>
              <w:left w:val="single" w:sz="4" w:space="0" w:color="auto"/>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2 02 02088 10 0000 151</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958,36</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w:t>
            </w:r>
          </w:p>
        </w:tc>
      </w:tr>
      <w:tr w:rsidR="00320B50" w:rsidRPr="00320B50" w:rsidTr="00182EC9">
        <w:trPr>
          <w:gridAfter w:val="3"/>
          <w:wAfter w:w="202" w:type="dxa"/>
          <w:trHeight w:val="1590"/>
        </w:trPr>
        <w:tc>
          <w:tcPr>
            <w:tcW w:w="709" w:type="dxa"/>
            <w:gridSpan w:val="2"/>
            <w:tcBorders>
              <w:top w:val="nil"/>
              <w:left w:val="single" w:sz="4" w:space="0" w:color="auto"/>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2 02 02088 10 0001 151</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Субсидии бюджетам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958,36</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w:t>
            </w:r>
          </w:p>
        </w:tc>
      </w:tr>
      <w:tr w:rsidR="00320B50" w:rsidRPr="00320B50" w:rsidTr="00182EC9">
        <w:trPr>
          <w:gridAfter w:val="3"/>
          <w:wAfter w:w="202" w:type="dxa"/>
          <w:trHeight w:val="255"/>
        </w:trPr>
        <w:tc>
          <w:tcPr>
            <w:tcW w:w="709" w:type="dxa"/>
            <w:gridSpan w:val="2"/>
            <w:tcBorders>
              <w:top w:val="nil"/>
              <w:left w:val="single" w:sz="4" w:space="0" w:color="auto"/>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2 02 02 999 00 0000 151</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 xml:space="preserve">Прочие субсидии </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2 575,70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w:t>
            </w:r>
          </w:p>
        </w:tc>
      </w:tr>
      <w:tr w:rsidR="00320B50" w:rsidRPr="00320B50" w:rsidTr="00182EC9">
        <w:trPr>
          <w:gridAfter w:val="3"/>
          <w:wAfter w:w="202" w:type="dxa"/>
          <w:trHeight w:val="255"/>
        </w:trPr>
        <w:tc>
          <w:tcPr>
            <w:tcW w:w="709" w:type="dxa"/>
            <w:gridSpan w:val="2"/>
            <w:tcBorders>
              <w:top w:val="nil"/>
              <w:left w:val="single" w:sz="4" w:space="0" w:color="auto"/>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2 02 02 999 10 0000 151</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Прочие субсидии бюджетам поселений</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2 575,70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2 02 03000 00 0000 151</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Субвенции бюджетам субъектов Российской Федерации и муниципальных образований</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713,20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616,93</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86,5</w:t>
            </w:r>
          </w:p>
        </w:tc>
      </w:tr>
      <w:tr w:rsidR="00320B50" w:rsidRPr="00320B50" w:rsidTr="00182EC9">
        <w:trPr>
          <w:gridAfter w:val="3"/>
          <w:wAfter w:w="202" w:type="dxa"/>
          <w:trHeight w:val="1020"/>
        </w:trPr>
        <w:tc>
          <w:tcPr>
            <w:tcW w:w="709" w:type="dxa"/>
            <w:gridSpan w:val="2"/>
            <w:tcBorders>
              <w:top w:val="nil"/>
              <w:left w:val="single" w:sz="4" w:space="0" w:color="auto"/>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2 02 03015 10 0000 151</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470,60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470,60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100,0</w:t>
            </w:r>
          </w:p>
        </w:tc>
      </w:tr>
      <w:tr w:rsidR="00320B50" w:rsidRPr="00320B50" w:rsidTr="00182EC9">
        <w:trPr>
          <w:gridAfter w:val="3"/>
          <w:wAfter w:w="202" w:type="dxa"/>
          <w:trHeight w:val="765"/>
        </w:trPr>
        <w:tc>
          <w:tcPr>
            <w:tcW w:w="709" w:type="dxa"/>
            <w:gridSpan w:val="2"/>
            <w:tcBorders>
              <w:top w:val="nil"/>
              <w:left w:val="single" w:sz="4" w:space="0" w:color="auto"/>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2 02 03024 10 0000 151</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Субвенции бюджетам поселений на выполнение передаваемых полномочий субъектов Российской Федерации</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242,60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146,33</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60,3</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 </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 </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Составление протоколов об административных правонарушениях</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7,50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7,50</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100,0</w:t>
            </w:r>
          </w:p>
        </w:tc>
      </w:tr>
      <w:tr w:rsidR="00320B50" w:rsidRPr="00320B50" w:rsidTr="00182EC9">
        <w:trPr>
          <w:gridAfter w:val="3"/>
          <w:wAfter w:w="202" w:type="dxa"/>
          <w:trHeight w:val="1275"/>
        </w:trPr>
        <w:tc>
          <w:tcPr>
            <w:tcW w:w="709" w:type="dxa"/>
            <w:gridSpan w:val="2"/>
            <w:tcBorders>
              <w:top w:val="nil"/>
              <w:left w:val="single" w:sz="4" w:space="0" w:color="auto"/>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 </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 </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235,10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138,83</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59,0</w:t>
            </w:r>
          </w:p>
        </w:tc>
      </w:tr>
      <w:tr w:rsidR="00320B50" w:rsidRPr="00320B50" w:rsidTr="00182EC9">
        <w:trPr>
          <w:gridAfter w:val="3"/>
          <w:wAfter w:w="202" w:type="dxa"/>
          <w:trHeight w:val="255"/>
        </w:trPr>
        <w:tc>
          <w:tcPr>
            <w:tcW w:w="709" w:type="dxa"/>
            <w:gridSpan w:val="2"/>
            <w:tcBorders>
              <w:top w:val="nil"/>
              <w:left w:val="single" w:sz="4" w:space="0" w:color="auto"/>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2 02 04000 00 0000 151</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Иные межбюджетные трансферты</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15 035,79</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14 841,69</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98,7</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2 02 04999 00 0000 151</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 xml:space="preserve">Прочие межбюджетные трансферты, передаваемые бюджетам  </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15 035,79</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14 841,69</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98,7</w:t>
            </w:r>
          </w:p>
        </w:tc>
      </w:tr>
      <w:tr w:rsidR="00320B50" w:rsidRPr="00320B50" w:rsidTr="00182EC9">
        <w:trPr>
          <w:gridAfter w:val="3"/>
          <w:wAfter w:w="202" w:type="dxa"/>
          <w:trHeight w:val="510"/>
        </w:trPr>
        <w:tc>
          <w:tcPr>
            <w:tcW w:w="709" w:type="dxa"/>
            <w:gridSpan w:val="2"/>
            <w:tcBorders>
              <w:top w:val="nil"/>
              <w:left w:val="single" w:sz="4" w:space="0" w:color="auto"/>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510</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2 02 04999 10 0000 151</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 xml:space="preserve">Прочие межбюджетные трансферты, передаваемые бюджетам поселений </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15 035,79</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14 841,69</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98,7</w:t>
            </w:r>
          </w:p>
        </w:tc>
      </w:tr>
      <w:tr w:rsidR="00320B50" w:rsidRPr="00320B50" w:rsidTr="00182EC9">
        <w:trPr>
          <w:gridAfter w:val="3"/>
          <w:wAfter w:w="202" w:type="dxa"/>
          <w:trHeight w:val="1275"/>
        </w:trPr>
        <w:tc>
          <w:tcPr>
            <w:tcW w:w="709" w:type="dxa"/>
            <w:gridSpan w:val="2"/>
            <w:tcBorders>
              <w:top w:val="nil"/>
              <w:left w:val="single" w:sz="4" w:space="0" w:color="auto"/>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2268" w:type="dxa"/>
            <w:gridSpan w:val="10"/>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2 18 05010 10 0000 151</w:t>
            </w:r>
          </w:p>
        </w:tc>
        <w:tc>
          <w:tcPr>
            <w:tcW w:w="4253" w:type="dxa"/>
            <w:gridSpan w:val="5"/>
            <w:tcBorders>
              <w:top w:val="nil"/>
              <w:left w:val="nil"/>
              <w:bottom w:val="single" w:sz="4" w:space="0" w:color="auto"/>
              <w:right w:val="single" w:sz="4" w:space="0" w:color="auto"/>
            </w:tcBorders>
            <w:shd w:val="clear" w:color="auto" w:fill="auto"/>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gridSpan w:val="5"/>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0,00</w:t>
            </w:r>
          </w:p>
        </w:tc>
        <w:tc>
          <w:tcPr>
            <w:tcW w:w="1275" w:type="dxa"/>
            <w:gridSpan w:val="6"/>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8,76</w:t>
            </w:r>
          </w:p>
        </w:tc>
        <w:tc>
          <w:tcPr>
            <w:tcW w:w="851" w:type="dxa"/>
            <w:gridSpan w:val="3"/>
            <w:tcBorders>
              <w:top w:val="nil"/>
              <w:left w:val="nil"/>
              <w:bottom w:val="single" w:sz="4" w:space="0" w:color="auto"/>
              <w:right w:val="single" w:sz="4" w:space="0" w:color="auto"/>
            </w:tcBorders>
            <w:shd w:val="clear" w:color="auto" w:fill="auto"/>
            <w:noWrap/>
            <w:hideMark/>
          </w:tcPr>
          <w:p w:rsidR="00320B50" w:rsidRPr="00320B50" w:rsidRDefault="00320B50" w:rsidP="00320B50">
            <w:pPr>
              <w:spacing w:after="0" w:line="240" w:lineRule="auto"/>
              <w:jc w:val="right"/>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0,0</w:t>
            </w:r>
          </w:p>
        </w:tc>
      </w:tr>
      <w:tr w:rsidR="00320B50" w:rsidRPr="00320B50" w:rsidTr="00182EC9">
        <w:trPr>
          <w:gridAfter w:val="3"/>
          <w:wAfter w:w="202" w:type="dxa"/>
          <w:trHeight w:val="360"/>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320B50" w:rsidRPr="00320B50" w:rsidRDefault="00320B50" w:rsidP="00320B50">
            <w:pPr>
              <w:spacing w:after="0" w:line="240" w:lineRule="auto"/>
              <w:jc w:val="center"/>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 </w:t>
            </w:r>
          </w:p>
        </w:tc>
        <w:tc>
          <w:tcPr>
            <w:tcW w:w="2268" w:type="dxa"/>
            <w:gridSpan w:val="10"/>
            <w:tcBorders>
              <w:top w:val="nil"/>
              <w:left w:val="nil"/>
              <w:bottom w:val="single" w:sz="4" w:space="0" w:color="auto"/>
              <w:right w:val="single" w:sz="4" w:space="0" w:color="auto"/>
            </w:tcBorders>
            <w:shd w:val="clear" w:color="auto" w:fill="auto"/>
            <w:noWrap/>
            <w:vAlign w:val="bottom"/>
            <w:hideMark/>
          </w:tcPr>
          <w:p w:rsidR="00320B50" w:rsidRPr="00320B50" w:rsidRDefault="00320B50" w:rsidP="00320B50">
            <w:pPr>
              <w:spacing w:after="0" w:line="240" w:lineRule="auto"/>
              <w:rPr>
                <w:rFonts w:ascii="Times New Roman" w:eastAsia="Times New Roman" w:hAnsi="Times New Roman" w:cs="Times New Roman"/>
                <w:sz w:val="20"/>
                <w:szCs w:val="20"/>
                <w:lang w:eastAsia="ru-RU"/>
              </w:rPr>
            </w:pPr>
            <w:r w:rsidRPr="00320B50">
              <w:rPr>
                <w:rFonts w:ascii="Times New Roman" w:eastAsia="Times New Roman" w:hAnsi="Times New Roman" w:cs="Times New Roman"/>
                <w:sz w:val="20"/>
                <w:szCs w:val="20"/>
                <w:lang w:eastAsia="ru-RU"/>
              </w:rPr>
              <w:t> </w:t>
            </w:r>
          </w:p>
        </w:tc>
        <w:tc>
          <w:tcPr>
            <w:tcW w:w="4253" w:type="dxa"/>
            <w:gridSpan w:val="5"/>
            <w:tcBorders>
              <w:top w:val="nil"/>
              <w:left w:val="nil"/>
              <w:bottom w:val="single" w:sz="4" w:space="0" w:color="auto"/>
              <w:right w:val="single" w:sz="4" w:space="0" w:color="auto"/>
            </w:tcBorders>
            <w:shd w:val="clear" w:color="auto" w:fill="auto"/>
            <w:noWrap/>
            <w:vAlign w:val="bottom"/>
            <w:hideMark/>
          </w:tcPr>
          <w:p w:rsidR="00320B50" w:rsidRPr="00320B50" w:rsidRDefault="00320B50" w:rsidP="00320B50">
            <w:pPr>
              <w:spacing w:after="0" w:line="240" w:lineRule="auto"/>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ИТОГО ДОХОДОВ</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65 755,15</w:t>
            </w:r>
          </w:p>
        </w:tc>
        <w:tc>
          <w:tcPr>
            <w:tcW w:w="1275" w:type="dxa"/>
            <w:gridSpan w:val="6"/>
            <w:tcBorders>
              <w:top w:val="nil"/>
              <w:left w:val="nil"/>
              <w:bottom w:val="single" w:sz="4" w:space="0" w:color="auto"/>
              <w:right w:val="single" w:sz="4" w:space="0" w:color="auto"/>
            </w:tcBorders>
            <w:shd w:val="clear" w:color="auto" w:fill="auto"/>
            <w:noWrap/>
            <w:vAlign w:val="bottom"/>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52 556,31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320B50" w:rsidRPr="00320B50" w:rsidRDefault="00320B50" w:rsidP="00320B50">
            <w:pPr>
              <w:spacing w:after="0" w:line="240" w:lineRule="auto"/>
              <w:jc w:val="right"/>
              <w:rPr>
                <w:rFonts w:ascii="Times New Roman" w:eastAsia="Times New Roman" w:hAnsi="Times New Roman" w:cs="Times New Roman"/>
                <w:b/>
                <w:bCs/>
                <w:sz w:val="20"/>
                <w:szCs w:val="20"/>
                <w:lang w:eastAsia="ru-RU"/>
              </w:rPr>
            </w:pPr>
            <w:r w:rsidRPr="00320B50">
              <w:rPr>
                <w:rFonts w:ascii="Times New Roman" w:eastAsia="Times New Roman" w:hAnsi="Times New Roman" w:cs="Times New Roman"/>
                <w:b/>
                <w:bCs/>
                <w:sz w:val="20"/>
                <w:szCs w:val="20"/>
                <w:lang w:eastAsia="ru-RU"/>
              </w:rPr>
              <w:t>79,9</w:t>
            </w:r>
          </w:p>
        </w:tc>
      </w:tr>
      <w:tr w:rsidR="00182EC9" w:rsidRPr="00182EC9" w:rsidTr="00182EC9">
        <w:trPr>
          <w:gridBefore w:val="1"/>
          <w:gridAfter w:val="2"/>
          <w:wBefore w:w="552" w:type="dxa"/>
          <w:wAfter w:w="138" w:type="dxa"/>
          <w:trHeight w:val="255"/>
        </w:trPr>
        <w:tc>
          <w:tcPr>
            <w:tcW w:w="740" w:type="dxa"/>
            <w:gridSpan w:val="4"/>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960" w:type="dxa"/>
            <w:gridSpan w:val="4"/>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660" w:type="dxa"/>
            <w:gridSpan w:val="2"/>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7642" w:type="dxa"/>
            <w:gridSpan w:val="21"/>
            <w:tcBorders>
              <w:top w:val="nil"/>
              <w:left w:val="nil"/>
              <w:bottom w:val="nil"/>
              <w:right w:val="nil"/>
            </w:tcBorders>
            <w:shd w:val="clear" w:color="auto" w:fill="auto"/>
            <w:noWrap/>
            <w:vAlign w:val="bottom"/>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                                                                                                         Приложение 2</w:t>
            </w:r>
          </w:p>
        </w:tc>
      </w:tr>
      <w:tr w:rsidR="00182EC9" w:rsidRPr="00182EC9" w:rsidTr="00182EC9">
        <w:trPr>
          <w:gridBefore w:val="1"/>
          <w:gridAfter w:val="2"/>
          <w:wBefore w:w="552" w:type="dxa"/>
          <w:wAfter w:w="138" w:type="dxa"/>
          <w:trHeight w:val="255"/>
        </w:trPr>
        <w:tc>
          <w:tcPr>
            <w:tcW w:w="740" w:type="dxa"/>
            <w:gridSpan w:val="4"/>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960" w:type="dxa"/>
            <w:gridSpan w:val="4"/>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660" w:type="dxa"/>
            <w:gridSpan w:val="2"/>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7642" w:type="dxa"/>
            <w:gridSpan w:val="21"/>
            <w:tcBorders>
              <w:top w:val="nil"/>
              <w:left w:val="nil"/>
              <w:bottom w:val="nil"/>
              <w:right w:val="nil"/>
            </w:tcBorders>
            <w:shd w:val="clear" w:color="auto" w:fill="auto"/>
            <w:noWrap/>
            <w:vAlign w:val="bottom"/>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                                                                                                         к  Постановлению главы</w:t>
            </w:r>
          </w:p>
        </w:tc>
      </w:tr>
      <w:tr w:rsidR="00182EC9" w:rsidRPr="00182EC9" w:rsidTr="00182EC9">
        <w:trPr>
          <w:gridBefore w:val="1"/>
          <w:gridAfter w:val="2"/>
          <w:wBefore w:w="552" w:type="dxa"/>
          <w:wAfter w:w="138" w:type="dxa"/>
          <w:trHeight w:val="255"/>
        </w:trPr>
        <w:tc>
          <w:tcPr>
            <w:tcW w:w="740" w:type="dxa"/>
            <w:gridSpan w:val="4"/>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960" w:type="dxa"/>
            <w:gridSpan w:val="4"/>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660" w:type="dxa"/>
            <w:gridSpan w:val="2"/>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7642" w:type="dxa"/>
            <w:gridSpan w:val="21"/>
            <w:tcBorders>
              <w:top w:val="nil"/>
              <w:left w:val="nil"/>
              <w:bottom w:val="nil"/>
              <w:right w:val="nil"/>
            </w:tcBorders>
            <w:shd w:val="clear" w:color="auto" w:fill="auto"/>
            <w:noWrap/>
            <w:vAlign w:val="bottom"/>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                                                                                                         от   27.11.2014   № 386 </w:t>
            </w:r>
          </w:p>
        </w:tc>
      </w:tr>
      <w:tr w:rsidR="00182EC9" w:rsidRPr="00182EC9" w:rsidTr="00182EC9">
        <w:trPr>
          <w:gridBefore w:val="1"/>
          <w:gridAfter w:val="2"/>
          <w:wBefore w:w="552" w:type="dxa"/>
          <w:wAfter w:w="138" w:type="dxa"/>
          <w:trHeight w:val="255"/>
        </w:trPr>
        <w:tc>
          <w:tcPr>
            <w:tcW w:w="740" w:type="dxa"/>
            <w:gridSpan w:val="4"/>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960" w:type="dxa"/>
            <w:gridSpan w:val="4"/>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660" w:type="dxa"/>
            <w:gridSpan w:val="2"/>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4120" w:type="dxa"/>
            <w:gridSpan w:val="5"/>
            <w:tcBorders>
              <w:top w:val="nil"/>
              <w:left w:val="nil"/>
              <w:bottom w:val="nil"/>
              <w:right w:val="nil"/>
            </w:tcBorders>
            <w:shd w:val="clear" w:color="auto" w:fill="auto"/>
            <w:noWrap/>
            <w:vAlign w:val="bottom"/>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1240" w:type="dxa"/>
            <w:gridSpan w:val="5"/>
            <w:tcBorders>
              <w:top w:val="nil"/>
              <w:left w:val="nil"/>
              <w:bottom w:val="nil"/>
              <w:right w:val="nil"/>
            </w:tcBorders>
            <w:shd w:val="clear" w:color="auto" w:fill="auto"/>
            <w:noWrap/>
            <w:vAlign w:val="bottom"/>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1140" w:type="dxa"/>
            <w:gridSpan w:val="5"/>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1142" w:type="dxa"/>
            <w:gridSpan w:val="6"/>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r>
      <w:tr w:rsidR="00182EC9" w:rsidRPr="00182EC9" w:rsidTr="00182EC9">
        <w:trPr>
          <w:gridBefore w:val="1"/>
          <w:gridAfter w:val="2"/>
          <w:wBefore w:w="552" w:type="dxa"/>
          <w:wAfter w:w="138" w:type="dxa"/>
          <w:trHeight w:val="499"/>
        </w:trPr>
        <w:tc>
          <w:tcPr>
            <w:tcW w:w="10002" w:type="dxa"/>
            <w:gridSpan w:val="31"/>
            <w:vMerge w:val="restart"/>
            <w:tcBorders>
              <w:top w:val="nil"/>
              <w:left w:val="nil"/>
              <w:bottom w:val="nil"/>
              <w:right w:val="nil"/>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4"/>
                <w:szCs w:val="24"/>
                <w:lang w:eastAsia="ru-RU"/>
              </w:rPr>
            </w:pPr>
            <w:r w:rsidRPr="00182EC9">
              <w:rPr>
                <w:rFonts w:ascii="Times New Roman" w:eastAsia="Times New Roman" w:hAnsi="Times New Roman" w:cs="Times New Roman"/>
                <w:b/>
                <w:bCs/>
                <w:sz w:val="24"/>
                <w:szCs w:val="24"/>
                <w:lang w:eastAsia="ru-RU"/>
              </w:rPr>
              <w:lastRenderedPageBreak/>
              <w:t>Расходы бюджета по разделам, подразделам,                                                                                                                          целевым статьям, видам расходов бюджета                                                                                                                                                           за 2014 год</w:t>
            </w:r>
          </w:p>
        </w:tc>
      </w:tr>
      <w:tr w:rsidR="00182EC9" w:rsidRPr="00182EC9" w:rsidTr="00182EC9">
        <w:trPr>
          <w:gridBefore w:val="1"/>
          <w:gridAfter w:val="2"/>
          <w:wBefore w:w="552" w:type="dxa"/>
          <w:wAfter w:w="138" w:type="dxa"/>
          <w:trHeight w:val="499"/>
        </w:trPr>
        <w:tc>
          <w:tcPr>
            <w:tcW w:w="10002" w:type="dxa"/>
            <w:gridSpan w:val="31"/>
            <w:vMerge/>
            <w:tcBorders>
              <w:top w:val="nil"/>
              <w:left w:val="nil"/>
              <w:bottom w:val="nil"/>
              <w:right w:val="nil"/>
            </w:tcBorders>
            <w:vAlign w:val="center"/>
            <w:hideMark/>
          </w:tcPr>
          <w:p w:rsidR="00182EC9" w:rsidRPr="00182EC9" w:rsidRDefault="00182EC9" w:rsidP="00182EC9">
            <w:pPr>
              <w:spacing w:after="0" w:line="240" w:lineRule="auto"/>
              <w:rPr>
                <w:rFonts w:ascii="Times New Roman" w:eastAsia="Times New Roman" w:hAnsi="Times New Roman" w:cs="Times New Roman"/>
                <w:b/>
                <w:bCs/>
                <w:sz w:val="24"/>
                <w:szCs w:val="24"/>
                <w:lang w:eastAsia="ru-RU"/>
              </w:rPr>
            </w:pPr>
          </w:p>
        </w:tc>
      </w:tr>
      <w:tr w:rsidR="00182EC9" w:rsidRPr="00182EC9" w:rsidTr="00182EC9">
        <w:trPr>
          <w:gridBefore w:val="1"/>
          <w:gridAfter w:val="2"/>
          <w:wBefore w:w="552" w:type="dxa"/>
          <w:wAfter w:w="138" w:type="dxa"/>
          <w:trHeight w:val="300"/>
        </w:trPr>
        <w:tc>
          <w:tcPr>
            <w:tcW w:w="740" w:type="dxa"/>
            <w:gridSpan w:val="4"/>
            <w:tcBorders>
              <w:top w:val="nil"/>
              <w:left w:val="nil"/>
              <w:bottom w:val="nil"/>
              <w:right w:val="nil"/>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4"/>
                <w:szCs w:val="24"/>
                <w:lang w:eastAsia="ru-RU"/>
              </w:rPr>
            </w:pPr>
          </w:p>
        </w:tc>
        <w:tc>
          <w:tcPr>
            <w:tcW w:w="960" w:type="dxa"/>
            <w:gridSpan w:val="4"/>
            <w:tcBorders>
              <w:top w:val="nil"/>
              <w:left w:val="nil"/>
              <w:bottom w:val="nil"/>
              <w:right w:val="nil"/>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4"/>
                <w:szCs w:val="24"/>
                <w:lang w:eastAsia="ru-RU"/>
              </w:rPr>
            </w:pPr>
          </w:p>
        </w:tc>
        <w:tc>
          <w:tcPr>
            <w:tcW w:w="660" w:type="dxa"/>
            <w:gridSpan w:val="2"/>
            <w:tcBorders>
              <w:top w:val="nil"/>
              <w:left w:val="nil"/>
              <w:bottom w:val="nil"/>
              <w:right w:val="nil"/>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4"/>
                <w:szCs w:val="24"/>
                <w:lang w:eastAsia="ru-RU"/>
              </w:rPr>
            </w:pPr>
          </w:p>
        </w:tc>
        <w:tc>
          <w:tcPr>
            <w:tcW w:w="4120" w:type="dxa"/>
            <w:gridSpan w:val="5"/>
            <w:tcBorders>
              <w:top w:val="nil"/>
              <w:left w:val="nil"/>
              <w:bottom w:val="nil"/>
              <w:right w:val="nil"/>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4"/>
                <w:szCs w:val="24"/>
                <w:lang w:eastAsia="ru-RU"/>
              </w:rPr>
            </w:pPr>
          </w:p>
        </w:tc>
        <w:tc>
          <w:tcPr>
            <w:tcW w:w="1240" w:type="dxa"/>
            <w:gridSpan w:val="5"/>
            <w:tcBorders>
              <w:top w:val="nil"/>
              <w:left w:val="nil"/>
              <w:bottom w:val="nil"/>
              <w:right w:val="nil"/>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4"/>
                <w:szCs w:val="24"/>
                <w:lang w:eastAsia="ru-RU"/>
              </w:rPr>
            </w:pPr>
          </w:p>
        </w:tc>
        <w:tc>
          <w:tcPr>
            <w:tcW w:w="1140" w:type="dxa"/>
            <w:gridSpan w:val="5"/>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1142" w:type="dxa"/>
            <w:gridSpan w:val="6"/>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тыс. руб.</w:t>
            </w:r>
          </w:p>
        </w:tc>
      </w:tr>
      <w:tr w:rsidR="00182EC9" w:rsidRPr="00182EC9" w:rsidTr="00182EC9">
        <w:trPr>
          <w:gridBefore w:val="1"/>
          <w:gridAfter w:val="2"/>
          <w:wBefore w:w="552" w:type="dxa"/>
          <w:wAfter w:w="138" w:type="dxa"/>
          <w:trHeight w:val="765"/>
        </w:trPr>
        <w:tc>
          <w:tcPr>
            <w:tcW w:w="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Раздел, </w:t>
            </w:r>
            <w:proofErr w:type="spellStart"/>
            <w:proofErr w:type="gramStart"/>
            <w:r w:rsidRPr="00182EC9">
              <w:rPr>
                <w:rFonts w:ascii="Times New Roman" w:eastAsia="Times New Roman" w:hAnsi="Times New Roman" w:cs="Times New Roman"/>
                <w:sz w:val="20"/>
                <w:szCs w:val="20"/>
                <w:lang w:eastAsia="ru-RU"/>
              </w:rPr>
              <w:t>подраз</w:t>
            </w:r>
            <w:proofErr w:type="spellEnd"/>
            <w:r w:rsidRPr="00182EC9">
              <w:rPr>
                <w:rFonts w:ascii="Times New Roman" w:eastAsia="Times New Roman" w:hAnsi="Times New Roman" w:cs="Times New Roman"/>
                <w:sz w:val="20"/>
                <w:szCs w:val="20"/>
                <w:lang w:eastAsia="ru-RU"/>
              </w:rPr>
              <w:t>-дел</w:t>
            </w:r>
            <w:proofErr w:type="gramEnd"/>
          </w:p>
        </w:tc>
        <w:tc>
          <w:tcPr>
            <w:tcW w:w="960" w:type="dxa"/>
            <w:gridSpan w:val="4"/>
            <w:tcBorders>
              <w:top w:val="single" w:sz="4" w:space="0" w:color="auto"/>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Целевая статья</w:t>
            </w:r>
          </w:p>
        </w:tc>
        <w:tc>
          <w:tcPr>
            <w:tcW w:w="660" w:type="dxa"/>
            <w:gridSpan w:val="2"/>
            <w:tcBorders>
              <w:top w:val="single" w:sz="4" w:space="0" w:color="auto"/>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Вид </w:t>
            </w:r>
            <w:proofErr w:type="spellStart"/>
            <w:proofErr w:type="gramStart"/>
            <w:r w:rsidRPr="00182EC9">
              <w:rPr>
                <w:rFonts w:ascii="Times New Roman" w:eastAsia="Times New Roman" w:hAnsi="Times New Roman" w:cs="Times New Roman"/>
                <w:sz w:val="20"/>
                <w:szCs w:val="20"/>
                <w:lang w:eastAsia="ru-RU"/>
              </w:rPr>
              <w:t>расхо-дов</w:t>
            </w:r>
            <w:proofErr w:type="spellEnd"/>
            <w:proofErr w:type="gramEnd"/>
          </w:p>
        </w:tc>
        <w:tc>
          <w:tcPr>
            <w:tcW w:w="4120" w:type="dxa"/>
            <w:gridSpan w:val="5"/>
            <w:tcBorders>
              <w:top w:val="single" w:sz="4" w:space="0" w:color="auto"/>
              <w:left w:val="nil"/>
              <w:bottom w:val="single" w:sz="4" w:space="0" w:color="auto"/>
              <w:right w:val="nil"/>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Наименование расходов</w:t>
            </w:r>
          </w:p>
        </w:tc>
        <w:tc>
          <w:tcPr>
            <w:tcW w:w="1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Утверждено по бюджету</w:t>
            </w:r>
          </w:p>
        </w:tc>
        <w:tc>
          <w:tcPr>
            <w:tcW w:w="1140" w:type="dxa"/>
            <w:gridSpan w:val="5"/>
            <w:tcBorders>
              <w:top w:val="single" w:sz="4" w:space="0" w:color="auto"/>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Кассовое исполнение бюджета</w:t>
            </w:r>
          </w:p>
        </w:tc>
        <w:tc>
          <w:tcPr>
            <w:tcW w:w="1142" w:type="dxa"/>
            <w:gridSpan w:val="6"/>
            <w:tcBorders>
              <w:top w:val="single" w:sz="4" w:space="0" w:color="auto"/>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Процент исполнения к году</w:t>
            </w:r>
          </w:p>
        </w:tc>
      </w:tr>
      <w:tr w:rsidR="00182EC9" w:rsidRPr="00182EC9" w:rsidTr="00182EC9">
        <w:trPr>
          <w:gridBefore w:val="1"/>
          <w:gridAfter w:val="2"/>
          <w:wBefore w:w="552" w:type="dxa"/>
          <w:wAfter w:w="138" w:type="dxa"/>
          <w:trHeight w:val="24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16"/>
                <w:szCs w:val="16"/>
                <w:lang w:eastAsia="ru-RU"/>
              </w:rPr>
            </w:pPr>
            <w:r w:rsidRPr="00182EC9">
              <w:rPr>
                <w:rFonts w:ascii="Times New Roman" w:eastAsia="Times New Roman" w:hAnsi="Times New Roman" w:cs="Times New Roman"/>
                <w:sz w:val="16"/>
                <w:szCs w:val="16"/>
                <w:lang w:eastAsia="ru-RU"/>
              </w:rPr>
              <w:t>1</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16"/>
                <w:szCs w:val="16"/>
                <w:lang w:eastAsia="ru-RU"/>
              </w:rPr>
            </w:pPr>
            <w:r w:rsidRPr="00182EC9">
              <w:rPr>
                <w:rFonts w:ascii="Times New Roman" w:eastAsia="Times New Roman" w:hAnsi="Times New Roman" w:cs="Times New Roman"/>
                <w:sz w:val="16"/>
                <w:szCs w:val="16"/>
                <w:lang w:eastAsia="ru-RU"/>
              </w:rPr>
              <w:t>2</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16"/>
                <w:szCs w:val="16"/>
                <w:lang w:eastAsia="ru-RU"/>
              </w:rPr>
            </w:pPr>
            <w:r w:rsidRPr="00182EC9">
              <w:rPr>
                <w:rFonts w:ascii="Times New Roman" w:eastAsia="Times New Roman" w:hAnsi="Times New Roman" w:cs="Times New Roman"/>
                <w:sz w:val="16"/>
                <w:szCs w:val="16"/>
                <w:lang w:eastAsia="ru-RU"/>
              </w:rPr>
              <w:t>3</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16"/>
                <w:szCs w:val="16"/>
                <w:lang w:eastAsia="ru-RU"/>
              </w:rPr>
            </w:pPr>
            <w:r w:rsidRPr="00182EC9">
              <w:rPr>
                <w:rFonts w:ascii="Times New Roman" w:eastAsia="Times New Roman" w:hAnsi="Times New Roman" w:cs="Times New Roman"/>
                <w:sz w:val="16"/>
                <w:szCs w:val="16"/>
                <w:lang w:eastAsia="ru-RU"/>
              </w:rPr>
              <w:t>4</w:t>
            </w:r>
          </w:p>
        </w:tc>
        <w:tc>
          <w:tcPr>
            <w:tcW w:w="124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16"/>
                <w:szCs w:val="16"/>
                <w:lang w:eastAsia="ru-RU"/>
              </w:rPr>
            </w:pPr>
            <w:r w:rsidRPr="00182EC9">
              <w:rPr>
                <w:rFonts w:ascii="Times New Roman" w:eastAsia="Times New Roman" w:hAnsi="Times New Roman" w:cs="Times New Roman"/>
                <w:sz w:val="16"/>
                <w:szCs w:val="16"/>
                <w:lang w:eastAsia="ru-RU"/>
              </w:rPr>
              <w:t>5</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16"/>
                <w:szCs w:val="16"/>
                <w:lang w:eastAsia="ru-RU"/>
              </w:rPr>
            </w:pPr>
            <w:r w:rsidRPr="00182EC9">
              <w:rPr>
                <w:rFonts w:ascii="Times New Roman" w:eastAsia="Times New Roman" w:hAnsi="Times New Roman" w:cs="Times New Roman"/>
                <w:sz w:val="16"/>
                <w:szCs w:val="16"/>
                <w:lang w:eastAsia="ru-RU"/>
              </w:rPr>
              <w:t>6</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16"/>
                <w:szCs w:val="16"/>
                <w:lang w:eastAsia="ru-RU"/>
              </w:rPr>
            </w:pPr>
            <w:r w:rsidRPr="00182EC9">
              <w:rPr>
                <w:rFonts w:ascii="Times New Roman" w:eastAsia="Times New Roman" w:hAnsi="Times New Roman" w:cs="Times New Roman"/>
                <w:sz w:val="16"/>
                <w:szCs w:val="16"/>
                <w:lang w:eastAsia="ru-RU"/>
              </w:rPr>
              <w:t>7</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0100</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Общегосударственные вопросы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13 730,90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9 014,58</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65,7</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0102 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973,20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762,34</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78,3</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002 0000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973,20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762,34</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78,3</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002 0300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Глава муниципального образования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973,20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762,34</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78,3</w:t>
            </w:r>
          </w:p>
        </w:tc>
      </w:tr>
      <w:tr w:rsidR="00182EC9" w:rsidRPr="00182EC9" w:rsidTr="00182EC9">
        <w:trPr>
          <w:gridBefore w:val="1"/>
          <w:gridAfter w:val="2"/>
          <w:wBefore w:w="552" w:type="dxa"/>
          <w:wAfter w:w="138" w:type="dxa"/>
          <w:trHeight w:val="153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973,20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762,34</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78,3</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Расходы на выплаты персоналу государственных (муниципальных) органов </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973,20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762,34</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78,3</w:t>
            </w:r>
          </w:p>
        </w:tc>
      </w:tr>
      <w:tr w:rsidR="00182EC9" w:rsidRPr="00182EC9" w:rsidTr="00182EC9">
        <w:trPr>
          <w:gridBefore w:val="1"/>
          <w:gridAfter w:val="2"/>
          <w:wBefore w:w="552" w:type="dxa"/>
          <w:wAfter w:w="138" w:type="dxa"/>
          <w:trHeight w:val="127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0104</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7 293,70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4 590,96</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62,9</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002 0000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6 171,50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3 720,86</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60,3</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002 0400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Содержание аппарата</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6 171,50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3 720,86</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60,3</w:t>
            </w:r>
          </w:p>
        </w:tc>
      </w:tr>
      <w:tr w:rsidR="00182EC9" w:rsidRPr="00182EC9" w:rsidTr="00182EC9">
        <w:trPr>
          <w:gridBefore w:val="1"/>
          <w:gridAfter w:val="2"/>
          <w:wBefore w:w="552" w:type="dxa"/>
          <w:wAfter w:w="138" w:type="dxa"/>
          <w:trHeight w:val="153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4 714,20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2 697,56</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57,2</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Расходы на выплаты персоналу государственных (муниципальных) органов </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4 714,20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2 697,56</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57,2</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1 433,30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1 011,89</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70,6</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1 433,30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1 011,89</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70,6</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бюджетные ассигнования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11,41</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47,5</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850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Уплата налогов, сборов и иных платежей </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11,41</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47,5</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080 0000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Государственная программа Пермского края "Обеспечение общественной безопасности Пермского края"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127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086 0000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Подпрограмма "Реализация государственных полномочий Пермского края" государственной программы Пермского края "Обеспечение общественной безопасности Пермского края"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086 6322</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Составление протоколов об административных правонарушениях </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170 0000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Государственная программа Пермского края "Региональная политика и развитие территорий"</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20,70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102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171 0000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20,70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171 6420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Проведение конкурса на звание "Самое благоустроенное городское (сельское) поселение Пермского края"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20,70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153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20,70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Расходы на выплаты персоналу государственных (муниципальных) органов </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20,70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 из бюджета поселения бюджету муниципального района в соответствии с заключенными соглашениями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1 094,00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841,90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77,0</w:t>
            </w:r>
          </w:p>
        </w:tc>
      </w:tr>
      <w:tr w:rsidR="00182EC9" w:rsidRPr="00182EC9" w:rsidTr="00182EC9">
        <w:trPr>
          <w:gridBefore w:val="1"/>
          <w:gridAfter w:val="2"/>
          <w:wBefore w:w="552" w:type="dxa"/>
          <w:wAfter w:w="138" w:type="dxa"/>
          <w:trHeight w:val="102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521 0002</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Выполнение функций по запросу информац</w:t>
            </w:r>
            <w:proofErr w:type="gramStart"/>
            <w:r w:rsidRPr="00182EC9">
              <w:rPr>
                <w:rFonts w:ascii="Times New Roman" w:eastAsia="Times New Roman" w:hAnsi="Times New Roman" w:cs="Times New Roman"/>
                <w:sz w:val="20"/>
                <w:szCs w:val="20"/>
                <w:lang w:eastAsia="ru-RU"/>
              </w:rPr>
              <w:t>ии у о</w:t>
            </w:r>
            <w:proofErr w:type="gramEnd"/>
            <w:r w:rsidRPr="00182EC9">
              <w:rPr>
                <w:rFonts w:ascii="Times New Roman" w:eastAsia="Times New Roman" w:hAnsi="Times New Roman" w:cs="Times New Roman"/>
                <w:sz w:val="20"/>
                <w:szCs w:val="20"/>
                <w:lang w:eastAsia="ru-RU"/>
              </w:rPr>
              <w:t>рганизаций коммунального комплекса по вопросам применения тарифов и надбавок</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37,80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37,80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37,80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37,80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37,80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37,80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521 0003</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Проведение открытого конкурса по отбору управляющих организаций</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37,70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37,70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37,70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521 0005</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Выполнение передаваемых полномочий поселений на обеспечение </w:t>
            </w:r>
            <w:proofErr w:type="gramStart"/>
            <w:r w:rsidRPr="00182EC9">
              <w:rPr>
                <w:rFonts w:ascii="Times New Roman" w:eastAsia="Times New Roman" w:hAnsi="Times New Roman" w:cs="Times New Roman"/>
                <w:sz w:val="20"/>
                <w:szCs w:val="20"/>
                <w:lang w:eastAsia="ru-RU"/>
              </w:rPr>
              <w:t>обслуживания получателей средств бюджетов поселений</w:t>
            </w:r>
            <w:proofErr w:type="gramEnd"/>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130,60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97,80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74,9</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130,60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97,80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74,9</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130,60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97,80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74,9</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521 0008</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Выполнение функций по проведению проверок деятельности управляющих организаций </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83,30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72,0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83,30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72,0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83,30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72,0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521 0012</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Организация и осуществление мероприятий по гражданской обороне</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61,80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46,20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74,8</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61,80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46,20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74,8</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61,80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46,20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74,8</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521 0013</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Выполнение передаваемых полномочий поселений по осуществлению внешнего муниципального финансового контроля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517,20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390,80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75,6</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517,20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390,80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75,6</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517,20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390,80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75,6</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521 0015</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Выполнение полномочий по решению вопросов в области градостроительной деятельности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155,20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116,40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155,20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116,40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155,20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116,40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r>
      <w:tr w:rsidR="00182EC9" w:rsidRPr="00182EC9" w:rsidTr="00182EC9">
        <w:trPr>
          <w:gridBefore w:val="1"/>
          <w:gridAfter w:val="2"/>
          <w:wBefore w:w="552" w:type="dxa"/>
          <w:wAfter w:w="138" w:type="dxa"/>
          <w:trHeight w:val="102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521 0024</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Выполнение функций по осуществлению мониторинга об объемах                                            начисления потребителям и объемах платежей потребителей за коммунальные услуги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35,20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35,20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35,20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35,20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35,20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35,20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102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521 0025</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35,20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56,8</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35,20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56,8</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35,20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56,8</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0107</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Обеспечение проведения выборов и референдумов</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003 0000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Проведение выборов и референдумов</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003 0003</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Проведение референдумов</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0111</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Резервные фонды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150,00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005 0000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Резервные фонды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150,00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005 0100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Резервные фонды местных администраций</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150,00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бюджетные ассигнования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150,00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870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Резервные средства</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150,00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0113</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Другие общегосударственные вопросы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4 914,00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3 261,28</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66,4</w:t>
            </w:r>
          </w:p>
        </w:tc>
      </w:tr>
      <w:tr w:rsidR="00182EC9" w:rsidRPr="00182EC9" w:rsidTr="00182EC9">
        <w:trPr>
          <w:gridBefore w:val="1"/>
          <w:gridAfter w:val="2"/>
          <w:wBefore w:w="552" w:type="dxa"/>
          <w:wAfter w:w="138" w:type="dxa"/>
          <w:trHeight w:val="102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006 0000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Реализация государственной политики в области приватизации и управления государственной и муниципальной собственностью</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2 632,70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1 771,83</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67,3</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006 0100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Содержание и обслуживание казны, муниципального имущества</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2 472,70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1 677,47</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67,8</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2 161,00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1 677,47</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77,6</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2 161,00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1 677,47</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77,6</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бюджетные ассигнования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311,70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850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Уплата налогов, сборов и иных платежей </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311,70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006 0200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Оценка недвижимости, признание прав и регулирование отношений по  муниципальной собственности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160,00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94,36</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59,0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160,00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94,36</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59,0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160,00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94,36</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59,0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007 0000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Реализация функций, связанных с муниципальным управлением</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239,10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131,34</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54,9</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007 0100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Членский взнос в Совет муниципальных образований</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48,00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41,7</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48,00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41,7</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48,00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41,7</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007 0400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Информирование населения через средства массовой информации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91,10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11,34</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12,4</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91,10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11,34</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12,4</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91,10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11,34</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12,4</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007 1400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Разработка комплексных программ социально-экономического развития сельских поселений</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340 0000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Реализация  функций в области национальной экономики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2 042,20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1 358,11</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66,5</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340 9900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Обеспечение выполнения функций казенных учреждений в области национальной экономики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2 042,20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1 358,11</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66,5</w:t>
            </w:r>
          </w:p>
        </w:tc>
      </w:tr>
      <w:tr w:rsidR="00182EC9" w:rsidRPr="00182EC9" w:rsidTr="00182EC9">
        <w:trPr>
          <w:gridBefore w:val="1"/>
          <w:gridAfter w:val="2"/>
          <w:wBefore w:w="552" w:type="dxa"/>
          <w:wAfter w:w="138" w:type="dxa"/>
          <w:trHeight w:val="153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1 625,60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1 113,46</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68,5</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110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Расходы на выплаты персоналу казенных учреждений</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1 625,60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1 113,46</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68,5</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392,80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237,88</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60,6</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392,80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237,88</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60,6</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бюджетные ассигнования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23,80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6,77</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28,4</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850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Уплата налогов, сборов и иных платежей </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23,80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6,77</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28,4</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0200</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Национальная оборона</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470,60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299,75</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63,7</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0203</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Мобилизационная и вневойсковая подготовка</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470,60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299,75</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63,7</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lastRenderedPageBreak/>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080 0000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Государственная программа Пермского края "Обеспечение общественной безопасности Пермского края"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470,60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299,75</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63,7</w:t>
            </w:r>
          </w:p>
        </w:tc>
      </w:tr>
      <w:tr w:rsidR="00182EC9" w:rsidRPr="00182EC9" w:rsidTr="00182EC9">
        <w:trPr>
          <w:gridBefore w:val="1"/>
          <w:gridAfter w:val="2"/>
          <w:wBefore w:w="552" w:type="dxa"/>
          <w:wAfter w:w="138" w:type="dxa"/>
          <w:trHeight w:val="127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086 0000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Подпрограмма "Реализация государственных полномочий Пермского края" государственной программы Пермского края "Обеспечение общественной безопасности Пермского края"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470,60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299,75</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63,7</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086 5118</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Осуществление первичного воинского учета на территориях, где отсутствуют военные комиссариаты </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470,60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299,75</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63,7</w:t>
            </w:r>
          </w:p>
        </w:tc>
      </w:tr>
      <w:tr w:rsidR="00182EC9" w:rsidRPr="00182EC9" w:rsidTr="00182EC9">
        <w:trPr>
          <w:gridBefore w:val="1"/>
          <w:gridAfter w:val="2"/>
          <w:wBefore w:w="552" w:type="dxa"/>
          <w:wAfter w:w="138" w:type="dxa"/>
          <w:trHeight w:val="153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470,60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299,75</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63,7</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Расходы на выплаты персоналу государственных (муниципальных) органов </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470,60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299,75</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63,7</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0300</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1 787,50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836,64</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46,8</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0309</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218 0000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и стихийных бедствий</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218 0300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Создание запасов продовольствия, медицинских средств индивидуальной защиты и иных средств</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0310</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Обеспечение противопожарной безопасности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1 687,50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836,64</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49,6</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247 0000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Реализация других функций, связанных с обеспечением национальной безопасности и правоохранительной деятельности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1 687,50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836,64</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49,6</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247 9800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Первичные меры пожарной безопасности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1 687,50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836,64</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49,6</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1 687,50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836,64</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49,6</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1 687,50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836,64</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49,6</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0400</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Национальная  экономика</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5 136,64</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1 487,14</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29,0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0409</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Дорожное хозяйство (дорожные фонды)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4 469,69</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1 293,89</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28,9</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170 0000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Государственная программа Пермского края "Региональная политика и развитие территорий"</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1 390,69</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70,69</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w:t>
            </w:r>
          </w:p>
        </w:tc>
      </w:tr>
      <w:tr w:rsidR="00182EC9" w:rsidRPr="00182EC9" w:rsidTr="00182EC9">
        <w:trPr>
          <w:gridBefore w:val="1"/>
          <w:gridAfter w:val="2"/>
          <w:wBefore w:w="552" w:type="dxa"/>
          <w:wAfter w:w="138" w:type="dxa"/>
          <w:trHeight w:val="102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171 0000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1 390,69</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70,69</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w:t>
            </w:r>
          </w:p>
        </w:tc>
      </w:tr>
      <w:tr w:rsidR="00182EC9" w:rsidRPr="00182EC9" w:rsidTr="00182EC9">
        <w:trPr>
          <w:gridBefore w:val="1"/>
          <w:gridAfter w:val="2"/>
          <w:wBefore w:w="552" w:type="dxa"/>
          <w:wAfter w:w="138" w:type="dxa"/>
          <w:trHeight w:val="102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171 6216</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субсидий бюджетам муниципальных образований Пермского края на решение вопросов местного значения с участием сре</w:t>
            </w:r>
            <w:proofErr w:type="gramStart"/>
            <w:r w:rsidRPr="00182EC9">
              <w:rPr>
                <w:rFonts w:ascii="Times New Roman" w:eastAsia="Times New Roman" w:hAnsi="Times New Roman" w:cs="Times New Roman"/>
                <w:sz w:val="20"/>
                <w:szCs w:val="20"/>
                <w:lang w:eastAsia="ru-RU"/>
              </w:rPr>
              <w:t>дств гр</w:t>
            </w:r>
            <w:proofErr w:type="gramEnd"/>
            <w:r w:rsidRPr="00182EC9">
              <w:rPr>
                <w:rFonts w:ascii="Times New Roman" w:eastAsia="Times New Roman" w:hAnsi="Times New Roman" w:cs="Times New Roman"/>
                <w:sz w:val="20"/>
                <w:szCs w:val="20"/>
                <w:lang w:eastAsia="ru-RU"/>
              </w:rPr>
              <w:t>аждан</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1 390,69</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70,69</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1 390,69</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70,69</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1 390,69</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70,69</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315 0000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Дорожное хозяйство (дорожные фонды)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3 079,00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1 223,20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39,7</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315 0205</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Содержание автомобильных дорог и искусственных сооружений на них</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2 500,82</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1 166,61</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46,6</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2 500,82</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1 166,61</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46,6</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2 500,82</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1 166,61</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46,6</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315 0207</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Ремонт автомобильных дорог и искусственных сооружений на них</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578,18</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56,58</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9,8</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578,18</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56,58</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9,8</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578,18</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56,58</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9,8</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0412</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Другие вопросы в области национальной экономики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666,95</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193,25</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340 0000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Реализация функций в области национальной экономики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347,70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340 0300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Мероприятия по землеустройству и землепользованию</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347,70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347,70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347,70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 из бюджета поселения бюджету муниципального района в соответствии с заключенными соглашениями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319,25</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193,25</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60,5</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521 0016</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Подготовка градостроительных планов земельных участков поселений</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315,00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189,00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315,00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189,00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315,00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189,00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521 0031</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Выполнение функций заказчика по строительству объектов</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4,25</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4,25</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4,25</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4,25</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4,25</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4,25</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0500</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Жилищно-коммунальное хозяйство</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11 400,43</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3 610,98</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31,7</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0501</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Жилищное хозяйство</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2 266,70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120 0000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Государственная программа Пермского края "Обеспечение качественным жильем и услугами ЖКХ населения Пермского края"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2 266,70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204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121 0000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Подпрограмма "Формирование жилищной политики и повышение безопасности и комфортности проживания граждан Пермского края в жилищном фонде" государственной программы Пермского края                                                  "Обеспечение качественным жильем и услугами ЖКХ населения                                                          Пермского края"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2 266,70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121 9501</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Обеспечение мероприятий по капитальному ремонту многоквартирных домов </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958,36</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958,36</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958,36</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121 9601</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Обеспечение мероприятий по капитальному ремонту многоквартирных домов за счет средств бюджетов</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1 308,34</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1 308,34</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1 308,34</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0502</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Коммунальное хозяйство</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3 593,03</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1 860,88</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51,8</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008 0000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Бюджетные инвестиции в объекты капитального строительства, не включенные в муниципальные программы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2 000,00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1 263,03</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63,2</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008 0006</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Распределительные уличные газопроводы                            д. </w:t>
            </w:r>
            <w:proofErr w:type="spellStart"/>
            <w:r w:rsidRPr="00182EC9">
              <w:rPr>
                <w:rFonts w:ascii="Times New Roman" w:eastAsia="Times New Roman" w:hAnsi="Times New Roman" w:cs="Times New Roman"/>
                <w:sz w:val="20"/>
                <w:szCs w:val="20"/>
                <w:lang w:eastAsia="ru-RU"/>
              </w:rPr>
              <w:t>Касимово</w:t>
            </w:r>
            <w:proofErr w:type="spellEnd"/>
            <w:r w:rsidRPr="00182EC9">
              <w:rPr>
                <w:rFonts w:ascii="Times New Roman" w:eastAsia="Times New Roman" w:hAnsi="Times New Roman" w:cs="Times New Roman"/>
                <w:sz w:val="20"/>
                <w:szCs w:val="20"/>
                <w:lang w:eastAsia="ru-RU"/>
              </w:rPr>
              <w:t xml:space="preserve"> Пермского района (ПИР)</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2 000,00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1 263,03</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63,2</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Бюджетные инвестиции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2 000,00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1 263,03</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63,2</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410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Бюджетные инвестиции в объекты муниципальной собственности муниципальным учреждениям</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2 000,00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1 263,03</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63,2</w:t>
            </w:r>
          </w:p>
        </w:tc>
      </w:tr>
      <w:tr w:rsidR="00182EC9" w:rsidRPr="00182EC9" w:rsidTr="00182EC9">
        <w:trPr>
          <w:gridBefore w:val="1"/>
          <w:gridAfter w:val="2"/>
          <w:wBefore w:w="552" w:type="dxa"/>
          <w:wAfter w:w="138" w:type="dxa"/>
          <w:trHeight w:val="102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140 0000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Государственная программа Пермского края "Энергосбережение и повышение энергетической эффективности Пермского края"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277,29</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83,19</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30,0</w:t>
            </w:r>
          </w:p>
        </w:tc>
      </w:tr>
      <w:tr w:rsidR="00182EC9" w:rsidRPr="00182EC9" w:rsidTr="00182EC9">
        <w:trPr>
          <w:gridBefore w:val="1"/>
          <w:gridAfter w:val="2"/>
          <w:wBefore w:w="552" w:type="dxa"/>
          <w:wAfter w:w="138" w:type="dxa"/>
          <w:trHeight w:val="102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142 0000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Подпрограмма "Энергосбережение и повышение энергетической эффективности в государственных учреждениях в жилищном фонде, на транспорте и в промышленности"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277,29</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83,19</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30,0</w:t>
            </w:r>
          </w:p>
        </w:tc>
      </w:tr>
      <w:tr w:rsidR="00182EC9" w:rsidRPr="00182EC9" w:rsidTr="00182EC9">
        <w:trPr>
          <w:gridBefore w:val="1"/>
          <w:gridAfter w:val="2"/>
          <w:wBefore w:w="552" w:type="dxa"/>
          <w:wAfter w:w="138" w:type="dxa"/>
          <w:trHeight w:val="11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142 6201</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Содействие оснащению жилых зданий, присоединенных к системам централизованного энергосбережения, подомовыми коммерческими приборами учета</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277,29</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83,19</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277,29</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83,19</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277,29</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83,19</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351 0000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Поддержка коммунального хозяйства </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1 032,52</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231,45</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22,4</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351 0501</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Капитальный ремонт систем коммунального комплекса, находящихся в муниципальной собственности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494,65</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494,65</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494,65</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351 0502</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Содержание и техническое обслуживание газопроводов и газового оборудования, находящихся в муниципальной собственности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351 0503</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Содержание и эксплуатация объектов коммунального комплекса</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445,57</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179,15</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40,2</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445,57</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179,15</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40,2</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445,57</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179,15</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40,2</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351 0509</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Ремонт систем коммунального комплекса, находящихся в муниципальной собственности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52,30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52,30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52,30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52,30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52,30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52,30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114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522 0000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 из бюджетов поселений бюджету муниципального района в соответствии с заключенными соглашениями в финансировании инвестиционных проектов</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283,21</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283,21</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522 0006</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Распределительные газопроводы д. </w:t>
            </w:r>
            <w:proofErr w:type="spellStart"/>
            <w:r w:rsidRPr="00182EC9">
              <w:rPr>
                <w:rFonts w:ascii="Times New Roman" w:eastAsia="Times New Roman" w:hAnsi="Times New Roman" w:cs="Times New Roman"/>
                <w:sz w:val="20"/>
                <w:szCs w:val="20"/>
                <w:lang w:eastAsia="ru-RU"/>
              </w:rPr>
              <w:t>Кочкино</w:t>
            </w:r>
            <w:proofErr w:type="spellEnd"/>
            <w:r w:rsidRPr="00182EC9">
              <w:rPr>
                <w:rFonts w:ascii="Times New Roman" w:eastAsia="Times New Roman" w:hAnsi="Times New Roman" w:cs="Times New Roman"/>
                <w:sz w:val="20"/>
                <w:szCs w:val="20"/>
                <w:lang w:eastAsia="ru-RU"/>
              </w:rPr>
              <w:t xml:space="preserve"> Пермского района            </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283,21</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283,21</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283,21</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283,21</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283,21</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283,21</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0503</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Благоустройство</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5 540,70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1 750,10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31,6</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170 0000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Государственная программа Пермского края "Региональная политика и развитие территорий"</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2 762,00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186,30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6,7</w:t>
            </w:r>
          </w:p>
        </w:tc>
      </w:tr>
      <w:tr w:rsidR="00182EC9" w:rsidRPr="00182EC9" w:rsidTr="00182EC9">
        <w:trPr>
          <w:gridBefore w:val="1"/>
          <w:gridAfter w:val="2"/>
          <w:wBefore w:w="552" w:type="dxa"/>
          <w:wAfter w:w="138" w:type="dxa"/>
          <w:trHeight w:val="102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171 0000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186,30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186,30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171 6420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Проведение конкурса на звание "Самое благоустроенное городское (сельское) поселение Пермского края"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186,30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186,30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186,30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186,30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186,30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186,30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178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172 0000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Подпрограмма "Оказание государственной поддержки органам местного самоуправления при реализации приоритетных и </w:t>
            </w:r>
            <w:proofErr w:type="spellStart"/>
            <w:r w:rsidRPr="00182EC9">
              <w:rPr>
                <w:rFonts w:ascii="Times New Roman" w:eastAsia="Times New Roman" w:hAnsi="Times New Roman" w:cs="Times New Roman"/>
                <w:sz w:val="20"/>
                <w:szCs w:val="20"/>
                <w:lang w:eastAsia="ru-RU"/>
              </w:rPr>
              <w:t>инвестицилнных</w:t>
            </w:r>
            <w:proofErr w:type="spellEnd"/>
            <w:r w:rsidRPr="00182EC9">
              <w:rPr>
                <w:rFonts w:ascii="Times New Roman" w:eastAsia="Times New Roman" w:hAnsi="Times New Roman" w:cs="Times New Roman"/>
                <w:sz w:val="20"/>
                <w:szCs w:val="20"/>
                <w:lang w:eastAsia="ru-RU"/>
              </w:rPr>
              <w:t xml:space="preserve"> проектов" государственной программы Пермского края "Региональная политика и развитие территорий"</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2 575,70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127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172 6201</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Предоставление субсидий органам местного самоуправления на реализацию инвестиционных и приоритетных региональных проектов на условиях </w:t>
            </w:r>
            <w:proofErr w:type="spellStart"/>
            <w:r w:rsidRPr="00182EC9">
              <w:rPr>
                <w:rFonts w:ascii="Times New Roman" w:eastAsia="Times New Roman" w:hAnsi="Times New Roman" w:cs="Times New Roman"/>
                <w:sz w:val="20"/>
                <w:szCs w:val="20"/>
                <w:lang w:eastAsia="ru-RU"/>
              </w:rPr>
              <w:t>софинансирования</w:t>
            </w:r>
            <w:proofErr w:type="spellEnd"/>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2 575,70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Приоритетный муниципальный проект в рамках приоритетного регионального проекта, в </w:t>
            </w:r>
            <w:proofErr w:type="spellStart"/>
            <w:r w:rsidRPr="00182EC9">
              <w:rPr>
                <w:rFonts w:ascii="Times New Roman" w:eastAsia="Times New Roman" w:hAnsi="Times New Roman" w:cs="Times New Roman"/>
                <w:sz w:val="20"/>
                <w:szCs w:val="20"/>
                <w:lang w:eastAsia="ru-RU"/>
              </w:rPr>
              <w:t>т.ч</w:t>
            </w:r>
            <w:proofErr w:type="spellEnd"/>
            <w:r w:rsidRPr="00182EC9">
              <w:rPr>
                <w:rFonts w:ascii="Times New Roman" w:eastAsia="Times New Roman" w:hAnsi="Times New Roman" w:cs="Times New Roman"/>
                <w:sz w:val="20"/>
                <w:szCs w:val="20"/>
                <w:lang w:eastAsia="ru-RU"/>
              </w:rPr>
              <w:t>.</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2 575,70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с. </w:t>
            </w:r>
            <w:proofErr w:type="spellStart"/>
            <w:r w:rsidRPr="00182EC9">
              <w:rPr>
                <w:rFonts w:ascii="Times New Roman" w:eastAsia="Times New Roman" w:hAnsi="Times New Roman" w:cs="Times New Roman"/>
                <w:sz w:val="20"/>
                <w:szCs w:val="20"/>
                <w:lang w:eastAsia="ru-RU"/>
              </w:rPr>
              <w:t>Кояново</w:t>
            </w:r>
            <w:proofErr w:type="spellEnd"/>
            <w:r w:rsidRPr="00182EC9">
              <w:rPr>
                <w:rFonts w:ascii="Times New Roman" w:eastAsia="Times New Roman" w:hAnsi="Times New Roman" w:cs="Times New Roman"/>
                <w:sz w:val="20"/>
                <w:szCs w:val="20"/>
                <w:lang w:eastAsia="ru-RU"/>
              </w:rPr>
              <w:t xml:space="preserve">, ул. </w:t>
            </w:r>
            <w:proofErr w:type="gramStart"/>
            <w:r w:rsidRPr="00182EC9">
              <w:rPr>
                <w:rFonts w:ascii="Times New Roman" w:eastAsia="Times New Roman" w:hAnsi="Times New Roman" w:cs="Times New Roman"/>
                <w:sz w:val="20"/>
                <w:szCs w:val="20"/>
                <w:lang w:eastAsia="ru-RU"/>
              </w:rPr>
              <w:t>Советская</w:t>
            </w:r>
            <w:proofErr w:type="gramEnd"/>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698,70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Ремонт уличных сетей  наружного освещения                   д. Кольцово, от ул. Чкалова д. 1/3 до ул. Лесная                 д. 18, ул. Полевая от д. 2 до д. 15</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325,60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д. </w:t>
            </w:r>
            <w:proofErr w:type="spellStart"/>
            <w:r w:rsidRPr="00182EC9">
              <w:rPr>
                <w:rFonts w:ascii="Times New Roman" w:eastAsia="Times New Roman" w:hAnsi="Times New Roman" w:cs="Times New Roman"/>
                <w:sz w:val="20"/>
                <w:szCs w:val="20"/>
                <w:lang w:eastAsia="ru-RU"/>
              </w:rPr>
              <w:t>Горбуново</w:t>
            </w:r>
            <w:proofErr w:type="spellEnd"/>
            <w:r w:rsidRPr="00182EC9">
              <w:rPr>
                <w:rFonts w:ascii="Times New Roman" w:eastAsia="Times New Roman" w:hAnsi="Times New Roman" w:cs="Times New Roman"/>
                <w:sz w:val="20"/>
                <w:szCs w:val="20"/>
                <w:lang w:eastAsia="ru-RU"/>
              </w:rPr>
              <w:t xml:space="preserve">, ул. </w:t>
            </w:r>
            <w:proofErr w:type="gramStart"/>
            <w:r w:rsidRPr="00182EC9">
              <w:rPr>
                <w:rFonts w:ascii="Times New Roman" w:eastAsia="Times New Roman" w:hAnsi="Times New Roman" w:cs="Times New Roman"/>
                <w:sz w:val="20"/>
                <w:szCs w:val="20"/>
                <w:lang w:eastAsia="ru-RU"/>
              </w:rPr>
              <w:t>Центральная</w:t>
            </w:r>
            <w:proofErr w:type="gramEnd"/>
            <w:r w:rsidRPr="00182EC9">
              <w:rPr>
                <w:rFonts w:ascii="Times New Roman" w:eastAsia="Times New Roman" w:hAnsi="Times New Roman" w:cs="Times New Roman"/>
                <w:sz w:val="20"/>
                <w:szCs w:val="20"/>
                <w:lang w:eastAsia="ru-RU"/>
              </w:rPr>
              <w:t xml:space="preserve">  от д. 1 до д. 49</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180,63</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пос. </w:t>
            </w:r>
            <w:proofErr w:type="spellStart"/>
            <w:r w:rsidRPr="00182EC9">
              <w:rPr>
                <w:rFonts w:ascii="Times New Roman" w:eastAsia="Times New Roman" w:hAnsi="Times New Roman" w:cs="Times New Roman"/>
                <w:sz w:val="20"/>
                <w:szCs w:val="20"/>
                <w:lang w:eastAsia="ru-RU"/>
              </w:rPr>
              <w:t>Мулянка</w:t>
            </w:r>
            <w:proofErr w:type="spellEnd"/>
            <w:r w:rsidRPr="00182EC9">
              <w:rPr>
                <w:rFonts w:ascii="Times New Roman" w:eastAsia="Times New Roman" w:hAnsi="Times New Roman" w:cs="Times New Roman"/>
                <w:sz w:val="20"/>
                <w:szCs w:val="20"/>
                <w:lang w:eastAsia="ru-RU"/>
              </w:rPr>
              <w:t xml:space="preserve">, от ул. </w:t>
            </w:r>
            <w:proofErr w:type="gramStart"/>
            <w:r w:rsidRPr="00182EC9">
              <w:rPr>
                <w:rFonts w:ascii="Times New Roman" w:eastAsia="Times New Roman" w:hAnsi="Times New Roman" w:cs="Times New Roman"/>
                <w:sz w:val="20"/>
                <w:szCs w:val="20"/>
                <w:lang w:eastAsia="ru-RU"/>
              </w:rPr>
              <w:t>Школьная</w:t>
            </w:r>
            <w:proofErr w:type="gramEnd"/>
            <w:r w:rsidRPr="00182EC9">
              <w:rPr>
                <w:rFonts w:ascii="Times New Roman" w:eastAsia="Times New Roman" w:hAnsi="Times New Roman" w:cs="Times New Roman"/>
                <w:sz w:val="20"/>
                <w:szCs w:val="20"/>
                <w:lang w:eastAsia="ru-RU"/>
              </w:rPr>
              <w:t xml:space="preserve"> д. 1                                                      до ул. Дачная д. 12</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189,95</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пос. </w:t>
            </w:r>
            <w:proofErr w:type="spellStart"/>
            <w:r w:rsidRPr="00182EC9">
              <w:rPr>
                <w:rFonts w:ascii="Times New Roman" w:eastAsia="Times New Roman" w:hAnsi="Times New Roman" w:cs="Times New Roman"/>
                <w:sz w:val="20"/>
                <w:szCs w:val="20"/>
                <w:lang w:eastAsia="ru-RU"/>
              </w:rPr>
              <w:t>Мулянка</w:t>
            </w:r>
            <w:proofErr w:type="spellEnd"/>
            <w:r w:rsidRPr="00182EC9">
              <w:rPr>
                <w:rFonts w:ascii="Times New Roman" w:eastAsia="Times New Roman" w:hAnsi="Times New Roman" w:cs="Times New Roman"/>
                <w:sz w:val="20"/>
                <w:szCs w:val="20"/>
                <w:lang w:eastAsia="ru-RU"/>
              </w:rPr>
              <w:t xml:space="preserve">, от ул. </w:t>
            </w:r>
            <w:proofErr w:type="gramStart"/>
            <w:r w:rsidRPr="00182EC9">
              <w:rPr>
                <w:rFonts w:ascii="Times New Roman" w:eastAsia="Times New Roman" w:hAnsi="Times New Roman" w:cs="Times New Roman"/>
                <w:sz w:val="20"/>
                <w:szCs w:val="20"/>
                <w:lang w:eastAsia="ru-RU"/>
              </w:rPr>
              <w:t>Дачная</w:t>
            </w:r>
            <w:proofErr w:type="gramEnd"/>
            <w:r w:rsidRPr="00182EC9">
              <w:rPr>
                <w:rFonts w:ascii="Times New Roman" w:eastAsia="Times New Roman" w:hAnsi="Times New Roman" w:cs="Times New Roman"/>
                <w:sz w:val="20"/>
                <w:szCs w:val="20"/>
                <w:lang w:eastAsia="ru-RU"/>
              </w:rPr>
              <w:t xml:space="preserve"> д. 12 до железнодорожного переезда</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61,47</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д. </w:t>
            </w:r>
            <w:proofErr w:type="spellStart"/>
            <w:r w:rsidRPr="00182EC9">
              <w:rPr>
                <w:rFonts w:ascii="Times New Roman" w:eastAsia="Times New Roman" w:hAnsi="Times New Roman" w:cs="Times New Roman"/>
                <w:sz w:val="20"/>
                <w:szCs w:val="20"/>
                <w:lang w:eastAsia="ru-RU"/>
              </w:rPr>
              <w:t>Касимово</w:t>
            </w:r>
            <w:proofErr w:type="spellEnd"/>
            <w:r w:rsidRPr="00182EC9">
              <w:rPr>
                <w:rFonts w:ascii="Times New Roman" w:eastAsia="Times New Roman" w:hAnsi="Times New Roman" w:cs="Times New Roman"/>
                <w:sz w:val="20"/>
                <w:szCs w:val="20"/>
                <w:lang w:eastAsia="ru-RU"/>
              </w:rPr>
              <w:t xml:space="preserve">, от ул. </w:t>
            </w:r>
            <w:proofErr w:type="gramStart"/>
            <w:r w:rsidRPr="00182EC9">
              <w:rPr>
                <w:rFonts w:ascii="Times New Roman" w:eastAsia="Times New Roman" w:hAnsi="Times New Roman" w:cs="Times New Roman"/>
                <w:sz w:val="20"/>
                <w:szCs w:val="20"/>
                <w:lang w:eastAsia="ru-RU"/>
              </w:rPr>
              <w:t>Клубная</w:t>
            </w:r>
            <w:proofErr w:type="gramEnd"/>
            <w:r w:rsidRPr="00182EC9">
              <w:rPr>
                <w:rFonts w:ascii="Times New Roman" w:eastAsia="Times New Roman" w:hAnsi="Times New Roman" w:cs="Times New Roman"/>
                <w:sz w:val="20"/>
                <w:szCs w:val="20"/>
                <w:lang w:eastAsia="ru-RU"/>
              </w:rPr>
              <w:t xml:space="preserve"> до ул. Молодежная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143,67</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д. </w:t>
            </w:r>
            <w:proofErr w:type="spellStart"/>
            <w:r w:rsidRPr="00182EC9">
              <w:rPr>
                <w:rFonts w:ascii="Times New Roman" w:eastAsia="Times New Roman" w:hAnsi="Times New Roman" w:cs="Times New Roman"/>
                <w:sz w:val="20"/>
                <w:szCs w:val="20"/>
                <w:lang w:eastAsia="ru-RU"/>
              </w:rPr>
              <w:t>Клестята</w:t>
            </w:r>
            <w:proofErr w:type="spellEnd"/>
            <w:r w:rsidRPr="00182EC9">
              <w:rPr>
                <w:rFonts w:ascii="Times New Roman" w:eastAsia="Times New Roman" w:hAnsi="Times New Roman" w:cs="Times New Roman"/>
                <w:sz w:val="20"/>
                <w:szCs w:val="20"/>
                <w:lang w:eastAsia="ru-RU"/>
              </w:rPr>
              <w:t xml:space="preserve">, ул. </w:t>
            </w:r>
            <w:proofErr w:type="gramStart"/>
            <w:r w:rsidRPr="00182EC9">
              <w:rPr>
                <w:rFonts w:ascii="Times New Roman" w:eastAsia="Times New Roman" w:hAnsi="Times New Roman" w:cs="Times New Roman"/>
                <w:sz w:val="20"/>
                <w:szCs w:val="20"/>
                <w:lang w:eastAsia="ru-RU"/>
              </w:rPr>
              <w:t>Трактовая</w:t>
            </w:r>
            <w:proofErr w:type="gramEnd"/>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154,31</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д. Большой </w:t>
            </w:r>
            <w:proofErr w:type="spellStart"/>
            <w:r w:rsidRPr="00182EC9">
              <w:rPr>
                <w:rFonts w:ascii="Times New Roman" w:eastAsia="Times New Roman" w:hAnsi="Times New Roman" w:cs="Times New Roman"/>
                <w:sz w:val="20"/>
                <w:szCs w:val="20"/>
                <w:lang w:eastAsia="ru-RU"/>
              </w:rPr>
              <w:t>Буртым</w:t>
            </w:r>
            <w:proofErr w:type="spellEnd"/>
            <w:r w:rsidRPr="00182EC9">
              <w:rPr>
                <w:rFonts w:ascii="Times New Roman" w:eastAsia="Times New Roman" w:hAnsi="Times New Roman" w:cs="Times New Roman"/>
                <w:sz w:val="20"/>
                <w:szCs w:val="20"/>
                <w:lang w:eastAsia="ru-RU"/>
              </w:rPr>
              <w:t>, ул. Сибирский тракт</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366,42</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с. Лобаново, от ул. Культуры до                                         ул. </w:t>
            </w:r>
            <w:proofErr w:type="gramStart"/>
            <w:r w:rsidRPr="00182EC9">
              <w:rPr>
                <w:rFonts w:ascii="Times New Roman" w:eastAsia="Times New Roman" w:hAnsi="Times New Roman" w:cs="Times New Roman"/>
                <w:sz w:val="20"/>
                <w:szCs w:val="20"/>
                <w:lang w:eastAsia="ru-RU"/>
              </w:rPr>
              <w:t>Центральная</w:t>
            </w:r>
            <w:proofErr w:type="gramEnd"/>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229,96</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Приобретение и установка детской  площадки на земельном участке </w:t>
            </w:r>
            <w:proofErr w:type="gramStart"/>
            <w:r w:rsidRPr="00182EC9">
              <w:rPr>
                <w:rFonts w:ascii="Times New Roman" w:eastAsia="Times New Roman" w:hAnsi="Times New Roman" w:cs="Times New Roman"/>
                <w:sz w:val="20"/>
                <w:szCs w:val="20"/>
                <w:lang w:eastAsia="ru-RU"/>
              </w:rPr>
              <w:t>в</w:t>
            </w:r>
            <w:proofErr w:type="gramEnd"/>
            <w:r w:rsidRPr="00182EC9">
              <w:rPr>
                <w:rFonts w:ascii="Times New Roman" w:eastAsia="Times New Roman" w:hAnsi="Times New Roman" w:cs="Times New Roman"/>
                <w:sz w:val="20"/>
                <w:szCs w:val="20"/>
                <w:lang w:eastAsia="ru-RU"/>
              </w:rPr>
              <w:t xml:space="preserve"> с. </w:t>
            </w:r>
            <w:proofErr w:type="spellStart"/>
            <w:r w:rsidRPr="00182EC9">
              <w:rPr>
                <w:rFonts w:ascii="Times New Roman" w:eastAsia="Times New Roman" w:hAnsi="Times New Roman" w:cs="Times New Roman"/>
                <w:sz w:val="20"/>
                <w:szCs w:val="20"/>
                <w:lang w:eastAsia="ru-RU"/>
              </w:rPr>
              <w:t>Кояново</w:t>
            </w:r>
            <w:proofErr w:type="spellEnd"/>
            <w:r w:rsidRPr="00182EC9">
              <w:rPr>
                <w:rFonts w:ascii="Times New Roman" w:eastAsia="Times New Roman" w:hAnsi="Times New Roman" w:cs="Times New Roman"/>
                <w:sz w:val="20"/>
                <w:szCs w:val="20"/>
                <w:lang w:eastAsia="ru-RU"/>
              </w:rPr>
              <w:t>,                                        ул. Советская, 133-б</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225,00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2 575,70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2 575,70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Благоустройство</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2 778,70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1 563,80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56,3</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600 0100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Прочие мероприятия по благоустройству</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654,50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219,76</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33,6</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654,50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219,76</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33,6</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654,50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219,76</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33,6</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600 0200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Озеленение</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149,50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53,5</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149,50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53,5</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149,50</w:t>
            </w:r>
          </w:p>
        </w:tc>
        <w:tc>
          <w:tcPr>
            <w:tcW w:w="114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53,5</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600 0300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Уличное освещение</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1 604,50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1 073,10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66,9</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Приоритетный муниципальный проект в рамках приоритетного регионального проекта, в </w:t>
            </w:r>
            <w:proofErr w:type="spellStart"/>
            <w:r w:rsidRPr="00182EC9">
              <w:rPr>
                <w:rFonts w:ascii="Times New Roman" w:eastAsia="Times New Roman" w:hAnsi="Times New Roman" w:cs="Times New Roman"/>
                <w:sz w:val="20"/>
                <w:szCs w:val="20"/>
                <w:lang w:eastAsia="ru-RU"/>
              </w:rPr>
              <w:t>т.ч</w:t>
            </w:r>
            <w:proofErr w:type="spellEnd"/>
            <w:r w:rsidRPr="00182EC9">
              <w:rPr>
                <w:rFonts w:ascii="Times New Roman" w:eastAsia="Times New Roman" w:hAnsi="Times New Roman" w:cs="Times New Roman"/>
                <w:sz w:val="20"/>
                <w:szCs w:val="20"/>
                <w:lang w:eastAsia="ru-RU"/>
              </w:rPr>
              <w:t>.</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783,60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783,60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с. </w:t>
            </w:r>
            <w:proofErr w:type="spellStart"/>
            <w:r w:rsidRPr="00182EC9">
              <w:rPr>
                <w:rFonts w:ascii="Times New Roman" w:eastAsia="Times New Roman" w:hAnsi="Times New Roman" w:cs="Times New Roman"/>
                <w:sz w:val="20"/>
                <w:szCs w:val="20"/>
                <w:lang w:eastAsia="ru-RU"/>
              </w:rPr>
              <w:t>Кояново</w:t>
            </w:r>
            <w:proofErr w:type="spellEnd"/>
            <w:r w:rsidRPr="00182EC9">
              <w:rPr>
                <w:rFonts w:ascii="Times New Roman" w:eastAsia="Times New Roman" w:hAnsi="Times New Roman" w:cs="Times New Roman"/>
                <w:sz w:val="20"/>
                <w:szCs w:val="20"/>
                <w:lang w:eastAsia="ru-RU"/>
              </w:rPr>
              <w:t xml:space="preserve">, ул. </w:t>
            </w:r>
            <w:proofErr w:type="gramStart"/>
            <w:r w:rsidRPr="00182EC9">
              <w:rPr>
                <w:rFonts w:ascii="Times New Roman" w:eastAsia="Times New Roman" w:hAnsi="Times New Roman" w:cs="Times New Roman"/>
                <w:sz w:val="20"/>
                <w:szCs w:val="20"/>
                <w:lang w:eastAsia="ru-RU"/>
              </w:rPr>
              <w:t>Советская</w:t>
            </w:r>
            <w:proofErr w:type="gramEnd"/>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232,93</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232,93</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Ремонт уличных сетей  наружного освещения              д. Кольцово, от ул. Чкалова д. 1/3 до ул. Лесная                д. 18, ул. Полевая от д. 2 до д. 15</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108,53</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108,53</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д. </w:t>
            </w:r>
            <w:proofErr w:type="spellStart"/>
            <w:r w:rsidRPr="00182EC9">
              <w:rPr>
                <w:rFonts w:ascii="Times New Roman" w:eastAsia="Times New Roman" w:hAnsi="Times New Roman" w:cs="Times New Roman"/>
                <w:sz w:val="20"/>
                <w:szCs w:val="20"/>
                <w:lang w:eastAsia="ru-RU"/>
              </w:rPr>
              <w:t>Горбуново</w:t>
            </w:r>
            <w:proofErr w:type="spellEnd"/>
            <w:r w:rsidRPr="00182EC9">
              <w:rPr>
                <w:rFonts w:ascii="Times New Roman" w:eastAsia="Times New Roman" w:hAnsi="Times New Roman" w:cs="Times New Roman"/>
                <w:sz w:val="20"/>
                <w:szCs w:val="20"/>
                <w:lang w:eastAsia="ru-RU"/>
              </w:rPr>
              <w:t xml:space="preserve">, ул. </w:t>
            </w:r>
            <w:proofErr w:type="gramStart"/>
            <w:r w:rsidRPr="00182EC9">
              <w:rPr>
                <w:rFonts w:ascii="Times New Roman" w:eastAsia="Times New Roman" w:hAnsi="Times New Roman" w:cs="Times New Roman"/>
                <w:sz w:val="20"/>
                <w:szCs w:val="20"/>
                <w:lang w:eastAsia="ru-RU"/>
              </w:rPr>
              <w:t>Центральная</w:t>
            </w:r>
            <w:proofErr w:type="gramEnd"/>
            <w:r w:rsidRPr="00182EC9">
              <w:rPr>
                <w:rFonts w:ascii="Times New Roman" w:eastAsia="Times New Roman" w:hAnsi="Times New Roman" w:cs="Times New Roman"/>
                <w:sz w:val="20"/>
                <w:szCs w:val="20"/>
                <w:lang w:eastAsia="ru-RU"/>
              </w:rPr>
              <w:t xml:space="preserve"> от д. 1 до д. 49</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60,21</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60,21</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пос. </w:t>
            </w:r>
            <w:proofErr w:type="spellStart"/>
            <w:r w:rsidRPr="00182EC9">
              <w:rPr>
                <w:rFonts w:ascii="Times New Roman" w:eastAsia="Times New Roman" w:hAnsi="Times New Roman" w:cs="Times New Roman"/>
                <w:sz w:val="20"/>
                <w:szCs w:val="20"/>
                <w:lang w:eastAsia="ru-RU"/>
              </w:rPr>
              <w:t>Мулянка</w:t>
            </w:r>
            <w:proofErr w:type="spellEnd"/>
            <w:r w:rsidRPr="00182EC9">
              <w:rPr>
                <w:rFonts w:ascii="Times New Roman" w:eastAsia="Times New Roman" w:hAnsi="Times New Roman" w:cs="Times New Roman"/>
                <w:sz w:val="20"/>
                <w:szCs w:val="20"/>
                <w:lang w:eastAsia="ru-RU"/>
              </w:rPr>
              <w:t xml:space="preserve">, от ул. </w:t>
            </w:r>
            <w:proofErr w:type="gramStart"/>
            <w:r w:rsidRPr="00182EC9">
              <w:rPr>
                <w:rFonts w:ascii="Times New Roman" w:eastAsia="Times New Roman" w:hAnsi="Times New Roman" w:cs="Times New Roman"/>
                <w:sz w:val="20"/>
                <w:szCs w:val="20"/>
                <w:lang w:eastAsia="ru-RU"/>
              </w:rPr>
              <w:t>Школьная</w:t>
            </w:r>
            <w:proofErr w:type="gramEnd"/>
            <w:r w:rsidRPr="00182EC9">
              <w:rPr>
                <w:rFonts w:ascii="Times New Roman" w:eastAsia="Times New Roman" w:hAnsi="Times New Roman" w:cs="Times New Roman"/>
                <w:sz w:val="20"/>
                <w:szCs w:val="20"/>
                <w:lang w:eastAsia="ru-RU"/>
              </w:rPr>
              <w:t xml:space="preserve"> д. 1                                                          до ул. Дачная д. 12</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63,32</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63,32</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пос. </w:t>
            </w:r>
            <w:proofErr w:type="spellStart"/>
            <w:r w:rsidRPr="00182EC9">
              <w:rPr>
                <w:rFonts w:ascii="Times New Roman" w:eastAsia="Times New Roman" w:hAnsi="Times New Roman" w:cs="Times New Roman"/>
                <w:sz w:val="20"/>
                <w:szCs w:val="20"/>
                <w:lang w:eastAsia="ru-RU"/>
              </w:rPr>
              <w:t>Мулянка</w:t>
            </w:r>
            <w:proofErr w:type="spellEnd"/>
            <w:r w:rsidRPr="00182EC9">
              <w:rPr>
                <w:rFonts w:ascii="Times New Roman" w:eastAsia="Times New Roman" w:hAnsi="Times New Roman" w:cs="Times New Roman"/>
                <w:sz w:val="20"/>
                <w:szCs w:val="20"/>
                <w:lang w:eastAsia="ru-RU"/>
              </w:rPr>
              <w:t xml:space="preserve">, от ул. </w:t>
            </w:r>
            <w:proofErr w:type="gramStart"/>
            <w:r w:rsidRPr="00182EC9">
              <w:rPr>
                <w:rFonts w:ascii="Times New Roman" w:eastAsia="Times New Roman" w:hAnsi="Times New Roman" w:cs="Times New Roman"/>
                <w:sz w:val="20"/>
                <w:szCs w:val="20"/>
                <w:lang w:eastAsia="ru-RU"/>
              </w:rPr>
              <w:t>Дачная</w:t>
            </w:r>
            <w:proofErr w:type="gramEnd"/>
            <w:r w:rsidRPr="00182EC9">
              <w:rPr>
                <w:rFonts w:ascii="Times New Roman" w:eastAsia="Times New Roman" w:hAnsi="Times New Roman" w:cs="Times New Roman"/>
                <w:sz w:val="20"/>
                <w:szCs w:val="20"/>
                <w:lang w:eastAsia="ru-RU"/>
              </w:rPr>
              <w:t xml:space="preserve"> д. 12 до железнодорожного переезда</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20,49</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20,49</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д. </w:t>
            </w:r>
            <w:proofErr w:type="spellStart"/>
            <w:r w:rsidRPr="00182EC9">
              <w:rPr>
                <w:rFonts w:ascii="Times New Roman" w:eastAsia="Times New Roman" w:hAnsi="Times New Roman" w:cs="Times New Roman"/>
                <w:sz w:val="20"/>
                <w:szCs w:val="20"/>
                <w:lang w:eastAsia="ru-RU"/>
              </w:rPr>
              <w:t>Касимово</w:t>
            </w:r>
            <w:proofErr w:type="spellEnd"/>
            <w:r w:rsidRPr="00182EC9">
              <w:rPr>
                <w:rFonts w:ascii="Times New Roman" w:eastAsia="Times New Roman" w:hAnsi="Times New Roman" w:cs="Times New Roman"/>
                <w:sz w:val="20"/>
                <w:szCs w:val="20"/>
                <w:lang w:eastAsia="ru-RU"/>
              </w:rPr>
              <w:t xml:space="preserve">, от ул. </w:t>
            </w:r>
            <w:proofErr w:type="gramStart"/>
            <w:r w:rsidRPr="00182EC9">
              <w:rPr>
                <w:rFonts w:ascii="Times New Roman" w:eastAsia="Times New Roman" w:hAnsi="Times New Roman" w:cs="Times New Roman"/>
                <w:sz w:val="20"/>
                <w:szCs w:val="20"/>
                <w:lang w:eastAsia="ru-RU"/>
              </w:rPr>
              <w:t>Клубная</w:t>
            </w:r>
            <w:proofErr w:type="gramEnd"/>
            <w:r w:rsidRPr="00182EC9">
              <w:rPr>
                <w:rFonts w:ascii="Times New Roman" w:eastAsia="Times New Roman" w:hAnsi="Times New Roman" w:cs="Times New Roman"/>
                <w:sz w:val="20"/>
                <w:szCs w:val="20"/>
                <w:lang w:eastAsia="ru-RU"/>
              </w:rPr>
              <w:t xml:space="preserve"> до ул. Молодежная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47,89</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47,89</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д. </w:t>
            </w:r>
            <w:proofErr w:type="spellStart"/>
            <w:r w:rsidRPr="00182EC9">
              <w:rPr>
                <w:rFonts w:ascii="Times New Roman" w:eastAsia="Times New Roman" w:hAnsi="Times New Roman" w:cs="Times New Roman"/>
                <w:sz w:val="20"/>
                <w:szCs w:val="20"/>
                <w:lang w:eastAsia="ru-RU"/>
              </w:rPr>
              <w:t>Клестята</w:t>
            </w:r>
            <w:proofErr w:type="spellEnd"/>
            <w:r w:rsidRPr="00182EC9">
              <w:rPr>
                <w:rFonts w:ascii="Times New Roman" w:eastAsia="Times New Roman" w:hAnsi="Times New Roman" w:cs="Times New Roman"/>
                <w:sz w:val="20"/>
                <w:szCs w:val="20"/>
                <w:lang w:eastAsia="ru-RU"/>
              </w:rPr>
              <w:t xml:space="preserve">, ул. </w:t>
            </w:r>
            <w:proofErr w:type="gramStart"/>
            <w:r w:rsidRPr="00182EC9">
              <w:rPr>
                <w:rFonts w:ascii="Times New Roman" w:eastAsia="Times New Roman" w:hAnsi="Times New Roman" w:cs="Times New Roman"/>
                <w:sz w:val="20"/>
                <w:szCs w:val="20"/>
                <w:lang w:eastAsia="ru-RU"/>
              </w:rPr>
              <w:t>Трактовая</w:t>
            </w:r>
            <w:proofErr w:type="gramEnd"/>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51,44</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51,44</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д. Большой </w:t>
            </w:r>
            <w:proofErr w:type="spellStart"/>
            <w:r w:rsidRPr="00182EC9">
              <w:rPr>
                <w:rFonts w:ascii="Times New Roman" w:eastAsia="Times New Roman" w:hAnsi="Times New Roman" w:cs="Times New Roman"/>
                <w:sz w:val="20"/>
                <w:szCs w:val="20"/>
                <w:lang w:eastAsia="ru-RU"/>
              </w:rPr>
              <w:t>Буртым</w:t>
            </w:r>
            <w:proofErr w:type="spellEnd"/>
            <w:r w:rsidRPr="00182EC9">
              <w:rPr>
                <w:rFonts w:ascii="Times New Roman" w:eastAsia="Times New Roman" w:hAnsi="Times New Roman" w:cs="Times New Roman"/>
                <w:sz w:val="20"/>
                <w:szCs w:val="20"/>
                <w:lang w:eastAsia="ru-RU"/>
              </w:rPr>
              <w:t>,  ул. Сибирский тракт</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122,14</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122,14</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с. Лобаново, от ул. Культуры до                                                                            ул. </w:t>
            </w:r>
            <w:proofErr w:type="gramStart"/>
            <w:r w:rsidRPr="00182EC9">
              <w:rPr>
                <w:rFonts w:ascii="Times New Roman" w:eastAsia="Times New Roman" w:hAnsi="Times New Roman" w:cs="Times New Roman"/>
                <w:sz w:val="20"/>
                <w:szCs w:val="20"/>
                <w:lang w:eastAsia="ru-RU"/>
              </w:rPr>
              <w:t>Центральная</w:t>
            </w:r>
            <w:proofErr w:type="gramEnd"/>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76,65</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76,65</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1 604,50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1 073,10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66,9</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1 604,50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1 073,10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66,9</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600 0400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Приобретение, установка, восстановление малых архитектурных форм</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Приоритетный муниципальный проект в рамках приоритетного регионального проекта, в </w:t>
            </w:r>
            <w:proofErr w:type="spellStart"/>
            <w:r w:rsidRPr="00182EC9">
              <w:rPr>
                <w:rFonts w:ascii="Times New Roman" w:eastAsia="Times New Roman" w:hAnsi="Times New Roman" w:cs="Times New Roman"/>
                <w:sz w:val="20"/>
                <w:szCs w:val="20"/>
                <w:lang w:eastAsia="ru-RU"/>
              </w:rPr>
              <w:t>т.ч</w:t>
            </w:r>
            <w:proofErr w:type="spellEnd"/>
            <w:r w:rsidRPr="00182EC9">
              <w:rPr>
                <w:rFonts w:ascii="Times New Roman" w:eastAsia="Times New Roman" w:hAnsi="Times New Roman" w:cs="Times New Roman"/>
                <w:sz w:val="20"/>
                <w:szCs w:val="20"/>
                <w:lang w:eastAsia="ru-RU"/>
              </w:rPr>
              <w:t>.</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Приобретение и установка детской  площадки на земельном участке </w:t>
            </w:r>
            <w:proofErr w:type="gramStart"/>
            <w:r w:rsidRPr="00182EC9">
              <w:rPr>
                <w:rFonts w:ascii="Times New Roman" w:eastAsia="Times New Roman" w:hAnsi="Times New Roman" w:cs="Times New Roman"/>
                <w:sz w:val="20"/>
                <w:szCs w:val="20"/>
                <w:lang w:eastAsia="ru-RU"/>
              </w:rPr>
              <w:t>в</w:t>
            </w:r>
            <w:proofErr w:type="gramEnd"/>
            <w:r w:rsidRPr="00182EC9">
              <w:rPr>
                <w:rFonts w:ascii="Times New Roman" w:eastAsia="Times New Roman" w:hAnsi="Times New Roman" w:cs="Times New Roman"/>
                <w:sz w:val="20"/>
                <w:szCs w:val="20"/>
                <w:lang w:eastAsia="ru-RU"/>
              </w:rPr>
              <w:t xml:space="preserve">  с. </w:t>
            </w:r>
            <w:proofErr w:type="spellStart"/>
            <w:r w:rsidRPr="00182EC9">
              <w:rPr>
                <w:rFonts w:ascii="Times New Roman" w:eastAsia="Times New Roman" w:hAnsi="Times New Roman" w:cs="Times New Roman"/>
                <w:sz w:val="20"/>
                <w:szCs w:val="20"/>
                <w:lang w:eastAsia="ru-RU"/>
              </w:rPr>
              <w:t>Кояново</w:t>
            </w:r>
            <w:proofErr w:type="spellEnd"/>
            <w:r w:rsidRPr="00182EC9">
              <w:rPr>
                <w:rFonts w:ascii="Times New Roman" w:eastAsia="Times New Roman" w:hAnsi="Times New Roman" w:cs="Times New Roman"/>
                <w:sz w:val="20"/>
                <w:szCs w:val="20"/>
                <w:lang w:eastAsia="ru-RU"/>
              </w:rPr>
              <w:t>,                                            ул. Советская, 133-б</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600 0900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Организация сбора и вывоза бытовых отходов и мусора </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242,70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86,70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35,7</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242,70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86,70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35,7</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242,70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86,70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35,7</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600 1000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Организация и содержание мест захоронения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29,24</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55,7</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29,24</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55,7</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52,50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29,24</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55,7</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0700</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Образование</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200,00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200,00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100,0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0707</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Молодежная политика и оздоровление детей</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450 0000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Проведение мероприятий </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450 2000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Проведение мероприятий </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0800</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xml:space="preserve">Культура, кинематография  </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33 629,36</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29 410,35</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87,5</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0801</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Культура </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33 629,36</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29 410,35</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87,5</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440 0000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Дворцы и дома культуры, другие учреждения культуры </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16 525,30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12 962,73</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78,4</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440 2200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муниципальной услуги по культуре</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14 425,30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10 862,73</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75,3</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14 425,30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10 862,73</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75,3</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620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Субсидии автономным учреждениям</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14 425,30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10 862,73</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75,3</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440 2300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Субсидии учреждениям культуры на иные цели, не связанные с обеспечением муниципального задания</w:t>
            </w:r>
          </w:p>
        </w:tc>
        <w:tc>
          <w:tcPr>
            <w:tcW w:w="124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2 100,00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2 100,00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2 100,00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2 100,00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620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Субсидии автономным учреждениям</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2 100,00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2 100,00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808 0000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Муниципальные программы Лобановского сельского поселения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3 904,06</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3 247,62</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83,2</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808 0100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Приведение в нормативное состояние муниципальных учреждений социальной сферы Лобановского сельского поселения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3 904,06</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3 247,62</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83,2</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3 904,06</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3 247,62</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83,2</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3 904,06</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3 247,62</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83,2</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900 0000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Непрограммные мероприятия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13 200,00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13 200,00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920 0000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Мероприятия, осуществляемые органами государственной власти Пермского края, в рамках непрограммных направлений расходов</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13 200,00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13 200,00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102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920 2101</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proofErr w:type="spellStart"/>
            <w:r w:rsidRPr="00182EC9">
              <w:rPr>
                <w:rFonts w:ascii="Times New Roman" w:eastAsia="Times New Roman" w:hAnsi="Times New Roman" w:cs="Times New Roman"/>
                <w:sz w:val="20"/>
                <w:szCs w:val="20"/>
                <w:lang w:eastAsia="ru-RU"/>
              </w:rPr>
              <w:t>Софинансирование</w:t>
            </w:r>
            <w:proofErr w:type="spellEnd"/>
            <w:r w:rsidRPr="00182EC9">
              <w:rPr>
                <w:rFonts w:ascii="Times New Roman" w:eastAsia="Times New Roman" w:hAnsi="Times New Roman" w:cs="Times New Roman"/>
                <w:sz w:val="20"/>
                <w:szCs w:val="20"/>
                <w:lang w:eastAsia="ru-RU"/>
              </w:rPr>
              <w:t xml:space="preserve"> расходных обязательств по исполнению полномочий органов местного самоуправления по вопросам местного значения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13 200,00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13 200,00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13 200,00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13 200,00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13 200,00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13 200,00</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1000</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Социальная политика</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735,10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329,05</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44,8</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1003</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Социальное обеспечение населения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735,10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329,05</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44,8</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030 0000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Государственная программа Пермского края "Социальная поддержка граждан Пермского края"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235,10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138,83</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59,0</w:t>
            </w:r>
          </w:p>
        </w:tc>
      </w:tr>
      <w:tr w:rsidR="00182EC9" w:rsidRPr="00182EC9" w:rsidTr="00182EC9">
        <w:trPr>
          <w:gridBefore w:val="1"/>
          <w:gridAfter w:val="2"/>
          <w:wBefore w:w="552" w:type="dxa"/>
          <w:wAfter w:w="138" w:type="dxa"/>
          <w:trHeight w:val="153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031 0000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Подпрограмма "Реализация системы мер социальной помощи и поддержки отдельных категорий граждан Пермского края" государственной программы Пермского края "Социальная поддержка граждан Пермского края"</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235,10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138,83</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59,0</w:t>
            </w:r>
          </w:p>
        </w:tc>
      </w:tr>
      <w:tr w:rsidR="00182EC9" w:rsidRPr="00182EC9" w:rsidTr="00182EC9">
        <w:trPr>
          <w:gridBefore w:val="1"/>
          <w:gridAfter w:val="2"/>
          <w:wBefore w:w="552" w:type="dxa"/>
          <w:wAfter w:w="138" w:type="dxa"/>
          <w:trHeight w:val="153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031 6315</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мер социальной поддержки отдельным категориям, работающим в муниципальных учреждениях и проживающих в сельской местности и поселках городского типа (рабочих поселках), по оплате жилого помещения и коммунальных услуг</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235,10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138,83</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59,0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235,10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138,83</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59,0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620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Субсидии автономным учреждениям</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235,10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138,83</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59,0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 из бюджета поселения бюджету муниципального района в соответствии с заключенными соглашениями</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190,23</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38,0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521 0006</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proofErr w:type="spellStart"/>
            <w:r w:rsidRPr="00182EC9">
              <w:rPr>
                <w:rFonts w:ascii="Times New Roman" w:eastAsia="Times New Roman" w:hAnsi="Times New Roman" w:cs="Times New Roman"/>
                <w:sz w:val="20"/>
                <w:szCs w:val="20"/>
                <w:lang w:eastAsia="ru-RU"/>
              </w:rPr>
              <w:t>Софинансирование</w:t>
            </w:r>
            <w:proofErr w:type="spellEnd"/>
            <w:r w:rsidRPr="00182EC9">
              <w:rPr>
                <w:rFonts w:ascii="Times New Roman" w:eastAsia="Times New Roman" w:hAnsi="Times New Roman" w:cs="Times New Roman"/>
                <w:sz w:val="20"/>
                <w:szCs w:val="20"/>
                <w:lang w:eastAsia="ru-RU"/>
              </w:rPr>
              <w:t xml:space="preserve"> подпрограммы "Обеспечение жильем молодых семей" ФЦП "Жилище" на 2011-2015 г."</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190,23</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38,0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190,23</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38,0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500,00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190,23</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38,0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1100</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Физическая культура и спорт</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5 100,10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3 825,08</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75,0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1101</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Физическая культура</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5 100,10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3 825,08</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487 0000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Учреждения физической культуры и спорта</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5 100,10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3 825,08</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r>
      <w:tr w:rsidR="00182EC9" w:rsidRPr="00182EC9" w:rsidTr="00182EC9">
        <w:trPr>
          <w:gridBefore w:val="1"/>
          <w:gridAfter w:val="2"/>
          <w:wBefore w:w="552" w:type="dxa"/>
          <w:wAfter w:w="138" w:type="dxa"/>
          <w:trHeight w:val="510"/>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487 0200</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муниципальной услуги в области физической культуры и спорта</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5 100,10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3 825,08</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r>
      <w:tr w:rsidR="00182EC9" w:rsidRPr="00182EC9" w:rsidTr="00182EC9">
        <w:trPr>
          <w:gridBefore w:val="1"/>
          <w:gridAfter w:val="2"/>
          <w:wBefore w:w="552" w:type="dxa"/>
          <w:wAfter w:w="138" w:type="dxa"/>
          <w:trHeight w:val="76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5 100,10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3 825,08</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r>
      <w:tr w:rsidR="00182EC9" w:rsidRPr="00182EC9" w:rsidTr="00182EC9">
        <w:trPr>
          <w:gridBefore w:val="1"/>
          <w:gridAfter w:val="2"/>
          <w:wBefore w:w="552" w:type="dxa"/>
          <w:wAfter w:w="138" w:type="dxa"/>
          <w:trHeight w:val="25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620</w:t>
            </w:r>
          </w:p>
        </w:tc>
        <w:tc>
          <w:tcPr>
            <w:tcW w:w="412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Субсидии автономным учреждениям</w:t>
            </w:r>
          </w:p>
        </w:tc>
        <w:tc>
          <w:tcPr>
            <w:tcW w:w="12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5 100,10</w:t>
            </w:r>
          </w:p>
        </w:tc>
        <w:tc>
          <w:tcPr>
            <w:tcW w:w="114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3 825,08</w:t>
            </w:r>
          </w:p>
        </w:tc>
        <w:tc>
          <w:tcPr>
            <w:tcW w:w="1142"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r>
      <w:tr w:rsidR="00182EC9" w:rsidRPr="00182EC9" w:rsidTr="00182EC9">
        <w:trPr>
          <w:gridBefore w:val="1"/>
          <w:gridAfter w:val="2"/>
          <w:wBefore w:w="552" w:type="dxa"/>
          <w:wAfter w:w="138" w:type="dxa"/>
          <w:trHeight w:val="345"/>
        </w:trPr>
        <w:tc>
          <w:tcPr>
            <w:tcW w:w="740" w:type="dxa"/>
            <w:gridSpan w:val="4"/>
            <w:tcBorders>
              <w:top w:val="nil"/>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4120" w:type="dxa"/>
            <w:gridSpan w:val="5"/>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ВСЕГО РАСХОДОВ</w:t>
            </w:r>
          </w:p>
        </w:tc>
        <w:tc>
          <w:tcPr>
            <w:tcW w:w="1240" w:type="dxa"/>
            <w:gridSpan w:val="5"/>
            <w:tcBorders>
              <w:top w:val="nil"/>
              <w:left w:val="nil"/>
              <w:bottom w:val="single" w:sz="4" w:space="0" w:color="auto"/>
              <w:right w:val="single" w:sz="4" w:space="0" w:color="auto"/>
            </w:tcBorders>
            <w:shd w:val="clear" w:color="auto" w:fill="auto"/>
            <w:noWrap/>
            <w:vAlign w:val="bottom"/>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72 190,63</w:t>
            </w:r>
          </w:p>
        </w:tc>
        <w:tc>
          <w:tcPr>
            <w:tcW w:w="1140" w:type="dxa"/>
            <w:gridSpan w:val="5"/>
            <w:tcBorders>
              <w:top w:val="nil"/>
              <w:left w:val="nil"/>
              <w:bottom w:val="single" w:sz="4" w:space="0" w:color="auto"/>
              <w:right w:val="single" w:sz="4" w:space="0" w:color="auto"/>
            </w:tcBorders>
            <w:shd w:val="clear" w:color="auto" w:fill="auto"/>
            <w:noWrap/>
            <w:vAlign w:val="bottom"/>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49 013,56</w:t>
            </w:r>
          </w:p>
        </w:tc>
        <w:tc>
          <w:tcPr>
            <w:tcW w:w="1142" w:type="dxa"/>
            <w:gridSpan w:val="6"/>
            <w:tcBorders>
              <w:top w:val="nil"/>
              <w:left w:val="nil"/>
              <w:bottom w:val="single" w:sz="4" w:space="0" w:color="auto"/>
              <w:right w:val="single" w:sz="4" w:space="0" w:color="auto"/>
            </w:tcBorders>
            <w:shd w:val="clear" w:color="auto" w:fill="auto"/>
            <w:noWrap/>
            <w:vAlign w:val="bottom"/>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67,9</w:t>
            </w:r>
          </w:p>
        </w:tc>
      </w:tr>
      <w:tr w:rsidR="00182EC9" w:rsidRPr="00182EC9" w:rsidTr="00182EC9">
        <w:trPr>
          <w:gridBefore w:val="1"/>
          <w:wBefore w:w="552" w:type="dxa"/>
          <w:trHeight w:val="255"/>
        </w:trPr>
        <w:tc>
          <w:tcPr>
            <w:tcW w:w="620" w:type="dxa"/>
            <w:gridSpan w:val="3"/>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660" w:type="dxa"/>
            <w:gridSpan w:val="4"/>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600" w:type="dxa"/>
            <w:gridSpan w:val="3"/>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7320" w:type="dxa"/>
            <w:gridSpan w:val="21"/>
            <w:tcBorders>
              <w:top w:val="nil"/>
              <w:left w:val="nil"/>
              <w:bottom w:val="nil"/>
              <w:right w:val="nil"/>
            </w:tcBorders>
            <w:shd w:val="clear" w:color="auto" w:fill="auto"/>
            <w:noWrap/>
            <w:vAlign w:val="bottom"/>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                                                                                            Приложение 3</w:t>
            </w:r>
          </w:p>
        </w:tc>
      </w:tr>
      <w:tr w:rsidR="00182EC9" w:rsidRPr="00182EC9" w:rsidTr="00182EC9">
        <w:trPr>
          <w:gridBefore w:val="1"/>
          <w:wBefore w:w="552" w:type="dxa"/>
          <w:trHeight w:val="255"/>
        </w:trPr>
        <w:tc>
          <w:tcPr>
            <w:tcW w:w="620" w:type="dxa"/>
            <w:gridSpan w:val="3"/>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660" w:type="dxa"/>
            <w:gridSpan w:val="4"/>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600" w:type="dxa"/>
            <w:gridSpan w:val="3"/>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7320" w:type="dxa"/>
            <w:gridSpan w:val="21"/>
            <w:tcBorders>
              <w:top w:val="nil"/>
              <w:left w:val="nil"/>
              <w:bottom w:val="nil"/>
              <w:right w:val="nil"/>
            </w:tcBorders>
            <w:shd w:val="clear" w:color="auto" w:fill="auto"/>
            <w:noWrap/>
            <w:vAlign w:val="bottom"/>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                                                                                            к  Постановлению главы</w:t>
            </w:r>
          </w:p>
        </w:tc>
      </w:tr>
      <w:tr w:rsidR="00182EC9" w:rsidRPr="00182EC9" w:rsidTr="00182EC9">
        <w:trPr>
          <w:gridBefore w:val="1"/>
          <w:wBefore w:w="552" w:type="dxa"/>
          <w:trHeight w:val="255"/>
        </w:trPr>
        <w:tc>
          <w:tcPr>
            <w:tcW w:w="620" w:type="dxa"/>
            <w:gridSpan w:val="3"/>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660" w:type="dxa"/>
            <w:gridSpan w:val="4"/>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600" w:type="dxa"/>
            <w:gridSpan w:val="3"/>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7320" w:type="dxa"/>
            <w:gridSpan w:val="21"/>
            <w:tcBorders>
              <w:top w:val="nil"/>
              <w:left w:val="nil"/>
              <w:bottom w:val="nil"/>
              <w:right w:val="nil"/>
            </w:tcBorders>
            <w:shd w:val="clear" w:color="auto" w:fill="auto"/>
            <w:noWrap/>
            <w:vAlign w:val="bottom"/>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                                                                                            от   27.11.2014    № 386 </w:t>
            </w:r>
          </w:p>
        </w:tc>
      </w:tr>
      <w:tr w:rsidR="00182EC9" w:rsidRPr="00182EC9" w:rsidTr="00182EC9">
        <w:trPr>
          <w:gridBefore w:val="1"/>
          <w:wBefore w:w="552" w:type="dxa"/>
          <w:trHeight w:val="255"/>
        </w:trPr>
        <w:tc>
          <w:tcPr>
            <w:tcW w:w="620" w:type="dxa"/>
            <w:gridSpan w:val="3"/>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660" w:type="dxa"/>
            <w:gridSpan w:val="4"/>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600" w:type="dxa"/>
            <w:gridSpan w:val="3"/>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3960" w:type="dxa"/>
            <w:gridSpan w:val="5"/>
            <w:tcBorders>
              <w:top w:val="nil"/>
              <w:left w:val="nil"/>
              <w:bottom w:val="nil"/>
              <w:right w:val="nil"/>
            </w:tcBorders>
            <w:shd w:val="clear" w:color="auto" w:fill="auto"/>
            <w:noWrap/>
            <w:vAlign w:val="bottom"/>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1160" w:type="dxa"/>
            <w:gridSpan w:val="5"/>
            <w:tcBorders>
              <w:top w:val="nil"/>
              <w:left w:val="nil"/>
              <w:bottom w:val="nil"/>
              <w:right w:val="nil"/>
            </w:tcBorders>
            <w:shd w:val="clear" w:color="auto" w:fill="auto"/>
            <w:noWrap/>
            <w:vAlign w:val="bottom"/>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1120" w:type="dxa"/>
            <w:gridSpan w:val="4"/>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c>
          <w:tcPr>
            <w:tcW w:w="1080" w:type="dxa"/>
            <w:gridSpan w:val="7"/>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
        </w:tc>
      </w:tr>
      <w:tr w:rsidR="00182EC9" w:rsidRPr="00182EC9" w:rsidTr="00182EC9">
        <w:trPr>
          <w:gridBefore w:val="1"/>
          <w:wBefore w:w="552" w:type="dxa"/>
          <w:trHeight w:val="499"/>
        </w:trPr>
        <w:tc>
          <w:tcPr>
            <w:tcW w:w="10140" w:type="dxa"/>
            <w:gridSpan w:val="33"/>
            <w:vMerge w:val="restart"/>
            <w:tcBorders>
              <w:top w:val="nil"/>
              <w:left w:val="nil"/>
              <w:bottom w:val="nil"/>
              <w:right w:val="nil"/>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4"/>
                <w:szCs w:val="24"/>
                <w:lang w:eastAsia="ru-RU"/>
              </w:rPr>
            </w:pPr>
            <w:r w:rsidRPr="00182EC9">
              <w:rPr>
                <w:rFonts w:ascii="Times New Roman" w:eastAsia="Times New Roman" w:hAnsi="Times New Roman" w:cs="Times New Roman"/>
                <w:b/>
                <w:bCs/>
                <w:sz w:val="24"/>
                <w:szCs w:val="24"/>
                <w:lang w:eastAsia="ru-RU"/>
              </w:rPr>
              <w:t>Ведомственная структура расходов бюджета                                                                                                                      Лобановского сельского поселения на                                                                                                                            2014 год</w:t>
            </w:r>
          </w:p>
        </w:tc>
      </w:tr>
      <w:tr w:rsidR="00182EC9" w:rsidRPr="00182EC9" w:rsidTr="00182EC9">
        <w:trPr>
          <w:gridBefore w:val="1"/>
          <w:wBefore w:w="552" w:type="dxa"/>
          <w:trHeight w:val="499"/>
        </w:trPr>
        <w:tc>
          <w:tcPr>
            <w:tcW w:w="10140" w:type="dxa"/>
            <w:gridSpan w:val="33"/>
            <w:vMerge/>
            <w:tcBorders>
              <w:top w:val="nil"/>
              <w:left w:val="nil"/>
              <w:bottom w:val="nil"/>
              <w:right w:val="nil"/>
            </w:tcBorders>
            <w:vAlign w:val="center"/>
            <w:hideMark/>
          </w:tcPr>
          <w:p w:rsidR="00182EC9" w:rsidRPr="00182EC9" w:rsidRDefault="00182EC9" w:rsidP="00182EC9">
            <w:pPr>
              <w:spacing w:after="0" w:line="240" w:lineRule="auto"/>
              <w:rPr>
                <w:rFonts w:ascii="Times New Roman" w:eastAsia="Times New Roman" w:hAnsi="Times New Roman" w:cs="Times New Roman"/>
                <w:b/>
                <w:bCs/>
                <w:sz w:val="24"/>
                <w:szCs w:val="24"/>
                <w:lang w:eastAsia="ru-RU"/>
              </w:rPr>
            </w:pPr>
          </w:p>
        </w:tc>
      </w:tr>
      <w:tr w:rsidR="00182EC9" w:rsidRPr="00182EC9" w:rsidTr="00182EC9">
        <w:trPr>
          <w:gridBefore w:val="1"/>
          <w:wBefore w:w="552" w:type="dxa"/>
          <w:trHeight w:val="300"/>
        </w:trPr>
        <w:tc>
          <w:tcPr>
            <w:tcW w:w="620" w:type="dxa"/>
            <w:gridSpan w:val="3"/>
            <w:tcBorders>
              <w:top w:val="nil"/>
              <w:left w:val="nil"/>
              <w:bottom w:val="single" w:sz="4" w:space="0" w:color="auto"/>
              <w:right w:val="nil"/>
            </w:tcBorders>
            <w:shd w:val="clear" w:color="auto" w:fill="auto"/>
            <w:noWrap/>
            <w:vAlign w:val="center"/>
            <w:hideMark/>
          </w:tcPr>
          <w:p w:rsidR="00182EC9" w:rsidRPr="00182EC9" w:rsidRDefault="00182EC9" w:rsidP="00182EC9">
            <w:pPr>
              <w:spacing w:after="0" w:line="240" w:lineRule="auto"/>
              <w:jc w:val="center"/>
              <w:rPr>
                <w:rFonts w:ascii="Arial" w:eastAsia="Times New Roman" w:hAnsi="Arial" w:cs="Arial"/>
                <w:sz w:val="20"/>
                <w:szCs w:val="20"/>
                <w:lang w:eastAsia="ru-RU"/>
              </w:rPr>
            </w:pPr>
            <w:r w:rsidRPr="00182EC9">
              <w:rPr>
                <w:rFonts w:ascii="Arial" w:eastAsia="Times New Roman" w:hAnsi="Arial" w:cs="Arial"/>
                <w:sz w:val="20"/>
                <w:szCs w:val="20"/>
                <w:lang w:eastAsia="ru-RU"/>
              </w:rPr>
              <w:t> </w:t>
            </w:r>
          </w:p>
        </w:tc>
        <w:tc>
          <w:tcPr>
            <w:tcW w:w="660" w:type="dxa"/>
            <w:gridSpan w:val="4"/>
            <w:tcBorders>
              <w:top w:val="nil"/>
              <w:left w:val="nil"/>
              <w:bottom w:val="single" w:sz="4" w:space="0" w:color="auto"/>
              <w:right w:val="nil"/>
            </w:tcBorders>
            <w:shd w:val="clear" w:color="auto" w:fill="auto"/>
            <w:noWrap/>
            <w:vAlign w:val="center"/>
            <w:hideMark/>
          </w:tcPr>
          <w:p w:rsidR="00182EC9" w:rsidRPr="00182EC9" w:rsidRDefault="00182EC9" w:rsidP="00182EC9">
            <w:pPr>
              <w:spacing w:after="0" w:line="240" w:lineRule="auto"/>
              <w:jc w:val="center"/>
              <w:rPr>
                <w:rFonts w:ascii="Arial" w:eastAsia="Times New Roman" w:hAnsi="Arial" w:cs="Arial"/>
                <w:sz w:val="20"/>
                <w:szCs w:val="20"/>
                <w:lang w:eastAsia="ru-RU"/>
              </w:rPr>
            </w:pPr>
            <w:r w:rsidRPr="00182EC9">
              <w:rPr>
                <w:rFonts w:ascii="Arial" w:eastAsia="Times New Roman" w:hAnsi="Arial" w:cs="Arial"/>
                <w:sz w:val="20"/>
                <w:szCs w:val="20"/>
                <w:lang w:eastAsia="ru-RU"/>
              </w:rPr>
              <w:t> </w:t>
            </w:r>
          </w:p>
        </w:tc>
        <w:tc>
          <w:tcPr>
            <w:tcW w:w="940" w:type="dxa"/>
            <w:gridSpan w:val="2"/>
            <w:tcBorders>
              <w:top w:val="nil"/>
              <w:left w:val="nil"/>
              <w:bottom w:val="single" w:sz="4" w:space="0" w:color="auto"/>
              <w:right w:val="nil"/>
            </w:tcBorders>
            <w:shd w:val="clear" w:color="auto" w:fill="auto"/>
            <w:noWrap/>
            <w:vAlign w:val="center"/>
            <w:hideMark/>
          </w:tcPr>
          <w:p w:rsidR="00182EC9" w:rsidRPr="00182EC9" w:rsidRDefault="00182EC9" w:rsidP="00182EC9">
            <w:pPr>
              <w:spacing w:after="0" w:line="240" w:lineRule="auto"/>
              <w:jc w:val="center"/>
              <w:rPr>
                <w:rFonts w:ascii="Arial" w:eastAsia="Times New Roman" w:hAnsi="Arial" w:cs="Arial"/>
                <w:sz w:val="20"/>
                <w:szCs w:val="20"/>
                <w:lang w:eastAsia="ru-RU"/>
              </w:rPr>
            </w:pPr>
            <w:r w:rsidRPr="00182EC9">
              <w:rPr>
                <w:rFonts w:ascii="Arial" w:eastAsia="Times New Roman" w:hAnsi="Arial" w:cs="Arial"/>
                <w:sz w:val="20"/>
                <w:szCs w:val="20"/>
                <w:lang w:eastAsia="ru-RU"/>
              </w:rPr>
              <w:t> </w:t>
            </w:r>
          </w:p>
        </w:tc>
        <w:tc>
          <w:tcPr>
            <w:tcW w:w="600" w:type="dxa"/>
            <w:gridSpan w:val="3"/>
            <w:tcBorders>
              <w:top w:val="nil"/>
              <w:left w:val="nil"/>
              <w:bottom w:val="single" w:sz="4" w:space="0" w:color="auto"/>
              <w:right w:val="nil"/>
            </w:tcBorders>
            <w:shd w:val="clear" w:color="auto" w:fill="auto"/>
            <w:noWrap/>
            <w:vAlign w:val="center"/>
            <w:hideMark/>
          </w:tcPr>
          <w:p w:rsidR="00182EC9" w:rsidRPr="00182EC9" w:rsidRDefault="00182EC9" w:rsidP="00182EC9">
            <w:pPr>
              <w:spacing w:after="0" w:line="240" w:lineRule="auto"/>
              <w:jc w:val="center"/>
              <w:rPr>
                <w:rFonts w:ascii="Arial" w:eastAsia="Times New Roman" w:hAnsi="Arial" w:cs="Arial"/>
                <w:sz w:val="20"/>
                <w:szCs w:val="20"/>
                <w:lang w:eastAsia="ru-RU"/>
              </w:rPr>
            </w:pPr>
            <w:r w:rsidRPr="00182EC9">
              <w:rPr>
                <w:rFonts w:ascii="Arial" w:eastAsia="Times New Roman" w:hAnsi="Arial" w:cs="Arial"/>
                <w:sz w:val="20"/>
                <w:szCs w:val="20"/>
                <w:lang w:eastAsia="ru-RU"/>
              </w:rPr>
              <w:t> </w:t>
            </w:r>
          </w:p>
        </w:tc>
        <w:tc>
          <w:tcPr>
            <w:tcW w:w="3960" w:type="dxa"/>
            <w:gridSpan w:val="5"/>
            <w:tcBorders>
              <w:top w:val="nil"/>
              <w:left w:val="nil"/>
              <w:bottom w:val="single" w:sz="4" w:space="0" w:color="auto"/>
              <w:right w:val="nil"/>
            </w:tcBorders>
            <w:shd w:val="clear" w:color="auto" w:fill="auto"/>
            <w:noWrap/>
            <w:vAlign w:val="center"/>
            <w:hideMark/>
          </w:tcPr>
          <w:p w:rsidR="00182EC9" w:rsidRPr="00182EC9" w:rsidRDefault="00182EC9" w:rsidP="00182EC9">
            <w:pPr>
              <w:spacing w:after="0" w:line="240" w:lineRule="auto"/>
              <w:jc w:val="center"/>
              <w:rPr>
                <w:rFonts w:ascii="Arial" w:eastAsia="Times New Roman" w:hAnsi="Arial" w:cs="Arial"/>
                <w:sz w:val="20"/>
                <w:szCs w:val="20"/>
                <w:lang w:eastAsia="ru-RU"/>
              </w:rPr>
            </w:pPr>
            <w:r w:rsidRPr="00182EC9">
              <w:rPr>
                <w:rFonts w:ascii="Arial" w:eastAsia="Times New Roman" w:hAnsi="Arial" w:cs="Arial"/>
                <w:sz w:val="20"/>
                <w:szCs w:val="20"/>
                <w:lang w:eastAsia="ru-RU"/>
              </w:rPr>
              <w:t> </w:t>
            </w:r>
          </w:p>
        </w:tc>
        <w:tc>
          <w:tcPr>
            <w:tcW w:w="1160" w:type="dxa"/>
            <w:gridSpan w:val="5"/>
            <w:tcBorders>
              <w:top w:val="nil"/>
              <w:left w:val="nil"/>
              <w:bottom w:val="single" w:sz="4" w:space="0" w:color="auto"/>
              <w:right w:val="nil"/>
            </w:tcBorders>
            <w:shd w:val="clear" w:color="auto" w:fill="auto"/>
            <w:noWrap/>
            <w:vAlign w:val="center"/>
            <w:hideMark/>
          </w:tcPr>
          <w:p w:rsidR="00182EC9" w:rsidRPr="00182EC9" w:rsidRDefault="00182EC9" w:rsidP="00182EC9">
            <w:pPr>
              <w:spacing w:after="0" w:line="240" w:lineRule="auto"/>
              <w:jc w:val="center"/>
              <w:rPr>
                <w:rFonts w:ascii="Arial" w:eastAsia="Times New Roman" w:hAnsi="Arial" w:cs="Arial"/>
                <w:sz w:val="20"/>
                <w:szCs w:val="20"/>
                <w:lang w:eastAsia="ru-RU"/>
              </w:rPr>
            </w:pPr>
            <w:r w:rsidRPr="00182EC9">
              <w:rPr>
                <w:rFonts w:ascii="Arial" w:eastAsia="Times New Roman" w:hAnsi="Arial" w:cs="Arial"/>
                <w:sz w:val="20"/>
                <w:szCs w:val="20"/>
                <w:lang w:eastAsia="ru-RU"/>
              </w:rPr>
              <w:t> </w:t>
            </w:r>
          </w:p>
        </w:tc>
        <w:tc>
          <w:tcPr>
            <w:tcW w:w="1120" w:type="dxa"/>
            <w:gridSpan w:val="4"/>
            <w:tcBorders>
              <w:top w:val="nil"/>
              <w:left w:val="nil"/>
              <w:bottom w:val="single" w:sz="4" w:space="0" w:color="auto"/>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1080" w:type="dxa"/>
            <w:gridSpan w:val="7"/>
            <w:tcBorders>
              <w:top w:val="nil"/>
              <w:left w:val="nil"/>
              <w:bottom w:val="single" w:sz="4" w:space="0" w:color="auto"/>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тыс. руб.</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Вед</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proofErr w:type="spellStart"/>
            <w:r w:rsidRPr="00182EC9">
              <w:rPr>
                <w:rFonts w:ascii="Times New Roman" w:eastAsia="Times New Roman" w:hAnsi="Times New Roman" w:cs="Times New Roman"/>
                <w:sz w:val="20"/>
                <w:szCs w:val="20"/>
                <w:lang w:eastAsia="ru-RU"/>
              </w:rPr>
              <w:t>Рз</w:t>
            </w:r>
            <w:proofErr w:type="spellEnd"/>
            <w:r w:rsidRPr="00182EC9">
              <w:rPr>
                <w:rFonts w:ascii="Times New Roman" w:eastAsia="Times New Roman" w:hAnsi="Times New Roman" w:cs="Times New Roman"/>
                <w:sz w:val="20"/>
                <w:szCs w:val="20"/>
                <w:lang w:eastAsia="ru-RU"/>
              </w:rPr>
              <w:t xml:space="preserve">, </w:t>
            </w:r>
            <w:proofErr w:type="gramStart"/>
            <w:r w:rsidRPr="00182EC9">
              <w:rPr>
                <w:rFonts w:ascii="Times New Roman" w:eastAsia="Times New Roman" w:hAnsi="Times New Roman" w:cs="Times New Roman"/>
                <w:sz w:val="20"/>
                <w:szCs w:val="20"/>
                <w:lang w:eastAsia="ru-RU"/>
              </w:rPr>
              <w:t>ПР</w:t>
            </w:r>
            <w:proofErr w:type="gramEnd"/>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ЦСР</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ВР</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Наименование расходов</w:t>
            </w:r>
          </w:p>
        </w:tc>
        <w:tc>
          <w:tcPr>
            <w:tcW w:w="11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Утверждено по бюджету</w:t>
            </w:r>
          </w:p>
        </w:tc>
        <w:tc>
          <w:tcPr>
            <w:tcW w:w="112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Кассовое исполнение бюджета</w:t>
            </w:r>
          </w:p>
        </w:tc>
        <w:tc>
          <w:tcPr>
            <w:tcW w:w="1080" w:type="dxa"/>
            <w:gridSpan w:val="7"/>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Процент исполнения к году</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16"/>
                <w:szCs w:val="16"/>
                <w:lang w:eastAsia="ru-RU"/>
              </w:rPr>
            </w:pPr>
            <w:r w:rsidRPr="00182EC9">
              <w:rPr>
                <w:rFonts w:ascii="Times New Roman" w:eastAsia="Times New Roman" w:hAnsi="Times New Roman" w:cs="Times New Roman"/>
                <w:sz w:val="16"/>
                <w:szCs w:val="16"/>
                <w:lang w:eastAsia="ru-RU"/>
              </w:rPr>
              <w:t>1</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16"/>
                <w:szCs w:val="16"/>
                <w:lang w:eastAsia="ru-RU"/>
              </w:rPr>
            </w:pPr>
            <w:r w:rsidRPr="00182EC9">
              <w:rPr>
                <w:rFonts w:ascii="Times New Roman" w:eastAsia="Times New Roman" w:hAnsi="Times New Roman" w:cs="Times New Roman"/>
                <w:sz w:val="16"/>
                <w:szCs w:val="16"/>
                <w:lang w:eastAsia="ru-RU"/>
              </w:rPr>
              <w:t>2</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16"/>
                <w:szCs w:val="16"/>
                <w:lang w:eastAsia="ru-RU"/>
              </w:rPr>
            </w:pPr>
            <w:r w:rsidRPr="00182EC9">
              <w:rPr>
                <w:rFonts w:ascii="Times New Roman" w:eastAsia="Times New Roman" w:hAnsi="Times New Roman" w:cs="Times New Roman"/>
                <w:sz w:val="16"/>
                <w:szCs w:val="16"/>
                <w:lang w:eastAsia="ru-RU"/>
              </w:rPr>
              <w:t>3</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16"/>
                <w:szCs w:val="16"/>
                <w:lang w:eastAsia="ru-RU"/>
              </w:rPr>
            </w:pPr>
            <w:r w:rsidRPr="00182EC9">
              <w:rPr>
                <w:rFonts w:ascii="Times New Roman" w:eastAsia="Times New Roman" w:hAnsi="Times New Roman" w:cs="Times New Roman"/>
                <w:sz w:val="16"/>
                <w:szCs w:val="16"/>
                <w:lang w:eastAsia="ru-RU"/>
              </w:rPr>
              <w:t>4</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16"/>
                <w:szCs w:val="16"/>
                <w:lang w:eastAsia="ru-RU"/>
              </w:rPr>
            </w:pPr>
            <w:r w:rsidRPr="00182EC9">
              <w:rPr>
                <w:rFonts w:ascii="Times New Roman" w:eastAsia="Times New Roman" w:hAnsi="Times New Roman" w:cs="Times New Roman"/>
                <w:sz w:val="16"/>
                <w:szCs w:val="16"/>
                <w:lang w:eastAsia="ru-RU"/>
              </w:rPr>
              <w:t>5</w:t>
            </w:r>
          </w:p>
        </w:tc>
        <w:tc>
          <w:tcPr>
            <w:tcW w:w="11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16"/>
                <w:szCs w:val="16"/>
                <w:lang w:eastAsia="ru-RU"/>
              </w:rPr>
            </w:pPr>
            <w:r w:rsidRPr="00182EC9">
              <w:rPr>
                <w:rFonts w:ascii="Times New Roman" w:eastAsia="Times New Roman" w:hAnsi="Times New Roman" w:cs="Times New Roman"/>
                <w:sz w:val="16"/>
                <w:szCs w:val="16"/>
                <w:lang w:eastAsia="ru-RU"/>
              </w:rPr>
              <w:t>6</w:t>
            </w:r>
          </w:p>
        </w:tc>
        <w:tc>
          <w:tcPr>
            <w:tcW w:w="112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16"/>
                <w:szCs w:val="16"/>
                <w:lang w:eastAsia="ru-RU"/>
              </w:rPr>
            </w:pPr>
            <w:r w:rsidRPr="00182EC9">
              <w:rPr>
                <w:rFonts w:ascii="Times New Roman" w:eastAsia="Times New Roman" w:hAnsi="Times New Roman" w:cs="Times New Roman"/>
                <w:sz w:val="16"/>
                <w:szCs w:val="16"/>
                <w:lang w:eastAsia="ru-RU"/>
              </w:rPr>
              <w:t>7</w:t>
            </w:r>
          </w:p>
        </w:tc>
        <w:tc>
          <w:tcPr>
            <w:tcW w:w="1080" w:type="dxa"/>
            <w:gridSpan w:val="7"/>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16"/>
                <w:szCs w:val="16"/>
                <w:lang w:eastAsia="ru-RU"/>
              </w:rPr>
            </w:pPr>
            <w:r w:rsidRPr="00182EC9">
              <w:rPr>
                <w:rFonts w:ascii="Times New Roman" w:eastAsia="Times New Roman" w:hAnsi="Times New Roman" w:cs="Times New Roman"/>
                <w:sz w:val="16"/>
                <w:szCs w:val="16"/>
                <w:lang w:eastAsia="ru-RU"/>
              </w:rPr>
              <w:t>8</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510</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Администрация МО                                                                                         "</w:t>
            </w:r>
            <w:proofErr w:type="spellStart"/>
            <w:r w:rsidRPr="00182EC9">
              <w:rPr>
                <w:rFonts w:ascii="Times New Roman" w:eastAsia="Times New Roman" w:hAnsi="Times New Roman" w:cs="Times New Roman"/>
                <w:b/>
                <w:bCs/>
                <w:sz w:val="20"/>
                <w:szCs w:val="20"/>
                <w:lang w:eastAsia="ru-RU"/>
              </w:rPr>
              <w:t>Лобановское</w:t>
            </w:r>
            <w:proofErr w:type="spellEnd"/>
            <w:r w:rsidRPr="00182EC9">
              <w:rPr>
                <w:rFonts w:ascii="Times New Roman" w:eastAsia="Times New Roman" w:hAnsi="Times New Roman" w:cs="Times New Roman"/>
                <w:b/>
                <w:bCs/>
                <w:sz w:val="20"/>
                <w:szCs w:val="20"/>
                <w:lang w:eastAsia="ru-RU"/>
              </w:rPr>
              <w:t xml:space="preserve"> сельское поселение"</w:t>
            </w:r>
          </w:p>
        </w:tc>
        <w:tc>
          <w:tcPr>
            <w:tcW w:w="11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72 190,63</w:t>
            </w:r>
          </w:p>
        </w:tc>
        <w:tc>
          <w:tcPr>
            <w:tcW w:w="112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49 013,56</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67,9</w:t>
            </w:r>
          </w:p>
        </w:tc>
      </w:tr>
      <w:tr w:rsidR="00182EC9" w:rsidRPr="00182EC9" w:rsidTr="00182EC9">
        <w:trPr>
          <w:gridBefore w:val="1"/>
          <w:wBefore w:w="552" w:type="dxa"/>
          <w:trHeight w:val="30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0100</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Общегосударственные вопросы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13 730,90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9 014,58</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65,7</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0102 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973,20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762,34</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78,3</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002 0000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973,20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762,34</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78,3</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002 0300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Глава муниципального образования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973,20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762,34</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78,3</w:t>
            </w:r>
          </w:p>
        </w:tc>
      </w:tr>
      <w:tr w:rsidR="00182EC9" w:rsidRPr="00182EC9" w:rsidTr="00182EC9">
        <w:trPr>
          <w:gridBefore w:val="1"/>
          <w:wBefore w:w="552" w:type="dxa"/>
          <w:trHeight w:val="153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973,20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762,34</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78,3</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Расходы на выплаты персоналу государственных (муниципальных) органов </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973,20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762,34</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78,3</w:t>
            </w:r>
          </w:p>
        </w:tc>
      </w:tr>
      <w:tr w:rsidR="00182EC9" w:rsidRPr="00182EC9" w:rsidTr="00182EC9">
        <w:trPr>
          <w:gridBefore w:val="1"/>
          <w:wBefore w:w="552" w:type="dxa"/>
          <w:trHeight w:val="127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0104</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7 293,70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4 590,96</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62,9</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002 0000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6 171,50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3 720,86</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60,3</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002 0400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Содержание аппарата</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6 171,50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3 720,86</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60,3</w:t>
            </w:r>
          </w:p>
        </w:tc>
      </w:tr>
      <w:tr w:rsidR="00182EC9" w:rsidRPr="00182EC9" w:rsidTr="00182EC9">
        <w:trPr>
          <w:gridBefore w:val="1"/>
          <w:wBefore w:w="552" w:type="dxa"/>
          <w:trHeight w:val="153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4 714,20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2 697,56</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57,2</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Расходы на выплаты персоналу государственных (муниципальных) органов </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4 714,20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2 697,56</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57,2</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1 433,30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1 011,89</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70,6</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1 433,30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1 011,89</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70,6</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бюджетные ассигнования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11,41</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47,5</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850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Уплата налогов, сборов и иных платежей </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11,41</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47,5</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080 0000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Государственная программа Пермского края "Обеспечение общественной безопасности Пермского края"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135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086 0000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Подпрограмма "Реализация государственных полномочий Пермского края" государственной программы Пермского края "Обеспечение общественной безопасности Пермского края"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086 6322</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Составление протоколов об административных правонарушениях </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5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79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82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170 0000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Государственная программа Пермского края "Региональная политика и развитие территорий"</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20,70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109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171 0000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20,70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171 6420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Проведение конкурса на звание "Самое благоустроенное городское (сельское) поселение Пермского края"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20,70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153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20,70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Расходы на выплаты персоналу государственных (муниципальных) органов </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20,70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 из бюджета поселения бюджету муниципального района в соответствии с заключенными соглашениями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1 094,00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841,90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77,0</w:t>
            </w:r>
          </w:p>
        </w:tc>
      </w:tr>
      <w:tr w:rsidR="00182EC9" w:rsidRPr="00182EC9" w:rsidTr="00182EC9">
        <w:trPr>
          <w:gridBefore w:val="1"/>
          <w:wBefore w:w="552"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521 0002</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Выполнение функций по запросу информац</w:t>
            </w:r>
            <w:proofErr w:type="gramStart"/>
            <w:r w:rsidRPr="00182EC9">
              <w:rPr>
                <w:rFonts w:ascii="Times New Roman" w:eastAsia="Times New Roman" w:hAnsi="Times New Roman" w:cs="Times New Roman"/>
                <w:sz w:val="20"/>
                <w:szCs w:val="20"/>
                <w:lang w:eastAsia="ru-RU"/>
              </w:rPr>
              <w:t>ии у о</w:t>
            </w:r>
            <w:proofErr w:type="gramEnd"/>
            <w:r w:rsidRPr="00182EC9">
              <w:rPr>
                <w:rFonts w:ascii="Times New Roman" w:eastAsia="Times New Roman" w:hAnsi="Times New Roman" w:cs="Times New Roman"/>
                <w:sz w:val="20"/>
                <w:szCs w:val="20"/>
                <w:lang w:eastAsia="ru-RU"/>
              </w:rPr>
              <w:t>рганизаций коммунального комплекса по вопросам применения тарифов и надбавок</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37,80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37,80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37,80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37,80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37,80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37,80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521 0003</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Проведение открытого конкурса по отбору управляющих организаций</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37,70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37,70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37,70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521 0005</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Выполнение передаваемых полномочий поселений на обеспечение </w:t>
            </w:r>
            <w:proofErr w:type="gramStart"/>
            <w:r w:rsidRPr="00182EC9">
              <w:rPr>
                <w:rFonts w:ascii="Times New Roman" w:eastAsia="Times New Roman" w:hAnsi="Times New Roman" w:cs="Times New Roman"/>
                <w:sz w:val="20"/>
                <w:szCs w:val="20"/>
                <w:lang w:eastAsia="ru-RU"/>
              </w:rPr>
              <w:t>обслуживания получателей средств бюджетов поселений</w:t>
            </w:r>
            <w:proofErr w:type="gramEnd"/>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130,60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97,80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74,9</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130,60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97,80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74,9</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130,60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97,80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74,9</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521 0008</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Выполнение функций по проведению проверок деятельности управляющих организаций </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83,30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72,0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83,30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72,0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83,30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72,0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521 0012</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Организация и осуществление мероприятий по гражданской обороне</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61,80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46,20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74,8</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61,80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46,20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74,8</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61,80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46,20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74,8</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521 0013</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Выполнение передаваемых полномочий поселений по осуществлению внешнего муниципального финансового контроля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517,20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390,80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75,6</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517,20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390,80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75,6</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517,20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390,80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75,6</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521 0015</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Выполнение полномочий по решению вопросов в области градостроительной деятельности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155,20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116,40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155,20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116,40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155,20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116,40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r>
      <w:tr w:rsidR="00182EC9" w:rsidRPr="00182EC9" w:rsidTr="00182EC9">
        <w:trPr>
          <w:gridBefore w:val="1"/>
          <w:wBefore w:w="552" w:type="dxa"/>
          <w:trHeight w:val="127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521 0024</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Выполнение функций по осуществлению мониторинга об объемах                                            начисления потребителям и объемах платежей потребителей за коммунальные услуги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35,20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35,20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35,20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35,20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35,20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35,20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521 0025</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35,20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56,8</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35,20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56,8</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35,20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56,8</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0107</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Обеспечение проведения выборов и референдумов</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003 0000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Проведение выборов и референдумов</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003 0003</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Проведение референдумов</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0111</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Резервные фонды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150,00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005 0000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Резервные фонды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150,00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005 0100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Резервные фонды местных администраций</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150,00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бюджетные ассигнования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150,00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870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Резервные средства</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150,00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0113</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Другие общегосударственные вопросы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4 914,00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3 261,28</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66,4</w:t>
            </w:r>
          </w:p>
        </w:tc>
      </w:tr>
      <w:tr w:rsidR="00182EC9" w:rsidRPr="00182EC9" w:rsidTr="00182EC9">
        <w:trPr>
          <w:gridBefore w:val="1"/>
          <w:wBefore w:w="552"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006 0000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Реализация государственной политики в области приватизации и управления государственной и муниципальной собственностью</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2 632,70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1 771,83</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67,3</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006 0100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Содержание и обслуживание казны, муниципального имущества</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2 472,70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1 677,47</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67,8</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2 161,00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1 677,47</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77,6</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2 161,00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1 677,47</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77,6</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бюджетные ассигнования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311,70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850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Уплата налогов, сборов и иных платежей </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311,70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006 0200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Оценка недвижимости, признание прав и регулирование отношений по  муниципальной собственности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160,00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94,36</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59,0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160,00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94,36</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59,0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160,00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94,36</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59,0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007 0000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Реализация функций, связанных с муниципальным управлением</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239,10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131,34</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54,9</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007 0100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Членский взнос в Совет муниципальных образований</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48,00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41,7</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48,00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41,7</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48,00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41,7</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007 0400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Информирование населения через средства массовой информации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91,10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11,34</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12,4</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91,10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11,34</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12,4</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91,10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11,34</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12,4</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007 1400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Разработка комплексных программ социально-экономического развития сельских поселений</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340 0000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Реализация  функций в области национальной экономики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2 042,20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1 358,11</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66,5</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340 9900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Обеспечение выполнения функций казенных учреждений в области национальной экономики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2 042,20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1 358,11</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66,5</w:t>
            </w:r>
          </w:p>
        </w:tc>
      </w:tr>
      <w:tr w:rsidR="00182EC9" w:rsidRPr="00182EC9" w:rsidTr="00182EC9">
        <w:trPr>
          <w:gridBefore w:val="1"/>
          <w:wBefore w:w="552" w:type="dxa"/>
          <w:trHeight w:val="153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1 625,60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1 113,46</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68,5</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110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Расходы на выплаты персоналу казенных учреждений</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1 625,60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1 113,46</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68,5</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392,80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237,88</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60,6</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392,80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237,88</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60,6</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бюджетные ассигнования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23,80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6,77</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28,4</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850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Уплата налогов, сборов и иных платежей </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23,80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6,77</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28,4</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0200</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Национальная оборона</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470,60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299,75</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63,7</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0203</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Мобилизационная и вневойсковая                                         подготовка</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470,60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299,75</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63,7</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080 0000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Государственная программа Пермского края "Обеспечение общественной безопасности Пермского края"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470,60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299,75</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63,7</w:t>
            </w:r>
          </w:p>
        </w:tc>
      </w:tr>
      <w:tr w:rsidR="00182EC9" w:rsidRPr="00182EC9" w:rsidTr="00182EC9">
        <w:trPr>
          <w:gridBefore w:val="1"/>
          <w:wBefore w:w="552" w:type="dxa"/>
          <w:trHeight w:val="133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086 0000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Подпрограмма "Реализация государственных полномочий Пермского края" государственной программы Пермского края "Обеспечение общественной безопасности Пермского края"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470,60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299,75</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63,7</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086 5118</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Осуществление первичного воинского учета на территориях, где отсутствуют военные комиссариаты </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470,60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299,75</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63,7</w:t>
            </w:r>
          </w:p>
        </w:tc>
      </w:tr>
      <w:tr w:rsidR="00182EC9" w:rsidRPr="00182EC9" w:rsidTr="00182EC9">
        <w:trPr>
          <w:gridBefore w:val="1"/>
          <w:wBefore w:w="552" w:type="dxa"/>
          <w:trHeight w:val="153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470,60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299,75</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63,7</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Расходы на выплаты персоналу государственных (муниципальных) органов </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470,60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299,75</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63,7</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0300</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1 787,50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836,64</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46,8</w:t>
            </w:r>
          </w:p>
        </w:tc>
      </w:tr>
      <w:tr w:rsidR="00182EC9" w:rsidRPr="00182EC9" w:rsidTr="00182EC9">
        <w:trPr>
          <w:gridBefore w:val="1"/>
          <w:wBefore w:w="552" w:type="dxa"/>
          <w:trHeight w:val="82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0309</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218 0000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и стихийных бедствий</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218 0300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Создание запасов продовольствия, медицинских средств индивидуальной защиты и иных средств</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48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0310</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Обеспечение противопожарной                                         безопасности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1 687,50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836,64</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49,6</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247 0000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Реализация других функций, связанных с обеспечением национальной безопасности и правоохранительной деятельности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1 687,50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836,64</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49,6</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247 9800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Первичные меры пожарной безопасности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1 687,50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836,64</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49,6</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1 687,50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836,64</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49,6</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1 687,50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836,64</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49,6</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0400</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Национальная  экономика</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5 136,64</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1 487,14</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29,0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0409</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Дорожное хозяйство (дорожные фонды)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4 469,69</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1 293,89</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28,9</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170 0000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Государственная программа Пермского края "Региональная политика и развитие территорий"</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1 390,69</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70,69</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w:t>
            </w:r>
          </w:p>
        </w:tc>
      </w:tr>
      <w:tr w:rsidR="00182EC9" w:rsidRPr="00182EC9" w:rsidTr="00182EC9">
        <w:trPr>
          <w:gridBefore w:val="1"/>
          <w:wBefore w:w="552" w:type="dxa"/>
          <w:trHeight w:val="11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171 0000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1 390,69</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70,69</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w:t>
            </w:r>
          </w:p>
        </w:tc>
      </w:tr>
      <w:tr w:rsidR="00182EC9" w:rsidRPr="00182EC9" w:rsidTr="00182EC9">
        <w:trPr>
          <w:gridBefore w:val="1"/>
          <w:wBefore w:w="552"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171 6216</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субсидий бюджетам муниципальных образований Пермского края на решение вопросов местного значения с участием сре</w:t>
            </w:r>
            <w:proofErr w:type="gramStart"/>
            <w:r w:rsidRPr="00182EC9">
              <w:rPr>
                <w:rFonts w:ascii="Times New Roman" w:eastAsia="Times New Roman" w:hAnsi="Times New Roman" w:cs="Times New Roman"/>
                <w:sz w:val="20"/>
                <w:szCs w:val="20"/>
                <w:lang w:eastAsia="ru-RU"/>
              </w:rPr>
              <w:t>дств гр</w:t>
            </w:r>
            <w:proofErr w:type="gramEnd"/>
            <w:r w:rsidRPr="00182EC9">
              <w:rPr>
                <w:rFonts w:ascii="Times New Roman" w:eastAsia="Times New Roman" w:hAnsi="Times New Roman" w:cs="Times New Roman"/>
                <w:sz w:val="20"/>
                <w:szCs w:val="20"/>
                <w:lang w:eastAsia="ru-RU"/>
              </w:rPr>
              <w:t>аждан</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1 390,69</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70,69</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1 390,69</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70,69</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1 390,69</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70,69</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315 0000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Дорожное хозяйство (дорожные фонды)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3 079,00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1 223,20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39,7</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315 0205</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Содержание автомобильных дорог и искусственных сооружений на них</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2 500,82</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1 166,61</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46,6</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2 500,82</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1 166,61</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46,6</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2 500,82</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1 166,61</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46,6</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315 0207</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Ремонт автомобильных дорог и искусственных сооружений на них</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578,18</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56,58</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9,8</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578,18</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56,58</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9,8</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578,18</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56,58</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9,8</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0412</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Другие вопросы в области национальной экономики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666,95</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193,25</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340 0000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Реализация функций в области национальной экономики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347,70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340 0300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Мероприятия по землеустройству и землепользованию</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347,70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347,70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347,70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 из бюджета поселения бюджету муниципального района в соответствии с заключенными соглашениями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319,25</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193,25</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60,5</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521 0016</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Подготовка градостроительных планов земельных участков поселений</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315,00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189,00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315,00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189,00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315,00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189,00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521 0031</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Выполнение функций заказчика по строительству объектов</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4,25</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4,25</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4,25</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4,25</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4,25</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4,25</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0500</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Жилищно-коммунальное хозяйство</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11 400,43</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3 610,98</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31,7</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0501</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Жилищное хозяйство</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2 266,70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120 0000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Государственная программа Пермского края "Обеспечение качественным жильем и услугами ЖКХ населения Пермского края"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2 266,70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210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121 0000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Подпрограмма "Формирование жилищной политики и повышение безопасности и комфортности проживания граждан Пермского края в жилищном фонде" государственной программы Пермского края                                                  "Обеспечение качественным жильем и услугами ЖКХ населения                                                          Пермского края"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2 266,70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121 9501</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Обеспечение мероприятий по капитальному ремонту многоквартирных домов </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958,36</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958,36</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958,36</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121 9601</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Обеспечение мероприятий по капитальному ремонту многоквартирных домов за счет средств бюджетов</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1 308,34</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1 308,34</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1 308,34</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0502</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Коммунальное хозяйство</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3 593,03</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1 860,88</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51,8</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008 0000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Бюджетные инвестиции в объекты капитального строительства, не включенные в муниципальные программы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2 000,00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1 263,03</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63,2</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008 0006</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Распределительные уличные газопроводы                            д. </w:t>
            </w:r>
            <w:proofErr w:type="spellStart"/>
            <w:r w:rsidRPr="00182EC9">
              <w:rPr>
                <w:rFonts w:ascii="Times New Roman" w:eastAsia="Times New Roman" w:hAnsi="Times New Roman" w:cs="Times New Roman"/>
                <w:sz w:val="20"/>
                <w:szCs w:val="20"/>
                <w:lang w:eastAsia="ru-RU"/>
              </w:rPr>
              <w:t>Касимово</w:t>
            </w:r>
            <w:proofErr w:type="spellEnd"/>
            <w:r w:rsidRPr="00182EC9">
              <w:rPr>
                <w:rFonts w:ascii="Times New Roman" w:eastAsia="Times New Roman" w:hAnsi="Times New Roman" w:cs="Times New Roman"/>
                <w:sz w:val="20"/>
                <w:szCs w:val="20"/>
                <w:lang w:eastAsia="ru-RU"/>
              </w:rPr>
              <w:t xml:space="preserve"> Пермского района (ПИР)</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2 000,00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1 263,03</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63,2</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Бюджетные инвестиции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2 000,00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1 263,03</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63,2</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410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Бюджетные инвестиции в объекты муниципальной собственности муниципальным учреждениям</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2 000,00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1 263,03</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63,2</w:t>
            </w:r>
          </w:p>
        </w:tc>
      </w:tr>
      <w:tr w:rsidR="00182EC9" w:rsidRPr="00182EC9" w:rsidTr="00182EC9">
        <w:trPr>
          <w:gridBefore w:val="1"/>
          <w:wBefore w:w="552"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140 0000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Государственная программа Пермского края "Энергосбережение и повышение энергетической эффективности Пермского края"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277,29</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83,19</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30,0</w:t>
            </w:r>
          </w:p>
        </w:tc>
      </w:tr>
      <w:tr w:rsidR="00182EC9" w:rsidRPr="00182EC9" w:rsidTr="00182EC9">
        <w:trPr>
          <w:gridBefore w:val="1"/>
          <w:wBefore w:w="552" w:type="dxa"/>
          <w:trHeight w:val="114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142 0000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Подпрограмма "Энергосбережение и повышение энергетической эффективности в государственных учреждениях в жилищном фонде, на транспорте и в промышленности"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277,29</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83,19</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30,0</w:t>
            </w:r>
          </w:p>
        </w:tc>
      </w:tr>
      <w:tr w:rsidR="00182EC9" w:rsidRPr="00182EC9" w:rsidTr="00182EC9">
        <w:trPr>
          <w:gridBefore w:val="1"/>
          <w:wBefore w:w="552" w:type="dxa"/>
          <w:trHeight w:val="127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142 6201</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Содействие оснащению жилых зданий, присоединенных к системам централизованного энергосбережения, подомовыми коммерческими приборами учета</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277,29</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83,19</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277,29</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83,19</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277,29</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83,19</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351 0000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Поддержка коммунального хозяйства </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1 032,52</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231,45</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22,4</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351 0501</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Капитальный ремонт систем коммунального комплекса, находящихся в муниципальной собственности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494,65</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494,65</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494,65</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79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351 0502</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Содержание и техническое обслуживание газопроводов и газового оборудования, находящихся в муниципальной собственности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351 0503</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Содержание и эксплуатация объектов коммунального комплекса</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445,57</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179,15</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40,2</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445,57</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179,15</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40,2</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445,57</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179,15</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40,2</w:t>
            </w:r>
          </w:p>
        </w:tc>
      </w:tr>
      <w:tr w:rsidR="00182EC9" w:rsidRPr="00182EC9" w:rsidTr="00182EC9">
        <w:trPr>
          <w:gridBefore w:val="1"/>
          <w:wBefore w:w="552" w:type="dxa"/>
          <w:trHeight w:val="58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351 0509</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Ремонт систем коммунального комплекса, находящихся в муниципальной собственности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52,30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52,30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52,30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52,30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52,30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52,30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127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522 0000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 из бюджетов поселений бюджету муниципального района в соответствии с заключенными соглашениями в финансировании инвестиционных проектов</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283,21</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283,21</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522 0006</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Распределительные газопроводы д. </w:t>
            </w:r>
            <w:proofErr w:type="spellStart"/>
            <w:r w:rsidRPr="00182EC9">
              <w:rPr>
                <w:rFonts w:ascii="Times New Roman" w:eastAsia="Times New Roman" w:hAnsi="Times New Roman" w:cs="Times New Roman"/>
                <w:sz w:val="20"/>
                <w:szCs w:val="20"/>
                <w:lang w:eastAsia="ru-RU"/>
              </w:rPr>
              <w:t>Кочкино</w:t>
            </w:r>
            <w:proofErr w:type="spellEnd"/>
            <w:r w:rsidRPr="00182EC9">
              <w:rPr>
                <w:rFonts w:ascii="Times New Roman" w:eastAsia="Times New Roman" w:hAnsi="Times New Roman" w:cs="Times New Roman"/>
                <w:sz w:val="20"/>
                <w:szCs w:val="20"/>
                <w:lang w:eastAsia="ru-RU"/>
              </w:rPr>
              <w:t xml:space="preserve"> Пермского района            </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283,21</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283,21</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283,21</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283,21</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283,21</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283,21</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0503</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Благоустройство</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5 540,70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1 750,10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31,6</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170 0000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Государственная программа Пермского края "Региональная политика и развитие территорий"</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2 762,00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186,30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6,7</w:t>
            </w:r>
          </w:p>
        </w:tc>
      </w:tr>
      <w:tr w:rsidR="00182EC9" w:rsidRPr="00182EC9" w:rsidTr="00182EC9">
        <w:trPr>
          <w:gridBefore w:val="1"/>
          <w:wBefore w:w="552" w:type="dxa"/>
          <w:trHeight w:val="109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171 0000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186,30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186,30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171 6420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Проведение конкурса на звание "Самое благоустроенное городское (сельское) поселение Пермского края"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186,30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186,30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186,30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186,30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186,30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186,30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178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172 0000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Подпрограмма "Оказание государственной поддержки органам местного самоуправления при реализации приоритетных и </w:t>
            </w:r>
            <w:proofErr w:type="spellStart"/>
            <w:r w:rsidRPr="00182EC9">
              <w:rPr>
                <w:rFonts w:ascii="Times New Roman" w:eastAsia="Times New Roman" w:hAnsi="Times New Roman" w:cs="Times New Roman"/>
                <w:sz w:val="20"/>
                <w:szCs w:val="20"/>
                <w:lang w:eastAsia="ru-RU"/>
              </w:rPr>
              <w:t>инвестицилнных</w:t>
            </w:r>
            <w:proofErr w:type="spellEnd"/>
            <w:r w:rsidRPr="00182EC9">
              <w:rPr>
                <w:rFonts w:ascii="Times New Roman" w:eastAsia="Times New Roman" w:hAnsi="Times New Roman" w:cs="Times New Roman"/>
                <w:sz w:val="20"/>
                <w:szCs w:val="20"/>
                <w:lang w:eastAsia="ru-RU"/>
              </w:rPr>
              <w:t xml:space="preserve"> проектов" государственной программы Пермского края "Региональная политика и развитие территорий"</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2 575,70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127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172 6201</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Предоставление субсидий органам местного самоуправления на реализацию инвестиционных и приоритетных региональных проектов на условиях </w:t>
            </w:r>
            <w:proofErr w:type="spellStart"/>
            <w:r w:rsidRPr="00182EC9">
              <w:rPr>
                <w:rFonts w:ascii="Times New Roman" w:eastAsia="Times New Roman" w:hAnsi="Times New Roman" w:cs="Times New Roman"/>
                <w:sz w:val="20"/>
                <w:szCs w:val="20"/>
                <w:lang w:eastAsia="ru-RU"/>
              </w:rPr>
              <w:t>софинансирования</w:t>
            </w:r>
            <w:proofErr w:type="spellEnd"/>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2 575,70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Приоритетный муниципальный проект в рамках приоритетного регионального проекта, в </w:t>
            </w:r>
            <w:proofErr w:type="spellStart"/>
            <w:r w:rsidRPr="00182EC9">
              <w:rPr>
                <w:rFonts w:ascii="Times New Roman" w:eastAsia="Times New Roman" w:hAnsi="Times New Roman" w:cs="Times New Roman"/>
                <w:sz w:val="20"/>
                <w:szCs w:val="20"/>
                <w:lang w:eastAsia="ru-RU"/>
              </w:rPr>
              <w:t>т.ч</w:t>
            </w:r>
            <w:proofErr w:type="spellEnd"/>
            <w:r w:rsidRPr="00182EC9">
              <w:rPr>
                <w:rFonts w:ascii="Times New Roman" w:eastAsia="Times New Roman" w:hAnsi="Times New Roman" w:cs="Times New Roman"/>
                <w:sz w:val="20"/>
                <w:szCs w:val="20"/>
                <w:lang w:eastAsia="ru-RU"/>
              </w:rPr>
              <w:t>.</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2 575,70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57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с. </w:t>
            </w:r>
            <w:proofErr w:type="spellStart"/>
            <w:r w:rsidRPr="00182EC9">
              <w:rPr>
                <w:rFonts w:ascii="Times New Roman" w:eastAsia="Times New Roman" w:hAnsi="Times New Roman" w:cs="Times New Roman"/>
                <w:sz w:val="20"/>
                <w:szCs w:val="20"/>
                <w:lang w:eastAsia="ru-RU"/>
              </w:rPr>
              <w:t>Кояново</w:t>
            </w:r>
            <w:proofErr w:type="spellEnd"/>
            <w:r w:rsidRPr="00182EC9">
              <w:rPr>
                <w:rFonts w:ascii="Times New Roman" w:eastAsia="Times New Roman" w:hAnsi="Times New Roman" w:cs="Times New Roman"/>
                <w:sz w:val="20"/>
                <w:szCs w:val="20"/>
                <w:lang w:eastAsia="ru-RU"/>
              </w:rPr>
              <w:t xml:space="preserve">, ул. </w:t>
            </w:r>
            <w:proofErr w:type="gramStart"/>
            <w:r w:rsidRPr="00182EC9">
              <w:rPr>
                <w:rFonts w:ascii="Times New Roman" w:eastAsia="Times New Roman" w:hAnsi="Times New Roman" w:cs="Times New Roman"/>
                <w:sz w:val="20"/>
                <w:szCs w:val="20"/>
                <w:lang w:eastAsia="ru-RU"/>
              </w:rPr>
              <w:t>Советская</w:t>
            </w:r>
            <w:proofErr w:type="gramEnd"/>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698,70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8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Ремонт уличных сетей  наружного освещения д. Кольцово, от ул. Чкалова д. 1/3 до                                  ул. Лесная д. 18, ул. Полевая от д. 2 до д. 15</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325,60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61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д. </w:t>
            </w:r>
            <w:proofErr w:type="spellStart"/>
            <w:r w:rsidRPr="00182EC9">
              <w:rPr>
                <w:rFonts w:ascii="Times New Roman" w:eastAsia="Times New Roman" w:hAnsi="Times New Roman" w:cs="Times New Roman"/>
                <w:sz w:val="20"/>
                <w:szCs w:val="20"/>
                <w:lang w:eastAsia="ru-RU"/>
              </w:rPr>
              <w:t>Горбуново</w:t>
            </w:r>
            <w:proofErr w:type="spellEnd"/>
            <w:r w:rsidRPr="00182EC9">
              <w:rPr>
                <w:rFonts w:ascii="Times New Roman" w:eastAsia="Times New Roman" w:hAnsi="Times New Roman" w:cs="Times New Roman"/>
                <w:sz w:val="20"/>
                <w:szCs w:val="20"/>
                <w:lang w:eastAsia="ru-RU"/>
              </w:rPr>
              <w:t xml:space="preserve">, ул. </w:t>
            </w:r>
            <w:proofErr w:type="gramStart"/>
            <w:r w:rsidRPr="00182EC9">
              <w:rPr>
                <w:rFonts w:ascii="Times New Roman" w:eastAsia="Times New Roman" w:hAnsi="Times New Roman" w:cs="Times New Roman"/>
                <w:sz w:val="20"/>
                <w:szCs w:val="20"/>
                <w:lang w:eastAsia="ru-RU"/>
              </w:rPr>
              <w:t>Центральная</w:t>
            </w:r>
            <w:proofErr w:type="gramEnd"/>
            <w:r w:rsidRPr="00182EC9">
              <w:rPr>
                <w:rFonts w:ascii="Times New Roman" w:eastAsia="Times New Roman" w:hAnsi="Times New Roman" w:cs="Times New Roman"/>
                <w:sz w:val="20"/>
                <w:szCs w:val="20"/>
                <w:lang w:eastAsia="ru-RU"/>
              </w:rPr>
              <w:t xml:space="preserve">  от д. 1 до д. 49</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180,63</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8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пос. </w:t>
            </w:r>
            <w:proofErr w:type="spellStart"/>
            <w:r w:rsidRPr="00182EC9">
              <w:rPr>
                <w:rFonts w:ascii="Times New Roman" w:eastAsia="Times New Roman" w:hAnsi="Times New Roman" w:cs="Times New Roman"/>
                <w:sz w:val="20"/>
                <w:szCs w:val="20"/>
                <w:lang w:eastAsia="ru-RU"/>
              </w:rPr>
              <w:t>Мулянка</w:t>
            </w:r>
            <w:proofErr w:type="spellEnd"/>
            <w:r w:rsidRPr="00182EC9">
              <w:rPr>
                <w:rFonts w:ascii="Times New Roman" w:eastAsia="Times New Roman" w:hAnsi="Times New Roman" w:cs="Times New Roman"/>
                <w:sz w:val="20"/>
                <w:szCs w:val="20"/>
                <w:lang w:eastAsia="ru-RU"/>
              </w:rPr>
              <w:t xml:space="preserve">, от ул. </w:t>
            </w:r>
            <w:proofErr w:type="gramStart"/>
            <w:r w:rsidRPr="00182EC9">
              <w:rPr>
                <w:rFonts w:ascii="Times New Roman" w:eastAsia="Times New Roman" w:hAnsi="Times New Roman" w:cs="Times New Roman"/>
                <w:sz w:val="20"/>
                <w:szCs w:val="20"/>
                <w:lang w:eastAsia="ru-RU"/>
              </w:rPr>
              <w:t>Школьная</w:t>
            </w:r>
            <w:proofErr w:type="gramEnd"/>
            <w:r w:rsidRPr="00182EC9">
              <w:rPr>
                <w:rFonts w:ascii="Times New Roman" w:eastAsia="Times New Roman" w:hAnsi="Times New Roman" w:cs="Times New Roman"/>
                <w:sz w:val="20"/>
                <w:szCs w:val="20"/>
                <w:lang w:eastAsia="ru-RU"/>
              </w:rPr>
              <w:t xml:space="preserve"> д. 1                                                      до ул. Дачная д. 12</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189,95</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пос. </w:t>
            </w:r>
            <w:proofErr w:type="spellStart"/>
            <w:r w:rsidRPr="00182EC9">
              <w:rPr>
                <w:rFonts w:ascii="Times New Roman" w:eastAsia="Times New Roman" w:hAnsi="Times New Roman" w:cs="Times New Roman"/>
                <w:sz w:val="20"/>
                <w:szCs w:val="20"/>
                <w:lang w:eastAsia="ru-RU"/>
              </w:rPr>
              <w:t>Мулянка</w:t>
            </w:r>
            <w:proofErr w:type="spellEnd"/>
            <w:r w:rsidRPr="00182EC9">
              <w:rPr>
                <w:rFonts w:ascii="Times New Roman" w:eastAsia="Times New Roman" w:hAnsi="Times New Roman" w:cs="Times New Roman"/>
                <w:sz w:val="20"/>
                <w:szCs w:val="20"/>
                <w:lang w:eastAsia="ru-RU"/>
              </w:rPr>
              <w:t xml:space="preserve">, от ул. </w:t>
            </w:r>
            <w:proofErr w:type="gramStart"/>
            <w:r w:rsidRPr="00182EC9">
              <w:rPr>
                <w:rFonts w:ascii="Times New Roman" w:eastAsia="Times New Roman" w:hAnsi="Times New Roman" w:cs="Times New Roman"/>
                <w:sz w:val="20"/>
                <w:szCs w:val="20"/>
                <w:lang w:eastAsia="ru-RU"/>
              </w:rPr>
              <w:t>Дачная</w:t>
            </w:r>
            <w:proofErr w:type="gramEnd"/>
            <w:r w:rsidRPr="00182EC9">
              <w:rPr>
                <w:rFonts w:ascii="Times New Roman" w:eastAsia="Times New Roman" w:hAnsi="Times New Roman" w:cs="Times New Roman"/>
                <w:sz w:val="20"/>
                <w:szCs w:val="20"/>
                <w:lang w:eastAsia="ru-RU"/>
              </w:rPr>
              <w:t xml:space="preserve"> д. 12 до железнодорожного переезда</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61,47</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д. </w:t>
            </w:r>
            <w:proofErr w:type="spellStart"/>
            <w:r w:rsidRPr="00182EC9">
              <w:rPr>
                <w:rFonts w:ascii="Times New Roman" w:eastAsia="Times New Roman" w:hAnsi="Times New Roman" w:cs="Times New Roman"/>
                <w:sz w:val="20"/>
                <w:szCs w:val="20"/>
                <w:lang w:eastAsia="ru-RU"/>
              </w:rPr>
              <w:t>Касимово</w:t>
            </w:r>
            <w:proofErr w:type="spellEnd"/>
            <w:r w:rsidRPr="00182EC9">
              <w:rPr>
                <w:rFonts w:ascii="Times New Roman" w:eastAsia="Times New Roman" w:hAnsi="Times New Roman" w:cs="Times New Roman"/>
                <w:sz w:val="20"/>
                <w:szCs w:val="20"/>
                <w:lang w:eastAsia="ru-RU"/>
              </w:rPr>
              <w:t xml:space="preserve">, от ул. </w:t>
            </w:r>
            <w:proofErr w:type="gramStart"/>
            <w:r w:rsidRPr="00182EC9">
              <w:rPr>
                <w:rFonts w:ascii="Times New Roman" w:eastAsia="Times New Roman" w:hAnsi="Times New Roman" w:cs="Times New Roman"/>
                <w:sz w:val="20"/>
                <w:szCs w:val="20"/>
                <w:lang w:eastAsia="ru-RU"/>
              </w:rPr>
              <w:t>Клубная</w:t>
            </w:r>
            <w:proofErr w:type="gramEnd"/>
            <w:r w:rsidRPr="00182EC9">
              <w:rPr>
                <w:rFonts w:ascii="Times New Roman" w:eastAsia="Times New Roman" w:hAnsi="Times New Roman" w:cs="Times New Roman"/>
                <w:sz w:val="20"/>
                <w:szCs w:val="20"/>
                <w:lang w:eastAsia="ru-RU"/>
              </w:rPr>
              <w:t xml:space="preserve"> до ул. Молодежная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143,67</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д. </w:t>
            </w:r>
            <w:proofErr w:type="spellStart"/>
            <w:r w:rsidRPr="00182EC9">
              <w:rPr>
                <w:rFonts w:ascii="Times New Roman" w:eastAsia="Times New Roman" w:hAnsi="Times New Roman" w:cs="Times New Roman"/>
                <w:sz w:val="20"/>
                <w:szCs w:val="20"/>
                <w:lang w:eastAsia="ru-RU"/>
              </w:rPr>
              <w:t>Клестята</w:t>
            </w:r>
            <w:proofErr w:type="spellEnd"/>
            <w:r w:rsidRPr="00182EC9">
              <w:rPr>
                <w:rFonts w:ascii="Times New Roman" w:eastAsia="Times New Roman" w:hAnsi="Times New Roman" w:cs="Times New Roman"/>
                <w:sz w:val="20"/>
                <w:szCs w:val="20"/>
                <w:lang w:eastAsia="ru-RU"/>
              </w:rPr>
              <w:t xml:space="preserve">, ул. </w:t>
            </w:r>
            <w:proofErr w:type="gramStart"/>
            <w:r w:rsidRPr="00182EC9">
              <w:rPr>
                <w:rFonts w:ascii="Times New Roman" w:eastAsia="Times New Roman" w:hAnsi="Times New Roman" w:cs="Times New Roman"/>
                <w:sz w:val="20"/>
                <w:szCs w:val="20"/>
                <w:lang w:eastAsia="ru-RU"/>
              </w:rPr>
              <w:t>Трактовая</w:t>
            </w:r>
            <w:proofErr w:type="gramEnd"/>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154,31</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61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д. Большой </w:t>
            </w:r>
            <w:proofErr w:type="spellStart"/>
            <w:r w:rsidRPr="00182EC9">
              <w:rPr>
                <w:rFonts w:ascii="Times New Roman" w:eastAsia="Times New Roman" w:hAnsi="Times New Roman" w:cs="Times New Roman"/>
                <w:sz w:val="20"/>
                <w:szCs w:val="20"/>
                <w:lang w:eastAsia="ru-RU"/>
              </w:rPr>
              <w:t>Буртым</w:t>
            </w:r>
            <w:proofErr w:type="spellEnd"/>
            <w:r w:rsidRPr="00182EC9">
              <w:rPr>
                <w:rFonts w:ascii="Times New Roman" w:eastAsia="Times New Roman" w:hAnsi="Times New Roman" w:cs="Times New Roman"/>
                <w:sz w:val="20"/>
                <w:szCs w:val="20"/>
                <w:lang w:eastAsia="ru-RU"/>
              </w:rPr>
              <w:t>, ул. Сибирский тракт</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366,42</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82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с. Лобаново, от ул. Культуры до                                         ул. </w:t>
            </w:r>
            <w:proofErr w:type="gramStart"/>
            <w:r w:rsidRPr="00182EC9">
              <w:rPr>
                <w:rFonts w:ascii="Times New Roman" w:eastAsia="Times New Roman" w:hAnsi="Times New Roman" w:cs="Times New Roman"/>
                <w:sz w:val="20"/>
                <w:szCs w:val="20"/>
                <w:lang w:eastAsia="ru-RU"/>
              </w:rPr>
              <w:t>Центральная</w:t>
            </w:r>
            <w:proofErr w:type="gramEnd"/>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229,96</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Приобретение и установка детской  площадки на земельном участке </w:t>
            </w:r>
            <w:proofErr w:type="gramStart"/>
            <w:r w:rsidRPr="00182EC9">
              <w:rPr>
                <w:rFonts w:ascii="Times New Roman" w:eastAsia="Times New Roman" w:hAnsi="Times New Roman" w:cs="Times New Roman"/>
                <w:sz w:val="20"/>
                <w:szCs w:val="20"/>
                <w:lang w:eastAsia="ru-RU"/>
              </w:rPr>
              <w:t>в</w:t>
            </w:r>
            <w:proofErr w:type="gramEnd"/>
            <w:r w:rsidRPr="00182EC9">
              <w:rPr>
                <w:rFonts w:ascii="Times New Roman" w:eastAsia="Times New Roman" w:hAnsi="Times New Roman" w:cs="Times New Roman"/>
                <w:sz w:val="20"/>
                <w:szCs w:val="20"/>
                <w:lang w:eastAsia="ru-RU"/>
              </w:rPr>
              <w:t xml:space="preserve"> с. </w:t>
            </w:r>
            <w:proofErr w:type="spellStart"/>
            <w:r w:rsidRPr="00182EC9">
              <w:rPr>
                <w:rFonts w:ascii="Times New Roman" w:eastAsia="Times New Roman" w:hAnsi="Times New Roman" w:cs="Times New Roman"/>
                <w:sz w:val="20"/>
                <w:szCs w:val="20"/>
                <w:lang w:eastAsia="ru-RU"/>
              </w:rPr>
              <w:t>Кояново</w:t>
            </w:r>
            <w:proofErr w:type="spellEnd"/>
            <w:r w:rsidRPr="00182EC9">
              <w:rPr>
                <w:rFonts w:ascii="Times New Roman" w:eastAsia="Times New Roman" w:hAnsi="Times New Roman" w:cs="Times New Roman"/>
                <w:sz w:val="20"/>
                <w:szCs w:val="20"/>
                <w:lang w:eastAsia="ru-RU"/>
              </w:rPr>
              <w:t>,                                        ул. Советская, 133-б</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225,00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2 575,70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2 575,70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Благоустройство</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2 778,70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1 563,80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56,3</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600 0100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Прочие мероприятия по благоустройству</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654,50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219,76</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33,6</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654,50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219,76</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33,6</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654,50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219,76</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33,6</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600 0200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Озеленение</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149,50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53,5</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149,50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53,5</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149,50</w:t>
            </w:r>
          </w:p>
        </w:tc>
        <w:tc>
          <w:tcPr>
            <w:tcW w:w="112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53,5</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600 0300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Уличное освещение</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1 604,50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1 073,10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66,9</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Приоритетный муниципальный проект в рамках приоритетного регионального проекта, в </w:t>
            </w:r>
            <w:proofErr w:type="spellStart"/>
            <w:r w:rsidRPr="00182EC9">
              <w:rPr>
                <w:rFonts w:ascii="Times New Roman" w:eastAsia="Times New Roman" w:hAnsi="Times New Roman" w:cs="Times New Roman"/>
                <w:sz w:val="20"/>
                <w:szCs w:val="20"/>
                <w:lang w:eastAsia="ru-RU"/>
              </w:rPr>
              <w:t>т.ч</w:t>
            </w:r>
            <w:proofErr w:type="spellEnd"/>
            <w:r w:rsidRPr="00182EC9">
              <w:rPr>
                <w:rFonts w:ascii="Times New Roman" w:eastAsia="Times New Roman" w:hAnsi="Times New Roman" w:cs="Times New Roman"/>
                <w:sz w:val="20"/>
                <w:szCs w:val="20"/>
                <w:lang w:eastAsia="ru-RU"/>
              </w:rPr>
              <w:t>.</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783,60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783,60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58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с. </w:t>
            </w:r>
            <w:proofErr w:type="spellStart"/>
            <w:r w:rsidRPr="00182EC9">
              <w:rPr>
                <w:rFonts w:ascii="Times New Roman" w:eastAsia="Times New Roman" w:hAnsi="Times New Roman" w:cs="Times New Roman"/>
                <w:sz w:val="20"/>
                <w:szCs w:val="20"/>
                <w:lang w:eastAsia="ru-RU"/>
              </w:rPr>
              <w:t>Кояново</w:t>
            </w:r>
            <w:proofErr w:type="spellEnd"/>
            <w:r w:rsidRPr="00182EC9">
              <w:rPr>
                <w:rFonts w:ascii="Times New Roman" w:eastAsia="Times New Roman" w:hAnsi="Times New Roman" w:cs="Times New Roman"/>
                <w:sz w:val="20"/>
                <w:szCs w:val="20"/>
                <w:lang w:eastAsia="ru-RU"/>
              </w:rPr>
              <w:t xml:space="preserve">, ул. </w:t>
            </w:r>
            <w:proofErr w:type="gramStart"/>
            <w:r w:rsidRPr="00182EC9">
              <w:rPr>
                <w:rFonts w:ascii="Times New Roman" w:eastAsia="Times New Roman" w:hAnsi="Times New Roman" w:cs="Times New Roman"/>
                <w:sz w:val="20"/>
                <w:szCs w:val="20"/>
                <w:lang w:eastAsia="ru-RU"/>
              </w:rPr>
              <w:t>Советская</w:t>
            </w:r>
            <w:proofErr w:type="gramEnd"/>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232,93</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232,93</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82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Ремонт уличных сетей  наружного освещения              д. Кольцово, от ул. Чкалова д. 1/3 до ул. Лесная д. 18, ул. Полевая от д. 2 до д. 15</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108,53</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108,53</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60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д. </w:t>
            </w:r>
            <w:proofErr w:type="spellStart"/>
            <w:r w:rsidRPr="00182EC9">
              <w:rPr>
                <w:rFonts w:ascii="Times New Roman" w:eastAsia="Times New Roman" w:hAnsi="Times New Roman" w:cs="Times New Roman"/>
                <w:sz w:val="20"/>
                <w:szCs w:val="20"/>
                <w:lang w:eastAsia="ru-RU"/>
              </w:rPr>
              <w:t>Горбуново</w:t>
            </w:r>
            <w:proofErr w:type="spellEnd"/>
            <w:r w:rsidRPr="00182EC9">
              <w:rPr>
                <w:rFonts w:ascii="Times New Roman" w:eastAsia="Times New Roman" w:hAnsi="Times New Roman" w:cs="Times New Roman"/>
                <w:sz w:val="20"/>
                <w:szCs w:val="20"/>
                <w:lang w:eastAsia="ru-RU"/>
              </w:rPr>
              <w:t xml:space="preserve">, ул. </w:t>
            </w:r>
            <w:proofErr w:type="gramStart"/>
            <w:r w:rsidRPr="00182EC9">
              <w:rPr>
                <w:rFonts w:ascii="Times New Roman" w:eastAsia="Times New Roman" w:hAnsi="Times New Roman" w:cs="Times New Roman"/>
                <w:sz w:val="20"/>
                <w:szCs w:val="20"/>
                <w:lang w:eastAsia="ru-RU"/>
              </w:rPr>
              <w:t>Центральная</w:t>
            </w:r>
            <w:proofErr w:type="gramEnd"/>
            <w:r w:rsidRPr="00182EC9">
              <w:rPr>
                <w:rFonts w:ascii="Times New Roman" w:eastAsia="Times New Roman" w:hAnsi="Times New Roman" w:cs="Times New Roman"/>
                <w:sz w:val="20"/>
                <w:szCs w:val="20"/>
                <w:lang w:eastAsia="ru-RU"/>
              </w:rPr>
              <w:t xml:space="preserve"> от д. 1 до д. 49</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60,21</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60,21</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8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пос. </w:t>
            </w:r>
            <w:proofErr w:type="spellStart"/>
            <w:r w:rsidRPr="00182EC9">
              <w:rPr>
                <w:rFonts w:ascii="Times New Roman" w:eastAsia="Times New Roman" w:hAnsi="Times New Roman" w:cs="Times New Roman"/>
                <w:sz w:val="20"/>
                <w:szCs w:val="20"/>
                <w:lang w:eastAsia="ru-RU"/>
              </w:rPr>
              <w:t>Мулянка</w:t>
            </w:r>
            <w:proofErr w:type="spellEnd"/>
            <w:r w:rsidRPr="00182EC9">
              <w:rPr>
                <w:rFonts w:ascii="Times New Roman" w:eastAsia="Times New Roman" w:hAnsi="Times New Roman" w:cs="Times New Roman"/>
                <w:sz w:val="20"/>
                <w:szCs w:val="20"/>
                <w:lang w:eastAsia="ru-RU"/>
              </w:rPr>
              <w:t xml:space="preserve">, от ул. </w:t>
            </w:r>
            <w:proofErr w:type="gramStart"/>
            <w:r w:rsidRPr="00182EC9">
              <w:rPr>
                <w:rFonts w:ascii="Times New Roman" w:eastAsia="Times New Roman" w:hAnsi="Times New Roman" w:cs="Times New Roman"/>
                <w:sz w:val="20"/>
                <w:szCs w:val="20"/>
                <w:lang w:eastAsia="ru-RU"/>
              </w:rPr>
              <w:t>Школьная</w:t>
            </w:r>
            <w:proofErr w:type="gramEnd"/>
            <w:r w:rsidRPr="00182EC9">
              <w:rPr>
                <w:rFonts w:ascii="Times New Roman" w:eastAsia="Times New Roman" w:hAnsi="Times New Roman" w:cs="Times New Roman"/>
                <w:sz w:val="20"/>
                <w:szCs w:val="20"/>
                <w:lang w:eastAsia="ru-RU"/>
              </w:rPr>
              <w:t xml:space="preserve"> д. 1                                                          до ул. Дачная д. 12</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63,32</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63,32</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пос. </w:t>
            </w:r>
            <w:proofErr w:type="spellStart"/>
            <w:r w:rsidRPr="00182EC9">
              <w:rPr>
                <w:rFonts w:ascii="Times New Roman" w:eastAsia="Times New Roman" w:hAnsi="Times New Roman" w:cs="Times New Roman"/>
                <w:sz w:val="20"/>
                <w:szCs w:val="20"/>
                <w:lang w:eastAsia="ru-RU"/>
              </w:rPr>
              <w:t>Мулянка</w:t>
            </w:r>
            <w:proofErr w:type="spellEnd"/>
            <w:r w:rsidRPr="00182EC9">
              <w:rPr>
                <w:rFonts w:ascii="Times New Roman" w:eastAsia="Times New Roman" w:hAnsi="Times New Roman" w:cs="Times New Roman"/>
                <w:sz w:val="20"/>
                <w:szCs w:val="20"/>
                <w:lang w:eastAsia="ru-RU"/>
              </w:rPr>
              <w:t xml:space="preserve">, от ул. </w:t>
            </w:r>
            <w:proofErr w:type="gramStart"/>
            <w:r w:rsidRPr="00182EC9">
              <w:rPr>
                <w:rFonts w:ascii="Times New Roman" w:eastAsia="Times New Roman" w:hAnsi="Times New Roman" w:cs="Times New Roman"/>
                <w:sz w:val="20"/>
                <w:szCs w:val="20"/>
                <w:lang w:eastAsia="ru-RU"/>
              </w:rPr>
              <w:t>Дачная</w:t>
            </w:r>
            <w:proofErr w:type="gramEnd"/>
            <w:r w:rsidRPr="00182EC9">
              <w:rPr>
                <w:rFonts w:ascii="Times New Roman" w:eastAsia="Times New Roman" w:hAnsi="Times New Roman" w:cs="Times New Roman"/>
                <w:sz w:val="20"/>
                <w:szCs w:val="20"/>
                <w:lang w:eastAsia="ru-RU"/>
              </w:rPr>
              <w:t xml:space="preserve"> д. 12 до железнодорожного переезда</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20,49</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20,49</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д. </w:t>
            </w:r>
            <w:proofErr w:type="spellStart"/>
            <w:r w:rsidRPr="00182EC9">
              <w:rPr>
                <w:rFonts w:ascii="Times New Roman" w:eastAsia="Times New Roman" w:hAnsi="Times New Roman" w:cs="Times New Roman"/>
                <w:sz w:val="20"/>
                <w:szCs w:val="20"/>
                <w:lang w:eastAsia="ru-RU"/>
              </w:rPr>
              <w:t>Касимово</w:t>
            </w:r>
            <w:proofErr w:type="spellEnd"/>
            <w:r w:rsidRPr="00182EC9">
              <w:rPr>
                <w:rFonts w:ascii="Times New Roman" w:eastAsia="Times New Roman" w:hAnsi="Times New Roman" w:cs="Times New Roman"/>
                <w:sz w:val="20"/>
                <w:szCs w:val="20"/>
                <w:lang w:eastAsia="ru-RU"/>
              </w:rPr>
              <w:t xml:space="preserve">, от ул. </w:t>
            </w:r>
            <w:proofErr w:type="gramStart"/>
            <w:r w:rsidRPr="00182EC9">
              <w:rPr>
                <w:rFonts w:ascii="Times New Roman" w:eastAsia="Times New Roman" w:hAnsi="Times New Roman" w:cs="Times New Roman"/>
                <w:sz w:val="20"/>
                <w:szCs w:val="20"/>
                <w:lang w:eastAsia="ru-RU"/>
              </w:rPr>
              <w:t>Клубная</w:t>
            </w:r>
            <w:proofErr w:type="gramEnd"/>
            <w:r w:rsidRPr="00182EC9">
              <w:rPr>
                <w:rFonts w:ascii="Times New Roman" w:eastAsia="Times New Roman" w:hAnsi="Times New Roman" w:cs="Times New Roman"/>
                <w:sz w:val="20"/>
                <w:szCs w:val="20"/>
                <w:lang w:eastAsia="ru-RU"/>
              </w:rPr>
              <w:t xml:space="preserve"> до ул. Молодежная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47,89</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47,89</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54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д. </w:t>
            </w:r>
            <w:proofErr w:type="spellStart"/>
            <w:r w:rsidRPr="00182EC9">
              <w:rPr>
                <w:rFonts w:ascii="Times New Roman" w:eastAsia="Times New Roman" w:hAnsi="Times New Roman" w:cs="Times New Roman"/>
                <w:sz w:val="20"/>
                <w:szCs w:val="20"/>
                <w:lang w:eastAsia="ru-RU"/>
              </w:rPr>
              <w:t>Клестята</w:t>
            </w:r>
            <w:proofErr w:type="spellEnd"/>
            <w:r w:rsidRPr="00182EC9">
              <w:rPr>
                <w:rFonts w:ascii="Times New Roman" w:eastAsia="Times New Roman" w:hAnsi="Times New Roman" w:cs="Times New Roman"/>
                <w:sz w:val="20"/>
                <w:szCs w:val="20"/>
                <w:lang w:eastAsia="ru-RU"/>
              </w:rPr>
              <w:t xml:space="preserve">, ул. </w:t>
            </w:r>
            <w:proofErr w:type="gramStart"/>
            <w:r w:rsidRPr="00182EC9">
              <w:rPr>
                <w:rFonts w:ascii="Times New Roman" w:eastAsia="Times New Roman" w:hAnsi="Times New Roman" w:cs="Times New Roman"/>
                <w:sz w:val="20"/>
                <w:szCs w:val="20"/>
                <w:lang w:eastAsia="ru-RU"/>
              </w:rPr>
              <w:t>Трактовая</w:t>
            </w:r>
            <w:proofErr w:type="gramEnd"/>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51,44</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51,44</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58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д. Большой </w:t>
            </w:r>
            <w:proofErr w:type="spellStart"/>
            <w:r w:rsidRPr="00182EC9">
              <w:rPr>
                <w:rFonts w:ascii="Times New Roman" w:eastAsia="Times New Roman" w:hAnsi="Times New Roman" w:cs="Times New Roman"/>
                <w:sz w:val="20"/>
                <w:szCs w:val="20"/>
                <w:lang w:eastAsia="ru-RU"/>
              </w:rPr>
              <w:t>Буртым</w:t>
            </w:r>
            <w:proofErr w:type="spellEnd"/>
            <w:r w:rsidRPr="00182EC9">
              <w:rPr>
                <w:rFonts w:ascii="Times New Roman" w:eastAsia="Times New Roman" w:hAnsi="Times New Roman" w:cs="Times New Roman"/>
                <w:sz w:val="20"/>
                <w:szCs w:val="20"/>
                <w:lang w:eastAsia="ru-RU"/>
              </w:rPr>
              <w:t>,  ул. Сибирский тракт</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122,14</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122,14</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84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Ремонт уличных сетей  наружного освещения                  с. Лобаново, от ул. Культуры до                                                                            ул. </w:t>
            </w:r>
            <w:proofErr w:type="gramStart"/>
            <w:r w:rsidRPr="00182EC9">
              <w:rPr>
                <w:rFonts w:ascii="Times New Roman" w:eastAsia="Times New Roman" w:hAnsi="Times New Roman" w:cs="Times New Roman"/>
                <w:sz w:val="20"/>
                <w:szCs w:val="20"/>
                <w:lang w:eastAsia="ru-RU"/>
              </w:rPr>
              <w:t>Центральная</w:t>
            </w:r>
            <w:proofErr w:type="gramEnd"/>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76,65</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76,65</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1 604,50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1 073,10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66,9</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1 604,50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1 073,10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66,9</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600 0400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Приобретение, установка, восстановление малых архитектурных форм</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Приоритетный муниципальный проект в рамках приоритетного регионального проекта, в </w:t>
            </w:r>
            <w:proofErr w:type="spellStart"/>
            <w:r w:rsidRPr="00182EC9">
              <w:rPr>
                <w:rFonts w:ascii="Times New Roman" w:eastAsia="Times New Roman" w:hAnsi="Times New Roman" w:cs="Times New Roman"/>
                <w:sz w:val="20"/>
                <w:szCs w:val="20"/>
                <w:lang w:eastAsia="ru-RU"/>
              </w:rPr>
              <w:t>т.ч</w:t>
            </w:r>
            <w:proofErr w:type="spellEnd"/>
            <w:r w:rsidRPr="00182EC9">
              <w:rPr>
                <w:rFonts w:ascii="Times New Roman" w:eastAsia="Times New Roman" w:hAnsi="Times New Roman" w:cs="Times New Roman"/>
                <w:sz w:val="20"/>
                <w:szCs w:val="20"/>
                <w:lang w:eastAsia="ru-RU"/>
              </w:rPr>
              <w:t>.</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84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Приобретение и установка детской  площадки на земельном участке </w:t>
            </w:r>
            <w:proofErr w:type="gramStart"/>
            <w:r w:rsidRPr="00182EC9">
              <w:rPr>
                <w:rFonts w:ascii="Times New Roman" w:eastAsia="Times New Roman" w:hAnsi="Times New Roman" w:cs="Times New Roman"/>
                <w:sz w:val="20"/>
                <w:szCs w:val="20"/>
                <w:lang w:eastAsia="ru-RU"/>
              </w:rPr>
              <w:t>в</w:t>
            </w:r>
            <w:proofErr w:type="gramEnd"/>
            <w:r w:rsidRPr="00182EC9">
              <w:rPr>
                <w:rFonts w:ascii="Times New Roman" w:eastAsia="Times New Roman" w:hAnsi="Times New Roman" w:cs="Times New Roman"/>
                <w:sz w:val="20"/>
                <w:szCs w:val="20"/>
                <w:lang w:eastAsia="ru-RU"/>
              </w:rPr>
              <w:t xml:space="preserve">  с. </w:t>
            </w:r>
            <w:proofErr w:type="spellStart"/>
            <w:r w:rsidRPr="00182EC9">
              <w:rPr>
                <w:rFonts w:ascii="Times New Roman" w:eastAsia="Times New Roman" w:hAnsi="Times New Roman" w:cs="Times New Roman"/>
                <w:sz w:val="20"/>
                <w:szCs w:val="20"/>
                <w:lang w:eastAsia="ru-RU"/>
              </w:rPr>
              <w:t>Кояново</w:t>
            </w:r>
            <w:proofErr w:type="spellEnd"/>
            <w:r w:rsidRPr="00182EC9">
              <w:rPr>
                <w:rFonts w:ascii="Times New Roman" w:eastAsia="Times New Roman" w:hAnsi="Times New Roman" w:cs="Times New Roman"/>
                <w:sz w:val="20"/>
                <w:szCs w:val="20"/>
                <w:lang w:eastAsia="ru-RU"/>
              </w:rPr>
              <w:t>,                                            ул. Советская, 133-б</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600 0900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Организация сбора и вывоза бытовых отходов и мусора </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242,70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86,70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35,7</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242,70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86,70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35,7</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242,70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86,70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35,7</w:t>
            </w:r>
          </w:p>
        </w:tc>
      </w:tr>
      <w:tr w:rsidR="00182EC9" w:rsidRPr="00182EC9" w:rsidTr="00182EC9">
        <w:trPr>
          <w:gridBefore w:val="1"/>
          <w:wBefore w:w="552" w:type="dxa"/>
          <w:trHeight w:val="37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600 1000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Организация и содержание мест захоронения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29,24</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55,7</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29,24</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55,7</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52,50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29,24</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55,7</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0700</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Образование</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200,00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200,00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100,0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0707</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Молодежная политика и оздоровление детей</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450 0000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Проведение мероприятий </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450 2000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Проведение мероприятий </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630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0800</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xml:space="preserve">Культура, кинематография  </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33 629,36</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29 410,35</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87,5</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0801</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Культура </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33 629,36</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29 410,35</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87,5</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440 0000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Дворцы и дома культуры, другие учреждения культуры </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16 525,30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12 962,73</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78,4</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440 2200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муниципальной услуги по культуре</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14 425,30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10 862,73</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75,3</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14 425,30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10 862,73</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75,3</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620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Субсидии автономным учреждениям</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14 425,30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10 862,73</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75,3</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440 2300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Субсидии учреждениям культуры на иные цели, не связанные с обеспечением муниципального задания</w:t>
            </w:r>
          </w:p>
        </w:tc>
        <w:tc>
          <w:tcPr>
            <w:tcW w:w="11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2 100,00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2 100,00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2 100,00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2 100,00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620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Субсидии автономным учреждениям</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2 100,00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2 100,00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808 0000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Муниципальные программы Лобановского сельского поселения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3 904,06</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3 247,62</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83,2</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808 0100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Приведение в нормативное состояние муниципальных учреждений социальной сферы Лобановского сельского поселения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3 904,06</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3 247,62</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83,2</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3 904,06</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3 247,62</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83,2</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3 904,06</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3 247,62</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83,2</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900 0000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Непрограммные мероприятия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13 200,00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13 200,00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920 0000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Мероприятия, осуществляемые органами государственной власти Пермского края, в рамках непрограммных направлений расходов</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13 200,00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13 200,00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920 2101</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proofErr w:type="spellStart"/>
            <w:r w:rsidRPr="00182EC9">
              <w:rPr>
                <w:rFonts w:ascii="Times New Roman" w:eastAsia="Times New Roman" w:hAnsi="Times New Roman" w:cs="Times New Roman"/>
                <w:sz w:val="20"/>
                <w:szCs w:val="20"/>
                <w:lang w:eastAsia="ru-RU"/>
              </w:rPr>
              <w:t>Софинансирование</w:t>
            </w:r>
            <w:proofErr w:type="spellEnd"/>
            <w:r w:rsidRPr="00182EC9">
              <w:rPr>
                <w:rFonts w:ascii="Times New Roman" w:eastAsia="Times New Roman" w:hAnsi="Times New Roman" w:cs="Times New Roman"/>
                <w:sz w:val="20"/>
                <w:szCs w:val="20"/>
                <w:lang w:eastAsia="ru-RU"/>
              </w:rPr>
              <w:t xml:space="preserve"> расходных обязательств по исполнению полномочий органов местного самоуправления по вопросам местного значения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13 200,00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13 200,00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13 200,00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13 200,00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13 200,00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13 200,00</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1000</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Социальная политика</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735,10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329,05</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44,8</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1003</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Социальное обеспечение населения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735,10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329,05</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44,8</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030 0000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Государственная программа Пермского края "Социальная поддержка граждан Пермского края"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235,10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138,83</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59,0</w:t>
            </w:r>
          </w:p>
        </w:tc>
      </w:tr>
      <w:tr w:rsidR="00182EC9" w:rsidRPr="00182EC9" w:rsidTr="00182EC9">
        <w:trPr>
          <w:gridBefore w:val="1"/>
          <w:wBefore w:w="552" w:type="dxa"/>
          <w:trHeight w:val="153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lastRenderedPageBreak/>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031 0000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Подпрограмма "Реализация системы мер социальной помощи и поддержки отдельных категорий граждан Пермского края" государственной программы Пермского края "Социальная поддержка граждан Пермского края"</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235,10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138,83</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59,0</w:t>
            </w:r>
          </w:p>
        </w:tc>
      </w:tr>
      <w:tr w:rsidR="00182EC9" w:rsidRPr="00182EC9" w:rsidTr="00182EC9">
        <w:trPr>
          <w:gridBefore w:val="1"/>
          <w:wBefore w:w="552" w:type="dxa"/>
          <w:trHeight w:val="178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031 6315</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мер социальной поддержки отдельным категориям, работающим в муниципальных учреждениях и проживающих в сельской местности и поселках городского типа (рабочих поселках), по оплате жилого помещения и коммунальных услуг</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235,10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138,83</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59,0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235,10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138,83</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59,0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620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Субсидии автономным учреждениям</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235,10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138,83</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59,0</w:t>
            </w:r>
          </w:p>
        </w:tc>
      </w:tr>
      <w:tr w:rsidR="00182EC9" w:rsidRPr="00182EC9" w:rsidTr="00182EC9">
        <w:trPr>
          <w:gridBefore w:val="1"/>
          <w:wBefore w:w="552" w:type="dxa"/>
          <w:trHeight w:val="102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 из бюджета поселения бюджету муниципального района в соответствии с заключенными соглашениями</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190,23</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38,0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521 0006</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proofErr w:type="spellStart"/>
            <w:r w:rsidRPr="00182EC9">
              <w:rPr>
                <w:rFonts w:ascii="Times New Roman" w:eastAsia="Times New Roman" w:hAnsi="Times New Roman" w:cs="Times New Roman"/>
                <w:sz w:val="20"/>
                <w:szCs w:val="20"/>
                <w:lang w:eastAsia="ru-RU"/>
              </w:rPr>
              <w:t>Софинансирование</w:t>
            </w:r>
            <w:proofErr w:type="spellEnd"/>
            <w:r w:rsidRPr="00182EC9">
              <w:rPr>
                <w:rFonts w:ascii="Times New Roman" w:eastAsia="Times New Roman" w:hAnsi="Times New Roman" w:cs="Times New Roman"/>
                <w:sz w:val="20"/>
                <w:szCs w:val="20"/>
                <w:lang w:eastAsia="ru-RU"/>
              </w:rPr>
              <w:t xml:space="preserve"> подпрограммы "Обеспечение жильем молодых семей" ФЦП "Жилище" на 2011-2015 г."</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190,23</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38,0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190,23</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38,0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540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Иные межбюджетные трансферты</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500,00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190,23</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38,0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1100</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Физическая культура и спорт</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5 100,10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3 825,08</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75,0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1101</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Физическая культура</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5 100,10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3 825,08</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487 0000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Учреждения физической культуры и спорта</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5 100,10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3 825,08</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r>
      <w:tr w:rsidR="00182EC9" w:rsidRPr="00182EC9" w:rsidTr="00182EC9">
        <w:trPr>
          <w:gridBefore w:val="1"/>
          <w:wBefore w:w="552" w:type="dxa"/>
          <w:trHeight w:val="510"/>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487 0200</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муниципальной услуги в области физической культуры и спорта</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5 100,10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3 825,08</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r>
      <w:tr w:rsidR="00182EC9" w:rsidRPr="00182EC9" w:rsidTr="00182EC9">
        <w:trPr>
          <w:gridBefore w:val="1"/>
          <w:wBefore w:w="552" w:type="dxa"/>
          <w:trHeight w:val="76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600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5 100,10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3 825,08</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r>
      <w:tr w:rsidR="00182EC9" w:rsidRPr="00182EC9" w:rsidTr="00182EC9">
        <w:trPr>
          <w:gridBefore w:val="1"/>
          <w:wBefore w:w="552" w:type="dxa"/>
          <w:trHeight w:val="25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620</w:t>
            </w:r>
          </w:p>
        </w:tc>
        <w:tc>
          <w:tcPr>
            <w:tcW w:w="3960" w:type="dxa"/>
            <w:gridSpan w:val="5"/>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Субсидии автономным учреждениям</w:t>
            </w:r>
          </w:p>
        </w:tc>
        <w:tc>
          <w:tcPr>
            <w:tcW w:w="1160" w:type="dxa"/>
            <w:gridSpan w:val="5"/>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5 100,10</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3 825,08</w:t>
            </w:r>
          </w:p>
        </w:tc>
        <w:tc>
          <w:tcPr>
            <w:tcW w:w="1080" w:type="dxa"/>
            <w:gridSpan w:val="7"/>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75,0</w:t>
            </w:r>
          </w:p>
        </w:tc>
      </w:tr>
      <w:tr w:rsidR="00182EC9" w:rsidRPr="00182EC9" w:rsidTr="00182EC9">
        <w:trPr>
          <w:gridBefore w:val="1"/>
          <w:wBefore w:w="552" w:type="dxa"/>
          <w:trHeight w:val="345"/>
        </w:trPr>
        <w:tc>
          <w:tcPr>
            <w:tcW w:w="620" w:type="dxa"/>
            <w:gridSpan w:val="3"/>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600" w:type="dxa"/>
            <w:gridSpan w:val="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w:t>
            </w:r>
          </w:p>
        </w:tc>
        <w:tc>
          <w:tcPr>
            <w:tcW w:w="3960" w:type="dxa"/>
            <w:gridSpan w:val="5"/>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ВСЕГО РАСХОДОВ</w:t>
            </w:r>
          </w:p>
        </w:tc>
        <w:tc>
          <w:tcPr>
            <w:tcW w:w="1160" w:type="dxa"/>
            <w:gridSpan w:val="5"/>
            <w:tcBorders>
              <w:top w:val="nil"/>
              <w:left w:val="nil"/>
              <w:bottom w:val="single" w:sz="4" w:space="0" w:color="auto"/>
              <w:right w:val="single" w:sz="4" w:space="0" w:color="auto"/>
            </w:tcBorders>
            <w:shd w:val="clear" w:color="auto" w:fill="auto"/>
            <w:noWrap/>
            <w:vAlign w:val="bottom"/>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72 190,63</w:t>
            </w:r>
          </w:p>
        </w:tc>
        <w:tc>
          <w:tcPr>
            <w:tcW w:w="1120" w:type="dxa"/>
            <w:gridSpan w:val="4"/>
            <w:tcBorders>
              <w:top w:val="nil"/>
              <w:left w:val="nil"/>
              <w:bottom w:val="single" w:sz="4" w:space="0" w:color="auto"/>
              <w:right w:val="single" w:sz="4" w:space="0" w:color="auto"/>
            </w:tcBorders>
            <w:shd w:val="clear" w:color="auto" w:fill="auto"/>
            <w:noWrap/>
            <w:vAlign w:val="bottom"/>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49 013,56</w:t>
            </w:r>
          </w:p>
        </w:tc>
        <w:tc>
          <w:tcPr>
            <w:tcW w:w="1080" w:type="dxa"/>
            <w:gridSpan w:val="7"/>
            <w:tcBorders>
              <w:top w:val="nil"/>
              <w:left w:val="nil"/>
              <w:bottom w:val="single" w:sz="4" w:space="0" w:color="auto"/>
              <w:right w:val="single" w:sz="4" w:space="0" w:color="auto"/>
            </w:tcBorders>
            <w:shd w:val="clear" w:color="auto" w:fill="auto"/>
            <w:noWrap/>
            <w:vAlign w:val="bottom"/>
            <w:hideMark/>
          </w:tcPr>
          <w:p w:rsidR="00182EC9" w:rsidRPr="00182EC9" w:rsidRDefault="00182EC9" w:rsidP="00182EC9">
            <w:pPr>
              <w:spacing w:after="0" w:line="240" w:lineRule="auto"/>
              <w:jc w:val="center"/>
              <w:rPr>
                <w:rFonts w:ascii="Times New Roman" w:eastAsia="Times New Roman" w:hAnsi="Times New Roman" w:cs="Times New Roman"/>
                <w:b/>
                <w:bCs/>
                <w:sz w:val="20"/>
                <w:szCs w:val="20"/>
                <w:lang w:eastAsia="ru-RU"/>
              </w:rPr>
            </w:pPr>
            <w:r w:rsidRPr="00182EC9">
              <w:rPr>
                <w:rFonts w:ascii="Times New Roman" w:eastAsia="Times New Roman" w:hAnsi="Times New Roman" w:cs="Times New Roman"/>
                <w:b/>
                <w:bCs/>
                <w:sz w:val="20"/>
                <w:szCs w:val="20"/>
                <w:lang w:eastAsia="ru-RU"/>
              </w:rPr>
              <w:t>67,9</w:t>
            </w:r>
          </w:p>
        </w:tc>
      </w:tr>
      <w:tr w:rsidR="00182EC9" w:rsidRPr="00182EC9" w:rsidTr="00182EC9">
        <w:trPr>
          <w:gridBefore w:val="1"/>
          <w:gridAfter w:val="1"/>
          <w:wBefore w:w="552" w:type="dxa"/>
          <w:wAfter w:w="50" w:type="dxa"/>
          <w:trHeight w:val="255"/>
        </w:trPr>
        <w:tc>
          <w:tcPr>
            <w:tcW w:w="10090" w:type="dxa"/>
            <w:gridSpan w:val="32"/>
            <w:tcBorders>
              <w:top w:val="nil"/>
              <w:left w:val="nil"/>
              <w:bottom w:val="nil"/>
              <w:right w:val="nil"/>
            </w:tcBorders>
            <w:shd w:val="clear" w:color="auto" w:fill="auto"/>
            <w:noWrap/>
            <w:vAlign w:val="bottom"/>
            <w:hideMark/>
          </w:tcPr>
          <w:p w:rsidR="00182EC9" w:rsidRPr="00182EC9" w:rsidRDefault="00182EC9" w:rsidP="00182EC9">
            <w:pPr>
              <w:spacing w:after="0" w:line="240" w:lineRule="auto"/>
              <w:jc w:val="right"/>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                                                                                                                                                                Приложение 5</w:t>
            </w:r>
          </w:p>
        </w:tc>
      </w:tr>
      <w:tr w:rsidR="00182EC9" w:rsidRPr="00182EC9" w:rsidTr="00182EC9">
        <w:trPr>
          <w:gridBefore w:val="1"/>
          <w:gridAfter w:val="1"/>
          <w:wBefore w:w="552" w:type="dxa"/>
          <w:wAfter w:w="50" w:type="dxa"/>
          <w:trHeight w:val="255"/>
        </w:trPr>
        <w:tc>
          <w:tcPr>
            <w:tcW w:w="10090" w:type="dxa"/>
            <w:gridSpan w:val="32"/>
            <w:tcBorders>
              <w:top w:val="nil"/>
              <w:left w:val="nil"/>
              <w:bottom w:val="nil"/>
              <w:right w:val="nil"/>
            </w:tcBorders>
            <w:shd w:val="clear" w:color="auto" w:fill="auto"/>
            <w:noWrap/>
            <w:vAlign w:val="bottom"/>
            <w:hideMark/>
          </w:tcPr>
          <w:p w:rsidR="00182EC9" w:rsidRPr="00182EC9" w:rsidRDefault="00182EC9" w:rsidP="00182EC9">
            <w:pPr>
              <w:spacing w:after="0" w:line="240" w:lineRule="auto"/>
              <w:jc w:val="right"/>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182EC9">
              <w:rPr>
                <w:rFonts w:ascii="Times New Roman" w:eastAsia="Times New Roman" w:hAnsi="Times New Roman" w:cs="Times New Roman"/>
                <w:sz w:val="20"/>
                <w:szCs w:val="20"/>
                <w:lang w:eastAsia="ru-RU"/>
              </w:rPr>
              <w:t>к Постановлению главы</w:t>
            </w:r>
          </w:p>
        </w:tc>
      </w:tr>
      <w:tr w:rsidR="00182EC9" w:rsidRPr="00182EC9" w:rsidTr="00182EC9">
        <w:trPr>
          <w:gridBefore w:val="1"/>
          <w:gridAfter w:val="1"/>
          <w:wBefore w:w="552" w:type="dxa"/>
          <w:wAfter w:w="50" w:type="dxa"/>
          <w:trHeight w:val="255"/>
        </w:trPr>
        <w:tc>
          <w:tcPr>
            <w:tcW w:w="10090" w:type="dxa"/>
            <w:gridSpan w:val="32"/>
            <w:tcBorders>
              <w:top w:val="nil"/>
              <w:left w:val="nil"/>
              <w:bottom w:val="nil"/>
              <w:right w:val="nil"/>
            </w:tcBorders>
            <w:shd w:val="clear" w:color="auto" w:fill="auto"/>
            <w:noWrap/>
            <w:vAlign w:val="bottom"/>
            <w:hideMark/>
          </w:tcPr>
          <w:p w:rsidR="00182EC9" w:rsidRPr="00182EC9" w:rsidRDefault="00182EC9" w:rsidP="00182EC9">
            <w:pPr>
              <w:spacing w:after="0" w:line="240" w:lineRule="auto"/>
              <w:jc w:val="right"/>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182EC9">
              <w:rPr>
                <w:rFonts w:ascii="Times New Roman" w:eastAsia="Times New Roman" w:hAnsi="Times New Roman" w:cs="Times New Roman"/>
                <w:sz w:val="20"/>
                <w:szCs w:val="20"/>
                <w:lang w:eastAsia="ru-RU"/>
              </w:rPr>
              <w:t xml:space="preserve"> от   27.11.2014   № 386    </w:t>
            </w:r>
          </w:p>
        </w:tc>
      </w:tr>
      <w:tr w:rsidR="00182EC9" w:rsidRPr="00182EC9" w:rsidTr="00182EC9">
        <w:trPr>
          <w:gridBefore w:val="1"/>
          <w:gridAfter w:val="1"/>
          <w:wBefore w:w="552" w:type="dxa"/>
          <w:wAfter w:w="50" w:type="dxa"/>
          <w:trHeight w:val="165"/>
        </w:trPr>
        <w:tc>
          <w:tcPr>
            <w:tcW w:w="830" w:type="dxa"/>
            <w:gridSpan w:val="5"/>
            <w:tcBorders>
              <w:top w:val="nil"/>
              <w:left w:val="nil"/>
              <w:bottom w:val="nil"/>
              <w:right w:val="nil"/>
            </w:tcBorders>
            <w:shd w:val="clear" w:color="auto" w:fill="auto"/>
            <w:noWrap/>
            <w:vAlign w:val="bottom"/>
            <w:hideMark/>
          </w:tcPr>
          <w:p w:rsidR="00182EC9" w:rsidRPr="00182EC9" w:rsidRDefault="00182EC9" w:rsidP="00182EC9">
            <w:pPr>
              <w:spacing w:after="0" w:line="240" w:lineRule="auto"/>
              <w:jc w:val="right"/>
              <w:rPr>
                <w:rFonts w:ascii="Times New Roman" w:eastAsia="Times New Roman" w:hAnsi="Times New Roman" w:cs="Times New Roman"/>
                <w:lang w:eastAsia="ru-RU"/>
              </w:rPr>
            </w:pPr>
          </w:p>
        </w:tc>
        <w:tc>
          <w:tcPr>
            <w:tcW w:w="6008" w:type="dxa"/>
            <w:gridSpan w:val="13"/>
            <w:tcBorders>
              <w:top w:val="nil"/>
              <w:left w:val="nil"/>
              <w:bottom w:val="nil"/>
              <w:right w:val="nil"/>
            </w:tcBorders>
            <w:shd w:val="clear" w:color="auto" w:fill="auto"/>
            <w:noWrap/>
            <w:vAlign w:val="bottom"/>
            <w:hideMark/>
          </w:tcPr>
          <w:p w:rsidR="00182EC9" w:rsidRPr="00182EC9" w:rsidRDefault="00182EC9" w:rsidP="00182EC9">
            <w:pPr>
              <w:spacing w:after="0" w:line="240" w:lineRule="auto"/>
              <w:jc w:val="right"/>
              <w:rPr>
                <w:rFonts w:ascii="Times New Roman" w:eastAsia="Times New Roman" w:hAnsi="Times New Roman" w:cs="Times New Roman"/>
                <w:lang w:eastAsia="ru-RU"/>
              </w:rPr>
            </w:pPr>
          </w:p>
        </w:tc>
        <w:tc>
          <w:tcPr>
            <w:tcW w:w="1740" w:type="dxa"/>
            <w:gridSpan w:val="6"/>
            <w:tcBorders>
              <w:top w:val="nil"/>
              <w:left w:val="nil"/>
              <w:bottom w:val="nil"/>
              <w:right w:val="nil"/>
            </w:tcBorders>
            <w:shd w:val="clear" w:color="auto" w:fill="auto"/>
            <w:noWrap/>
            <w:vAlign w:val="bottom"/>
            <w:hideMark/>
          </w:tcPr>
          <w:p w:rsidR="00182EC9" w:rsidRPr="00182EC9" w:rsidRDefault="00182EC9" w:rsidP="00182EC9">
            <w:pPr>
              <w:spacing w:after="0" w:line="240" w:lineRule="auto"/>
              <w:jc w:val="right"/>
              <w:rPr>
                <w:rFonts w:ascii="Times New Roman" w:eastAsia="Times New Roman" w:hAnsi="Times New Roman" w:cs="Times New Roman"/>
                <w:lang w:eastAsia="ru-RU"/>
              </w:rPr>
            </w:pPr>
          </w:p>
        </w:tc>
        <w:tc>
          <w:tcPr>
            <w:tcW w:w="1512" w:type="dxa"/>
            <w:gridSpan w:val="8"/>
            <w:tcBorders>
              <w:top w:val="nil"/>
              <w:left w:val="nil"/>
              <w:bottom w:val="nil"/>
              <w:right w:val="nil"/>
            </w:tcBorders>
            <w:shd w:val="clear" w:color="auto" w:fill="auto"/>
            <w:noWrap/>
            <w:vAlign w:val="bottom"/>
            <w:hideMark/>
          </w:tcPr>
          <w:p w:rsidR="00182EC9" w:rsidRPr="00182EC9" w:rsidRDefault="00182EC9" w:rsidP="00182EC9">
            <w:pPr>
              <w:spacing w:after="0" w:line="240" w:lineRule="auto"/>
              <w:jc w:val="right"/>
              <w:rPr>
                <w:rFonts w:ascii="Arial CYR" w:eastAsia="Times New Roman" w:hAnsi="Arial CYR" w:cs="Arial"/>
                <w:sz w:val="20"/>
                <w:szCs w:val="20"/>
                <w:lang w:eastAsia="ru-RU"/>
              </w:rPr>
            </w:pPr>
          </w:p>
        </w:tc>
      </w:tr>
      <w:tr w:rsidR="00182EC9" w:rsidRPr="00182EC9" w:rsidTr="00182EC9">
        <w:trPr>
          <w:gridBefore w:val="1"/>
          <w:gridAfter w:val="1"/>
          <w:wBefore w:w="552" w:type="dxa"/>
          <w:wAfter w:w="50" w:type="dxa"/>
          <w:trHeight w:val="735"/>
        </w:trPr>
        <w:tc>
          <w:tcPr>
            <w:tcW w:w="10090" w:type="dxa"/>
            <w:gridSpan w:val="32"/>
            <w:tcBorders>
              <w:top w:val="nil"/>
              <w:left w:val="nil"/>
              <w:bottom w:val="nil"/>
              <w:right w:val="nil"/>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4"/>
                <w:szCs w:val="24"/>
                <w:lang w:eastAsia="ru-RU"/>
              </w:rPr>
            </w:pPr>
            <w:r w:rsidRPr="00182EC9">
              <w:rPr>
                <w:rFonts w:ascii="Times New Roman" w:eastAsia="Times New Roman" w:hAnsi="Times New Roman" w:cs="Times New Roman"/>
                <w:b/>
                <w:bCs/>
                <w:sz w:val="24"/>
                <w:szCs w:val="24"/>
                <w:lang w:eastAsia="ru-RU"/>
              </w:rPr>
              <w:t xml:space="preserve">Средства, передаваемые в 2014 году из бюджета Лобановского сельского                            поселения в бюджет Пермского муниципального района </w:t>
            </w:r>
          </w:p>
        </w:tc>
      </w:tr>
      <w:tr w:rsidR="00182EC9" w:rsidRPr="00182EC9" w:rsidTr="00182EC9">
        <w:trPr>
          <w:gridBefore w:val="1"/>
          <w:gridAfter w:val="1"/>
          <w:wBefore w:w="552" w:type="dxa"/>
          <w:wAfter w:w="50" w:type="dxa"/>
          <w:trHeight w:val="240"/>
        </w:trPr>
        <w:tc>
          <w:tcPr>
            <w:tcW w:w="830" w:type="dxa"/>
            <w:gridSpan w:val="5"/>
            <w:tcBorders>
              <w:top w:val="nil"/>
              <w:left w:val="nil"/>
              <w:bottom w:val="nil"/>
              <w:right w:val="nil"/>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sz w:val="24"/>
                <w:szCs w:val="24"/>
                <w:lang w:eastAsia="ru-RU"/>
              </w:rPr>
            </w:pPr>
          </w:p>
        </w:tc>
        <w:tc>
          <w:tcPr>
            <w:tcW w:w="6008" w:type="dxa"/>
            <w:gridSpan w:val="13"/>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Arial CYR" w:eastAsia="Times New Roman" w:hAnsi="Arial CYR" w:cs="Arial"/>
                <w:sz w:val="20"/>
                <w:szCs w:val="20"/>
                <w:lang w:eastAsia="ru-RU"/>
              </w:rPr>
            </w:pPr>
          </w:p>
        </w:tc>
        <w:tc>
          <w:tcPr>
            <w:tcW w:w="1740" w:type="dxa"/>
            <w:gridSpan w:val="6"/>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Arial CYR" w:eastAsia="Times New Roman" w:hAnsi="Arial CYR" w:cs="Arial"/>
                <w:sz w:val="20"/>
                <w:szCs w:val="20"/>
                <w:lang w:eastAsia="ru-RU"/>
              </w:rPr>
            </w:pPr>
          </w:p>
        </w:tc>
        <w:tc>
          <w:tcPr>
            <w:tcW w:w="1512" w:type="dxa"/>
            <w:gridSpan w:val="8"/>
            <w:tcBorders>
              <w:top w:val="nil"/>
              <w:left w:val="nil"/>
              <w:bottom w:val="nil"/>
              <w:right w:val="nil"/>
            </w:tcBorders>
            <w:shd w:val="clear" w:color="auto" w:fill="auto"/>
            <w:noWrap/>
            <w:vAlign w:val="bottom"/>
            <w:hideMark/>
          </w:tcPr>
          <w:p w:rsidR="00182EC9" w:rsidRPr="00182EC9" w:rsidRDefault="00182EC9" w:rsidP="00182EC9">
            <w:pPr>
              <w:spacing w:after="0" w:line="240" w:lineRule="auto"/>
              <w:jc w:val="center"/>
              <w:rPr>
                <w:rFonts w:ascii="Arial CYR" w:eastAsia="Times New Roman" w:hAnsi="Arial CYR" w:cs="Arial"/>
                <w:b/>
                <w:bCs/>
                <w:sz w:val="20"/>
                <w:szCs w:val="20"/>
                <w:lang w:eastAsia="ru-RU"/>
              </w:rPr>
            </w:pPr>
            <w:r w:rsidRPr="00182EC9">
              <w:rPr>
                <w:rFonts w:ascii="Arial CYR" w:eastAsia="Times New Roman" w:hAnsi="Arial CYR" w:cs="Arial"/>
                <w:b/>
                <w:bCs/>
                <w:sz w:val="20"/>
                <w:szCs w:val="20"/>
                <w:lang w:eastAsia="ru-RU"/>
              </w:rPr>
              <w:t>тыс. руб.</w:t>
            </w:r>
          </w:p>
        </w:tc>
      </w:tr>
      <w:tr w:rsidR="00182EC9" w:rsidRPr="00182EC9" w:rsidTr="00182EC9">
        <w:trPr>
          <w:gridBefore w:val="1"/>
          <w:gridAfter w:val="1"/>
          <w:wBefore w:w="552" w:type="dxa"/>
          <w:wAfter w:w="50" w:type="dxa"/>
          <w:trHeight w:val="402"/>
        </w:trPr>
        <w:tc>
          <w:tcPr>
            <w:tcW w:w="830"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 xml:space="preserve">№ </w:t>
            </w:r>
            <w:proofErr w:type="gramStart"/>
            <w:r w:rsidRPr="00182EC9">
              <w:rPr>
                <w:rFonts w:ascii="Times New Roman" w:eastAsia="Times New Roman" w:hAnsi="Times New Roman" w:cs="Times New Roman"/>
                <w:lang w:eastAsia="ru-RU"/>
              </w:rPr>
              <w:t>п</w:t>
            </w:r>
            <w:proofErr w:type="gramEnd"/>
            <w:r w:rsidRPr="00182EC9">
              <w:rPr>
                <w:rFonts w:ascii="Times New Roman" w:eastAsia="Times New Roman" w:hAnsi="Times New Roman" w:cs="Times New Roman"/>
                <w:lang w:eastAsia="ru-RU"/>
              </w:rPr>
              <w:t>/п</w:t>
            </w:r>
          </w:p>
        </w:tc>
        <w:tc>
          <w:tcPr>
            <w:tcW w:w="6008" w:type="dxa"/>
            <w:gridSpan w:val="1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Наименование полномочия</w:t>
            </w:r>
          </w:p>
        </w:tc>
        <w:tc>
          <w:tcPr>
            <w:tcW w:w="1740"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 xml:space="preserve"> Предусмотрено в бюджете </w:t>
            </w:r>
          </w:p>
        </w:tc>
        <w:tc>
          <w:tcPr>
            <w:tcW w:w="1512"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 xml:space="preserve"> Фактически исполнено </w:t>
            </w:r>
          </w:p>
        </w:tc>
      </w:tr>
      <w:tr w:rsidR="00182EC9" w:rsidRPr="00182EC9" w:rsidTr="00182EC9">
        <w:trPr>
          <w:gridBefore w:val="1"/>
          <w:gridAfter w:val="1"/>
          <w:wBefore w:w="552" w:type="dxa"/>
          <w:wAfter w:w="50" w:type="dxa"/>
          <w:trHeight w:val="402"/>
        </w:trPr>
        <w:tc>
          <w:tcPr>
            <w:tcW w:w="830" w:type="dxa"/>
            <w:gridSpan w:val="5"/>
            <w:vMerge/>
            <w:tcBorders>
              <w:top w:val="single" w:sz="4" w:space="0" w:color="auto"/>
              <w:left w:val="single" w:sz="4" w:space="0" w:color="auto"/>
              <w:bottom w:val="single" w:sz="4" w:space="0" w:color="000000"/>
              <w:right w:val="single" w:sz="4" w:space="0" w:color="auto"/>
            </w:tcBorders>
            <w:vAlign w:val="center"/>
            <w:hideMark/>
          </w:tcPr>
          <w:p w:rsidR="00182EC9" w:rsidRPr="00182EC9" w:rsidRDefault="00182EC9" w:rsidP="00182EC9">
            <w:pPr>
              <w:spacing w:after="0" w:line="240" w:lineRule="auto"/>
              <w:rPr>
                <w:rFonts w:ascii="Times New Roman" w:eastAsia="Times New Roman" w:hAnsi="Times New Roman" w:cs="Times New Roman"/>
                <w:lang w:eastAsia="ru-RU"/>
              </w:rPr>
            </w:pPr>
          </w:p>
        </w:tc>
        <w:tc>
          <w:tcPr>
            <w:tcW w:w="6008" w:type="dxa"/>
            <w:gridSpan w:val="13"/>
            <w:vMerge/>
            <w:tcBorders>
              <w:top w:val="single" w:sz="4" w:space="0" w:color="auto"/>
              <w:left w:val="single" w:sz="4" w:space="0" w:color="auto"/>
              <w:bottom w:val="single" w:sz="4" w:space="0" w:color="000000"/>
              <w:right w:val="single" w:sz="4" w:space="0" w:color="auto"/>
            </w:tcBorders>
            <w:vAlign w:val="center"/>
            <w:hideMark/>
          </w:tcPr>
          <w:p w:rsidR="00182EC9" w:rsidRPr="00182EC9" w:rsidRDefault="00182EC9" w:rsidP="00182EC9">
            <w:pPr>
              <w:spacing w:after="0" w:line="240" w:lineRule="auto"/>
              <w:rPr>
                <w:rFonts w:ascii="Times New Roman" w:eastAsia="Times New Roman" w:hAnsi="Times New Roman" w:cs="Times New Roman"/>
                <w:lang w:eastAsia="ru-RU"/>
              </w:rPr>
            </w:pPr>
          </w:p>
        </w:tc>
        <w:tc>
          <w:tcPr>
            <w:tcW w:w="1740" w:type="dxa"/>
            <w:gridSpan w:val="6"/>
            <w:vMerge/>
            <w:tcBorders>
              <w:top w:val="single" w:sz="4" w:space="0" w:color="auto"/>
              <w:left w:val="single" w:sz="4" w:space="0" w:color="auto"/>
              <w:bottom w:val="single" w:sz="4" w:space="0" w:color="000000"/>
              <w:right w:val="single" w:sz="4" w:space="0" w:color="auto"/>
            </w:tcBorders>
            <w:vAlign w:val="center"/>
            <w:hideMark/>
          </w:tcPr>
          <w:p w:rsidR="00182EC9" w:rsidRPr="00182EC9" w:rsidRDefault="00182EC9" w:rsidP="00182EC9">
            <w:pPr>
              <w:spacing w:after="0" w:line="240" w:lineRule="auto"/>
              <w:rPr>
                <w:rFonts w:ascii="Times New Roman" w:eastAsia="Times New Roman" w:hAnsi="Times New Roman" w:cs="Times New Roman"/>
                <w:lang w:eastAsia="ru-RU"/>
              </w:rPr>
            </w:pPr>
          </w:p>
        </w:tc>
        <w:tc>
          <w:tcPr>
            <w:tcW w:w="1512" w:type="dxa"/>
            <w:gridSpan w:val="8"/>
            <w:vMerge/>
            <w:tcBorders>
              <w:top w:val="single" w:sz="4" w:space="0" w:color="auto"/>
              <w:left w:val="single" w:sz="4" w:space="0" w:color="auto"/>
              <w:bottom w:val="single" w:sz="4" w:space="0" w:color="000000"/>
              <w:right w:val="single" w:sz="4" w:space="0" w:color="auto"/>
            </w:tcBorders>
            <w:vAlign w:val="center"/>
            <w:hideMark/>
          </w:tcPr>
          <w:p w:rsidR="00182EC9" w:rsidRPr="00182EC9" w:rsidRDefault="00182EC9" w:rsidP="00182EC9">
            <w:pPr>
              <w:spacing w:after="0" w:line="240" w:lineRule="auto"/>
              <w:rPr>
                <w:rFonts w:ascii="Times New Roman" w:eastAsia="Times New Roman" w:hAnsi="Times New Roman" w:cs="Times New Roman"/>
                <w:lang w:eastAsia="ru-RU"/>
              </w:rPr>
            </w:pPr>
          </w:p>
        </w:tc>
      </w:tr>
      <w:tr w:rsidR="00182EC9" w:rsidRPr="00182EC9" w:rsidTr="00182EC9">
        <w:trPr>
          <w:gridBefore w:val="1"/>
          <w:gridAfter w:val="1"/>
          <w:wBefore w:w="552" w:type="dxa"/>
          <w:wAfter w:w="50" w:type="dxa"/>
          <w:trHeight w:val="300"/>
        </w:trPr>
        <w:tc>
          <w:tcPr>
            <w:tcW w:w="830" w:type="dxa"/>
            <w:gridSpan w:val="5"/>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1</w:t>
            </w:r>
          </w:p>
        </w:tc>
        <w:tc>
          <w:tcPr>
            <w:tcW w:w="6008" w:type="dxa"/>
            <w:gridSpan w:val="1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2</w:t>
            </w:r>
          </w:p>
        </w:tc>
        <w:tc>
          <w:tcPr>
            <w:tcW w:w="1740" w:type="dxa"/>
            <w:gridSpan w:val="6"/>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3</w:t>
            </w:r>
          </w:p>
        </w:tc>
        <w:tc>
          <w:tcPr>
            <w:tcW w:w="1512" w:type="dxa"/>
            <w:gridSpan w:val="8"/>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4</w:t>
            </w:r>
          </w:p>
        </w:tc>
      </w:tr>
      <w:tr w:rsidR="00182EC9" w:rsidRPr="00182EC9" w:rsidTr="00182EC9">
        <w:trPr>
          <w:gridBefore w:val="1"/>
          <w:gridAfter w:val="1"/>
          <w:wBefore w:w="552" w:type="dxa"/>
          <w:wAfter w:w="50" w:type="dxa"/>
          <w:trHeight w:val="945"/>
        </w:trPr>
        <w:tc>
          <w:tcPr>
            <w:tcW w:w="830" w:type="dxa"/>
            <w:gridSpan w:val="5"/>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1</w:t>
            </w:r>
          </w:p>
        </w:tc>
        <w:tc>
          <w:tcPr>
            <w:tcW w:w="6008" w:type="dxa"/>
            <w:gridSpan w:val="1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Выполнение функций по запросу информац</w:t>
            </w:r>
            <w:proofErr w:type="gramStart"/>
            <w:r w:rsidRPr="00182EC9">
              <w:rPr>
                <w:rFonts w:ascii="Times New Roman" w:eastAsia="Times New Roman" w:hAnsi="Times New Roman" w:cs="Times New Roman"/>
                <w:sz w:val="24"/>
                <w:szCs w:val="24"/>
                <w:lang w:eastAsia="ru-RU"/>
              </w:rPr>
              <w:t>ии у о</w:t>
            </w:r>
            <w:proofErr w:type="gramEnd"/>
            <w:r w:rsidRPr="00182EC9">
              <w:rPr>
                <w:rFonts w:ascii="Times New Roman" w:eastAsia="Times New Roman" w:hAnsi="Times New Roman" w:cs="Times New Roman"/>
                <w:sz w:val="24"/>
                <w:szCs w:val="24"/>
                <w:lang w:eastAsia="ru-RU"/>
              </w:rPr>
              <w:t>рганизаций коммунального комплекса по вопросам применения тарифов и надбавок</w:t>
            </w:r>
          </w:p>
        </w:tc>
        <w:tc>
          <w:tcPr>
            <w:tcW w:w="1740" w:type="dxa"/>
            <w:gridSpan w:val="6"/>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37,80</w:t>
            </w:r>
          </w:p>
        </w:tc>
        <w:tc>
          <w:tcPr>
            <w:tcW w:w="1512" w:type="dxa"/>
            <w:gridSpan w:val="8"/>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37,80</w:t>
            </w:r>
          </w:p>
        </w:tc>
      </w:tr>
      <w:tr w:rsidR="00182EC9" w:rsidRPr="00182EC9" w:rsidTr="00182EC9">
        <w:trPr>
          <w:gridBefore w:val="1"/>
          <w:gridAfter w:val="1"/>
          <w:wBefore w:w="552" w:type="dxa"/>
          <w:wAfter w:w="50" w:type="dxa"/>
          <w:trHeight w:val="630"/>
        </w:trPr>
        <w:tc>
          <w:tcPr>
            <w:tcW w:w="830" w:type="dxa"/>
            <w:gridSpan w:val="5"/>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2</w:t>
            </w:r>
          </w:p>
        </w:tc>
        <w:tc>
          <w:tcPr>
            <w:tcW w:w="6008" w:type="dxa"/>
            <w:gridSpan w:val="1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 xml:space="preserve">Проведение открытого конкурса по отбору управляющих организаций </w:t>
            </w:r>
          </w:p>
        </w:tc>
        <w:tc>
          <w:tcPr>
            <w:tcW w:w="1740" w:type="dxa"/>
            <w:gridSpan w:val="6"/>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37,70</w:t>
            </w:r>
          </w:p>
        </w:tc>
        <w:tc>
          <w:tcPr>
            <w:tcW w:w="1512" w:type="dxa"/>
            <w:gridSpan w:val="8"/>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37,70</w:t>
            </w:r>
          </w:p>
        </w:tc>
      </w:tr>
      <w:tr w:rsidR="00182EC9" w:rsidRPr="00182EC9" w:rsidTr="00182EC9">
        <w:trPr>
          <w:gridBefore w:val="1"/>
          <w:gridAfter w:val="1"/>
          <w:wBefore w:w="552" w:type="dxa"/>
          <w:wAfter w:w="50" w:type="dxa"/>
          <w:trHeight w:val="945"/>
        </w:trPr>
        <w:tc>
          <w:tcPr>
            <w:tcW w:w="830" w:type="dxa"/>
            <w:gridSpan w:val="5"/>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lastRenderedPageBreak/>
              <w:t>3</w:t>
            </w:r>
          </w:p>
        </w:tc>
        <w:tc>
          <w:tcPr>
            <w:tcW w:w="6008" w:type="dxa"/>
            <w:gridSpan w:val="1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 xml:space="preserve">Выполнение передаваемых полномочий поселений на обеспечение </w:t>
            </w:r>
            <w:proofErr w:type="gramStart"/>
            <w:r w:rsidRPr="00182EC9">
              <w:rPr>
                <w:rFonts w:ascii="Times New Roman" w:eastAsia="Times New Roman" w:hAnsi="Times New Roman" w:cs="Times New Roman"/>
                <w:sz w:val="24"/>
                <w:szCs w:val="24"/>
                <w:lang w:eastAsia="ru-RU"/>
              </w:rPr>
              <w:t>обслуживания получателей средств бюджетов поселений</w:t>
            </w:r>
            <w:proofErr w:type="gramEnd"/>
          </w:p>
        </w:tc>
        <w:tc>
          <w:tcPr>
            <w:tcW w:w="1740" w:type="dxa"/>
            <w:gridSpan w:val="6"/>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130,60</w:t>
            </w:r>
          </w:p>
        </w:tc>
        <w:tc>
          <w:tcPr>
            <w:tcW w:w="1512" w:type="dxa"/>
            <w:gridSpan w:val="8"/>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97,80</w:t>
            </w:r>
          </w:p>
        </w:tc>
      </w:tr>
      <w:tr w:rsidR="00182EC9" w:rsidRPr="00182EC9" w:rsidTr="00182EC9">
        <w:trPr>
          <w:gridBefore w:val="1"/>
          <w:gridAfter w:val="1"/>
          <w:wBefore w:w="552" w:type="dxa"/>
          <w:wAfter w:w="50" w:type="dxa"/>
          <w:trHeight w:val="630"/>
        </w:trPr>
        <w:tc>
          <w:tcPr>
            <w:tcW w:w="830" w:type="dxa"/>
            <w:gridSpan w:val="5"/>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4</w:t>
            </w:r>
          </w:p>
        </w:tc>
        <w:tc>
          <w:tcPr>
            <w:tcW w:w="6008" w:type="dxa"/>
            <w:gridSpan w:val="1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Организация и осуществление мероприятий по гражданской обороне</w:t>
            </w:r>
          </w:p>
        </w:tc>
        <w:tc>
          <w:tcPr>
            <w:tcW w:w="1740" w:type="dxa"/>
            <w:gridSpan w:val="6"/>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61,80</w:t>
            </w:r>
          </w:p>
        </w:tc>
        <w:tc>
          <w:tcPr>
            <w:tcW w:w="1512" w:type="dxa"/>
            <w:gridSpan w:val="8"/>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46,20</w:t>
            </w:r>
          </w:p>
        </w:tc>
      </w:tr>
      <w:tr w:rsidR="00182EC9" w:rsidRPr="00182EC9" w:rsidTr="00182EC9">
        <w:trPr>
          <w:gridBefore w:val="1"/>
          <w:gridAfter w:val="1"/>
          <w:wBefore w:w="552" w:type="dxa"/>
          <w:wAfter w:w="50" w:type="dxa"/>
          <w:trHeight w:val="945"/>
        </w:trPr>
        <w:tc>
          <w:tcPr>
            <w:tcW w:w="830" w:type="dxa"/>
            <w:gridSpan w:val="5"/>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5</w:t>
            </w:r>
          </w:p>
        </w:tc>
        <w:tc>
          <w:tcPr>
            <w:tcW w:w="6008" w:type="dxa"/>
            <w:gridSpan w:val="1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 xml:space="preserve">Выполнение передаваемых полномочий по осуществлению внешнего муниципального финансового  контроля </w:t>
            </w:r>
          </w:p>
        </w:tc>
        <w:tc>
          <w:tcPr>
            <w:tcW w:w="1740" w:type="dxa"/>
            <w:gridSpan w:val="6"/>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517,20</w:t>
            </w:r>
          </w:p>
        </w:tc>
        <w:tc>
          <w:tcPr>
            <w:tcW w:w="1512" w:type="dxa"/>
            <w:gridSpan w:val="8"/>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390,80</w:t>
            </w:r>
          </w:p>
        </w:tc>
      </w:tr>
      <w:tr w:rsidR="00182EC9" w:rsidRPr="00182EC9" w:rsidTr="00182EC9">
        <w:trPr>
          <w:gridBefore w:val="1"/>
          <w:gridAfter w:val="1"/>
          <w:wBefore w:w="552" w:type="dxa"/>
          <w:wAfter w:w="50" w:type="dxa"/>
          <w:trHeight w:val="630"/>
        </w:trPr>
        <w:tc>
          <w:tcPr>
            <w:tcW w:w="830" w:type="dxa"/>
            <w:gridSpan w:val="5"/>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6</w:t>
            </w:r>
          </w:p>
        </w:tc>
        <w:tc>
          <w:tcPr>
            <w:tcW w:w="6008" w:type="dxa"/>
            <w:gridSpan w:val="1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Выполнение полномочий по решению вопросов в области градостроительной деятельности</w:t>
            </w:r>
          </w:p>
        </w:tc>
        <w:tc>
          <w:tcPr>
            <w:tcW w:w="1740" w:type="dxa"/>
            <w:gridSpan w:val="6"/>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155,20</w:t>
            </w:r>
          </w:p>
        </w:tc>
        <w:tc>
          <w:tcPr>
            <w:tcW w:w="1512" w:type="dxa"/>
            <w:gridSpan w:val="8"/>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116,40</w:t>
            </w:r>
          </w:p>
        </w:tc>
      </w:tr>
      <w:tr w:rsidR="00182EC9" w:rsidRPr="00182EC9" w:rsidTr="00182EC9">
        <w:trPr>
          <w:gridBefore w:val="1"/>
          <w:gridAfter w:val="1"/>
          <w:wBefore w:w="552" w:type="dxa"/>
          <w:wAfter w:w="50" w:type="dxa"/>
          <w:trHeight w:val="630"/>
        </w:trPr>
        <w:tc>
          <w:tcPr>
            <w:tcW w:w="830" w:type="dxa"/>
            <w:gridSpan w:val="5"/>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7</w:t>
            </w:r>
          </w:p>
        </w:tc>
        <w:tc>
          <w:tcPr>
            <w:tcW w:w="6008" w:type="dxa"/>
            <w:gridSpan w:val="1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 xml:space="preserve">Выполнение функций по проведению проверок деятельности управляющих организаций </w:t>
            </w:r>
          </w:p>
        </w:tc>
        <w:tc>
          <w:tcPr>
            <w:tcW w:w="1740" w:type="dxa"/>
            <w:gridSpan w:val="6"/>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83,30</w:t>
            </w:r>
          </w:p>
        </w:tc>
        <w:tc>
          <w:tcPr>
            <w:tcW w:w="1512" w:type="dxa"/>
            <w:gridSpan w:val="8"/>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60,00</w:t>
            </w:r>
          </w:p>
        </w:tc>
      </w:tr>
      <w:tr w:rsidR="00182EC9" w:rsidRPr="00182EC9" w:rsidTr="00182EC9">
        <w:trPr>
          <w:gridBefore w:val="1"/>
          <w:gridAfter w:val="1"/>
          <w:wBefore w:w="552" w:type="dxa"/>
          <w:wAfter w:w="50" w:type="dxa"/>
          <w:trHeight w:val="1260"/>
        </w:trPr>
        <w:tc>
          <w:tcPr>
            <w:tcW w:w="830" w:type="dxa"/>
            <w:gridSpan w:val="5"/>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8</w:t>
            </w:r>
          </w:p>
        </w:tc>
        <w:tc>
          <w:tcPr>
            <w:tcW w:w="6008" w:type="dxa"/>
            <w:gridSpan w:val="1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Выполнение функций по осуществлению мониторинга об объемах начисления потребителям и объемах платежей потребителей за коммунальные услуги</w:t>
            </w:r>
          </w:p>
        </w:tc>
        <w:tc>
          <w:tcPr>
            <w:tcW w:w="1740" w:type="dxa"/>
            <w:gridSpan w:val="6"/>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35,20</w:t>
            </w:r>
          </w:p>
        </w:tc>
        <w:tc>
          <w:tcPr>
            <w:tcW w:w="1512" w:type="dxa"/>
            <w:gridSpan w:val="8"/>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35,20</w:t>
            </w:r>
          </w:p>
        </w:tc>
      </w:tr>
      <w:tr w:rsidR="00182EC9" w:rsidRPr="00182EC9" w:rsidTr="00182EC9">
        <w:trPr>
          <w:gridBefore w:val="1"/>
          <w:gridAfter w:val="1"/>
          <w:wBefore w:w="552" w:type="dxa"/>
          <w:wAfter w:w="50" w:type="dxa"/>
          <w:trHeight w:val="1260"/>
        </w:trPr>
        <w:tc>
          <w:tcPr>
            <w:tcW w:w="830" w:type="dxa"/>
            <w:gridSpan w:val="5"/>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9</w:t>
            </w:r>
          </w:p>
        </w:tc>
        <w:tc>
          <w:tcPr>
            <w:tcW w:w="6008" w:type="dxa"/>
            <w:gridSpan w:val="1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740" w:type="dxa"/>
            <w:gridSpan w:val="6"/>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35,20</w:t>
            </w:r>
          </w:p>
        </w:tc>
        <w:tc>
          <w:tcPr>
            <w:tcW w:w="1512" w:type="dxa"/>
            <w:gridSpan w:val="8"/>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20,00</w:t>
            </w:r>
          </w:p>
        </w:tc>
      </w:tr>
      <w:tr w:rsidR="00182EC9" w:rsidRPr="00182EC9" w:rsidTr="00182EC9">
        <w:trPr>
          <w:gridBefore w:val="1"/>
          <w:gridAfter w:val="1"/>
          <w:wBefore w:w="552" w:type="dxa"/>
          <w:wAfter w:w="50" w:type="dxa"/>
          <w:trHeight w:val="630"/>
        </w:trPr>
        <w:tc>
          <w:tcPr>
            <w:tcW w:w="830" w:type="dxa"/>
            <w:gridSpan w:val="5"/>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10</w:t>
            </w:r>
          </w:p>
        </w:tc>
        <w:tc>
          <w:tcPr>
            <w:tcW w:w="6008" w:type="dxa"/>
            <w:gridSpan w:val="1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Подготовка градостроительных планов земельных участков поселений</w:t>
            </w:r>
          </w:p>
        </w:tc>
        <w:tc>
          <w:tcPr>
            <w:tcW w:w="1740" w:type="dxa"/>
            <w:gridSpan w:val="6"/>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315,00</w:t>
            </w:r>
          </w:p>
        </w:tc>
        <w:tc>
          <w:tcPr>
            <w:tcW w:w="1512" w:type="dxa"/>
            <w:gridSpan w:val="8"/>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189,00</w:t>
            </w:r>
          </w:p>
        </w:tc>
      </w:tr>
      <w:tr w:rsidR="00182EC9" w:rsidRPr="00182EC9" w:rsidTr="00182EC9">
        <w:trPr>
          <w:gridBefore w:val="1"/>
          <w:gridAfter w:val="1"/>
          <w:wBefore w:w="552" w:type="dxa"/>
          <w:wAfter w:w="50" w:type="dxa"/>
          <w:trHeight w:val="630"/>
        </w:trPr>
        <w:tc>
          <w:tcPr>
            <w:tcW w:w="830" w:type="dxa"/>
            <w:gridSpan w:val="5"/>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11</w:t>
            </w:r>
          </w:p>
        </w:tc>
        <w:tc>
          <w:tcPr>
            <w:tcW w:w="6008" w:type="dxa"/>
            <w:gridSpan w:val="1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Выполнение функций заказчика по строительству объектов</w:t>
            </w:r>
          </w:p>
        </w:tc>
        <w:tc>
          <w:tcPr>
            <w:tcW w:w="1740" w:type="dxa"/>
            <w:gridSpan w:val="6"/>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4,25</w:t>
            </w:r>
          </w:p>
        </w:tc>
        <w:tc>
          <w:tcPr>
            <w:tcW w:w="1512" w:type="dxa"/>
            <w:gridSpan w:val="8"/>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4,25</w:t>
            </w:r>
          </w:p>
        </w:tc>
      </w:tr>
      <w:tr w:rsidR="00182EC9" w:rsidRPr="00182EC9" w:rsidTr="00182EC9">
        <w:trPr>
          <w:gridBefore w:val="1"/>
          <w:gridAfter w:val="1"/>
          <w:wBefore w:w="552" w:type="dxa"/>
          <w:wAfter w:w="50" w:type="dxa"/>
          <w:trHeight w:val="945"/>
        </w:trPr>
        <w:tc>
          <w:tcPr>
            <w:tcW w:w="830" w:type="dxa"/>
            <w:gridSpan w:val="5"/>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12</w:t>
            </w:r>
          </w:p>
        </w:tc>
        <w:tc>
          <w:tcPr>
            <w:tcW w:w="6008" w:type="dxa"/>
            <w:gridSpan w:val="1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4"/>
                <w:szCs w:val="24"/>
                <w:lang w:eastAsia="ru-RU"/>
              </w:rPr>
            </w:pPr>
            <w:proofErr w:type="spellStart"/>
            <w:r w:rsidRPr="00182EC9">
              <w:rPr>
                <w:rFonts w:ascii="Times New Roman" w:eastAsia="Times New Roman" w:hAnsi="Times New Roman" w:cs="Times New Roman"/>
                <w:sz w:val="24"/>
                <w:szCs w:val="24"/>
                <w:lang w:eastAsia="ru-RU"/>
              </w:rPr>
              <w:t>Софинансирование</w:t>
            </w:r>
            <w:proofErr w:type="spellEnd"/>
            <w:r w:rsidRPr="00182EC9">
              <w:rPr>
                <w:rFonts w:ascii="Times New Roman" w:eastAsia="Times New Roman" w:hAnsi="Times New Roman" w:cs="Times New Roman"/>
                <w:sz w:val="24"/>
                <w:szCs w:val="24"/>
                <w:lang w:eastAsia="ru-RU"/>
              </w:rPr>
              <w:t xml:space="preserve"> подпрограммы "Обеспечение жильем молодых семей" ФЦП "Жилище" на 2011-2015 г."</w:t>
            </w:r>
          </w:p>
        </w:tc>
        <w:tc>
          <w:tcPr>
            <w:tcW w:w="1740" w:type="dxa"/>
            <w:gridSpan w:val="6"/>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500,00</w:t>
            </w:r>
          </w:p>
        </w:tc>
        <w:tc>
          <w:tcPr>
            <w:tcW w:w="1512" w:type="dxa"/>
            <w:gridSpan w:val="8"/>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190,23</w:t>
            </w:r>
          </w:p>
        </w:tc>
      </w:tr>
      <w:tr w:rsidR="00182EC9" w:rsidRPr="00182EC9" w:rsidTr="00182EC9">
        <w:trPr>
          <w:gridBefore w:val="1"/>
          <w:gridAfter w:val="1"/>
          <w:wBefore w:w="552" w:type="dxa"/>
          <w:wAfter w:w="50" w:type="dxa"/>
          <w:trHeight w:val="630"/>
        </w:trPr>
        <w:tc>
          <w:tcPr>
            <w:tcW w:w="830" w:type="dxa"/>
            <w:gridSpan w:val="5"/>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13</w:t>
            </w:r>
          </w:p>
        </w:tc>
        <w:tc>
          <w:tcPr>
            <w:tcW w:w="6008" w:type="dxa"/>
            <w:gridSpan w:val="1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 xml:space="preserve">Распределительные газопроводы д. </w:t>
            </w:r>
            <w:proofErr w:type="spellStart"/>
            <w:r w:rsidRPr="00182EC9">
              <w:rPr>
                <w:rFonts w:ascii="Times New Roman" w:eastAsia="Times New Roman" w:hAnsi="Times New Roman" w:cs="Times New Roman"/>
                <w:sz w:val="24"/>
                <w:szCs w:val="24"/>
                <w:lang w:eastAsia="ru-RU"/>
              </w:rPr>
              <w:t>Кочкино</w:t>
            </w:r>
            <w:proofErr w:type="spellEnd"/>
            <w:r w:rsidRPr="00182EC9">
              <w:rPr>
                <w:rFonts w:ascii="Times New Roman" w:eastAsia="Times New Roman" w:hAnsi="Times New Roman" w:cs="Times New Roman"/>
                <w:sz w:val="24"/>
                <w:szCs w:val="24"/>
                <w:lang w:eastAsia="ru-RU"/>
              </w:rPr>
              <w:t xml:space="preserve"> Пермского района</w:t>
            </w:r>
          </w:p>
        </w:tc>
        <w:tc>
          <w:tcPr>
            <w:tcW w:w="1740" w:type="dxa"/>
            <w:gridSpan w:val="6"/>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283,21</w:t>
            </w:r>
          </w:p>
        </w:tc>
        <w:tc>
          <w:tcPr>
            <w:tcW w:w="1512" w:type="dxa"/>
            <w:gridSpan w:val="8"/>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283,21</w:t>
            </w:r>
          </w:p>
        </w:tc>
      </w:tr>
      <w:tr w:rsidR="00182EC9" w:rsidRPr="00182EC9" w:rsidTr="00182EC9">
        <w:trPr>
          <w:gridBefore w:val="1"/>
          <w:gridAfter w:val="1"/>
          <w:wBefore w:w="552" w:type="dxa"/>
          <w:wAfter w:w="50" w:type="dxa"/>
          <w:trHeight w:val="1260"/>
        </w:trPr>
        <w:tc>
          <w:tcPr>
            <w:tcW w:w="830" w:type="dxa"/>
            <w:gridSpan w:val="5"/>
            <w:tcBorders>
              <w:top w:val="nil"/>
              <w:left w:val="single" w:sz="4" w:space="0" w:color="auto"/>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14</w:t>
            </w:r>
          </w:p>
        </w:tc>
        <w:tc>
          <w:tcPr>
            <w:tcW w:w="6008" w:type="dxa"/>
            <w:gridSpan w:val="13"/>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Содействие оснащению жилых зданий, присоединенных к системам централизованного энергосбережения, подомовыми коммерческими приборами учета</w:t>
            </w:r>
          </w:p>
        </w:tc>
        <w:tc>
          <w:tcPr>
            <w:tcW w:w="1740" w:type="dxa"/>
            <w:gridSpan w:val="6"/>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277,29</w:t>
            </w:r>
          </w:p>
        </w:tc>
        <w:tc>
          <w:tcPr>
            <w:tcW w:w="1512" w:type="dxa"/>
            <w:gridSpan w:val="8"/>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sz w:val="24"/>
                <w:szCs w:val="24"/>
                <w:lang w:eastAsia="ru-RU"/>
              </w:rPr>
            </w:pPr>
            <w:r w:rsidRPr="00182EC9">
              <w:rPr>
                <w:rFonts w:ascii="Times New Roman" w:eastAsia="Times New Roman" w:hAnsi="Times New Roman" w:cs="Times New Roman"/>
                <w:sz w:val="24"/>
                <w:szCs w:val="24"/>
                <w:lang w:eastAsia="ru-RU"/>
              </w:rPr>
              <w:t>83,19</w:t>
            </w:r>
          </w:p>
        </w:tc>
      </w:tr>
      <w:tr w:rsidR="00182EC9" w:rsidRPr="00182EC9" w:rsidTr="00182EC9">
        <w:trPr>
          <w:gridBefore w:val="1"/>
          <w:gridAfter w:val="1"/>
          <w:wBefore w:w="552" w:type="dxa"/>
          <w:wAfter w:w="50" w:type="dxa"/>
          <w:trHeight w:val="435"/>
        </w:trPr>
        <w:tc>
          <w:tcPr>
            <w:tcW w:w="830" w:type="dxa"/>
            <w:gridSpan w:val="5"/>
            <w:tcBorders>
              <w:top w:val="nil"/>
              <w:left w:val="single" w:sz="4" w:space="0" w:color="auto"/>
              <w:bottom w:val="single" w:sz="4" w:space="0" w:color="auto"/>
              <w:right w:val="single" w:sz="4" w:space="0" w:color="auto"/>
            </w:tcBorders>
            <w:shd w:val="clear" w:color="auto" w:fill="auto"/>
            <w:noWrap/>
            <w:vAlign w:val="bottom"/>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 </w:t>
            </w:r>
          </w:p>
        </w:tc>
        <w:tc>
          <w:tcPr>
            <w:tcW w:w="6008" w:type="dxa"/>
            <w:gridSpan w:val="13"/>
            <w:tcBorders>
              <w:top w:val="nil"/>
              <w:left w:val="nil"/>
              <w:bottom w:val="single" w:sz="4" w:space="0" w:color="auto"/>
              <w:right w:val="single" w:sz="4" w:space="0" w:color="auto"/>
            </w:tcBorders>
            <w:shd w:val="clear" w:color="auto" w:fill="auto"/>
            <w:noWrap/>
            <w:vAlign w:val="bottom"/>
            <w:hideMark/>
          </w:tcPr>
          <w:p w:rsidR="00182EC9" w:rsidRPr="00182EC9" w:rsidRDefault="00182EC9" w:rsidP="00182EC9">
            <w:pPr>
              <w:spacing w:after="0" w:line="240" w:lineRule="auto"/>
              <w:jc w:val="center"/>
              <w:rPr>
                <w:rFonts w:ascii="Times New Roman" w:eastAsia="Times New Roman" w:hAnsi="Times New Roman" w:cs="Times New Roman"/>
                <w:b/>
                <w:bCs/>
                <w:sz w:val="28"/>
                <w:szCs w:val="28"/>
                <w:lang w:eastAsia="ru-RU"/>
              </w:rPr>
            </w:pPr>
            <w:r w:rsidRPr="00182EC9">
              <w:rPr>
                <w:rFonts w:ascii="Times New Roman" w:eastAsia="Times New Roman" w:hAnsi="Times New Roman" w:cs="Times New Roman"/>
                <w:b/>
                <w:bCs/>
                <w:sz w:val="28"/>
                <w:szCs w:val="28"/>
                <w:lang w:eastAsia="ru-RU"/>
              </w:rPr>
              <w:t>Итого</w:t>
            </w:r>
          </w:p>
        </w:tc>
        <w:tc>
          <w:tcPr>
            <w:tcW w:w="1740" w:type="dxa"/>
            <w:gridSpan w:val="6"/>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b/>
                <w:bCs/>
                <w:sz w:val="24"/>
                <w:szCs w:val="24"/>
                <w:lang w:eastAsia="ru-RU"/>
              </w:rPr>
            </w:pPr>
            <w:r w:rsidRPr="00182EC9">
              <w:rPr>
                <w:rFonts w:ascii="Times New Roman" w:eastAsia="Times New Roman" w:hAnsi="Times New Roman" w:cs="Times New Roman"/>
                <w:b/>
                <w:bCs/>
                <w:sz w:val="24"/>
                <w:szCs w:val="24"/>
                <w:lang w:eastAsia="ru-RU"/>
              </w:rPr>
              <w:t>2 473,75</w:t>
            </w:r>
          </w:p>
        </w:tc>
        <w:tc>
          <w:tcPr>
            <w:tcW w:w="1512" w:type="dxa"/>
            <w:gridSpan w:val="8"/>
            <w:tcBorders>
              <w:top w:val="nil"/>
              <w:left w:val="nil"/>
              <w:bottom w:val="single" w:sz="4" w:space="0" w:color="auto"/>
              <w:right w:val="single" w:sz="4" w:space="0" w:color="auto"/>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b/>
                <w:bCs/>
                <w:sz w:val="24"/>
                <w:szCs w:val="24"/>
                <w:lang w:eastAsia="ru-RU"/>
              </w:rPr>
            </w:pPr>
            <w:r w:rsidRPr="00182EC9">
              <w:rPr>
                <w:rFonts w:ascii="Times New Roman" w:eastAsia="Times New Roman" w:hAnsi="Times New Roman" w:cs="Times New Roman"/>
                <w:b/>
                <w:bCs/>
                <w:sz w:val="24"/>
                <w:szCs w:val="24"/>
                <w:lang w:eastAsia="ru-RU"/>
              </w:rPr>
              <w:t>1 591,78</w:t>
            </w:r>
          </w:p>
        </w:tc>
      </w:tr>
      <w:tr w:rsidR="00182EC9" w:rsidRPr="00182EC9" w:rsidTr="00182EC9">
        <w:trPr>
          <w:gridBefore w:val="1"/>
          <w:gridAfter w:val="5"/>
          <w:wBefore w:w="552" w:type="dxa"/>
          <w:wAfter w:w="460" w:type="dxa"/>
          <w:trHeight w:val="255"/>
        </w:trPr>
        <w:tc>
          <w:tcPr>
            <w:tcW w:w="9680" w:type="dxa"/>
            <w:gridSpan w:val="28"/>
            <w:tcBorders>
              <w:top w:val="nil"/>
              <w:left w:val="nil"/>
              <w:bottom w:val="nil"/>
              <w:right w:val="nil"/>
            </w:tcBorders>
            <w:shd w:val="clear" w:color="auto" w:fill="auto"/>
            <w:noWrap/>
            <w:vAlign w:val="bottom"/>
            <w:hideMark/>
          </w:tcPr>
          <w:p w:rsidR="00182EC9" w:rsidRPr="00182EC9" w:rsidRDefault="00182EC9" w:rsidP="00182EC9">
            <w:pPr>
              <w:spacing w:after="0" w:line="240" w:lineRule="auto"/>
              <w:jc w:val="right"/>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                                                                                                                                                       Приложение 6</w:t>
            </w:r>
          </w:p>
        </w:tc>
      </w:tr>
      <w:tr w:rsidR="00182EC9" w:rsidRPr="00182EC9" w:rsidTr="00182EC9">
        <w:trPr>
          <w:gridBefore w:val="1"/>
          <w:gridAfter w:val="5"/>
          <w:wBefore w:w="552" w:type="dxa"/>
          <w:wAfter w:w="460" w:type="dxa"/>
          <w:trHeight w:val="255"/>
        </w:trPr>
        <w:tc>
          <w:tcPr>
            <w:tcW w:w="9680" w:type="dxa"/>
            <w:gridSpan w:val="28"/>
            <w:tcBorders>
              <w:top w:val="nil"/>
              <w:left w:val="nil"/>
              <w:bottom w:val="nil"/>
              <w:right w:val="nil"/>
            </w:tcBorders>
            <w:shd w:val="clear" w:color="auto" w:fill="auto"/>
            <w:noWrap/>
            <w:vAlign w:val="bottom"/>
            <w:hideMark/>
          </w:tcPr>
          <w:p w:rsidR="00182EC9" w:rsidRPr="00182EC9" w:rsidRDefault="00182EC9" w:rsidP="00182EC9">
            <w:pPr>
              <w:spacing w:after="0" w:line="240" w:lineRule="auto"/>
              <w:jc w:val="right"/>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182EC9">
              <w:rPr>
                <w:rFonts w:ascii="Times New Roman" w:eastAsia="Times New Roman" w:hAnsi="Times New Roman" w:cs="Times New Roman"/>
                <w:sz w:val="20"/>
                <w:szCs w:val="20"/>
                <w:lang w:eastAsia="ru-RU"/>
              </w:rPr>
              <w:t xml:space="preserve"> к Постановлению главы</w:t>
            </w:r>
          </w:p>
        </w:tc>
      </w:tr>
      <w:tr w:rsidR="00182EC9" w:rsidRPr="00182EC9" w:rsidTr="00182EC9">
        <w:trPr>
          <w:gridBefore w:val="1"/>
          <w:gridAfter w:val="5"/>
          <w:wBefore w:w="552" w:type="dxa"/>
          <w:wAfter w:w="460" w:type="dxa"/>
          <w:trHeight w:val="255"/>
        </w:trPr>
        <w:tc>
          <w:tcPr>
            <w:tcW w:w="9680" w:type="dxa"/>
            <w:gridSpan w:val="28"/>
            <w:tcBorders>
              <w:top w:val="nil"/>
              <w:left w:val="nil"/>
              <w:bottom w:val="nil"/>
              <w:right w:val="nil"/>
            </w:tcBorders>
            <w:shd w:val="clear" w:color="auto" w:fill="auto"/>
            <w:noWrap/>
            <w:vAlign w:val="bottom"/>
            <w:hideMark/>
          </w:tcPr>
          <w:p w:rsidR="00182EC9" w:rsidRPr="00182EC9" w:rsidRDefault="00182EC9" w:rsidP="00182EC9">
            <w:pPr>
              <w:spacing w:after="0" w:line="240" w:lineRule="auto"/>
              <w:jc w:val="right"/>
              <w:rPr>
                <w:rFonts w:ascii="Times New Roman" w:eastAsia="Times New Roman" w:hAnsi="Times New Roman" w:cs="Times New Roman"/>
                <w:sz w:val="20"/>
                <w:szCs w:val="20"/>
                <w:lang w:eastAsia="ru-RU"/>
              </w:rPr>
            </w:pPr>
            <w:r w:rsidRPr="00182EC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182EC9">
              <w:rPr>
                <w:rFonts w:ascii="Times New Roman" w:eastAsia="Times New Roman" w:hAnsi="Times New Roman" w:cs="Times New Roman"/>
                <w:sz w:val="20"/>
                <w:szCs w:val="20"/>
                <w:lang w:eastAsia="ru-RU"/>
              </w:rPr>
              <w:t>от 27.11.2014     № 386</w:t>
            </w:r>
          </w:p>
        </w:tc>
      </w:tr>
      <w:tr w:rsidR="00182EC9" w:rsidRPr="00182EC9" w:rsidTr="00182EC9">
        <w:trPr>
          <w:gridBefore w:val="1"/>
          <w:gridAfter w:val="5"/>
          <w:wBefore w:w="552" w:type="dxa"/>
          <w:wAfter w:w="460" w:type="dxa"/>
          <w:trHeight w:val="300"/>
        </w:trPr>
        <w:tc>
          <w:tcPr>
            <w:tcW w:w="520" w:type="dxa"/>
            <w:gridSpan w:val="2"/>
            <w:tcBorders>
              <w:top w:val="nil"/>
              <w:left w:val="nil"/>
              <w:bottom w:val="nil"/>
              <w:right w:val="nil"/>
            </w:tcBorders>
            <w:shd w:val="clear" w:color="auto" w:fill="auto"/>
            <w:noWrap/>
            <w:vAlign w:val="bottom"/>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p>
        </w:tc>
        <w:tc>
          <w:tcPr>
            <w:tcW w:w="5620" w:type="dxa"/>
            <w:gridSpan w:val="12"/>
            <w:tcBorders>
              <w:top w:val="nil"/>
              <w:left w:val="nil"/>
              <w:bottom w:val="nil"/>
              <w:right w:val="nil"/>
            </w:tcBorders>
            <w:shd w:val="clear" w:color="auto" w:fill="auto"/>
            <w:noWrap/>
            <w:vAlign w:val="bottom"/>
            <w:hideMark/>
          </w:tcPr>
          <w:p w:rsidR="00182EC9" w:rsidRPr="00182EC9" w:rsidRDefault="00182EC9" w:rsidP="00182EC9">
            <w:pPr>
              <w:spacing w:after="0" w:line="240" w:lineRule="auto"/>
              <w:rPr>
                <w:rFonts w:ascii="Times New Roman" w:eastAsia="Times New Roman" w:hAnsi="Times New Roman" w:cs="Times New Roman"/>
                <w:lang w:eastAsia="ru-RU"/>
              </w:rPr>
            </w:pPr>
          </w:p>
        </w:tc>
        <w:tc>
          <w:tcPr>
            <w:tcW w:w="1800" w:type="dxa"/>
            <w:gridSpan w:val="8"/>
            <w:tcBorders>
              <w:top w:val="nil"/>
              <w:left w:val="nil"/>
              <w:bottom w:val="nil"/>
              <w:right w:val="nil"/>
            </w:tcBorders>
            <w:shd w:val="clear" w:color="auto" w:fill="auto"/>
            <w:noWrap/>
            <w:vAlign w:val="bottom"/>
            <w:hideMark/>
          </w:tcPr>
          <w:p w:rsidR="00182EC9" w:rsidRPr="00182EC9" w:rsidRDefault="00182EC9" w:rsidP="00182EC9">
            <w:pPr>
              <w:spacing w:after="0" w:line="240" w:lineRule="auto"/>
              <w:rPr>
                <w:rFonts w:ascii="Arial CYR" w:eastAsia="Times New Roman" w:hAnsi="Arial CYR" w:cs="Arial CYR"/>
                <w:sz w:val="20"/>
                <w:szCs w:val="20"/>
                <w:lang w:eastAsia="ru-RU"/>
              </w:rPr>
            </w:pPr>
          </w:p>
        </w:tc>
        <w:tc>
          <w:tcPr>
            <w:tcW w:w="1740" w:type="dxa"/>
            <w:gridSpan w:val="6"/>
            <w:tcBorders>
              <w:top w:val="nil"/>
              <w:left w:val="nil"/>
              <w:bottom w:val="nil"/>
              <w:right w:val="nil"/>
            </w:tcBorders>
            <w:shd w:val="clear" w:color="auto" w:fill="auto"/>
            <w:noWrap/>
            <w:vAlign w:val="bottom"/>
            <w:hideMark/>
          </w:tcPr>
          <w:p w:rsidR="00182EC9" w:rsidRPr="00182EC9" w:rsidRDefault="00182EC9" w:rsidP="00182EC9">
            <w:pPr>
              <w:spacing w:after="0" w:line="240" w:lineRule="auto"/>
              <w:rPr>
                <w:rFonts w:ascii="Arial CYR" w:eastAsia="Times New Roman" w:hAnsi="Arial CYR" w:cs="Arial CYR"/>
                <w:sz w:val="20"/>
                <w:szCs w:val="20"/>
                <w:lang w:eastAsia="ru-RU"/>
              </w:rPr>
            </w:pPr>
          </w:p>
        </w:tc>
      </w:tr>
      <w:tr w:rsidR="00182EC9" w:rsidRPr="00182EC9" w:rsidTr="00182EC9">
        <w:trPr>
          <w:gridBefore w:val="1"/>
          <w:gridAfter w:val="5"/>
          <w:wBefore w:w="552" w:type="dxa"/>
          <w:wAfter w:w="460" w:type="dxa"/>
          <w:trHeight w:val="600"/>
        </w:trPr>
        <w:tc>
          <w:tcPr>
            <w:tcW w:w="9680" w:type="dxa"/>
            <w:gridSpan w:val="28"/>
            <w:tcBorders>
              <w:top w:val="nil"/>
              <w:left w:val="nil"/>
              <w:bottom w:val="nil"/>
              <w:right w:val="nil"/>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b/>
                <w:bCs/>
                <w:sz w:val="24"/>
                <w:szCs w:val="24"/>
                <w:lang w:eastAsia="ru-RU"/>
              </w:rPr>
            </w:pPr>
            <w:r w:rsidRPr="00182EC9">
              <w:rPr>
                <w:rFonts w:ascii="Times New Roman" w:eastAsia="Times New Roman" w:hAnsi="Times New Roman" w:cs="Times New Roman"/>
                <w:b/>
                <w:bCs/>
                <w:sz w:val="24"/>
                <w:szCs w:val="24"/>
                <w:lang w:eastAsia="ru-RU"/>
              </w:rPr>
              <w:t>Отчет о состоянии муниципального долга Лобановского сельского поселения                             по состоянию на 01.10.2014</w:t>
            </w:r>
          </w:p>
        </w:tc>
      </w:tr>
      <w:tr w:rsidR="00182EC9" w:rsidRPr="00182EC9" w:rsidTr="00182EC9">
        <w:trPr>
          <w:gridBefore w:val="1"/>
          <w:gridAfter w:val="5"/>
          <w:wBefore w:w="552" w:type="dxa"/>
          <w:wAfter w:w="460" w:type="dxa"/>
          <w:trHeight w:val="300"/>
        </w:trPr>
        <w:tc>
          <w:tcPr>
            <w:tcW w:w="520" w:type="dxa"/>
            <w:gridSpan w:val="2"/>
            <w:tcBorders>
              <w:top w:val="nil"/>
              <w:left w:val="nil"/>
              <w:bottom w:val="nil"/>
              <w:right w:val="nil"/>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b/>
                <w:bCs/>
                <w:sz w:val="24"/>
                <w:szCs w:val="24"/>
                <w:lang w:eastAsia="ru-RU"/>
              </w:rPr>
            </w:pPr>
          </w:p>
        </w:tc>
        <w:tc>
          <w:tcPr>
            <w:tcW w:w="5620" w:type="dxa"/>
            <w:gridSpan w:val="12"/>
            <w:tcBorders>
              <w:top w:val="nil"/>
              <w:left w:val="nil"/>
              <w:bottom w:val="nil"/>
              <w:right w:val="nil"/>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b/>
                <w:bCs/>
                <w:sz w:val="24"/>
                <w:szCs w:val="24"/>
                <w:lang w:eastAsia="ru-RU"/>
              </w:rPr>
            </w:pPr>
          </w:p>
        </w:tc>
        <w:tc>
          <w:tcPr>
            <w:tcW w:w="1800" w:type="dxa"/>
            <w:gridSpan w:val="8"/>
            <w:tcBorders>
              <w:top w:val="nil"/>
              <w:left w:val="nil"/>
              <w:bottom w:val="nil"/>
              <w:right w:val="nil"/>
            </w:tcBorders>
            <w:shd w:val="clear" w:color="auto" w:fill="auto"/>
            <w:vAlign w:val="bottom"/>
            <w:hideMark/>
          </w:tcPr>
          <w:p w:rsidR="00182EC9" w:rsidRPr="00182EC9" w:rsidRDefault="00182EC9" w:rsidP="00182EC9">
            <w:pPr>
              <w:spacing w:after="0" w:line="240" w:lineRule="auto"/>
              <w:jc w:val="center"/>
              <w:rPr>
                <w:rFonts w:ascii="Times New Roman" w:eastAsia="Times New Roman" w:hAnsi="Times New Roman" w:cs="Times New Roman"/>
                <w:b/>
                <w:bCs/>
                <w:sz w:val="24"/>
                <w:szCs w:val="24"/>
                <w:lang w:eastAsia="ru-RU"/>
              </w:rPr>
            </w:pPr>
          </w:p>
        </w:tc>
        <w:tc>
          <w:tcPr>
            <w:tcW w:w="1740" w:type="dxa"/>
            <w:gridSpan w:val="6"/>
            <w:tcBorders>
              <w:top w:val="nil"/>
              <w:left w:val="nil"/>
              <w:bottom w:val="nil"/>
              <w:right w:val="nil"/>
            </w:tcBorders>
            <w:shd w:val="clear" w:color="auto" w:fill="auto"/>
            <w:noWrap/>
            <w:vAlign w:val="bottom"/>
            <w:hideMark/>
          </w:tcPr>
          <w:p w:rsidR="00182EC9" w:rsidRPr="00182EC9" w:rsidRDefault="00182EC9" w:rsidP="00182EC9">
            <w:pPr>
              <w:spacing w:after="0" w:line="240" w:lineRule="auto"/>
              <w:rPr>
                <w:rFonts w:ascii="Arial CYR" w:eastAsia="Times New Roman" w:hAnsi="Arial CYR" w:cs="Arial CYR"/>
                <w:sz w:val="20"/>
                <w:szCs w:val="20"/>
                <w:lang w:eastAsia="ru-RU"/>
              </w:rPr>
            </w:pPr>
          </w:p>
        </w:tc>
      </w:tr>
      <w:tr w:rsidR="00182EC9" w:rsidRPr="00182EC9" w:rsidTr="00182EC9">
        <w:trPr>
          <w:gridBefore w:val="1"/>
          <w:gridAfter w:val="5"/>
          <w:wBefore w:w="552" w:type="dxa"/>
          <w:wAfter w:w="460" w:type="dxa"/>
          <w:trHeight w:val="300"/>
        </w:trPr>
        <w:tc>
          <w:tcPr>
            <w:tcW w:w="520" w:type="dxa"/>
            <w:gridSpan w:val="2"/>
            <w:tcBorders>
              <w:top w:val="nil"/>
              <w:left w:val="nil"/>
              <w:bottom w:val="nil"/>
              <w:right w:val="nil"/>
            </w:tcBorders>
            <w:shd w:val="clear" w:color="auto" w:fill="auto"/>
            <w:noWrap/>
            <w:vAlign w:val="bottom"/>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p>
        </w:tc>
        <w:tc>
          <w:tcPr>
            <w:tcW w:w="5620" w:type="dxa"/>
            <w:gridSpan w:val="12"/>
            <w:tcBorders>
              <w:top w:val="nil"/>
              <w:left w:val="nil"/>
              <w:bottom w:val="nil"/>
              <w:right w:val="nil"/>
            </w:tcBorders>
            <w:shd w:val="clear" w:color="auto" w:fill="auto"/>
            <w:noWrap/>
            <w:vAlign w:val="bottom"/>
            <w:hideMark/>
          </w:tcPr>
          <w:p w:rsidR="00182EC9" w:rsidRPr="00182EC9" w:rsidRDefault="00182EC9" w:rsidP="00182EC9">
            <w:pPr>
              <w:spacing w:after="0" w:line="240" w:lineRule="auto"/>
              <w:rPr>
                <w:rFonts w:ascii="Times New Roman" w:eastAsia="Times New Roman" w:hAnsi="Times New Roman" w:cs="Times New Roman"/>
                <w:lang w:eastAsia="ru-RU"/>
              </w:rPr>
            </w:pPr>
          </w:p>
        </w:tc>
        <w:tc>
          <w:tcPr>
            <w:tcW w:w="1800" w:type="dxa"/>
            <w:gridSpan w:val="8"/>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p>
        </w:tc>
        <w:tc>
          <w:tcPr>
            <w:tcW w:w="1740" w:type="dxa"/>
            <w:gridSpan w:val="6"/>
            <w:tcBorders>
              <w:top w:val="nil"/>
              <w:left w:val="nil"/>
              <w:bottom w:val="nil"/>
              <w:right w:val="nil"/>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тыс. руб.</w:t>
            </w:r>
          </w:p>
        </w:tc>
      </w:tr>
      <w:tr w:rsidR="00182EC9" w:rsidRPr="00182EC9" w:rsidTr="00182EC9">
        <w:trPr>
          <w:gridBefore w:val="1"/>
          <w:gridAfter w:val="5"/>
          <w:wBefore w:w="552" w:type="dxa"/>
          <w:wAfter w:w="460" w:type="dxa"/>
          <w:trHeight w:val="499"/>
        </w:trPr>
        <w:tc>
          <w:tcPr>
            <w:tcW w:w="5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color w:val="000000"/>
                <w:lang w:eastAsia="ru-RU"/>
              </w:rPr>
            </w:pPr>
            <w:r w:rsidRPr="00182EC9">
              <w:rPr>
                <w:rFonts w:ascii="Times New Roman" w:eastAsia="Times New Roman" w:hAnsi="Times New Roman" w:cs="Times New Roman"/>
                <w:color w:val="000000"/>
                <w:lang w:eastAsia="ru-RU"/>
              </w:rPr>
              <w:t>№</w:t>
            </w:r>
          </w:p>
        </w:tc>
        <w:tc>
          <w:tcPr>
            <w:tcW w:w="5620" w:type="dxa"/>
            <w:gridSpan w:val="1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color w:val="000000"/>
                <w:lang w:eastAsia="ru-RU"/>
              </w:rPr>
            </w:pPr>
            <w:r w:rsidRPr="00182EC9">
              <w:rPr>
                <w:rFonts w:ascii="Times New Roman" w:eastAsia="Times New Roman" w:hAnsi="Times New Roman" w:cs="Times New Roman"/>
                <w:color w:val="000000"/>
                <w:lang w:eastAsia="ru-RU"/>
              </w:rPr>
              <w:t>Внутренние заимствования (привлечения / погашения)</w:t>
            </w:r>
          </w:p>
        </w:tc>
        <w:tc>
          <w:tcPr>
            <w:tcW w:w="180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color w:val="000000"/>
                <w:lang w:eastAsia="ru-RU"/>
              </w:rPr>
            </w:pPr>
            <w:r w:rsidRPr="00182EC9">
              <w:rPr>
                <w:rFonts w:ascii="Times New Roman" w:eastAsia="Times New Roman" w:hAnsi="Times New Roman" w:cs="Times New Roman"/>
                <w:color w:val="000000"/>
                <w:lang w:eastAsia="ru-RU"/>
              </w:rPr>
              <w:t>На начало года</w:t>
            </w:r>
          </w:p>
        </w:tc>
        <w:tc>
          <w:tcPr>
            <w:tcW w:w="1740"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 xml:space="preserve">На 01.10.14.                             </w:t>
            </w:r>
          </w:p>
        </w:tc>
      </w:tr>
      <w:tr w:rsidR="00182EC9" w:rsidRPr="00182EC9" w:rsidTr="00182EC9">
        <w:trPr>
          <w:gridBefore w:val="1"/>
          <w:gridAfter w:val="5"/>
          <w:wBefore w:w="552" w:type="dxa"/>
          <w:wAfter w:w="460" w:type="dxa"/>
          <w:trHeight w:val="499"/>
        </w:trPr>
        <w:tc>
          <w:tcPr>
            <w:tcW w:w="520" w:type="dxa"/>
            <w:gridSpan w:val="2"/>
            <w:vMerge/>
            <w:tcBorders>
              <w:top w:val="single" w:sz="4" w:space="0" w:color="auto"/>
              <w:left w:val="single" w:sz="4" w:space="0" w:color="auto"/>
              <w:bottom w:val="single" w:sz="4" w:space="0" w:color="000000"/>
              <w:right w:val="single" w:sz="4" w:space="0" w:color="auto"/>
            </w:tcBorders>
            <w:vAlign w:val="center"/>
            <w:hideMark/>
          </w:tcPr>
          <w:p w:rsidR="00182EC9" w:rsidRPr="00182EC9" w:rsidRDefault="00182EC9" w:rsidP="00182EC9">
            <w:pPr>
              <w:spacing w:after="0" w:line="240" w:lineRule="auto"/>
              <w:rPr>
                <w:rFonts w:ascii="Times New Roman" w:eastAsia="Times New Roman" w:hAnsi="Times New Roman" w:cs="Times New Roman"/>
                <w:color w:val="000000"/>
                <w:lang w:eastAsia="ru-RU"/>
              </w:rPr>
            </w:pPr>
          </w:p>
        </w:tc>
        <w:tc>
          <w:tcPr>
            <w:tcW w:w="5620" w:type="dxa"/>
            <w:gridSpan w:val="12"/>
            <w:vMerge/>
            <w:tcBorders>
              <w:top w:val="single" w:sz="4" w:space="0" w:color="auto"/>
              <w:left w:val="single" w:sz="4" w:space="0" w:color="auto"/>
              <w:bottom w:val="single" w:sz="4" w:space="0" w:color="000000"/>
              <w:right w:val="single" w:sz="4" w:space="0" w:color="auto"/>
            </w:tcBorders>
            <w:vAlign w:val="center"/>
            <w:hideMark/>
          </w:tcPr>
          <w:p w:rsidR="00182EC9" w:rsidRPr="00182EC9" w:rsidRDefault="00182EC9" w:rsidP="00182EC9">
            <w:pPr>
              <w:spacing w:after="0" w:line="240" w:lineRule="auto"/>
              <w:rPr>
                <w:rFonts w:ascii="Times New Roman" w:eastAsia="Times New Roman" w:hAnsi="Times New Roman" w:cs="Times New Roman"/>
                <w:color w:val="000000"/>
                <w:lang w:eastAsia="ru-RU"/>
              </w:rPr>
            </w:pPr>
          </w:p>
        </w:tc>
        <w:tc>
          <w:tcPr>
            <w:tcW w:w="1800" w:type="dxa"/>
            <w:gridSpan w:val="8"/>
            <w:vMerge/>
            <w:tcBorders>
              <w:top w:val="single" w:sz="4" w:space="0" w:color="auto"/>
              <w:left w:val="single" w:sz="4" w:space="0" w:color="auto"/>
              <w:bottom w:val="single" w:sz="4" w:space="0" w:color="auto"/>
              <w:right w:val="single" w:sz="4" w:space="0" w:color="auto"/>
            </w:tcBorders>
            <w:vAlign w:val="center"/>
            <w:hideMark/>
          </w:tcPr>
          <w:p w:rsidR="00182EC9" w:rsidRPr="00182EC9" w:rsidRDefault="00182EC9" w:rsidP="00182EC9">
            <w:pPr>
              <w:spacing w:after="0" w:line="240" w:lineRule="auto"/>
              <w:rPr>
                <w:rFonts w:ascii="Times New Roman" w:eastAsia="Times New Roman" w:hAnsi="Times New Roman" w:cs="Times New Roman"/>
                <w:color w:val="000000"/>
                <w:lang w:eastAsia="ru-RU"/>
              </w:rPr>
            </w:pPr>
          </w:p>
        </w:tc>
        <w:tc>
          <w:tcPr>
            <w:tcW w:w="1740" w:type="dxa"/>
            <w:gridSpan w:val="6"/>
            <w:vMerge/>
            <w:tcBorders>
              <w:top w:val="single" w:sz="4" w:space="0" w:color="auto"/>
              <w:left w:val="single" w:sz="4" w:space="0" w:color="auto"/>
              <w:bottom w:val="single" w:sz="4" w:space="0" w:color="000000"/>
              <w:right w:val="single" w:sz="4" w:space="0" w:color="auto"/>
            </w:tcBorders>
            <w:vAlign w:val="center"/>
            <w:hideMark/>
          </w:tcPr>
          <w:p w:rsidR="00182EC9" w:rsidRPr="00182EC9" w:rsidRDefault="00182EC9" w:rsidP="00182EC9">
            <w:pPr>
              <w:spacing w:after="0" w:line="240" w:lineRule="auto"/>
              <w:rPr>
                <w:rFonts w:ascii="Times New Roman" w:eastAsia="Times New Roman" w:hAnsi="Times New Roman" w:cs="Times New Roman"/>
                <w:lang w:eastAsia="ru-RU"/>
              </w:rPr>
            </w:pPr>
          </w:p>
        </w:tc>
      </w:tr>
      <w:tr w:rsidR="00182EC9" w:rsidRPr="00182EC9" w:rsidTr="00182EC9">
        <w:trPr>
          <w:gridBefore w:val="1"/>
          <w:gridAfter w:val="5"/>
          <w:wBefore w:w="552" w:type="dxa"/>
          <w:wAfter w:w="460" w:type="dxa"/>
          <w:trHeight w:val="570"/>
        </w:trPr>
        <w:tc>
          <w:tcPr>
            <w:tcW w:w="520" w:type="dxa"/>
            <w:gridSpan w:val="2"/>
            <w:tcBorders>
              <w:top w:val="nil"/>
              <w:left w:val="single" w:sz="4" w:space="0" w:color="auto"/>
              <w:bottom w:val="single" w:sz="4" w:space="0" w:color="auto"/>
              <w:right w:val="single" w:sz="4" w:space="0" w:color="auto"/>
            </w:tcBorders>
            <w:shd w:val="clear" w:color="auto" w:fill="auto"/>
            <w:hideMark/>
          </w:tcPr>
          <w:p w:rsidR="00182EC9" w:rsidRPr="00182EC9" w:rsidRDefault="00182EC9" w:rsidP="00182EC9">
            <w:pPr>
              <w:spacing w:after="0" w:line="240" w:lineRule="auto"/>
              <w:jc w:val="center"/>
              <w:rPr>
                <w:rFonts w:ascii="Times New Roman" w:eastAsia="Times New Roman" w:hAnsi="Times New Roman" w:cs="Times New Roman"/>
                <w:b/>
                <w:bCs/>
                <w:color w:val="000000"/>
                <w:lang w:eastAsia="ru-RU"/>
              </w:rPr>
            </w:pPr>
            <w:r w:rsidRPr="00182EC9">
              <w:rPr>
                <w:rFonts w:ascii="Times New Roman" w:eastAsia="Times New Roman" w:hAnsi="Times New Roman" w:cs="Times New Roman"/>
                <w:b/>
                <w:bCs/>
                <w:color w:val="000000"/>
                <w:lang w:eastAsia="ru-RU"/>
              </w:rPr>
              <w:lastRenderedPageBreak/>
              <w:t>1</w:t>
            </w:r>
          </w:p>
        </w:tc>
        <w:tc>
          <w:tcPr>
            <w:tcW w:w="5620" w:type="dxa"/>
            <w:gridSpan w:val="12"/>
            <w:tcBorders>
              <w:top w:val="nil"/>
              <w:left w:val="nil"/>
              <w:bottom w:val="single" w:sz="4" w:space="0" w:color="auto"/>
              <w:right w:val="single" w:sz="4" w:space="0" w:color="auto"/>
            </w:tcBorders>
            <w:shd w:val="clear" w:color="auto" w:fill="auto"/>
            <w:hideMark/>
          </w:tcPr>
          <w:p w:rsidR="00182EC9" w:rsidRPr="00182EC9" w:rsidRDefault="00182EC9" w:rsidP="00182EC9">
            <w:pPr>
              <w:spacing w:after="0" w:line="240" w:lineRule="auto"/>
              <w:rPr>
                <w:rFonts w:ascii="Times New Roman" w:eastAsia="Times New Roman" w:hAnsi="Times New Roman" w:cs="Times New Roman"/>
                <w:b/>
                <w:bCs/>
                <w:color w:val="000000"/>
                <w:lang w:eastAsia="ru-RU"/>
              </w:rPr>
            </w:pPr>
            <w:r w:rsidRPr="00182EC9">
              <w:rPr>
                <w:rFonts w:ascii="Times New Roman" w:eastAsia="Times New Roman" w:hAnsi="Times New Roman" w:cs="Times New Roman"/>
                <w:b/>
                <w:bCs/>
                <w:color w:val="000000"/>
                <w:lang w:eastAsia="ru-RU"/>
              </w:rPr>
              <w:t>Кредитные соглашения и договоры с коммерческими банками</w:t>
            </w:r>
          </w:p>
        </w:tc>
        <w:tc>
          <w:tcPr>
            <w:tcW w:w="1800" w:type="dxa"/>
            <w:gridSpan w:val="8"/>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color w:val="000000"/>
                <w:lang w:eastAsia="ru-RU"/>
              </w:rPr>
            </w:pPr>
            <w:r w:rsidRPr="00182EC9">
              <w:rPr>
                <w:rFonts w:ascii="Times New Roman" w:eastAsia="Times New Roman" w:hAnsi="Times New Roman" w:cs="Times New Roman"/>
                <w:b/>
                <w:bCs/>
                <w:color w:val="000000"/>
                <w:lang w:eastAsia="ru-RU"/>
              </w:rPr>
              <w:t>-</w:t>
            </w:r>
          </w:p>
        </w:tc>
        <w:tc>
          <w:tcPr>
            <w:tcW w:w="1740"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w:t>
            </w:r>
          </w:p>
        </w:tc>
      </w:tr>
      <w:tr w:rsidR="00182EC9" w:rsidRPr="00182EC9" w:rsidTr="00182EC9">
        <w:trPr>
          <w:gridBefore w:val="1"/>
          <w:gridAfter w:val="5"/>
          <w:wBefore w:w="552" w:type="dxa"/>
          <w:wAfter w:w="460" w:type="dxa"/>
          <w:trHeight w:val="600"/>
        </w:trPr>
        <w:tc>
          <w:tcPr>
            <w:tcW w:w="520" w:type="dxa"/>
            <w:gridSpan w:val="2"/>
            <w:tcBorders>
              <w:top w:val="nil"/>
              <w:left w:val="single" w:sz="4" w:space="0" w:color="auto"/>
              <w:bottom w:val="single" w:sz="4" w:space="0" w:color="auto"/>
              <w:right w:val="single" w:sz="4" w:space="0" w:color="auto"/>
            </w:tcBorders>
            <w:shd w:val="clear" w:color="auto" w:fill="auto"/>
            <w:hideMark/>
          </w:tcPr>
          <w:p w:rsidR="00182EC9" w:rsidRPr="00182EC9" w:rsidRDefault="00182EC9" w:rsidP="00182EC9">
            <w:pPr>
              <w:spacing w:after="0" w:line="240" w:lineRule="auto"/>
              <w:jc w:val="center"/>
              <w:rPr>
                <w:rFonts w:ascii="Times New Roman" w:eastAsia="Times New Roman" w:hAnsi="Times New Roman" w:cs="Times New Roman"/>
                <w:color w:val="000000"/>
                <w:lang w:eastAsia="ru-RU"/>
              </w:rPr>
            </w:pPr>
            <w:r w:rsidRPr="00182EC9">
              <w:rPr>
                <w:rFonts w:ascii="Times New Roman" w:eastAsia="Times New Roman" w:hAnsi="Times New Roman" w:cs="Times New Roman"/>
                <w:color w:val="000000"/>
                <w:lang w:eastAsia="ru-RU"/>
              </w:rPr>
              <w:t> </w:t>
            </w:r>
          </w:p>
        </w:tc>
        <w:tc>
          <w:tcPr>
            <w:tcW w:w="5620" w:type="dxa"/>
            <w:gridSpan w:val="12"/>
            <w:tcBorders>
              <w:top w:val="nil"/>
              <w:left w:val="nil"/>
              <w:bottom w:val="single" w:sz="4" w:space="0" w:color="auto"/>
              <w:right w:val="single" w:sz="4" w:space="0" w:color="auto"/>
            </w:tcBorders>
            <w:shd w:val="clear" w:color="auto" w:fill="auto"/>
            <w:hideMark/>
          </w:tcPr>
          <w:p w:rsidR="00182EC9" w:rsidRPr="00182EC9" w:rsidRDefault="00182EC9" w:rsidP="00182EC9">
            <w:pPr>
              <w:spacing w:after="0" w:line="240" w:lineRule="auto"/>
              <w:rPr>
                <w:rFonts w:ascii="Times New Roman" w:eastAsia="Times New Roman" w:hAnsi="Times New Roman" w:cs="Times New Roman"/>
                <w:color w:val="000000"/>
                <w:lang w:eastAsia="ru-RU"/>
              </w:rPr>
            </w:pPr>
            <w:r w:rsidRPr="00182EC9">
              <w:rPr>
                <w:rFonts w:ascii="Times New Roman" w:eastAsia="Times New Roman" w:hAnsi="Times New Roman" w:cs="Times New Roman"/>
                <w:color w:val="000000"/>
                <w:lang w:eastAsia="ru-RU"/>
              </w:rPr>
              <w:t>привлечение средств по кредитным соглашениям и договорам в коммерческих банках</w:t>
            </w:r>
          </w:p>
        </w:tc>
        <w:tc>
          <w:tcPr>
            <w:tcW w:w="1800" w:type="dxa"/>
            <w:gridSpan w:val="8"/>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color w:val="000000"/>
                <w:lang w:eastAsia="ru-RU"/>
              </w:rPr>
            </w:pPr>
            <w:r w:rsidRPr="00182EC9">
              <w:rPr>
                <w:rFonts w:ascii="Times New Roman" w:eastAsia="Times New Roman" w:hAnsi="Times New Roman" w:cs="Times New Roman"/>
                <w:color w:val="000000"/>
                <w:lang w:eastAsia="ru-RU"/>
              </w:rPr>
              <w:t>-</w:t>
            </w:r>
          </w:p>
        </w:tc>
        <w:tc>
          <w:tcPr>
            <w:tcW w:w="1740"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w:t>
            </w:r>
          </w:p>
        </w:tc>
      </w:tr>
      <w:tr w:rsidR="00182EC9" w:rsidRPr="00182EC9" w:rsidTr="00182EC9">
        <w:trPr>
          <w:gridBefore w:val="1"/>
          <w:gridAfter w:val="5"/>
          <w:wBefore w:w="552" w:type="dxa"/>
          <w:wAfter w:w="460" w:type="dxa"/>
          <w:trHeight w:val="900"/>
        </w:trPr>
        <w:tc>
          <w:tcPr>
            <w:tcW w:w="520" w:type="dxa"/>
            <w:gridSpan w:val="2"/>
            <w:tcBorders>
              <w:top w:val="nil"/>
              <w:left w:val="single" w:sz="4" w:space="0" w:color="auto"/>
              <w:bottom w:val="single" w:sz="4" w:space="0" w:color="auto"/>
              <w:right w:val="single" w:sz="4" w:space="0" w:color="auto"/>
            </w:tcBorders>
            <w:shd w:val="clear" w:color="auto" w:fill="auto"/>
            <w:hideMark/>
          </w:tcPr>
          <w:p w:rsidR="00182EC9" w:rsidRPr="00182EC9" w:rsidRDefault="00182EC9" w:rsidP="00182EC9">
            <w:pPr>
              <w:spacing w:after="0" w:line="240" w:lineRule="auto"/>
              <w:jc w:val="center"/>
              <w:rPr>
                <w:rFonts w:ascii="Times New Roman" w:eastAsia="Times New Roman" w:hAnsi="Times New Roman" w:cs="Times New Roman"/>
                <w:color w:val="000000"/>
                <w:lang w:eastAsia="ru-RU"/>
              </w:rPr>
            </w:pPr>
            <w:r w:rsidRPr="00182EC9">
              <w:rPr>
                <w:rFonts w:ascii="Times New Roman" w:eastAsia="Times New Roman" w:hAnsi="Times New Roman" w:cs="Times New Roman"/>
                <w:color w:val="000000"/>
                <w:lang w:eastAsia="ru-RU"/>
              </w:rPr>
              <w:t> </w:t>
            </w:r>
          </w:p>
        </w:tc>
        <w:tc>
          <w:tcPr>
            <w:tcW w:w="5620" w:type="dxa"/>
            <w:gridSpan w:val="12"/>
            <w:tcBorders>
              <w:top w:val="nil"/>
              <w:left w:val="nil"/>
              <w:bottom w:val="single" w:sz="4" w:space="0" w:color="auto"/>
              <w:right w:val="single" w:sz="4" w:space="0" w:color="auto"/>
            </w:tcBorders>
            <w:shd w:val="clear" w:color="auto" w:fill="auto"/>
            <w:hideMark/>
          </w:tcPr>
          <w:p w:rsidR="00182EC9" w:rsidRPr="00182EC9" w:rsidRDefault="00182EC9" w:rsidP="00182EC9">
            <w:pPr>
              <w:spacing w:after="0" w:line="240" w:lineRule="auto"/>
              <w:rPr>
                <w:rFonts w:ascii="Times New Roman" w:eastAsia="Times New Roman" w:hAnsi="Times New Roman" w:cs="Times New Roman"/>
                <w:color w:val="000000"/>
                <w:lang w:eastAsia="ru-RU"/>
              </w:rPr>
            </w:pPr>
            <w:r w:rsidRPr="00182EC9">
              <w:rPr>
                <w:rFonts w:ascii="Times New Roman" w:eastAsia="Times New Roman" w:hAnsi="Times New Roman" w:cs="Times New Roman"/>
                <w:color w:val="000000"/>
                <w:lang w:eastAsia="ru-RU"/>
              </w:rPr>
              <w:t>погашение основной суммы задолженности по кредитным соглашениям и договорам в коммерческих банках</w:t>
            </w:r>
          </w:p>
        </w:tc>
        <w:tc>
          <w:tcPr>
            <w:tcW w:w="1800" w:type="dxa"/>
            <w:gridSpan w:val="8"/>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color w:val="000000"/>
                <w:lang w:eastAsia="ru-RU"/>
              </w:rPr>
            </w:pPr>
            <w:r w:rsidRPr="00182EC9">
              <w:rPr>
                <w:rFonts w:ascii="Times New Roman" w:eastAsia="Times New Roman" w:hAnsi="Times New Roman" w:cs="Times New Roman"/>
                <w:color w:val="000000"/>
                <w:lang w:eastAsia="ru-RU"/>
              </w:rPr>
              <w:t>-</w:t>
            </w:r>
          </w:p>
        </w:tc>
        <w:tc>
          <w:tcPr>
            <w:tcW w:w="1740"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w:t>
            </w:r>
          </w:p>
        </w:tc>
      </w:tr>
      <w:tr w:rsidR="00182EC9" w:rsidRPr="00182EC9" w:rsidTr="00182EC9">
        <w:trPr>
          <w:gridBefore w:val="1"/>
          <w:gridAfter w:val="5"/>
          <w:wBefore w:w="552" w:type="dxa"/>
          <w:wAfter w:w="460" w:type="dxa"/>
          <w:trHeight w:val="1140"/>
        </w:trPr>
        <w:tc>
          <w:tcPr>
            <w:tcW w:w="520" w:type="dxa"/>
            <w:gridSpan w:val="2"/>
            <w:tcBorders>
              <w:top w:val="nil"/>
              <w:left w:val="single" w:sz="4" w:space="0" w:color="auto"/>
              <w:bottom w:val="single" w:sz="4" w:space="0" w:color="auto"/>
              <w:right w:val="single" w:sz="4" w:space="0" w:color="auto"/>
            </w:tcBorders>
            <w:shd w:val="clear" w:color="auto" w:fill="auto"/>
            <w:hideMark/>
          </w:tcPr>
          <w:p w:rsidR="00182EC9" w:rsidRPr="00182EC9" w:rsidRDefault="00182EC9" w:rsidP="00182EC9">
            <w:pPr>
              <w:spacing w:after="0" w:line="240" w:lineRule="auto"/>
              <w:jc w:val="center"/>
              <w:rPr>
                <w:rFonts w:ascii="Times New Roman" w:eastAsia="Times New Roman" w:hAnsi="Times New Roman" w:cs="Times New Roman"/>
                <w:b/>
                <w:bCs/>
                <w:color w:val="000000"/>
                <w:lang w:eastAsia="ru-RU"/>
              </w:rPr>
            </w:pPr>
            <w:r w:rsidRPr="00182EC9">
              <w:rPr>
                <w:rFonts w:ascii="Times New Roman" w:eastAsia="Times New Roman" w:hAnsi="Times New Roman" w:cs="Times New Roman"/>
                <w:b/>
                <w:bCs/>
                <w:color w:val="000000"/>
                <w:lang w:eastAsia="ru-RU"/>
              </w:rPr>
              <w:t>2</w:t>
            </w:r>
          </w:p>
        </w:tc>
        <w:tc>
          <w:tcPr>
            <w:tcW w:w="5620" w:type="dxa"/>
            <w:gridSpan w:val="12"/>
            <w:tcBorders>
              <w:top w:val="nil"/>
              <w:left w:val="nil"/>
              <w:bottom w:val="single" w:sz="4" w:space="0" w:color="auto"/>
              <w:right w:val="single" w:sz="4" w:space="0" w:color="auto"/>
            </w:tcBorders>
            <w:shd w:val="clear" w:color="auto" w:fill="auto"/>
            <w:hideMark/>
          </w:tcPr>
          <w:p w:rsidR="00182EC9" w:rsidRPr="00182EC9" w:rsidRDefault="00182EC9" w:rsidP="00182EC9">
            <w:pPr>
              <w:spacing w:after="0" w:line="240" w:lineRule="auto"/>
              <w:rPr>
                <w:rFonts w:ascii="Times New Roman" w:eastAsia="Times New Roman" w:hAnsi="Times New Roman" w:cs="Times New Roman"/>
                <w:b/>
                <w:bCs/>
                <w:color w:val="000000"/>
                <w:lang w:eastAsia="ru-RU"/>
              </w:rPr>
            </w:pPr>
            <w:r w:rsidRPr="00182EC9">
              <w:rPr>
                <w:rFonts w:ascii="Times New Roman" w:eastAsia="Times New Roman" w:hAnsi="Times New Roman" w:cs="Times New Roman"/>
                <w:b/>
                <w:bCs/>
                <w:color w:val="000000"/>
                <w:lang w:eastAsia="ru-RU"/>
              </w:rPr>
              <w:t>Договоры и соглашения о получении муниципальным образованием "</w:t>
            </w:r>
            <w:proofErr w:type="spellStart"/>
            <w:r w:rsidRPr="00182EC9">
              <w:rPr>
                <w:rFonts w:ascii="Times New Roman" w:eastAsia="Times New Roman" w:hAnsi="Times New Roman" w:cs="Times New Roman"/>
                <w:b/>
                <w:bCs/>
                <w:color w:val="000000"/>
                <w:lang w:eastAsia="ru-RU"/>
              </w:rPr>
              <w:t>Лобановское</w:t>
            </w:r>
            <w:proofErr w:type="spellEnd"/>
            <w:r w:rsidRPr="00182EC9">
              <w:rPr>
                <w:rFonts w:ascii="Times New Roman" w:eastAsia="Times New Roman" w:hAnsi="Times New Roman" w:cs="Times New Roman"/>
                <w:b/>
                <w:bCs/>
                <w:color w:val="000000"/>
                <w:lang w:eastAsia="ru-RU"/>
              </w:rPr>
              <w:t xml:space="preserve"> сельское поселение"  бюджетных кредитов из районного бюджета</w:t>
            </w:r>
          </w:p>
        </w:tc>
        <w:tc>
          <w:tcPr>
            <w:tcW w:w="1800" w:type="dxa"/>
            <w:gridSpan w:val="8"/>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color w:val="000000"/>
                <w:lang w:eastAsia="ru-RU"/>
              </w:rPr>
            </w:pPr>
            <w:r w:rsidRPr="00182EC9">
              <w:rPr>
                <w:rFonts w:ascii="Times New Roman" w:eastAsia="Times New Roman" w:hAnsi="Times New Roman" w:cs="Times New Roman"/>
                <w:b/>
                <w:bCs/>
                <w:color w:val="000000"/>
                <w:lang w:eastAsia="ru-RU"/>
              </w:rPr>
              <w:t>-</w:t>
            </w:r>
          </w:p>
        </w:tc>
        <w:tc>
          <w:tcPr>
            <w:tcW w:w="1740"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w:t>
            </w:r>
          </w:p>
        </w:tc>
      </w:tr>
      <w:tr w:rsidR="00182EC9" w:rsidRPr="00182EC9" w:rsidTr="00182EC9">
        <w:trPr>
          <w:gridBefore w:val="1"/>
          <w:gridAfter w:val="5"/>
          <w:wBefore w:w="552" w:type="dxa"/>
          <w:wAfter w:w="460" w:type="dxa"/>
          <w:trHeight w:val="300"/>
        </w:trPr>
        <w:tc>
          <w:tcPr>
            <w:tcW w:w="520" w:type="dxa"/>
            <w:gridSpan w:val="2"/>
            <w:tcBorders>
              <w:top w:val="nil"/>
              <w:left w:val="single" w:sz="4" w:space="0" w:color="auto"/>
              <w:bottom w:val="single" w:sz="4" w:space="0" w:color="auto"/>
              <w:right w:val="single" w:sz="4" w:space="0" w:color="auto"/>
            </w:tcBorders>
            <w:shd w:val="clear" w:color="auto" w:fill="auto"/>
            <w:hideMark/>
          </w:tcPr>
          <w:p w:rsidR="00182EC9" w:rsidRPr="00182EC9" w:rsidRDefault="00182EC9" w:rsidP="00182EC9">
            <w:pPr>
              <w:spacing w:after="0" w:line="240" w:lineRule="auto"/>
              <w:jc w:val="center"/>
              <w:rPr>
                <w:rFonts w:ascii="Times New Roman" w:eastAsia="Times New Roman" w:hAnsi="Times New Roman" w:cs="Times New Roman"/>
                <w:color w:val="000000"/>
                <w:lang w:eastAsia="ru-RU"/>
              </w:rPr>
            </w:pPr>
            <w:r w:rsidRPr="00182EC9">
              <w:rPr>
                <w:rFonts w:ascii="Times New Roman" w:eastAsia="Times New Roman" w:hAnsi="Times New Roman" w:cs="Times New Roman"/>
                <w:color w:val="000000"/>
                <w:lang w:eastAsia="ru-RU"/>
              </w:rPr>
              <w:t> </w:t>
            </w:r>
          </w:p>
        </w:tc>
        <w:tc>
          <w:tcPr>
            <w:tcW w:w="5620" w:type="dxa"/>
            <w:gridSpan w:val="12"/>
            <w:tcBorders>
              <w:top w:val="nil"/>
              <w:left w:val="nil"/>
              <w:bottom w:val="single" w:sz="4" w:space="0" w:color="auto"/>
              <w:right w:val="single" w:sz="4" w:space="0" w:color="auto"/>
            </w:tcBorders>
            <w:shd w:val="clear" w:color="auto" w:fill="auto"/>
            <w:hideMark/>
          </w:tcPr>
          <w:p w:rsidR="00182EC9" w:rsidRPr="00182EC9" w:rsidRDefault="00182EC9" w:rsidP="00182EC9">
            <w:pPr>
              <w:spacing w:after="0" w:line="240" w:lineRule="auto"/>
              <w:rPr>
                <w:rFonts w:ascii="Times New Roman" w:eastAsia="Times New Roman" w:hAnsi="Times New Roman" w:cs="Times New Roman"/>
                <w:color w:val="000000"/>
                <w:lang w:eastAsia="ru-RU"/>
              </w:rPr>
            </w:pPr>
            <w:r w:rsidRPr="00182EC9">
              <w:rPr>
                <w:rFonts w:ascii="Times New Roman" w:eastAsia="Times New Roman" w:hAnsi="Times New Roman" w:cs="Times New Roman"/>
                <w:color w:val="000000"/>
                <w:lang w:eastAsia="ru-RU"/>
              </w:rPr>
              <w:t>привлечение средств</w:t>
            </w:r>
          </w:p>
        </w:tc>
        <w:tc>
          <w:tcPr>
            <w:tcW w:w="1800" w:type="dxa"/>
            <w:gridSpan w:val="8"/>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color w:val="000000"/>
                <w:lang w:eastAsia="ru-RU"/>
              </w:rPr>
            </w:pPr>
            <w:r w:rsidRPr="00182EC9">
              <w:rPr>
                <w:rFonts w:ascii="Times New Roman" w:eastAsia="Times New Roman" w:hAnsi="Times New Roman" w:cs="Times New Roman"/>
                <w:color w:val="000000"/>
                <w:lang w:eastAsia="ru-RU"/>
              </w:rPr>
              <w:t>0</w:t>
            </w:r>
          </w:p>
        </w:tc>
        <w:tc>
          <w:tcPr>
            <w:tcW w:w="1740"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0</w:t>
            </w:r>
          </w:p>
        </w:tc>
      </w:tr>
      <w:tr w:rsidR="00182EC9" w:rsidRPr="00182EC9" w:rsidTr="00182EC9">
        <w:trPr>
          <w:gridBefore w:val="1"/>
          <w:gridAfter w:val="5"/>
          <w:wBefore w:w="552" w:type="dxa"/>
          <w:wAfter w:w="460" w:type="dxa"/>
          <w:trHeight w:val="300"/>
        </w:trPr>
        <w:tc>
          <w:tcPr>
            <w:tcW w:w="520" w:type="dxa"/>
            <w:gridSpan w:val="2"/>
            <w:tcBorders>
              <w:top w:val="nil"/>
              <w:left w:val="single" w:sz="4" w:space="0" w:color="auto"/>
              <w:bottom w:val="single" w:sz="4" w:space="0" w:color="auto"/>
              <w:right w:val="single" w:sz="4" w:space="0" w:color="auto"/>
            </w:tcBorders>
            <w:shd w:val="clear" w:color="auto" w:fill="auto"/>
            <w:hideMark/>
          </w:tcPr>
          <w:p w:rsidR="00182EC9" w:rsidRPr="00182EC9" w:rsidRDefault="00182EC9" w:rsidP="00182EC9">
            <w:pPr>
              <w:spacing w:after="0" w:line="240" w:lineRule="auto"/>
              <w:jc w:val="center"/>
              <w:rPr>
                <w:rFonts w:ascii="Times New Roman" w:eastAsia="Times New Roman" w:hAnsi="Times New Roman" w:cs="Times New Roman"/>
                <w:color w:val="000000"/>
                <w:lang w:eastAsia="ru-RU"/>
              </w:rPr>
            </w:pPr>
            <w:r w:rsidRPr="00182EC9">
              <w:rPr>
                <w:rFonts w:ascii="Times New Roman" w:eastAsia="Times New Roman" w:hAnsi="Times New Roman" w:cs="Times New Roman"/>
                <w:color w:val="000000"/>
                <w:lang w:eastAsia="ru-RU"/>
              </w:rPr>
              <w:t> </w:t>
            </w:r>
          </w:p>
        </w:tc>
        <w:tc>
          <w:tcPr>
            <w:tcW w:w="5620" w:type="dxa"/>
            <w:gridSpan w:val="12"/>
            <w:tcBorders>
              <w:top w:val="nil"/>
              <w:left w:val="nil"/>
              <w:bottom w:val="single" w:sz="4" w:space="0" w:color="auto"/>
              <w:right w:val="single" w:sz="4" w:space="0" w:color="auto"/>
            </w:tcBorders>
            <w:shd w:val="clear" w:color="auto" w:fill="auto"/>
            <w:hideMark/>
          </w:tcPr>
          <w:p w:rsidR="00182EC9" w:rsidRPr="00182EC9" w:rsidRDefault="00182EC9" w:rsidP="00182EC9">
            <w:pPr>
              <w:spacing w:after="0" w:line="240" w:lineRule="auto"/>
              <w:rPr>
                <w:rFonts w:ascii="Times New Roman" w:eastAsia="Times New Roman" w:hAnsi="Times New Roman" w:cs="Times New Roman"/>
                <w:color w:val="000000"/>
                <w:lang w:eastAsia="ru-RU"/>
              </w:rPr>
            </w:pPr>
            <w:r w:rsidRPr="00182EC9">
              <w:rPr>
                <w:rFonts w:ascii="Times New Roman" w:eastAsia="Times New Roman" w:hAnsi="Times New Roman" w:cs="Times New Roman"/>
                <w:color w:val="000000"/>
                <w:lang w:eastAsia="ru-RU"/>
              </w:rPr>
              <w:t xml:space="preserve">погашение основной суммы  задолженности </w:t>
            </w:r>
          </w:p>
        </w:tc>
        <w:tc>
          <w:tcPr>
            <w:tcW w:w="1800" w:type="dxa"/>
            <w:gridSpan w:val="8"/>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color w:val="000000"/>
                <w:lang w:eastAsia="ru-RU"/>
              </w:rPr>
            </w:pPr>
            <w:r w:rsidRPr="00182EC9">
              <w:rPr>
                <w:rFonts w:ascii="Times New Roman" w:eastAsia="Times New Roman" w:hAnsi="Times New Roman" w:cs="Times New Roman"/>
                <w:color w:val="000000"/>
                <w:lang w:eastAsia="ru-RU"/>
              </w:rPr>
              <w:t>0</w:t>
            </w:r>
          </w:p>
        </w:tc>
        <w:tc>
          <w:tcPr>
            <w:tcW w:w="1740"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0</w:t>
            </w:r>
          </w:p>
        </w:tc>
      </w:tr>
      <w:tr w:rsidR="00182EC9" w:rsidRPr="00182EC9" w:rsidTr="00182EC9">
        <w:trPr>
          <w:gridBefore w:val="1"/>
          <w:gridAfter w:val="5"/>
          <w:wBefore w:w="552" w:type="dxa"/>
          <w:wAfter w:w="460" w:type="dxa"/>
          <w:trHeight w:val="855"/>
        </w:trPr>
        <w:tc>
          <w:tcPr>
            <w:tcW w:w="520" w:type="dxa"/>
            <w:gridSpan w:val="2"/>
            <w:tcBorders>
              <w:top w:val="nil"/>
              <w:left w:val="single" w:sz="4" w:space="0" w:color="auto"/>
              <w:bottom w:val="single" w:sz="4" w:space="0" w:color="auto"/>
              <w:right w:val="single" w:sz="4" w:space="0" w:color="auto"/>
            </w:tcBorders>
            <w:shd w:val="clear" w:color="auto" w:fill="auto"/>
            <w:hideMark/>
          </w:tcPr>
          <w:p w:rsidR="00182EC9" w:rsidRPr="00182EC9" w:rsidRDefault="00182EC9" w:rsidP="00182EC9">
            <w:pPr>
              <w:spacing w:after="0" w:line="240" w:lineRule="auto"/>
              <w:jc w:val="center"/>
              <w:rPr>
                <w:rFonts w:ascii="Times New Roman" w:eastAsia="Times New Roman" w:hAnsi="Times New Roman" w:cs="Times New Roman"/>
                <w:b/>
                <w:bCs/>
                <w:color w:val="000000"/>
                <w:lang w:eastAsia="ru-RU"/>
              </w:rPr>
            </w:pPr>
            <w:r w:rsidRPr="00182EC9">
              <w:rPr>
                <w:rFonts w:ascii="Times New Roman" w:eastAsia="Times New Roman" w:hAnsi="Times New Roman" w:cs="Times New Roman"/>
                <w:b/>
                <w:bCs/>
                <w:color w:val="000000"/>
                <w:lang w:eastAsia="ru-RU"/>
              </w:rPr>
              <w:t>3</w:t>
            </w:r>
          </w:p>
        </w:tc>
        <w:tc>
          <w:tcPr>
            <w:tcW w:w="5620" w:type="dxa"/>
            <w:gridSpan w:val="12"/>
            <w:tcBorders>
              <w:top w:val="nil"/>
              <w:left w:val="nil"/>
              <w:bottom w:val="single" w:sz="4" w:space="0" w:color="auto"/>
              <w:right w:val="single" w:sz="4" w:space="0" w:color="auto"/>
            </w:tcBorders>
            <w:shd w:val="clear" w:color="auto" w:fill="auto"/>
            <w:hideMark/>
          </w:tcPr>
          <w:p w:rsidR="00182EC9" w:rsidRPr="00182EC9" w:rsidRDefault="00182EC9" w:rsidP="00182EC9">
            <w:pPr>
              <w:spacing w:after="0" w:line="240" w:lineRule="auto"/>
              <w:rPr>
                <w:rFonts w:ascii="Times New Roman" w:eastAsia="Times New Roman" w:hAnsi="Times New Roman" w:cs="Times New Roman"/>
                <w:b/>
                <w:bCs/>
                <w:color w:val="000000"/>
                <w:lang w:eastAsia="ru-RU"/>
              </w:rPr>
            </w:pPr>
            <w:r w:rsidRPr="00182EC9">
              <w:rPr>
                <w:rFonts w:ascii="Times New Roman" w:eastAsia="Times New Roman" w:hAnsi="Times New Roman" w:cs="Times New Roman"/>
                <w:b/>
                <w:bCs/>
                <w:color w:val="000000"/>
                <w:lang w:eastAsia="ru-RU"/>
              </w:rPr>
              <w:t>Договоры о предоставлении муниципальных гарантий муниципальным образованием "</w:t>
            </w:r>
            <w:proofErr w:type="spellStart"/>
            <w:r w:rsidRPr="00182EC9">
              <w:rPr>
                <w:rFonts w:ascii="Times New Roman" w:eastAsia="Times New Roman" w:hAnsi="Times New Roman" w:cs="Times New Roman"/>
                <w:b/>
                <w:bCs/>
                <w:color w:val="000000"/>
                <w:lang w:eastAsia="ru-RU"/>
              </w:rPr>
              <w:t>Лобановское</w:t>
            </w:r>
            <w:proofErr w:type="spellEnd"/>
            <w:r w:rsidRPr="00182EC9">
              <w:rPr>
                <w:rFonts w:ascii="Times New Roman" w:eastAsia="Times New Roman" w:hAnsi="Times New Roman" w:cs="Times New Roman"/>
                <w:b/>
                <w:bCs/>
                <w:color w:val="000000"/>
                <w:lang w:eastAsia="ru-RU"/>
              </w:rPr>
              <w:t xml:space="preserve"> сельское поселение"</w:t>
            </w:r>
          </w:p>
        </w:tc>
        <w:tc>
          <w:tcPr>
            <w:tcW w:w="1800" w:type="dxa"/>
            <w:gridSpan w:val="8"/>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b/>
                <w:bCs/>
                <w:color w:val="000000"/>
                <w:lang w:eastAsia="ru-RU"/>
              </w:rPr>
            </w:pPr>
            <w:r w:rsidRPr="00182EC9">
              <w:rPr>
                <w:rFonts w:ascii="Times New Roman" w:eastAsia="Times New Roman" w:hAnsi="Times New Roman" w:cs="Times New Roman"/>
                <w:b/>
                <w:bCs/>
                <w:color w:val="000000"/>
                <w:lang w:eastAsia="ru-RU"/>
              </w:rPr>
              <w:t>-</w:t>
            </w:r>
          </w:p>
        </w:tc>
        <w:tc>
          <w:tcPr>
            <w:tcW w:w="1740"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w:t>
            </w:r>
          </w:p>
        </w:tc>
      </w:tr>
      <w:tr w:rsidR="00182EC9" w:rsidRPr="00182EC9" w:rsidTr="00182EC9">
        <w:trPr>
          <w:gridBefore w:val="1"/>
          <w:gridAfter w:val="5"/>
          <w:wBefore w:w="552" w:type="dxa"/>
          <w:wAfter w:w="460" w:type="dxa"/>
          <w:trHeight w:val="600"/>
        </w:trPr>
        <w:tc>
          <w:tcPr>
            <w:tcW w:w="520" w:type="dxa"/>
            <w:gridSpan w:val="2"/>
            <w:tcBorders>
              <w:top w:val="nil"/>
              <w:left w:val="single" w:sz="4" w:space="0" w:color="auto"/>
              <w:bottom w:val="single" w:sz="4" w:space="0" w:color="auto"/>
              <w:right w:val="single" w:sz="4" w:space="0" w:color="auto"/>
            </w:tcBorders>
            <w:shd w:val="clear" w:color="auto" w:fill="auto"/>
            <w:hideMark/>
          </w:tcPr>
          <w:p w:rsidR="00182EC9" w:rsidRPr="00182EC9" w:rsidRDefault="00182EC9" w:rsidP="00182EC9">
            <w:pPr>
              <w:spacing w:after="0" w:line="240" w:lineRule="auto"/>
              <w:jc w:val="center"/>
              <w:rPr>
                <w:rFonts w:ascii="Times New Roman" w:eastAsia="Times New Roman" w:hAnsi="Times New Roman" w:cs="Times New Roman"/>
                <w:color w:val="000000"/>
                <w:lang w:eastAsia="ru-RU"/>
              </w:rPr>
            </w:pPr>
            <w:r w:rsidRPr="00182EC9">
              <w:rPr>
                <w:rFonts w:ascii="Times New Roman" w:eastAsia="Times New Roman" w:hAnsi="Times New Roman" w:cs="Times New Roman"/>
                <w:color w:val="000000"/>
                <w:lang w:eastAsia="ru-RU"/>
              </w:rPr>
              <w:t> </w:t>
            </w:r>
          </w:p>
        </w:tc>
        <w:tc>
          <w:tcPr>
            <w:tcW w:w="5620" w:type="dxa"/>
            <w:gridSpan w:val="12"/>
            <w:tcBorders>
              <w:top w:val="nil"/>
              <w:left w:val="nil"/>
              <w:bottom w:val="single" w:sz="4" w:space="0" w:color="auto"/>
              <w:right w:val="single" w:sz="4" w:space="0" w:color="auto"/>
            </w:tcBorders>
            <w:shd w:val="clear" w:color="auto" w:fill="auto"/>
            <w:hideMark/>
          </w:tcPr>
          <w:p w:rsidR="00182EC9" w:rsidRPr="00182EC9" w:rsidRDefault="00182EC9" w:rsidP="00182EC9">
            <w:pPr>
              <w:spacing w:after="0" w:line="240" w:lineRule="auto"/>
              <w:rPr>
                <w:rFonts w:ascii="Times New Roman" w:eastAsia="Times New Roman" w:hAnsi="Times New Roman" w:cs="Times New Roman"/>
                <w:color w:val="000000"/>
                <w:lang w:eastAsia="ru-RU"/>
              </w:rPr>
            </w:pPr>
            <w:r w:rsidRPr="00182EC9">
              <w:rPr>
                <w:rFonts w:ascii="Times New Roman" w:eastAsia="Times New Roman" w:hAnsi="Times New Roman" w:cs="Times New Roman"/>
                <w:color w:val="000000"/>
                <w:lang w:eastAsia="ru-RU"/>
              </w:rPr>
              <w:t>предоставление муниципальных гарантий в соответствии с заключенными договорами</w:t>
            </w:r>
          </w:p>
        </w:tc>
        <w:tc>
          <w:tcPr>
            <w:tcW w:w="1800" w:type="dxa"/>
            <w:gridSpan w:val="8"/>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color w:val="000000"/>
                <w:lang w:eastAsia="ru-RU"/>
              </w:rPr>
            </w:pPr>
            <w:r w:rsidRPr="00182EC9">
              <w:rPr>
                <w:rFonts w:ascii="Times New Roman" w:eastAsia="Times New Roman" w:hAnsi="Times New Roman" w:cs="Times New Roman"/>
                <w:color w:val="000000"/>
                <w:lang w:eastAsia="ru-RU"/>
              </w:rPr>
              <w:t>0</w:t>
            </w:r>
          </w:p>
        </w:tc>
        <w:tc>
          <w:tcPr>
            <w:tcW w:w="1740"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0</w:t>
            </w:r>
          </w:p>
        </w:tc>
      </w:tr>
      <w:tr w:rsidR="00182EC9" w:rsidRPr="00182EC9" w:rsidTr="00182EC9">
        <w:trPr>
          <w:gridBefore w:val="1"/>
          <w:gridAfter w:val="5"/>
          <w:wBefore w:w="552" w:type="dxa"/>
          <w:wAfter w:w="460" w:type="dxa"/>
          <w:trHeight w:val="600"/>
        </w:trPr>
        <w:tc>
          <w:tcPr>
            <w:tcW w:w="520" w:type="dxa"/>
            <w:gridSpan w:val="2"/>
            <w:tcBorders>
              <w:top w:val="nil"/>
              <w:left w:val="single" w:sz="4" w:space="0" w:color="auto"/>
              <w:bottom w:val="single" w:sz="4" w:space="0" w:color="auto"/>
              <w:right w:val="single" w:sz="4" w:space="0" w:color="auto"/>
            </w:tcBorders>
            <w:shd w:val="clear" w:color="auto" w:fill="auto"/>
            <w:hideMark/>
          </w:tcPr>
          <w:p w:rsidR="00182EC9" w:rsidRPr="00182EC9" w:rsidRDefault="00182EC9" w:rsidP="00182EC9">
            <w:pPr>
              <w:spacing w:after="0" w:line="240" w:lineRule="auto"/>
              <w:jc w:val="center"/>
              <w:rPr>
                <w:rFonts w:ascii="Times New Roman" w:eastAsia="Times New Roman" w:hAnsi="Times New Roman" w:cs="Times New Roman"/>
                <w:color w:val="000000"/>
                <w:lang w:eastAsia="ru-RU"/>
              </w:rPr>
            </w:pPr>
            <w:r w:rsidRPr="00182EC9">
              <w:rPr>
                <w:rFonts w:ascii="Times New Roman" w:eastAsia="Times New Roman" w:hAnsi="Times New Roman" w:cs="Times New Roman"/>
                <w:color w:val="000000"/>
                <w:lang w:eastAsia="ru-RU"/>
              </w:rPr>
              <w:t> </w:t>
            </w:r>
          </w:p>
        </w:tc>
        <w:tc>
          <w:tcPr>
            <w:tcW w:w="5620" w:type="dxa"/>
            <w:gridSpan w:val="12"/>
            <w:tcBorders>
              <w:top w:val="nil"/>
              <w:left w:val="nil"/>
              <w:bottom w:val="single" w:sz="4" w:space="0" w:color="auto"/>
              <w:right w:val="single" w:sz="4" w:space="0" w:color="auto"/>
            </w:tcBorders>
            <w:shd w:val="clear" w:color="auto" w:fill="auto"/>
            <w:hideMark/>
          </w:tcPr>
          <w:p w:rsidR="00182EC9" w:rsidRPr="00182EC9" w:rsidRDefault="00182EC9" w:rsidP="00182EC9">
            <w:pPr>
              <w:spacing w:after="0" w:line="240" w:lineRule="auto"/>
              <w:rPr>
                <w:rFonts w:ascii="Times New Roman" w:eastAsia="Times New Roman" w:hAnsi="Times New Roman" w:cs="Times New Roman"/>
                <w:color w:val="000000"/>
                <w:lang w:eastAsia="ru-RU"/>
              </w:rPr>
            </w:pPr>
            <w:r w:rsidRPr="00182EC9">
              <w:rPr>
                <w:rFonts w:ascii="Times New Roman" w:eastAsia="Times New Roman" w:hAnsi="Times New Roman" w:cs="Times New Roman"/>
                <w:color w:val="000000"/>
                <w:lang w:eastAsia="ru-RU"/>
              </w:rPr>
              <w:t>исполнение обязательств в соответствии с договорами о предоставлении муниципальных гарантий</w:t>
            </w:r>
          </w:p>
        </w:tc>
        <w:tc>
          <w:tcPr>
            <w:tcW w:w="1800" w:type="dxa"/>
            <w:gridSpan w:val="8"/>
            <w:tcBorders>
              <w:top w:val="nil"/>
              <w:left w:val="nil"/>
              <w:bottom w:val="single" w:sz="4" w:space="0" w:color="auto"/>
              <w:right w:val="single" w:sz="4" w:space="0" w:color="auto"/>
            </w:tcBorders>
            <w:shd w:val="clear" w:color="auto" w:fill="auto"/>
            <w:vAlign w:val="center"/>
            <w:hideMark/>
          </w:tcPr>
          <w:p w:rsidR="00182EC9" w:rsidRPr="00182EC9" w:rsidRDefault="00182EC9" w:rsidP="00182EC9">
            <w:pPr>
              <w:spacing w:after="0" w:line="240" w:lineRule="auto"/>
              <w:jc w:val="center"/>
              <w:rPr>
                <w:rFonts w:ascii="Times New Roman" w:eastAsia="Times New Roman" w:hAnsi="Times New Roman" w:cs="Times New Roman"/>
                <w:color w:val="000000"/>
                <w:lang w:eastAsia="ru-RU"/>
              </w:rPr>
            </w:pPr>
            <w:r w:rsidRPr="00182EC9">
              <w:rPr>
                <w:rFonts w:ascii="Times New Roman" w:eastAsia="Times New Roman" w:hAnsi="Times New Roman" w:cs="Times New Roman"/>
                <w:color w:val="000000"/>
                <w:lang w:eastAsia="ru-RU"/>
              </w:rPr>
              <w:t>0</w:t>
            </w:r>
          </w:p>
        </w:tc>
        <w:tc>
          <w:tcPr>
            <w:tcW w:w="1740" w:type="dxa"/>
            <w:gridSpan w:val="6"/>
            <w:tcBorders>
              <w:top w:val="nil"/>
              <w:left w:val="nil"/>
              <w:bottom w:val="single" w:sz="4" w:space="0" w:color="auto"/>
              <w:right w:val="single" w:sz="4" w:space="0" w:color="auto"/>
            </w:tcBorders>
            <w:shd w:val="clear" w:color="auto" w:fill="auto"/>
            <w:noWrap/>
            <w:vAlign w:val="center"/>
            <w:hideMark/>
          </w:tcPr>
          <w:p w:rsidR="00182EC9" w:rsidRPr="00182EC9" w:rsidRDefault="00182EC9" w:rsidP="00182EC9">
            <w:pPr>
              <w:spacing w:after="0" w:line="240" w:lineRule="auto"/>
              <w:jc w:val="center"/>
              <w:rPr>
                <w:rFonts w:ascii="Times New Roman" w:eastAsia="Times New Roman" w:hAnsi="Times New Roman" w:cs="Times New Roman"/>
                <w:lang w:eastAsia="ru-RU"/>
              </w:rPr>
            </w:pPr>
            <w:r w:rsidRPr="00182EC9">
              <w:rPr>
                <w:rFonts w:ascii="Times New Roman" w:eastAsia="Times New Roman" w:hAnsi="Times New Roman" w:cs="Times New Roman"/>
                <w:lang w:eastAsia="ru-RU"/>
              </w:rPr>
              <w:t>0</w:t>
            </w:r>
          </w:p>
        </w:tc>
      </w:tr>
    </w:tbl>
    <w:p w:rsidR="002F1F57" w:rsidRPr="009D205C" w:rsidRDefault="002F1F57" w:rsidP="00320B50">
      <w:pPr>
        <w:spacing w:before="240"/>
        <w:rPr>
          <w:sz w:val="24"/>
          <w:szCs w:val="24"/>
        </w:rPr>
      </w:pPr>
      <w:bookmarkStart w:id="0" w:name="_GoBack"/>
      <w:bookmarkEnd w:id="0"/>
    </w:p>
    <w:sectPr w:rsidR="002F1F57" w:rsidRPr="009D205C">
      <w:footerReference w:type="default" r:id="rId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D46" w:rsidRDefault="00A51D46" w:rsidP="007A7866">
      <w:pPr>
        <w:spacing w:after="0" w:line="240" w:lineRule="auto"/>
      </w:pPr>
      <w:r>
        <w:separator/>
      </w:r>
    </w:p>
  </w:endnote>
  <w:endnote w:type="continuationSeparator" w:id="0">
    <w:p w:rsidR="00A51D46" w:rsidRDefault="00A51D46" w:rsidP="007A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401"/>
      <w:docPartObj>
        <w:docPartGallery w:val="Page Numbers (Bottom of Page)"/>
        <w:docPartUnique/>
      </w:docPartObj>
    </w:sdtPr>
    <w:sdtContent>
      <w:p w:rsidR="00182EC9" w:rsidRDefault="00182EC9">
        <w:pPr>
          <w:pStyle w:val="a9"/>
          <w:jc w:val="right"/>
        </w:pPr>
        <w:r>
          <w:fldChar w:fldCharType="begin"/>
        </w:r>
        <w:r>
          <w:instrText>PAGE   \* MERGEFORMAT</w:instrText>
        </w:r>
        <w:r>
          <w:fldChar w:fldCharType="separate"/>
        </w:r>
        <w:r w:rsidR="00035C58">
          <w:rPr>
            <w:noProof/>
          </w:rPr>
          <w:t>92</w:t>
        </w:r>
        <w:r>
          <w:fldChar w:fldCharType="end"/>
        </w:r>
      </w:p>
    </w:sdtContent>
  </w:sdt>
  <w:p w:rsidR="00182EC9" w:rsidRDefault="00182E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D46" w:rsidRDefault="00A51D46" w:rsidP="007A7866">
      <w:pPr>
        <w:spacing w:after="0" w:line="240" w:lineRule="auto"/>
      </w:pPr>
      <w:r>
        <w:separator/>
      </w:r>
    </w:p>
  </w:footnote>
  <w:footnote w:type="continuationSeparator" w:id="0">
    <w:p w:rsidR="00A51D46" w:rsidRDefault="00A51D46" w:rsidP="007A7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07CA"/>
    <w:multiLevelType w:val="hybridMultilevel"/>
    <w:tmpl w:val="D8F260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833D0"/>
    <w:multiLevelType w:val="hybridMultilevel"/>
    <w:tmpl w:val="B84A833A"/>
    <w:lvl w:ilvl="0" w:tplc="8BE442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D16FD0"/>
    <w:multiLevelType w:val="multilevel"/>
    <w:tmpl w:val="F512734A"/>
    <w:lvl w:ilvl="0">
      <w:start w:val="1"/>
      <w:numFmt w:val="decimal"/>
      <w:lvlText w:val="%1."/>
      <w:lvlJc w:val="left"/>
      <w:pPr>
        <w:ind w:left="1860" w:hanging="114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DED6491"/>
    <w:multiLevelType w:val="hybridMultilevel"/>
    <w:tmpl w:val="3AC402D6"/>
    <w:lvl w:ilvl="0" w:tplc="08B435EE">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40220A"/>
    <w:multiLevelType w:val="hybridMultilevel"/>
    <w:tmpl w:val="8D72B07E"/>
    <w:lvl w:ilvl="0" w:tplc="C0368E4C">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14E13844"/>
    <w:multiLevelType w:val="hybridMultilevel"/>
    <w:tmpl w:val="F6A48874"/>
    <w:lvl w:ilvl="0" w:tplc="4D5E69C2">
      <w:start w:val="1"/>
      <w:numFmt w:val="decimal"/>
      <w:lvlText w:val="%1."/>
      <w:lvlJc w:val="left"/>
      <w:pPr>
        <w:tabs>
          <w:tab w:val="num" w:pos="1065"/>
        </w:tabs>
        <w:ind w:left="1065" w:hanging="360"/>
      </w:pPr>
    </w:lvl>
    <w:lvl w:ilvl="1" w:tplc="323687DA">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BE2026"/>
    <w:multiLevelType w:val="hybridMultilevel"/>
    <w:tmpl w:val="E2100DEC"/>
    <w:lvl w:ilvl="0" w:tplc="ECE0D4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B415597"/>
    <w:multiLevelType w:val="hybridMultilevel"/>
    <w:tmpl w:val="F6A48874"/>
    <w:lvl w:ilvl="0" w:tplc="4D5E69C2">
      <w:start w:val="1"/>
      <w:numFmt w:val="decimal"/>
      <w:lvlText w:val="%1."/>
      <w:lvlJc w:val="left"/>
      <w:pPr>
        <w:tabs>
          <w:tab w:val="num" w:pos="1065"/>
        </w:tabs>
        <w:ind w:left="1065" w:hanging="360"/>
      </w:pPr>
    </w:lvl>
    <w:lvl w:ilvl="1" w:tplc="323687DA">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A44F29"/>
    <w:multiLevelType w:val="hybridMultilevel"/>
    <w:tmpl w:val="741E427C"/>
    <w:lvl w:ilvl="0" w:tplc="1B803D0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F220359"/>
    <w:multiLevelType w:val="hybridMultilevel"/>
    <w:tmpl w:val="6B9CDF9C"/>
    <w:lvl w:ilvl="0" w:tplc="F502D1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2D92147"/>
    <w:multiLevelType w:val="hybridMultilevel"/>
    <w:tmpl w:val="D696F016"/>
    <w:lvl w:ilvl="0" w:tplc="42D65AD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28D41799"/>
    <w:multiLevelType w:val="hybridMultilevel"/>
    <w:tmpl w:val="04E066E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2B411B6F"/>
    <w:multiLevelType w:val="hybridMultilevel"/>
    <w:tmpl w:val="CD1066C0"/>
    <w:lvl w:ilvl="0" w:tplc="1610ADD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ED568C3"/>
    <w:multiLevelType w:val="multilevel"/>
    <w:tmpl w:val="A4303186"/>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4">
    <w:nsid w:val="34240D09"/>
    <w:multiLevelType w:val="hybridMultilevel"/>
    <w:tmpl w:val="0EBEE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E07AE8"/>
    <w:multiLevelType w:val="hybridMultilevel"/>
    <w:tmpl w:val="9070AC06"/>
    <w:lvl w:ilvl="0" w:tplc="E07EBFBE">
      <w:start w:val="1"/>
      <w:numFmt w:val="decimal"/>
      <w:lvlText w:val="%1."/>
      <w:lvlJc w:val="left"/>
      <w:pPr>
        <w:tabs>
          <w:tab w:val="num" w:pos="1296"/>
        </w:tabs>
        <w:ind w:left="1296" w:hanging="360"/>
      </w:pPr>
      <w:rPr>
        <w:rFonts w:hint="default"/>
      </w:rPr>
    </w:lvl>
    <w:lvl w:ilvl="1" w:tplc="04190019" w:tentative="1">
      <w:start w:val="1"/>
      <w:numFmt w:val="lowerLetter"/>
      <w:lvlText w:val="%2."/>
      <w:lvlJc w:val="left"/>
      <w:pPr>
        <w:tabs>
          <w:tab w:val="num" w:pos="2016"/>
        </w:tabs>
        <w:ind w:left="2016" w:hanging="360"/>
      </w:pPr>
    </w:lvl>
    <w:lvl w:ilvl="2" w:tplc="0419001B" w:tentative="1">
      <w:start w:val="1"/>
      <w:numFmt w:val="lowerRoman"/>
      <w:lvlText w:val="%3."/>
      <w:lvlJc w:val="right"/>
      <w:pPr>
        <w:tabs>
          <w:tab w:val="num" w:pos="2736"/>
        </w:tabs>
        <w:ind w:left="2736" w:hanging="180"/>
      </w:pPr>
    </w:lvl>
    <w:lvl w:ilvl="3" w:tplc="0419000F" w:tentative="1">
      <w:start w:val="1"/>
      <w:numFmt w:val="decimal"/>
      <w:lvlText w:val="%4."/>
      <w:lvlJc w:val="left"/>
      <w:pPr>
        <w:tabs>
          <w:tab w:val="num" w:pos="3456"/>
        </w:tabs>
        <w:ind w:left="3456" w:hanging="360"/>
      </w:pPr>
    </w:lvl>
    <w:lvl w:ilvl="4" w:tplc="04190019" w:tentative="1">
      <w:start w:val="1"/>
      <w:numFmt w:val="lowerLetter"/>
      <w:lvlText w:val="%5."/>
      <w:lvlJc w:val="left"/>
      <w:pPr>
        <w:tabs>
          <w:tab w:val="num" w:pos="4176"/>
        </w:tabs>
        <w:ind w:left="4176" w:hanging="360"/>
      </w:pPr>
    </w:lvl>
    <w:lvl w:ilvl="5" w:tplc="0419001B" w:tentative="1">
      <w:start w:val="1"/>
      <w:numFmt w:val="lowerRoman"/>
      <w:lvlText w:val="%6."/>
      <w:lvlJc w:val="right"/>
      <w:pPr>
        <w:tabs>
          <w:tab w:val="num" w:pos="4896"/>
        </w:tabs>
        <w:ind w:left="4896" w:hanging="180"/>
      </w:pPr>
    </w:lvl>
    <w:lvl w:ilvl="6" w:tplc="0419000F" w:tentative="1">
      <w:start w:val="1"/>
      <w:numFmt w:val="decimal"/>
      <w:lvlText w:val="%7."/>
      <w:lvlJc w:val="left"/>
      <w:pPr>
        <w:tabs>
          <w:tab w:val="num" w:pos="5616"/>
        </w:tabs>
        <w:ind w:left="5616" w:hanging="360"/>
      </w:pPr>
    </w:lvl>
    <w:lvl w:ilvl="7" w:tplc="04190019" w:tentative="1">
      <w:start w:val="1"/>
      <w:numFmt w:val="lowerLetter"/>
      <w:lvlText w:val="%8."/>
      <w:lvlJc w:val="left"/>
      <w:pPr>
        <w:tabs>
          <w:tab w:val="num" w:pos="6336"/>
        </w:tabs>
        <w:ind w:left="6336" w:hanging="360"/>
      </w:pPr>
    </w:lvl>
    <w:lvl w:ilvl="8" w:tplc="0419001B" w:tentative="1">
      <w:start w:val="1"/>
      <w:numFmt w:val="lowerRoman"/>
      <w:lvlText w:val="%9."/>
      <w:lvlJc w:val="right"/>
      <w:pPr>
        <w:tabs>
          <w:tab w:val="num" w:pos="7056"/>
        </w:tabs>
        <w:ind w:left="7056" w:hanging="180"/>
      </w:pPr>
    </w:lvl>
  </w:abstractNum>
  <w:abstractNum w:abstractNumId="16">
    <w:nsid w:val="371D1E1C"/>
    <w:multiLevelType w:val="hybridMultilevel"/>
    <w:tmpl w:val="8184054E"/>
    <w:lvl w:ilvl="0" w:tplc="BA46B948">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7D05CBE"/>
    <w:multiLevelType w:val="hybridMultilevel"/>
    <w:tmpl w:val="F36C3F5E"/>
    <w:lvl w:ilvl="0" w:tplc="985211B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395E10D3"/>
    <w:multiLevelType w:val="hybridMultilevel"/>
    <w:tmpl w:val="B0FAED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996782"/>
    <w:multiLevelType w:val="multilevel"/>
    <w:tmpl w:val="2228CA20"/>
    <w:lvl w:ilvl="0">
      <w:start w:val="1"/>
      <w:numFmt w:val="decimal"/>
      <w:lvlText w:val="%1."/>
      <w:lvlJc w:val="left"/>
      <w:pPr>
        <w:tabs>
          <w:tab w:val="num" w:pos="1260"/>
        </w:tabs>
        <w:ind w:left="1260" w:hanging="360"/>
      </w:pPr>
      <w:rPr>
        <w:rFonts w:hint="default"/>
        <w:sz w:val="28"/>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20">
    <w:nsid w:val="43C06145"/>
    <w:multiLevelType w:val="hybridMultilevel"/>
    <w:tmpl w:val="3AC402D6"/>
    <w:lvl w:ilvl="0" w:tplc="08B435EE">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3FD0B6B"/>
    <w:multiLevelType w:val="hybridMultilevel"/>
    <w:tmpl w:val="637038B6"/>
    <w:lvl w:ilvl="0" w:tplc="024A30C6">
      <w:start w:val="1"/>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49F4428"/>
    <w:multiLevelType w:val="hybridMultilevel"/>
    <w:tmpl w:val="2E5E15EC"/>
    <w:lvl w:ilvl="0" w:tplc="1D9A0D00">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7CD3F3A"/>
    <w:multiLevelType w:val="hybridMultilevel"/>
    <w:tmpl w:val="B5D07C8A"/>
    <w:lvl w:ilvl="0" w:tplc="346ECC8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522BA6"/>
    <w:multiLevelType w:val="hybridMultilevel"/>
    <w:tmpl w:val="45BA4CE0"/>
    <w:lvl w:ilvl="0" w:tplc="EDF69FE2">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3F77992"/>
    <w:multiLevelType w:val="hybridMultilevel"/>
    <w:tmpl w:val="0DF48592"/>
    <w:lvl w:ilvl="0" w:tplc="A778481E">
      <w:start w:val="1"/>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26">
    <w:nsid w:val="55531707"/>
    <w:multiLevelType w:val="hybridMultilevel"/>
    <w:tmpl w:val="A78E6DFC"/>
    <w:lvl w:ilvl="0" w:tplc="38381E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5C52DCE"/>
    <w:multiLevelType w:val="hybridMultilevel"/>
    <w:tmpl w:val="F02A0088"/>
    <w:lvl w:ilvl="0" w:tplc="D180B15E">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61036D53"/>
    <w:multiLevelType w:val="hybridMultilevel"/>
    <w:tmpl w:val="7BFAC276"/>
    <w:lvl w:ilvl="0" w:tplc="7808357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2F52965"/>
    <w:multiLevelType w:val="hybridMultilevel"/>
    <w:tmpl w:val="79F08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6C74CF"/>
    <w:multiLevelType w:val="hybridMultilevel"/>
    <w:tmpl w:val="0FFEDB84"/>
    <w:lvl w:ilvl="0" w:tplc="C99AAD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4363234"/>
    <w:multiLevelType w:val="hybridMultilevel"/>
    <w:tmpl w:val="9C92345E"/>
    <w:lvl w:ilvl="0" w:tplc="ECAAEA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6A3845D1"/>
    <w:multiLevelType w:val="hybridMultilevel"/>
    <w:tmpl w:val="C5DE6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A7F5944"/>
    <w:multiLevelType w:val="hybridMultilevel"/>
    <w:tmpl w:val="08AACB94"/>
    <w:lvl w:ilvl="0" w:tplc="D1EA73DA">
      <w:start w:val="1"/>
      <w:numFmt w:val="decimal"/>
      <w:lvlText w:val="%1."/>
      <w:lvlJc w:val="left"/>
      <w:pPr>
        <w:tabs>
          <w:tab w:val="num" w:pos="2325"/>
        </w:tabs>
        <w:ind w:left="2325" w:hanging="142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6DA8101B"/>
    <w:multiLevelType w:val="hybridMultilevel"/>
    <w:tmpl w:val="25D027E6"/>
    <w:lvl w:ilvl="0" w:tplc="467A0BE2">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E6B50EB"/>
    <w:multiLevelType w:val="hybridMultilevel"/>
    <w:tmpl w:val="05420C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27722D3"/>
    <w:multiLevelType w:val="singleLevel"/>
    <w:tmpl w:val="878CAE5E"/>
    <w:lvl w:ilvl="0">
      <w:start w:val="2"/>
      <w:numFmt w:val="decimal"/>
      <w:lvlText w:val="%1."/>
      <w:legacy w:legacy="1" w:legacySpace="0" w:legacyIndent="235"/>
      <w:lvlJc w:val="left"/>
      <w:rPr>
        <w:rFonts w:ascii="Times New Roman" w:hAnsi="Times New Roman" w:cs="Times New Roman" w:hint="default"/>
      </w:rPr>
    </w:lvl>
  </w:abstractNum>
  <w:abstractNum w:abstractNumId="37">
    <w:nsid w:val="76D33CFC"/>
    <w:multiLevelType w:val="hybridMultilevel"/>
    <w:tmpl w:val="E8F46BF8"/>
    <w:lvl w:ilvl="0" w:tplc="0D1AE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74C7815"/>
    <w:multiLevelType w:val="hybridMultilevel"/>
    <w:tmpl w:val="5A2E1250"/>
    <w:lvl w:ilvl="0" w:tplc="048CCD6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9">
    <w:nsid w:val="7F7D2ED9"/>
    <w:multiLevelType w:val="hybridMultilevel"/>
    <w:tmpl w:val="ADEEF31C"/>
    <w:lvl w:ilvl="0" w:tplc="576E73F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7F815BC6"/>
    <w:multiLevelType w:val="multilevel"/>
    <w:tmpl w:val="3D44AAD6"/>
    <w:lvl w:ilvl="0">
      <w:start w:val="4"/>
      <w:numFmt w:val="decimal"/>
      <w:lvlText w:val="%1."/>
      <w:lvlJc w:val="left"/>
      <w:pPr>
        <w:tabs>
          <w:tab w:val="num" w:pos="435"/>
        </w:tabs>
        <w:ind w:left="435" w:hanging="435"/>
      </w:pPr>
    </w:lvl>
    <w:lvl w:ilvl="1">
      <w:start w:val="2"/>
      <w:numFmt w:val="decimal"/>
      <w:lvlText w:val="%1.%2."/>
      <w:lvlJc w:val="left"/>
      <w:pPr>
        <w:tabs>
          <w:tab w:val="num" w:pos="720"/>
        </w:tabs>
        <w:ind w:left="720" w:hanging="720"/>
      </w:pPr>
      <w:rPr>
        <w:sz w:val="28"/>
        <w:szCs w:val="28"/>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20"/>
  </w:num>
  <w:num w:numId="5">
    <w:abstractNumId w:val="3"/>
  </w:num>
  <w:num w:numId="6">
    <w:abstractNumId w:val="2"/>
  </w:num>
  <w:num w:numId="7">
    <w:abstractNumId w:val="23"/>
  </w:num>
  <w:num w:numId="8">
    <w:abstractNumId w:val="37"/>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8"/>
  </w:num>
  <w:num w:numId="16">
    <w:abstractNumId w:val="25"/>
  </w:num>
  <w:num w:numId="17">
    <w:abstractNumId w:val="35"/>
  </w:num>
  <w:num w:numId="18">
    <w:abstractNumId w:val="26"/>
  </w:num>
  <w:num w:numId="19">
    <w:abstractNumId w:val="18"/>
  </w:num>
  <w:num w:numId="20">
    <w:abstractNumId w:val="15"/>
  </w:num>
  <w:num w:numId="21">
    <w:abstractNumId w:val="16"/>
  </w:num>
  <w:num w:numId="22">
    <w:abstractNumId w:val="4"/>
  </w:num>
  <w:num w:numId="23">
    <w:abstractNumId w:val="14"/>
  </w:num>
  <w:num w:numId="24">
    <w:abstractNumId w:val="17"/>
  </w:num>
  <w:num w:numId="25">
    <w:abstractNumId w:val="11"/>
  </w:num>
  <w:num w:numId="26">
    <w:abstractNumId w:val="21"/>
  </w:num>
  <w:num w:numId="27">
    <w:abstractNumId w:val="10"/>
  </w:num>
  <w:num w:numId="28">
    <w:abstractNumId w:val="9"/>
  </w:num>
  <w:num w:numId="29">
    <w:abstractNumId w:val="33"/>
  </w:num>
  <w:num w:numId="30">
    <w:abstractNumId w:val="19"/>
  </w:num>
  <w:num w:numId="31">
    <w:abstractNumId w:val="27"/>
  </w:num>
  <w:num w:numId="32">
    <w:abstractNumId w:val="34"/>
  </w:num>
  <w:num w:numId="33">
    <w:abstractNumId w:val="39"/>
  </w:num>
  <w:num w:numId="34">
    <w:abstractNumId w:val="30"/>
  </w:num>
  <w:num w:numId="35">
    <w:abstractNumId w:val="1"/>
  </w:num>
  <w:num w:numId="36">
    <w:abstractNumId w:val="12"/>
  </w:num>
  <w:num w:numId="37">
    <w:abstractNumId w:val="8"/>
  </w:num>
  <w:num w:numId="38">
    <w:abstractNumId w:val="36"/>
  </w:num>
  <w:num w:numId="39">
    <w:abstractNumId w:val="28"/>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29"/>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3FC"/>
    <w:rsid w:val="00035C58"/>
    <w:rsid w:val="00117BD3"/>
    <w:rsid w:val="00182EC9"/>
    <w:rsid w:val="001F2210"/>
    <w:rsid w:val="002F1F57"/>
    <w:rsid w:val="00320B50"/>
    <w:rsid w:val="004E2EA0"/>
    <w:rsid w:val="00607641"/>
    <w:rsid w:val="006520D5"/>
    <w:rsid w:val="007A7866"/>
    <w:rsid w:val="008753FC"/>
    <w:rsid w:val="008D0526"/>
    <w:rsid w:val="008D5F05"/>
    <w:rsid w:val="009D205C"/>
    <w:rsid w:val="00A51D46"/>
    <w:rsid w:val="00A924CC"/>
    <w:rsid w:val="00C40E76"/>
    <w:rsid w:val="00E21234"/>
    <w:rsid w:val="00F86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20D5"/>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6520D5"/>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07641"/>
    <w:pPr>
      <w:spacing w:after="120"/>
    </w:pPr>
  </w:style>
  <w:style w:type="character" w:customStyle="1" w:styleId="a4">
    <w:name w:val="Основной текст Знак"/>
    <w:basedOn w:val="a0"/>
    <w:link w:val="a3"/>
    <w:uiPriority w:val="99"/>
    <w:semiHidden/>
    <w:rsid w:val="00607641"/>
  </w:style>
  <w:style w:type="paragraph" w:styleId="a5">
    <w:name w:val="List Paragraph"/>
    <w:basedOn w:val="a"/>
    <w:uiPriority w:val="34"/>
    <w:qFormat/>
    <w:rsid w:val="00607641"/>
    <w:pPr>
      <w:ind w:left="720"/>
      <w:contextualSpacing/>
    </w:pPr>
  </w:style>
  <w:style w:type="paragraph" w:customStyle="1" w:styleId="a6">
    <w:name w:val="Заголовок к тексту"/>
    <w:basedOn w:val="a"/>
    <w:next w:val="a3"/>
    <w:rsid w:val="00607641"/>
    <w:pPr>
      <w:suppressAutoHyphens/>
      <w:spacing w:after="480" w:line="240" w:lineRule="exact"/>
    </w:pPr>
    <w:rPr>
      <w:rFonts w:ascii="Times New Roman" w:eastAsia="Times New Roman" w:hAnsi="Times New Roman" w:cs="Times New Roman"/>
      <w:b/>
      <w:sz w:val="24"/>
      <w:szCs w:val="24"/>
      <w:lang w:eastAsia="ru-RU"/>
    </w:rPr>
  </w:style>
  <w:style w:type="paragraph" w:styleId="a7">
    <w:name w:val="header"/>
    <w:basedOn w:val="a"/>
    <w:link w:val="a8"/>
    <w:unhideWhenUsed/>
    <w:rsid w:val="007A7866"/>
    <w:pPr>
      <w:tabs>
        <w:tab w:val="center" w:pos="4677"/>
        <w:tab w:val="right" w:pos="9355"/>
      </w:tabs>
      <w:spacing w:after="0" w:line="240" w:lineRule="auto"/>
    </w:pPr>
  </w:style>
  <w:style w:type="character" w:customStyle="1" w:styleId="a8">
    <w:name w:val="Верхний колонтитул Знак"/>
    <w:basedOn w:val="a0"/>
    <w:link w:val="a7"/>
    <w:rsid w:val="007A7866"/>
  </w:style>
  <w:style w:type="paragraph" w:styleId="a9">
    <w:name w:val="footer"/>
    <w:basedOn w:val="a"/>
    <w:link w:val="aa"/>
    <w:unhideWhenUsed/>
    <w:rsid w:val="007A7866"/>
    <w:pPr>
      <w:tabs>
        <w:tab w:val="center" w:pos="4677"/>
        <w:tab w:val="right" w:pos="9355"/>
      </w:tabs>
      <w:spacing w:after="0" w:line="240" w:lineRule="auto"/>
    </w:pPr>
  </w:style>
  <w:style w:type="character" w:customStyle="1" w:styleId="aa">
    <w:name w:val="Нижний колонтитул Знак"/>
    <w:basedOn w:val="a0"/>
    <w:link w:val="a9"/>
    <w:rsid w:val="007A7866"/>
  </w:style>
  <w:style w:type="paragraph" w:styleId="ab">
    <w:name w:val="Body Text Indent"/>
    <w:basedOn w:val="a"/>
    <w:link w:val="ac"/>
    <w:unhideWhenUsed/>
    <w:rsid w:val="00A924CC"/>
    <w:pPr>
      <w:spacing w:after="120"/>
      <w:ind w:left="283"/>
    </w:pPr>
  </w:style>
  <w:style w:type="character" w:customStyle="1" w:styleId="ac">
    <w:name w:val="Основной текст с отступом Знак"/>
    <w:basedOn w:val="a0"/>
    <w:link w:val="ab"/>
    <w:rsid w:val="00A924CC"/>
  </w:style>
  <w:style w:type="paragraph" w:customStyle="1" w:styleId="ad">
    <w:name w:val="Знак Знак Знак Знак Знак Знак Знак"/>
    <w:basedOn w:val="a"/>
    <w:rsid w:val="00A924CC"/>
    <w:pPr>
      <w:spacing w:after="160" w:line="240" w:lineRule="exact"/>
    </w:pPr>
    <w:rPr>
      <w:rFonts w:ascii="Verdana" w:eastAsia="Times New Roman" w:hAnsi="Verdana" w:cs="Times New Roman"/>
      <w:sz w:val="20"/>
      <w:szCs w:val="20"/>
      <w:lang w:val="en-US"/>
    </w:rPr>
  </w:style>
  <w:style w:type="paragraph" w:customStyle="1" w:styleId="ae">
    <w:name w:val=" Знак Знак Знак Знак Знак Знак Знак"/>
    <w:basedOn w:val="a"/>
    <w:rsid w:val="009D205C"/>
    <w:pPr>
      <w:spacing w:after="160" w:line="240" w:lineRule="exact"/>
    </w:pPr>
    <w:rPr>
      <w:rFonts w:ascii="Verdana" w:eastAsia="Times New Roman" w:hAnsi="Verdana" w:cs="Times New Roman"/>
      <w:sz w:val="20"/>
      <w:szCs w:val="20"/>
      <w:lang w:val="en-US"/>
    </w:rPr>
  </w:style>
  <w:style w:type="character" w:customStyle="1" w:styleId="10">
    <w:name w:val="Заголовок 1 Знак"/>
    <w:basedOn w:val="a0"/>
    <w:link w:val="1"/>
    <w:rsid w:val="006520D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6520D5"/>
    <w:rPr>
      <w:rFonts w:ascii="Times New Roman" w:eastAsia="Times New Roman" w:hAnsi="Times New Roman" w:cs="Times New Roman"/>
      <w:sz w:val="28"/>
      <w:szCs w:val="24"/>
      <w:lang w:eastAsia="ru-RU"/>
    </w:rPr>
  </w:style>
  <w:style w:type="numbering" w:customStyle="1" w:styleId="11">
    <w:name w:val="Нет списка1"/>
    <w:next w:val="a2"/>
    <w:semiHidden/>
    <w:rsid w:val="006520D5"/>
  </w:style>
  <w:style w:type="paragraph" w:styleId="af">
    <w:name w:val="Balloon Text"/>
    <w:basedOn w:val="a"/>
    <w:link w:val="af0"/>
    <w:semiHidden/>
    <w:rsid w:val="006520D5"/>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6520D5"/>
    <w:rPr>
      <w:rFonts w:ascii="Tahoma" w:eastAsia="Times New Roman" w:hAnsi="Tahoma" w:cs="Tahoma"/>
      <w:sz w:val="16"/>
      <w:szCs w:val="16"/>
      <w:lang w:eastAsia="ru-RU"/>
    </w:rPr>
  </w:style>
  <w:style w:type="paragraph" w:customStyle="1" w:styleId="ConsPlusTitle">
    <w:name w:val="ConsPlusTitle"/>
    <w:rsid w:val="006520D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520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Normal (Web)"/>
    <w:basedOn w:val="a"/>
    <w:rsid w:val="006520D5"/>
    <w:pPr>
      <w:spacing w:before="100" w:beforeAutospacing="1" w:after="100" w:afterAutospacing="1" w:line="240" w:lineRule="auto"/>
    </w:pPr>
    <w:rPr>
      <w:rFonts w:ascii="Times New Roman" w:eastAsia="Times New Roman" w:hAnsi="Times New Roman" w:cs="Times New Roman"/>
      <w:sz w:val="23"/>
      <w:szCs w:val="23"/>
      <w:lang w:eastAsia="ru-RU"/>
    </w:rPr>
  </w:style>
  <w:style w:type="character" w:styleId="af2">
    <w:name w:val="page number"/>
    <w:rsid w:val="006520D5"/>
  </w:style>
  <w:style w:type="paragraph" w:styleId="21">
    <w:name w:val="Body Text Indent 2"/>
    <w:basedOn w:val="a"/>
    <w:link w:val="22"/>
    <w:rsid w:val="006520D5"/>
    <w:pPr>
      <w:autoSpaceDE w:val="0"/>
      <w:autoSpaceDN w:val="0"/>
      <w:adjustRightInd w:val="0"/>
      <w:spacing w:after="0" w:line="240" w:lineRule="auto"/>
      <w:ind w:firstLine="540"/>
      <w:jc w:val="both"/>
    </w:pPr>
    <w:rPr>
      <w:rFonts w:ascii="Times New Roman" w:eastAsia="Times New Roman" w:hAnsi="Times New Roman" w:cs="Times New Roman"/>
      <w:sz w:val="24"/>
      <w:szCs w:val="28"/>
      <w:lang w:eastAsia="ru-RU"/>
    </w:rPr>
  </w:style>
  <w:style w:type="character" w:customStyle="1" w:styleId="22">
    <w:name w:val="Основной текст с отступом 2 Знак"/>
    <w:basedOn w:val="a0"/>
    <w:link w:val="21"/>
    <w:rsid w:val="006520D5"/>
    <w:rPr>
      <w:rFonts w:ascii="Times New Roman" w:eastAsia="Times New Roman" w:hAnsi="Times New Roman" w:cs="Times New Roman"/>
      <w:sz w:val="24"/>
      <w:szCs w:val="28"/>
      <w:lang w:eastAsia="ru-RU"/>
    </w:rPr>
  </w:style>
  <w:style w:type="paragraph" w:customStyle="1" w:styleId="ConsNormal">
    <w:name w:val="ConsNormal"/>
    <w:rsid w:val="006520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Hyperlink"/>
    <w:uiPriority w:val="99"/>
    <w:rsid w:val="006520D5"/>
    <w:rPr>
      <w:color w:val="0000FF"/>
      <w:u w:val="single"/>
    </w:rPr>
  </w:style>
  <w:style w:type="character" w:styleId="af4">
    <w:name w:val="FollowedHyperlink"/>
    <w:basedOn w:val="a0"/>
    <w:uiPriority w:val="99"/>
    <w:semiHidden/>
    <w:unhideWhenUsed/>
    <w:rsid w:val="00182EC9"/>
    <w:rPr>
      <w:color w:val="800080"/>
      <w:u w:val="single"/>
    </w:rPr>
  </w:style>
  <w:style w:type="paragraph" w:customStyle="1" w:styleId="xl66">
    <w:name w:val="xl66"/>
    <w:basedOn w:val="a"/>
    <w:rsid w:val="00182EC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182EC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82EC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182EC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182EC9"/>
    <w:pP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6">
    <w:name w:val="xl76"/>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182EC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182E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182E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182EC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82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182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82EC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182EC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182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182E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20D5"/>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6520D5"/>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07641"/>
    <w:pPr>
      <w:spacing w:after="120"/>
    </w:pPr>
  </w:style>
  <w:style w:type="character" w:customStyle="1" w:styleId="a4">
    <w:name w:val="Основной текст Знак"/>
    <w:basedOn w:val="a0"/>
    <w:link w:val="a3"/>
    <w:uiPriority w:val="99"/>
    <w:semiHidden/>
    <w:rsid w:val="00607641"/>
  </w:style>
  <w:style w:type="paragraph" w:styleId="a5">
    <w:name w:val="List Paragraph"/>
    <w:basedOn w:val="a"/>
    <w:uiPriority w:val="34"/>
    <w:qFormat/>
    <w:rsid w:val="00607641"/>
    <w:pPr>
      <w:ind w:left="720"/>
      <w:contextualSpacing/>
    </w:pPr>
  </w:style>
  <w:style w:type="paragraph" w:customStyle="1" w:styleId="a6">
    <w:name w:val="Заголовок к тексту"/>
    <w:basedOn w:val="a"/>
    <w:next w:val="a3"/>
    <w:rsid w:val="00607641"/>
    <w:pPr>
      <w:suppressAutoHyphens/>
      <w:spacing w:after="480" w:line="240" w:lineRule="exact"/>
    </w:pPr>
    <w:rPr>
      <w:rFonts w:ascii="Times New Roman" w:eastAsia="Times New Roman" w:hAnsi="Times New Roman" w:cs="Times New Roman"/>
      <w:b/>
      <w:sz w:val="24"/>
      <w:szCs w:val="24"/>
      <w:lang w:eastAsia="ru-RU"/>
    </w:rPr>
  </w:style>
  <w:style w:type="paragraph" w:styleId="a7">
    <w:name w:val="header"/>
    <w:basedOn w:val="a"/>
    <w:link w:val="a8"/>
    <w:unhideWhenUsed/>
    <w:rsid w:val="007A7866"/>
    <w:pPr>
      <w:tabs>
        <w:tab w:val="center" w:pos="4677"/>
        <w:tab w:val="right" w:pos="9355"/>
      </w:tabs>
      <w:spacing w:after="0" w:line="240" w:lineRule="auto"/>
    </w:pPr>
  </w:style>
  <w:style w:type="character" w:customStyle="1" w:styleId="a8">
    <w:name w:val="Верхний колонтитул Знак"/>
    <w:basedOn w:val="a0"/>
    <w:link w:val="a7"/>
    <w:rsid w:val="007A7866"/>
  </w:style>
  <w:style w:type="paragraph" w:styleId="a9">
    <w:name w:val="footer"/>
    <w:basedOn w:val="a"/>
    <w:link w:val="aa"/>
    <w:unhideWhenUsed/>
    <w:rsid w:val="007A7866"/>
    <w:pPr>
      <w:tabs>
        <w:tab w:val="center" w:pos="4677"/>
        <w:tab w:val="right" w:pos="9355"/>
      </w:tabs>
      <w:spacing w:after="0" w:line="240" w:lineRule="auto"/>
    </w:pPr>
  </w:style>
  <w:style w:type="character" w:customStyle="1" w:styleId="aa">
    <w:name w:val="Нижний колонтитул Знак"/>
    <w:basedOn w:val="a0"/>
    <w:link w:val="a9"/>
    <w:rsid w:val="007A7866"/>
  </w:style>
  <w:style w:type="paragraph" w:styleId="ab">
    <w:name w:val="Body Text Indent"/>
    <w:basedOn w:val="a"/>
    <w:link w:val="ac"/>
    <w:unhideWhenUsed/>
    <w:rsid w:val="00A924CC"/>
    <w:pPr>
      <w:spacing w:after="120"/>
      <w:ind w:left="283"/>
    </w:pPr>
  </w:style>
  <w:style w:type="character" w:customStyle="1" w:styleId="ac">
    <w:name w:val="Основной текст с отступом Знак"/>
    <w:basedOn w:val="a0"/>
    <w:link w:val="ab"/>
    <w:rsid w:val="00A924CC"/>
  </w:style>
  <w:style w:type="paragraph" w:customStyle="1" w:styleId="ad">
    <w:name w:val="Знак Знак Знак Знак Знак Знак Знак"/>
    <w:basedOn w:val="a"/>
    <w:rsid w:val="00A924CC"/>
    <w:pPr>
      <w:spacing w:after="160" w:line="240" w:lineRule="exact"/>
    </w:pPr>
    <w:rPr>
      <w:rFonts w:ascii="Verdana" w:eastAsia="Times New Roman" w:hAnsi="Verdana" w:cs="Times New Roman"/>
      <w:sz w:val="20"/>
      <w:szCs w:val="20"/>
      <w:lang w:val="en-US"/>
    </w:rPr>
  </w:style>
  <w:style w:type="paragraph" w:customStyle="1" w:styleId="ae">
    <w:name w:val=" Знак Знак Знак Знак Знак Знак Знак"/>
    <w:basedOn w:val="a"/>
    <w:rsid w:val="009D205C"/>
    <w:pPr>
      <w:spacing w:after="160" w:line="240" w:lineRule="exact"/>
    </w:pPr>
    <w:rPr>
      <w:rFonts w:ascii="Verdana" w:eastAsia="Times New Roman" w:hAnsi="Verdana" w:cs="Times New Roman"/>
      <w:sz w:val="20"/>
      <w:szCs w:val="20"/>
      <w:lang w:val="en-US"/>
    </w:rPr>
  </w:style>
  <w:style w:type="character" w:customStyle="1" w:styleId="10">
    <w:name w:val="Заголовок 1 Знак"/>
    <w:basedOn w:val="a0"/>
    <w:link w:val="1"/>
    <w:rsid w:val="006520D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6520D5"/>
    <w:rPr>
      <w:rFonts w:ascii="Times New Roman" w:eastAsia="Times New Roman" w:hAnsi="Times New Roman" w:cs="Times New Roman"/>
      <w:sz w:val="28"/>
      <w:szCs w:val="24"/>
      <w:lang w:eastAsia="ru-RU"/>
    </w:rPr>
  </w:style>
  <w:style w:type="numbering" w:customStyle="1" w:styleId="11">
    <w:name w:val="Нет списка1"/>
    <w:next w:val="a2"/>
    <w:semiHidden/>
    <w:rsid w:val="006520D5"/>
  </w:style>
  <w:style w:type="paragraph" w:styleId="af">
    <w:name w:val="Balloon Text"/>
    <w:basedOn w:val="a"/>
    <w:link w:val="af0"/>
    <w:semiHidden/>
    <w:rsid w:val="006520D5"/>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6520D5"/>
    <w:rPr>
      <w:rFonts w:ascii="Tahoma" w:eastAsia="Times New Roman" w:hAnsi="Tahoma" w:cs="Tahoma"/>
      <w:sz w:val="16"/>
      <w:szCs w:val="16"/>
      <w:lang w:eastAsia="ru-RU"/>
    </w:rPr>
  </w:style>
  <w:style w:type="paragraph" w:customStyle="1" w:styleId="ConsPlusTitle">
    <w:name w:val="ConsPlusTitle"/>
    <w:rsid w:val="006520D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520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Normal (Web)"/>
    <w:basedOn w:val="a"/>
    <w:rsid w:val="006520D5"/>
    <w:pPr>
      <w:spacing w:before="100" w:beforeAutospacing="1" w:after="100" w:afterAutospacing="1" w:line="240" w:lineRule="auto"/>
    </w:pPr>
    <w:rPr>
      <w:rFonts w:ascii="Times New Roman" w:eastAsia="Times New Roman" w:hAnsi="Times New Roman" w:cs="Times New Roman"/>
      <w:sz w:val="23"/>
      <w:szCs w:val="23"/>
      <w:lang w:eastAsia="ru-RU"/>
    </w:rPr>
  </w:style>
  <w:style w:type="character" w:styleId="af2">
    <w:name w:val="page number"/>
    <w:rsid w:val="006520D5"/>
  </w:style>
  <w:style w:type="paragraph" w:styleId="21">
    <w:name w:val="Body Text Indent 2"/>
    <w:basedOn w:val="a"/>
    <w:link w:val="22"/>
    <w:rsid w:val="006520D5"/>
    <w:pPr>
      <w:autoSpaceDE w:val="0"/>
      <w:autoSpaceDN w:val="0"/>
      <w:adjustRightInd w:val="0"/>
      <w:spacing w:after="0" w:line="240" w:lineRule="auto"/>
      <w:ind w:firstLine="540"/>
      <w:jc w:val="both"/>
    </w:pPr>
    <w:rPr>
      <w:rFonts w:ascii="Times New Roman" w:eastAsia="Times New Roman" w:hAnsi="Times New Roman" w:cs="Times New Roman"/>
      <w:sz w:val="24"/>
      <w:szCs w:val="28"/>
      <w:lang w:eastAsia="ru-RU"/>
    </w:rPr>
  </w:style>
  <w:style w:type="character" w:customStyle="1" w:styleId="22">
    <w:name w:val="Основной текст с отступом 2 Знак"/>
    <w:basedOn w:val="a0"/>
    <w:link w:val="21"/>
    <w:rsid w:val="006520D5"/>
    <w:rPr>
      <w:rFonts w:ascii="Times New Roman" w:eastAsia="Times New Roman" w:hAnsi="Times New Roman" w:cs="Times New Roman"/>
      <w:sz w:val="24"/>
      <w:szCs w:val="28"/>
      <w:lang w:eastAsia="ru-RU"/>
    </w:rPr>
  </w:style>
  <w:style w:type="paragraph" w:customStyle="1" w:styleId="ConsNormal">
    <w:name w:val="ConsNormal"/>
    <w:rsid w:val="006520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Hyperlink"/>
    <w:uiPriority w:val="99"/>
    <w:rsid w:val="006520D5"/>
    <w:rPr>
      <w:color w:val="0000FF"/>
      <w:u w:val="single"/>
    </w:rPr>
  </w:style>
  <w:style w:type="character" w:styleId="af4">
    <w:name w:val="FollowedHyperlink"/>
    <w:basedOn w:val="a0"/>
    <w:uiPriority w:val="99"/>
    <w:semiHidden/>
    <w:unhideWhenUsed/>
    <w:rsid w:val="00182EC9"/>
    <w:rPr>
      <w:color w:val="800080"/>
      <w:u w:val="single"/>
    </w:rPr>
  </w:style>
  <w:style w:type="paragraph" w:customStyle="1" w:styleId="xl66">
    <w:name w:val="xl66"/>
    <w:basedOn w:val="a"/>
    <w:rsid w:val="00182EC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182EC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182EC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182EC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182EC9"/>
    <w:pP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6">
    <w:name w:val="xl76"/>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182EC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182E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182E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182EC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82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182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182E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82EC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182EC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182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182E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98368">
      <w:bodyDiv w:val="1"/>
      <w:marLeft w:val="0"/>
      <w:marRight w:val="0"/>
      <w:marTop w:val="0"/>
      <w:marBottom w:val="0"/>
      <w:divBdr>
        <w:top w:val="none" w:sz="0" w:space="0" w:color="auto"/>
        <w:left w:val="none" w:sz="0" w:space="0" w:color="auto"/>
        <w:bottom w:val="none" w:sz="0" w:space="0" w:color="auto"/>
        <w:right w:val="none" w:sz="0" w:space="0" w:color="auto"/>
      </w:divBdr>
    </w:div>
    <w:div w:id="608316911">
      <w:bodyDiv w:val="1"/>
      <w:marLeft w:val="0"/>
      <w:marRight w:val="0"/>
      <w:marTop w:val="0"/>
      <w:marBottom w:val="0"/>
      <w:divBdr>
        <w:top w:val="none" w:sz="0" w:space="0" w:color="auto"/>
        <w:left w:val="none" w:sz="0" w:space="0" w:color="auto"/>
        <w:bottom w:val="none" w:sz="0" w:space="0" w:color="auto"/>
        <w:right w:val="none" w:sz="0" w:space="0" w:color="auto"/>
      </w:divBdr>
    </w:div>
    <w:div w:id="613252553">
      <w:bodyDiv w:val="1"/>
      <w:marLeft w:val="0"/>
      <w:marRight w:val="0"/>
      <w:marTop w:val="0"/>
      <w:marBottom w:val="0"/>
      <w:divBdr>
        <w:top w:val="none" w:sz="0" w:space="0" w:color="auto"/>
        <w:left w:val="none" w:sz="0" w:space="0" w:color="auto"/>
        <w:bottom w:val="none" w:sz="0" w:space="0" w:color="auto"/>
        <w:right w:val="none" w:sz="0" w:space="0" w:color="auto"/>
      </w:divBdr>
    </w:div>
    <w:div w:id="969215160">
      <w:bodyDiv w:val="1"/>
      <w:marLeft w:val="0"/>
      <w:marRight w:val="0"/>
      <w:marTop w:val="0"/>
      <w:marBottom w:val="0"/>
      <w:divBdr>
        <w:top w:val="none" w:sz="0" w:space="0" w:color="auto"/>
        <w:left w:val="none" w:sz="0" w:space="0" w:color="auto"/>
        <w:bottom w:val="none" w:sz="0" w:space="0" w:color="auto"/>
        <w:right w:val="none" w:sz="0" w:space="0" w:color="auto"/>
      </w:divBdr>
    </w:div>
    <w:div w:id="1264143970">
      <w:bodyDiv w:val="1"/>
      <w:marLeft w:val="0"/>
      <w:marRight w:val="0"/>
      <w:marTop w:val="0"/>
      <w:marBottom w:val="0"/>
      <w:divBdr>
        <w:top w:val="none" w:sz="0" w:space="0" w:color="auto"/>
        <w:left w:val="none" w:sz="0" w:space="0" w:color="auto"/>
        <w:bottom w:val="none" w:sz="0" w:space="0" w:color="auto"/>
        <w:right w:val="none" w:sz="0" w:space="0" w:color="auto"/>
      </w:divBdr>
    </w:div>
    <w:div w:id="1548565854">
      <w:bodyDiv w:val="1"/>
      <w:marLeft w:val="0"/>
      <w:marRight w:val="0"/>
      <w:marTop w:val="0"/>
      <w:marBottom w:val="0"/>
      <w:divBdr>
        <w:top w:val="none" w:sz="0" w:space="0" w:color="auto"/>
        <w:left w:val="none" w:sz="0" w:space="0" w:color="auto"/>
        <w:bottom w:val="none" w:sz="0" w:space="0" w:color="auto"/>
        <w:right w:val="none" w:sz="0" w:space="0" w:color="auto"/>
      </w:divBdr>
    </w:div>
    <w:div w:id="1641107892">
      <w:bodyDiv w:val="1"/>
      <w:marLeft w:val="0"/>
      <w:marRight w:val="0"/>
      <w:marTop w:val="0"/>
      <w:marBottom w:val="0"/>
      <w:divBdr>
        <w:top w:val="none" w:sz="0" w:space="0" w:color="auto"/>
        <w:left w:val="none" w:sz="0" w:space="0" w:color="auto"/>
        <w:bottom w:val="none" w:sz="0" w:space="0" w:color="auto"/>
        <w:right w:val="none" w:sz="0" w:space="0" w:color="auto"/>
      </w:divBdr>
    </w:div>
    <w:div w:id="1750150708">
      <w:bodyDiv w:val="1"/>
      <w:marLeft w:val="0"/>
      <w:marRight w:val="0"/>
      <w:marTop w:val="0"/>
      <w:marBottom w:val="0"/>
      <w:divBdr>
        <w:top w:val="none" w:sz="0" w:space="0" w:color="auto"/>
        <w:left w:val="none" w:sz="0" w:space="0" w:color="auto"/>
        <w:bottom w:val="none" w:sz="0" w:space="0" w:color="auto"/>
        <w:right w:val="none" w:sz="0" w:space="0" w:color="auto"/>
      </w:divBdr>
    </w:div>
    <w:div w:id="1801192467">
      <w:bodyDiv w:val="1"/>
      <w:marLeft w:val="0"/>
      <w:marRight w:val="0"/>
      <w:marTop w:val="0"/>
      <w:marBottom w:val="0"/>
      <w:divBdr>
        <w:top w:val="none" w:sz="0" w:space="0" w:color="auto"/>
        <w:left w:val="none" w:sz="0" w:space="0" w:color="auto"/>
        <w:bottom w:val="none" w:sz="0" w:space="0" w:color="auto"/>
        <w:right w:val="none" w:sz="0" w:space="0" w:color="auto"/>
      </w:divBdr>
    </w:div>
    <w:div w:id="1939823397">
      <w:bodyDiv w:val="1"/>
      <w:marLeft w:val="0"/>
      <w:marRight w:val="0"/>
      <w:marTop w:val="0"/>
      <w:marBottom w:val="0"/>
      <w:divBdr>
        <w:top w:val="none" w:sz="0" w:space="0" w:color="auto"/>
        <w:left w:val="none" w:sz="0" w:space="0" w:color="auto"/>
        <w:bottom w:val="none" w:sz="0" w:space="0" w:color="auto"/>
        <w:right w:val="none" w:sz="0" w:space="0" w:color="auto"/>
      </w:divBdr>
    </w:div>
    <w:div w:id="208791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4882AC6EFE27E8B7F65295AF8B0F4CE43678336C01BDD868D4AE5E44BEFBF2CC8E4DC1921059184300DEIA7FK" TargetMode="External"/><Relationship Id="rId18" Type="http://schemas.openxmlformats.org/officeDocument/2006/relationships/hyperlink" Target="consultantplus://offline/main?base=LAW;n=117671;fld=134;dst=100651" TargetMode="External"/><Relationship Id="rId26" Type="http://schemas.openxmlformats.org/officeDocument/2006/relationships/hyperlink" Target="consultantplus://offline/ref=5E4DCFAD0C0140D4AADDF09E09FDA4A3DB639CD66517F3C85CAF71B02C158858E3B9818DB409B431IAYAH" TargetMode="External"/><Relationship Id="rId39" Type="http://schemas.openxmlformats.org/officeDocument/2006/relationships/hyperlink" Target="consultantplus://offline/ref=5E4DCFAD0C0140D4AADDEE931F91F9A8D26AC0DB6411F89F01F02AED7B1C820FIAY4H" TargetMode="External"/><Relationship Id="rId21" Type="http://schemas.openxmlformats.org/officeDocument/2006/relationships/hyperlink" Target="consultantplus://offline/main?base=LAW;n=87514;fld=134;dst=100400" TargetMode="External"/><Relationship Id="rId34" Type="http://schemas.openxmlformats.org/officeDocument/2006/relationships/hyperlink" Target="consultantplus://offline/ref=5E4DCFAD0C0140D4AADDEE931F91F3AED26AC0DB6815FE9D07F02AED7B1C820FA4F6D8CFF004BD36AE0EF9IAYCH" TargetMode="External"/><Relationship Id="rId42" Type="http://schemas.openxmlformats.org/officeDocument/2006/relationships/hyperlink" Target="file:///C:\Users\User\Desktop\&#1053;&#1072;&#1090;&#1072;&#1096;&#1072;%202014\&#1056;&#1077;&#1096;&#1077;&#1085;&#1080;&#1103;%20&#1057;&#1086;&#1074;&#1077;&#1090;&#1072;%20&#1076;&#1077;&#1087;&#1091;&#1090;&#1072;&#1090;&#1086;&#1074;%202014%20&#1075;&#1086;&#1076;\&#1057;&#1086;&#1074;&#1077;&#1090;%20&#1076;&#1077;&#1087;&#1091;&#1090;&#1072;&#1090;&#1086;&#1074;%2013%20&#1085;&#1086;&#1103;&#1073;&#1088;&#1103;%202014%20&#1075;&#1086;&#1076;&#1072;\&#1056;&#1077;&#1096;&#1077;&#1085;&#1080;&#1077;%20&#1086;&#1090;%2012.11.2013%20&#8470;%2028%20&#1054;%20&#1076;&#1077;&#1085;&#1077;&#1078;&#1085;&#1086;&#1084;%20&#1089;&#1086;&#1076;&#1077;&#1088;&#1078;&#1072;&#1085;&#1080;&#1080;%20&#1084;&#1091;&#1085;&#1080;&#1094;&#1080;&#1087;&#1072;&#1083;&#1100;&#1085;&#1099;&#1093;%20&#1089;&#1083;&#1091;&#1078;&#1072;&#1097;&#1080;&#1093;.doc" TargetMode="External"/><Relationship Id="rId47" Type="http://schemas.openxmlformats.org/officeDocument/2006/relationships/hyperlink" Target="consultantplus://offline/ref=E1711B8999FCD3F5785D15AAAD4001EF738D04F8A34D53B840D0041FFFF524D44E217702A3EE13A7q3v4D" TargetMode="External"/><Relationship Id="rId50" Type="http://schemas.openxmlformats.org/officeDocument/2006/relationships/hyperlink" Target="consultantplus://offline/ref=E1711B8999FCD3F5785D15AAAD4001EF738D04F8A34D53B840D0041FFFqFv5D" TargetMode="External"/><Relationship Id="rId55" Type="http://schemas.openxmlformats.org/officeDocument/2006/relationships/hyperlink" Target="consultantplus://offline/ref=2AFB76D53056471481D18B5DFAA9B5230ED82729E5E04CB22D9097956A923408DF668D60E07C6255481BE3r6o6L"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5E4DCFAD0C0140D4AADDEE931F91F3AED26AC0DB6810FF9D03F02AED7B1C820FA4F6D8CFF004BD36AF09FEIAY7H" TargetMode="External"/><Relationship Id="rId20" Type="http://schemas.openxmlformats.org/officeDocument/2006/relationships/hyperlink" Target="consultantplus://offline/main?base=LAW;n=111830;fld=134" TargetMode="External"/><Relationship Id="rId29" Type="http://schemas.openxmlformats.org/officeDocument/2006/relationships/hyperlink" Target="consultantplus://offline/ref=5E4DCFAD0C0140D4AADDEE931F91F9A8D26AC0DB6411F89F01F02AED7B1C820FA4F6D8CFF004BD36AE0FF1IAYCH" TargetMode="External"/><Relationship Id="rId41" Type="http://schemas.openxmlformats.org/officeDocument/2006/relationships/hyperlink" Target="consultantplus://offline/ref=63818DB77CD21B8606268F0E45DDF2DF0C66106DAD337B0E59FC58EC04271E00iEL9L" TargetMode="External"/><Relationship Id="rId54" Type="http://schemas.openxmlformats.org/officeDocument/2006/relationships/hyperlink" Target="consultantplus://offline/ref=2AFB76D53056471481D19550ECC5E22E07D67920E3EE47EC73CFCCC83Dr9oBL"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54882AC6EFE27E8B7F64C98B9E75247ED3E27386806B588308BF50313B7F1A58BC11483D215I57FK" TargetMode="External"/><Relationship Id="rId24" Type="http://schemas.openxmlformats.org/officeDocument/2006/relationships/hyperlink" Target="consultantplus://offline/ref=5E4DCFAD0C0140D4AADDF09E09FDA4A3DB6098D56010F3C85CAF71B02C158858E3B9818DB409BA33IAYFH" TargetMode="External"/><Relationship Id="rId32" Type="http://schemas.openxmlformats.org/officeDocument/2006/relationships/hyperlink" Target="consultantplus://offline/ref=5E4DCFAD0C0140D4AADDEE931F91F9A8D26AC0DB6411F89F01F02AED7B1C820FIAY4H" TargetMode="External"/><Relationship Id="rId37" Type="http://schemas.openxmlformats.org/officeDocument/2006/relationships/hyperlink" Target="consultantplus://offline/ref=5E4DCFAD0C0140D4AADDF09E09FDA4A3DB639CD16010F3C85CAF71B02C158858E3B9818DB40EBC32IAYBH" TargetMode="External"/><Relationship Id="rId40" Type="http://schemas.openxmlformats.org/officeDocument/2006/relationships/hyperlink" Target="consultantplus://offline/ref=5E4DCFAD0C0140D4AADDEE931F91F9A8D26AC0DB6216FD9800F02AED7B1C820FIAY4H" TargetMode="External"/><Relationship Id="rId45" Type="http://schemas.openxmlformats.org/officeDocument/2006/relationships/hyperlink" Target="consultantplus://offline/ref=E1711B8999FCD3F5785D15AAAD4001EF738D04F8A34D53B840D0041FFFqFv5D" TargetMode="External"/><Relationship Id="rId53" Type="http://schemas.openxmlformats.org/officeDocument/2006/relationships/hyperlink" Target="consultantplus://offline/ref=2AFB76D53056471481D18B5DFAA9B5230ED82729E3E84FB32C98CA9F62CB380AD869D277E7356E54481BE265r5oFL" TargetMode="External"/><Relationship Id="rId58" Type="http://schemas.openxmlformats.org/officeDocument/2006/relationships/hyperlink" Target="consultantplus://offline/ref=D0BBBE7C3EB9917AFD76B621A4767786DD1F74FA65D67BFD6AACDE1908U2dCL" TargetMode="External"/><Relationship Id="rId5" Type="http://schemas.openxmlformats.org/officeDocument/2006/relationships/webSettings" Target="webSettings.xml"/><Relationship Id="rId15" Type="http://schemas.openxmlformats.org/officeDocument/2006/relationships/hyperlink" Target="consultantplus://offline/main?base=LAW;n=117671;fld=134;dst=100651" TargetMode="External"/><Relationship Id="rId23" Type="http://schemas.openxmlformats.org/officeDocument/2006/relationships/hyperlink" Target="consultantplus://offline/main?base=LAW;n=112715;fld=134;dst=1487" TargetMode="External"/><Relationship Id="rId28" Type="http://schemas.openxmlformats.org/officeDocument/2006/relationships/hyperlink" Target="consultantplus://offline/ref=5E4DCFAD0C0140D4AADDEE931F91F3AED26AC0DB6810FF9D03F02AED7B1C820FA4F6D8CFF004BD36AF09FEIAY7H" TargetMode="External"/><Relationship Id="rId36" Type="http://schemas.openxmlformats.org/officeDocument/2006/relationships/hyperlink" Target="consultantplus://offline/ref=5E4DCFAD0C0140D4AADDEE931F91F3AED26AC0DB6815FE9D07F02AED7B1C820FA4F6D8CFF004BD36AE0FFCIAYBH" TargetMode="External"/><Relationship Id="rId49" Type="http://schemas.openxmlformats.org/officeDocument/2006/relationships/hyperlink" Target="consultantplus://offline/ref=E1711B8999FCD3F5785D0BA7BB2C56E27A855BF3A84F50ED1E8F5F42A8FC2E83096E2E40E7E217A23D08B0q3vAD" TargetMode="External"/><Relationship Id="rId57" Type="http://schemas.openxmlformats.org/officeDocument/2006/relationships/hyperlink" Target="consultantplus://offline/ref=D0BBBE7C3EB9917AFD76B621A4767786DD1F74FA65D67BFD6AACDE1908U2dCL" TargetMode="External"/><Relationship Id="rId61" Type="http://schemas.openxmlformats.org/officeDocument/2006/relationships/fontTable" Target="fontTable.xml"/><Relationship Id="rId10" Type="http://schemas.openxmlformats.org/officeDocument/2006/relationships/hyperlink" Target="consultantplus://offline/ref=C54882AC6EFE27E8B7F64C98B9E75247ED3E253B6B04B588308BF50313B7F1A58BC11483D61D5E1DI472K" TargetMode="External"/><Relationship Id="rId19" Type="http://schemas.openxmlformats.org/officeDocument/2006/relationships/hyperlink" Target="consultantplus://offline/ref=5E4DCFAD0C0140D4AADDEE931F91F3AED26AC0DB6810FF9D03F02AED7B1C820FA4F6D8CFF004BD36AF09FEIAY7H" TargetMode="External"/><Relationship Id="rId31" Type="http://schemas.openxmlformats.org/officeDocument/2006/relationships/hyperlink" Target="consultantplus://offline/ref=5E4DCFAD0C0140D4AADDEE931F91F9A8D26AC0DB6216FD9800F02AED7B1C820FIAY4H" TargetMode="External"/><Relationship Id="rId44" Type="http://schemas.openxmlformats.org/officeDocument/2006/relationships/hyperlink" Target="consultantplus://offline/ref=5E4DCFAD0C0140D4AADDEE931F91F3AED26AC0DB6815FE9D07F02AED7B1C820FA4F6D8CFF004BD36AE0DF9IAY6H" TargetMode="External"/><Relationship Id="rId52" Type="http://schemas.openxmlformats.org/officeDocument/2006/relationships/hyperlink" Target="consultantplus://offline/ref=E1711B8999FCD3F5785D0BA7BB2C56E27A855BF3A94950E6158F5F42A8FC2E83096E2E40E7E217A23D09B7q3vAD"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consultantplus://offline/main?base=LAW;n=81638;fld=134" TargetMode="External"/><Relationship Id="rId27" Type="http://schemas.openxmlformats.org/officeDocument/2006/relationships/hyperlink" Target="consultantplus://offline/ref=5E4DCFAD0C0140D4AADDEE931F91F9A8D26AC0DB6411F89F01F02AED7B1C820FA4F6D8CFF004BD36AE0FF1IAYCH" TargetMode="External"/><Relationship Id="rId30" Type="http://schemas.openxmlformats.org/officeDocument/2006/relationships/hyperlink" Target="consultantplus://offline/ref=5E4DCFAD0C0140D4AADDEE931F91F9A8D26AC0DB6412F09707F02AED7B1C820FIAY4H" TargetMode="External"/><Relationship Id="rId35" Type="http://schemas.openxmlformats.org/officeDocument/2006/relationships/hyperlink" Target="consultantplus://offline/ref=5E4DCFAD0C0140D4AADDEE931F91F3AED26AC0DB6815FE9D07F02AED7B1C820FA4F6D8CFF004BD36AE0FFDIAY6H" TargetMode="External"/><Relationship Id="rId43" Type="http://schemas.openxmlformats.org/officeDocument/2006/relationships/hyperlink" Target="consultantplus://offline/ref=63818DB77CD21B8606268F0E45DDF2DF0C66106DAD337B0F5EFC58EC04271E00E90175AC0C6907703192A4iBLBL" TargetMode="External"/><Relationship Id="rId48" Type="http://schemas.openxmlformats.org/officeDocument/2006/relationships/hyperlink" Target="consultantplus://offline/ref=E1711B8999FCD3F5785D0BA7BB2C56E27A855BF3A84F50ED1E8F5F42A8FC2E83096E2E40E7E217A23D09B7q3vBD" TargetMode="External"/><Relationship Id="rId56" Type="http://schemas.openxmlformats.org/officeDocument/2006/relationships/hyperlink" Target="consultantplus://offline/ref=4DD00357F1564163ED92D79C7F3830B534C89FC2FBFB80E1762849A42E958EA6019C6A20E233D1BFY6gCE" TargetMode="External"/><Relationship Id="rId8" Type="http://schemas.openxmlformats.org/officeDocument/2006/relationships/image" Target="media/image1.jpeg"/><Relationship Id="rId51" Type="http://schemas.openxmlformats.org/officeDocument/2006/relationships/hyperlink" Target="consultantplus://offline/ref=E1711B8999FCD3F5785D0BA7BB2C56E27A855BF3A9485BEC1E8F5F42A8FC2E83096E2E40E7E217A23D09B7q3vCD" TargetMode="External"/><Relationship Id="rId3" Type="http://schemas.microsoft.com/office/2007/relationships/stylesWithEffects" Target="stylesWithEffects.xml"/><Relationship Id="rId12" Type="http://schemas.openxmlformats.org/officeDocument/2006/relationships/hyperlink" Target="consultantplus://offline/ref=C54882AC6EFE27E8B7F65295AF8B0F4CE43678336C04BEDC64D4AE5E44BEFBF2CC8E4DC1921059184305DAIA70K" TargetMode="External"/><Relationship Id="rId17" Type="http://schemas.openxmlformats.org/officeDocument/2006/relationships/hyperlink" Target="consultantplus://offline/main?base=RLAW908;n=92442;fld=134;dst=100019" TargetMode="External"/><Relationship Id="rId25" Type="http://schemas.openxmlformats.org/officeDocument/2006/relationships/hyperlink" Target="consultantplus://offline/ref=5E4DCFAD0C0140D4AADDF09E09FDA4A3DB639FDF6617F3C85CAF71B02C158858E3B9818DB409BD3FIAYFH" TargetMode="External"/><Relationship Id="rId33" Type="http://schemas.openxmlformats.org/officeDocument/2006/relationships/hyperlink" Target="consultantplus://offline/ref=5E4DCFAD0C0140D4AADDEE931F91F3AED26AC0DB6815FE9D07F02AED7B1C820FA4F6D8CFF004BD36AE0FFFIAY9H" TargetMode="External"/><Relationship Id="rId38" Type="http://schemas.openxmlformats.org/officeDocument/2006/relationships/hyperlink" Target="consultantplus://offline/ref=5E4DCFAD0C0140D4AADDEE931F91F9A8D26AC0DB6411F89F01F02AED7B1C820FIAY4H" TargetMode="External"/><Relationship Id="rId46" Type="http://schemas.openxmlformats.org/officeDocument/2006/relationships/hyperlink" Target="consultantplus://offline/ref=E1711B8999FCD3F5785D15AAAD4001EF738D04F8A34D53B840D0041FFFqFv5D" TargetMode="External"/><Relationship Id="rId5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105</Pages>
  <Words>46879</Words>
  <Characters>267216</Characters>
  <Application>Microsoft Office Word</Application>
  <DocSecurity>0</DocSecurity>
  <Lines>2226</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2014-11-28T05:12:00Z</dcterms:created>
  <dcterms:modified xsi:type="dcterms:W3CDTF">2014-12-03T09:04:00Z</dcterms:modified>
</cp:coreProperties>
</file>