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26" w:rsidRPr="00742F88" w:rsidRDefault="005F5826" w:rsidP="005F5826">
      <w:pPr>
        <w:suppressAutoHyphens/>
        <w:jc w:val="center"/>
      </w:pPr>
      <w:r>
        <w:rPr>
          <w:noProof/>
        </w:rPr>
        <w:drawing>
          <wp:inline distT="0" distB="0" distL="0" distR="0" wp14:anchorId="13F63315" wp14:editId="671260DA">
            <wp:extent cx="762000" cy="990600"/>
            <wp:effectExtent l="0" t="0" r="0" b="0"/>
            <wp:docPr id="3" name="Рисунок 3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826" w:rsidRPr="00EA3BE3" w:rsidRDefault="005F5826" w:rsidP="005F5826">
      <w:pPr>
        <w:suppressAutoHyphens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F5826" w:rsidTr="00EA1271">
        <w:trPr>
          <w:trHeight w:val="356"/>
        </w:trPr>
        <w:tc>
          <w:tcPr>
            <w:tcW w:w="9571" w:type="dxa"/>
            <w:gridSpan w:val="3"/>
            <w:shd w:val="clear" w:color="auto" w:fill="auto"/>
          </w:tcPr>
          <w:p w:rsidR="005F5826" w:rsidRPr="00F2343A" w:rsidRDefault="005F5826" w:rsidP="00EA1271">
            <w:pPr>
              <w:suppressAutoHyphens/>
              <w:jc w:val="center"/>
              <w:rPr>
                <w:b/>
                <w:sz w:val="32"/>
                <w:szCs w:val="32"/>
              </w:rPr>
            </w:pPr>
            <w:r w:rsidRPr="00F2343A">
              <w:rPr>
                <w:b/>
                <w:sz w:val="32"/>
                <w:szCs w:val="32"/>
              </w:rPr>
              <w:t>АДМИНИСТРАЦИЯ</w:t>
            </w:r>
          </w:p>
          <w:p w:rsidR="005F5826" w:rsidRPr="00F2343A" w:rsidRDefault="005F5826" w:rsidP="00EA1271">
            <w:pPr>
              <w:suppressAutoHyphens/>
              <w:jc w:val="center"/>
              <w:rPr>
                <w:b/>
              </w:rPr>
            </w:pPr>
            <w:r w:rsidRPr="00F2343A">
              <w:rPr>
                <w:b/>
              </w:rPr>
              <w:t>САВИНСКОГО СЕЛЬСКОГО ПОСЕЛЕНИЯ</w:t>
            </w:r>
          </w:p>
          <w:p w:rsidR="005F5826" w:rsidRDefault="005F5826" w:rsidP="00EA1271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  <w:p w:rsidR="005F5826" w:rsidRPr="00387D6D" w:rsidRDefault="005F5826" w:rsidP="00EA1271">
            <w:pPr>
              <w:suppressAutoHyphens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9290654" wp14:editId="45E497FC">
                      <wp:simplePos x="0" y="0"/>
                      <wp:positionH relativeFrom="page">
                        <wp:posOffset>180975</wp:posOffset>
                      </wp:positionH>
                      <wp:positionV relativeFrom="page">
                        <wp:posOffset>809625</wp:posOffset>
                      </wp:positionV>
                      <wp:extent cx="1245870" cy="570230"/>
                      <wp:effectExtent l="1905" t="4445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570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EBB" w:rsidRDefault="000E7EBB" w:rsidP="005F5826"/>
                                <w:p w:rsidR="000E7EBB" w:rsidRDefault="000E7EBB" w:rsidP="005F5826"/>
                                <w:p w:rsidR="000E7EBB" w:rsidRPr="00EA3BE3" w:rsidRDefault="00725AE2" w:rsidP="005F5826">
                                  <w:r>
                                    <w:t>14.10</w:t>
                                  </w:r>
                                  <w:r w:rsidR="000E7EBB">
                                    <w:t>.2021__________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90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4.25pt;margin-top:63.75pt;width:98.1pt;height:44.9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KwuQ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" filled="f" stroked="f">
                      <v:textbox inset="0,0,0,0">
                        <w:txbxContent>
                          <w:p w:rsidR="000E7EBB" w:rsidRDefault="000E7EBB" w:rsidP="005F5826"/>
                          <w:p w:rsidR="000E7EBB" w:rsidRDefault="000E7EBB" w:rsidP="005F5826"/>
                          <w:p w:rsidR="000E7EBB" w:rsidRPr="00EA3BE3" w:rsidRDefault="00725AE2" w:rsidP="005F5826">
                            <w:r>
                              <w:t>14.10</w:t>
                            </w:r>
                            <w:r w:rsidR="000E7EBB">
                              <w:t>.2021__________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87D6D">
              <w:rPr>
                <w:b/>
              </w:rPr>
              <w:t>ПОСТАНОВЛЕНИЕ</w:t>
            </w:r>
          </w:p>
        </w:tc>
      </w:tr>
      <w:tr w:rsidR="005F5826" w:rsidTr="00EA1271">
        <w:trPr>
          <w:trHeight w:val="890"/>
        </w:trPr>
        <w:tc>
          <w:tcPr>
            <w:tcW w:w="3190" w:type="dxa"/>
            <w:shd w:val="clear" w:color="auto" w:fill="auto"/>
          </w:tcPr>
          <w:p w:rsidR="005F5826" w:rsidRDefault="005F5826" w:rsidP="00EA1271">
            <w:pPr>
              <w:suppressAutoHyphens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5F5826" w:rsidRDefault="005F5826" w:rsidP="00EA1271">
            <w:pPr>
              <w:suppressAutoHyphens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5F5826" w:rsidRDefault="005F5826" w:rsidP="00EA1271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DA785B8" wp14:editId="4EC1E89E">
                      <wp:simplePos x="0" y="0"/>
                      <wp:positionH relativeFrom="page">
                        <wp:posOffset>627380</wp:posOffset>
                      </wp:positionH>
                      <wp:positionV relativeFrom="page">
                        <wp:posOffset>66040</wp:posOffset>
                      </wp:positionV>
                      <wp:extent cx="1374140" cy="417830"/>
                      <wp:effectExtent l="3810" t="3810" r="3175" b="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140" cy="41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EBB" w:rsidRDefault="000E7EBB" w:rsidP="005F5826"/>
                                <w:p w:rsidR="000E7EBB" w:rsidRPr="00F86F20" w:rsidRDefault="00725AE2" w:rsidP="00263BC2">
                                  <w:r>
                                    <w:t xml:space="preserve">№ </w:t>
                                  </w:r>
                                  <w:r w:rsidR="00663DBB">
                                    <w:t>209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785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3" o:spid="_x0000_s1027" type="#_x0000_t202" style="position:absolute;left:0;text-align:left;margin-left:49.4pt;margin-top:5.2pt;width:108.2pt;height:32.9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" filled="f" stroked="f">
                      <v:textbox inset="0,0,0,0">
                        <w:txbxContent>
                          <w:p w:rsidR="000E7EBB" w:rsidRDefault="000E7EBB" w:rsidP="005F5826"/>
                          <w:p w:rsidR="000E7EBB" w:rsidRPr="00F86F20" w:rsidRDefault="00725AE2" w:rsidP="00263BC2">
                            <w:r>
                              <w:t xml:space="preserve">№ </w:t>
                            </w:r>
                            <w:r w:rsidR="00663DBB">
                              <w:t>209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F5826" w:rsidRDefault="005F5826" w:rsidP="005F5826">
      <w:pPr>
        <w:suppressAutoHyphens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65"/>
      </w:tblGrid>
      <w:tr w:rsidR="005F5826" w:rsidTr="00EA1271">
        <w:trPr>
          <w:cantSplit/>
          <w:trHeight w:val="1043"/>
        </w:trPr>
        <w:tc>
          <w:tcPr>
            <w:tcW w:w="8165" w:type="dxa"/>
            <w:shd w:val="clear" w:color="auto" w:fill="auto"/>
          </w:tcPr>
          <w:p w:rsidR="005F5826" w:rsidRPr="00C67F42" w:rsidRDefault="005F5826" w:rsidP="00263BC2">
            <w:pPr>
              <w:suppressAutoHyphens/>
              <w:spacing w:line="280" w:lineRule="exac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005CA26" wp14:editId="7928B19F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11430</wp:posOffset>
                      </wp:positionV>
                      <wp:extent cx="0" cy="114300"/>
                      <wp:effectExtent l="13335" t="13970" r="5715" b="508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593E3" id="Прямая соединительная линия 2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9pt" to="2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Lc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9332C35" wp14:editId="2B33AFDE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0</wp:posOffset>
                      </wp:positionV>
                      <wp:extent cx="114300" cy="0"/>
                      <wp:effectExtent l="13335" t="12065" r="5715" b="698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E2B3F" id="Прямая соединительная линия 21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8EE9D7A" wp14:editId="751C5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14300" cy="0"/>
                      <wp:effectExtent l="13335" t="13970" r="5715" b="508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0D185" id="Прямая соединительная линия 20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NBTgIAAFkEAAAOAAAAZHJzL2Uyb0RvYy54bWysVM1uEzEQviPxDtbe091NN6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C19C049" wp14:editId="62F29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114300"/>
                      <wp:effectExtent l="13335" t="12065" r="5715" b="69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4AC52" id="Прямая соединительная линия 2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S1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"/>
                  </w:pict>
                </mc:Fallback>
              </mc:AlternateContent>
            </w:r>
            <w:r w:rsidRPr="00C67F42">
              <w:rPr>
                <w:b/>
              </w:rPr>
              <w:t xml:space="preserve">Об утверждении административного </w:t>
            </w:r>
          </w:p>
          <w:p w:rsidR="005F5826" w:rsidRPr="00C67F42" w:rsidRDefault="00BB70A9" w:rsidP="00263BC2">
            <w:pPr>
              <w:suppressAutoHyphens/>
              <w:spacing w:line="280" w:lineRule="exact"/>
              <w:rPr>
                <w:b/>
              </w:rPr>
            </w:pPr>
            <w:proofErr w:type="gramStart"/>
            <w:r>
              <w:rPr>
                <w:b/>
              </w:rPr>
              <w:t>регламента</w:t>
            </w:r>
            <w:proofErr w:type="gramEnd"/>
            <w:r>
              <w:rPr>
                <w:b/>
              </w:rPr>
              <w:t xml:space="preserve"> предоставления</w:t>
            </w:r>
            <w:r w:rsidR="00725AE2">
              <w:rPr>
                <w:b/>
              </w:rPr>
              <w:t xml:space="preserve"> муниципальной</w:t>
            </w:r>
          </w:p>
          <w:p w:rsidR="00263BC2" w:rsidRDefault="00725AE2" w:rsidP="00263BC2">
            <w:pPr>
              <w:suppressAutoHyphens/>
              <w:spacing w:line="280" w:lineRule="exact"/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у</w:t>
            </w:r>
            <w:r w:rsidR="005F5826" w:rsidRPr="00C67F42">
              <w:rPr>
                <w:b/>
              </w:rPr>
              <w:t>слуги</w:t>
            </w:r>
            <w:proofErr w:type="gramEnd"/>
            <w:r w:rsidR="005F5826" w:rsidRPr="00C67F42"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</w:rPr>
              <w:t xml:space="preserve">«Перераспределение земель </w:t>
            </w:r>
          </w:p>
          <w:p w:rsidR="00263BC2" w:rsidRDefault="00263BC2" w:rsidP="00263BC2">
            <w:pPr>
              <w:suppressAutoHyphens/>
              <w:spacing w:line="280" w:lineRule="exac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и</w:t>
            </w:r>
            <w:proofErr w:type="gramEnd"/>
            <w:r w:rsidR="00725AE2">
              <w:rPr>
                <w:b/>
                <w:color w:val="000000"/>
              </w:rPr>
              <w:t xml:space="preserve"> (или) </w:t>
            </w:r>
            <w:r>
              <w:rPr>
                <w:b/>
                <w:color w:val="000000"/>
              </w:rPr>
              <w:t>з</w:t>
            </w:r>
            <w:r w:rsidR="00725AE2">
              <w:rPr>
                <w:b/>
                <w:color w:val="000000"/>
              </w:rPr>
              <w:t xml:space="preserve">емельных участков, находящихся </w:t>
            </w:r>
          </w:p>
          <w:p w:rsidR="005F5826" w:rsidRDefault="00725AE2" w:rsidP="00263BC2">
            <w:pPr>
              <w:suppressAutoHyphens/>
              <w:spacing w:line="280" w:lineRule="exac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в</w:t>
            </w:r>
            <w:proofErr w:type="gramEnd"/>
            <w:r>
              <w:rPr>
                <w:b/>
                <w:color w:val="000000"/>
              </w:rPr>
              <w:t xml:space="preserve"> муниципальной собственности,</w:t>
            </w:r>
          </w:p>
          <w:p w:rsidR="00725AE2" w:rsidRDefault="00725AE2" w:rsidP="00263BC2">
            <w:pPr>
              <w:suppressAutoHyphens/>
              <w:spacing w:line="280" w:lineRule="exac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и</w:t>
            </w:r>
            <w:proofErr w:type="gramEnd"/>
            <w:r w:rsidR="00BB70A9">
              <w:rPr>
                <w:b/>
                <w:color w:val="000000"/>
              </w:rPr>
              <w:t xml:space="preserve"> земельных участков</w:t>
            </w:r>
            <w:r>
              <w:rPr>
                <w:b/>
                <w:color w:val="000000"/>
              </w:rPr>
              <w:t xml:space="preserve">, находящихся </w:t>
            </w:r>
          </w:p>
          <w:p w:rsidR="005F5826" w:rsidRDefault="00725AE2" w:rsidP="00263BC2">
            <w:pPr>
              <w:suppressAutoHyphens/>
              <w:spacing w:line="280" w:lineRule="exact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в</w:t>
            </w:r>
            <w:proofErr w:type="gramEnd"/>
            <w:r>
              <w:rPr>
                <w:b/>
                <w:color w:val="000000"/>
              </w:rPr>
              <w:t xml:space="preserve"> частной собственности</w:t>
            </w:r>
            <w:r w:rsidR="00BB70A9">
              <w:rPr>
                <w:b/>
                <w:color w:val="000000"/>
              </w:rPr>
              <w:t>»</w:t>
            </w:r>
          </w:p>
          <w:p w:rsidR="005F5826" w:rsidRDefault="005F5826" w:rsidP="00EA1271">
            <w:pPr>
              <w:suppressAutoHyphens/>
            </w:pPr>
          </w:p>
        </w:tc>
      </w:tr>
    </w:tbl>
    <w:p w:rsidR="005F5826" w:rsidRPr="00B40BDA" w:rsidRDefault="005F5826" w:rsidP="005F5826">
      <w:pPr>
        <w:suppressAutoHyphens/>
        <w:ind w:firstLine="708"/>
        <w:jc w:val="both"/>
      </w:pPr>
      <w:r w:rsidRPr="00B40BDA">
        <w:t>В соответствии с Федеральным</w:t>
      </w:r>
      <w:r>
        <w:t>и закона</w:t>
      </w:r>
      <w:r w:rsidRPr="00B40BDA">
        <w:t>м</w:t>
      </w:r>
      <w:r>
        <w:t>и</w:t>
      </w:r>
      <w:r w:rsidR="007E6C30">
        <w:t xml:space="preserve"> от 06.10.2003 №</w:t>
      </w:r>
      <w:r w:rsidRPr="00B40BDA">
        <w:t xml:space="preserve"> 131-ФЗ </w:t>
      </w:r>
      <w:r>
        <w:br/>
      </w:r>
      <w:r w:rsidRPr="00B40BDA">
        <w:t>"Об общих принципах организации местного самоуправления в Российской Федера</w:t>
      </w:r>
      <w:r>
        <w:t xml:space="preserve">ции", </w:t>
      </w:r>
      <w:r w:rsidR="007E6C30">
        <w:t>от 27.07.2010 №</w:t>
      </w:r>
      <w:r w:rsidRPr="00B40BDA">
        <w:t xml:space="preserve"> 210-ФЗ "Об организации предоставления государственных и муниципальных услуг", постановлением Правительства Росси</w:t>
      </w:r>
      <w:r w:rsidR="007E6C30">
        <w:t xml:space="preserve">йской Федерации от 15.06.2009 № </w:t>
      </w:r>
      <w:r w:rsidRPr="00B40BDA">
        <w:t xml:space="preserve">478 "О единой системе информационно-справочной поддержки граждан и организаций по вопросам взаимодействия </w:t>
      </w:r>
      <w:r w:rsidR="007E6C30">
        <w:br/>
      </w:r>
      <w:r w:rsidRPr="00B40BDA">
        <w:t xml:space="preserve">с органами исполнительной власти и органами местного самоуправления </w:t>
      </w:r>
      <w:r w:rsidR="007E6C30">
        <w:br/>
      </w:r>
      <w:r w:rsidRPr="00B40BDA">
        <w:t xml:space="preserve">с использованием информационно-телекоммуникационной сети Интернет", Уставом </w:t>
      </w:r>
      <w:r>
        <w:t>Савинского</w:t>
      </w:r>
      <w:r w:rsidR="001554BD">
        <w:t xml:space="preserve"> сельского поселения, </w:t>
      </w:r>
      <w:r w:rsidRPr="00B40BDA">
        <w:t xml:space="preserve">в целях обеспечения информационной открытости деятельности администрации </w:t>
      </w:r>
      <w:r>
        <w:t>Савинского</w:t>
      </w:r>
      <w:r w:rsidRPr="00B40BDA">
        <w:t xml:space="preserve"> сельского поселения, повышения качества и доступности предоставляемых  муниципальных услуг,</w:t>
      </w:r>
    </w:p>
    <w:p w:rsidR="005F5826" w:rsidRPr="00B40BDA" w:rsidRDefault="00BB70A9" w:rsidP="00BB70A9">
      <w:pPr>
        <w:suppressAutoHyphens/>
        <w:ind w:firstLine="708"/>
        <w:jc w:val="both"/>
      </w:pPr>
      <w:r>
        <w:t>Администрация Савинского сельского поселения ПОСТАНОВЛЯЕТ:</w:t>
      </w:r>
    </w:p>
    <w:p w:rsidR="005F5826" w:rsidRPr="00B40BDA" w:rsidRDefault="005F5826" w:rsidP="005F5826">
      <w:pPr>
        <w:suppressAutoHyphens/>
        <w:jc w:val="both"/>
        <w:rPr>
          <w:rFonts w:eastAsia="Calibri"/>
        </w:rPr>
      </w:pPr>
      <w:r w:rsidRPr="00B40BDA">
        <w:rPr>
          <w:rFonts w:ascii="Arial" w:eastAsia="Calibri" w:hAnsi="Arial" w:cs="Arial"/>
          <w:sz w:val="20"/>
        </w:rPr>
        <w:tab/>
      </w:r>
      <w:r w:rsidRPr="00B40BDA">
        <w:rPr>
          <w:rFonts w:eastAsia="Calibri"/>
        </w:rPr>
        <w:t xml:space="preserve">1.Утвердить </w:t>
      </w:r>
      <w:r>
        <w:rPr>
          <w:rFonts w:eastAsia="Calibri"/>
        </w:rPr>
        <w:t>прилагаемый а</w:t>
      </w:r>
      <w:r w:rsidRPr="00B40BDA">
        <w:rPr>
          <w:rFonts w:eastAsia="Calibri"/>
        </w:rPr>
        <w:t>дминистр</w:t>
      </w:r>
      <w:r w:rsidR="001554BD">
        <w:rPr>
          <w:rFonts w:eastAsia="Calibri"/>
        </w:rPr>
        <w:t>ативный регламент предоставления</w:t>
      </w:r>
      <w:r w:rsidRPr="00B40BDA">
        <w:rPr>
          <w:rFonts w:eastAsia="Calibri"/>
        </w:rPr>
        <w:t xml:space="preserve"> муниципальной услуги </w:t>
      </w:r>
      <w:r w:rsidRPr="004579D9">
        <w:rPr>
          <w:color w:val="000000"/>
        </w:rPr>
        <w:t>«</w:t>
      </w:r>
      <w:r w:rsidR="00612575" w:rsidRPr="00CA2346">
        <w:rPr>
          <w:bCs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579D9">
        <w:rPr>
          <w:color w:val="000000"/>
        </w:rPr>
        <w:t>»</w:t>
      </w:r>
      <w:r>
        <w:rPr>
          <w:rFonts w:eastAsia="Calibri"/>
        </w:rPr>
        <w:t>.</w:t>
      </w:r>
    </w:p>
    <w:p w:rsidR="005F5826" w:rsidRDefault="005F5826" w:rsidP="005F5826">
      <w:pPr>
        <w:suppressAutoHyphens/>
        <w:jc w:val="both"/>
      </w:pPr>
      <w:r w:rsidRPr="00B40BDA">
        <w:tab/>
        <w:t xml:space="preserve">2. Опубликовать настоящее постановление в </w:t>
      </w:r>
      <w:r w:rsidRPr="008947AE">
        <w:t xml:space="preserve">Бюллетене </w:t>
      </w:r>
      <w:r>
        <w:t>«Савинский вестник»</w:t>
      </w:r>
      <w:r w:rsidRPr="00B40BDA">
        <w:t xml:space="preserve"> и разместить на официальном сайте </w:t>
      </w:r>
      <w:r>
        <w:t>Савинского</w:t>
      </w:r>
      <w:r w:rsidRPr="00B40BDA">
        <w:t xml:space="preserve"> сельского поселения </w:t>
      </w:r>
      <w:r w:rsidR="007E6C30">
        <w:br/>
      </w:r>
      <w:r w:rsidRPr="00B40BDA">
        <w:t>в сети Интернет.</w:t>
      </w:r>
    </w:p>
    <w:p w:rsidR="005F5826" w:rsidRDefault="005F5826" w:rsidP="005F5826">
      <w:pPr>
        <w:suppressAutoHyphens/>
        <w:jc w:val="both"/>
      </w:pPr>
      <w:r>
        <w:tab/>
        <w:t>3. Настоящее постановление вступает  в силу со дня его официального опубликования.</w:t>
      </w:r>
    </w:p>
    <w:p w:rsidR="005F5826" w:rsidRPr="00B40BDA" w:rsidRDefault="005F5826" w:rsidP="005F5826">
      <w:pPr>
        <w:suppressAutoHyphens/>
        <w:jc w:val="both"/>
      </w:pPr>
      <w:r>
        <w:tab/>
        <w:t>4</w:t>
      </w:r>
      <w:r w:rsidRPr="00B40BDA">
        <w:t>. Контроль исполнения настоящего постановления оставляю за собой.</w:t>
      </w:r>
    </w:p>
    <w:p w:rsidR="005F5826" w:rsidRDefault="005F5826" w:rsidP="005F5826">
      <w:pPr>
        <w:suppressAutoHyphens/>
        <w:autoSpaceDE w:val="0"/>
        <w:autoSpaceDN w:val="0"/>
        <w:adjustRightInd w:val="0"/>
        <w:ind w:right="-1"/>
        <w:jc w:val="both"/>
        <w:outlineLvl w:val="0"/>
      </w:pPr>
    </w:p>
    <w:p w:rsidR="00263BC2" w:rsidRDefault="00263BC2" w:rsidP="005F5826">
      <w:pPr>
        <w:suppressAutoHyphens/>
        <w:autoSpaceDE w:val="0"/>
        <w:autoSpaceDN w:val="0"/>
        <w:adjustRightInd w:val="0"/>
        <w:ind w:right="-1"/>
        <w:jc w:val="both"/>
        <w:outlineLvl w:val="0"/>
      </w:pPr>
    </w:p>
    <w:p w:rsidR="005F5826" w:rsidRDefault="005F5826" w:rsidP="005F5826">
      <w:pPr>
        <w:tabs>
          <w:tab w:val="left" w:pos="7513"/>
        </w:tabs>
        <w:suppressAutoHyphens/>
        <w:autoSpaceDE w:val="0"/>
        <w:autoSpaceDN w:val="0"/>
        <w:adjustRightInd w:val="0"/>
        <w:ind w:right="-1"/>
        <w:jc w:val="both"/>
        <w:outlineLvl w:val="0"/>
      </w:pPr>
      <w:r>
        <w:t>Глава Савинског</w:t>
      </w:r>
      <w:r w:rsidR="001554BD">
        <w:t>о сельского поселения</w:t>
      </w:r>
      <w:r w:rsidR="001554BD">
        <w:tab/>
      </w:r>
      <w:proofErr w:type="spellStart"/>
      <w:r w:rsidR="001554BD">
        <w:t>А.Ю.Миньков</w:t>
      </w:r>
      <w:proofErr w:type="spellEnd"/>
    </w:p>
    <w:p w:rsidR="005F5826" w:rsidRDefault="005F5826" w:rsidP="005F5826">
      <w:pPr>
        <w:tabs>
          <w:tab w:val="left" w:pos="7513"/>
        </w:tabs>
        <w:suppressAutoHyphens/>
        <w:autoSpaceDE w:val="0"/>
        <w:autoSpaceDN w:val="0"/>
        <w:adjustRightInd w:val="0"/>
        <w:ind w:right="-1"/>
        <w:jc w:val="both"/>
        <w:outlineLvl w:val="0"/>
        <w:sectPr w:rsidR="005F5826" w:rsidSect="00263BC2">
          <w:headerReference w:type="even" r:id="rId8"/>
          <w:pgSz w:w="11906" w:h="16838"/>
          <w:pgMar w:top="567" w:right="567" w:bottom="709" w:left="1701" w:header="709" w:footer="709" w:gutter="0"/>
          <w:cols w:space="708"/>
          <w:docGrid w:linePitch="381"/>
        </w:sectPr>
      </w:pPr>
    </w:p>
    <w:p w:rsidR="00BA6005" w:rsidRPr="00B01EC2" w:rsidRDefault="00BA6005" w:rsidP="001F58D2">
      <w:pPr>
        <w:pStyle w:val="a4"/>
        <w:ind w:left="5670" w:firstLine="0"/>
        <w:jc w:val="left"/>
      </w:pPr>
      <w:r w:rsidRPr="00B01EC2">
        <w:lastRenderedPageBreak/>
        <w:t>УТВЕРЖДЕН</w:t>
      </w:r>
    </w:p>
    <w:p w:rsidR="00BA6005" w:rsidRPr="00B01EC2" w:rsidRDefault="007E6C30" w:rsidP="001F58D2">
      <w:pPr>
        <w:widowControl w:val="0"/>
        <w:suppressAutoHyphens/>
        <w:autoSpaceDE w:val="0"/>
        <w:autoSpaceDN w:val="0"/>
        <w:adjustRightInd w:val="0"/>
        <w:ind w:left="5670"/>
      </w:pPr>
      <w:proofErr w:type="gramStart"/>
      <w:r>
        <w:t>п</w:t>
      </w:r>
      <w:r w:rsidR="00BA6005" w:rsidRPr="00B01EC2">
        <w:t>остановлением</w:t>
      </w:r>
      <w:proofErr w:type="gramEnd"/>
      <w:r w:rsidR="005F5826">
        <w:t xml:space="preserve"> </w:t>
      </w:r>
      <w:r w:rsidR="00BA6005" w:rsidRPr="00B01EC2">
        <w:t xml:space="preserve">администрации </w:t>
      </w:r>
      <w:r w:rsidR="005F5826">
        <w:t xml:space="preserve">Савинского </w:t>
      </w:r>
      <w:r w:rsidR="008F22E6">
        <w:t>сельского поселения</w:t>
      </w:r>
    </w:p>
    <w:p w:rsidR="00BA6005" w:rsidRPr="00B01EC2" w:rsidRDefault="00263BC2" w:rsidP="001F58D2">
      <w:pPr>
        <w:widowControl w:val="0"/>
        <w:suppressAutoHyphens/>
        <w:autoSpaceDE w:val="0"/>
        <w:autoSpaceDN w:val="0"/>
        <w:adjustRightInd w:val="0"/>
        <w:ind w:left="5670"/>
      </w:pPr>
      <w:proofErr w:type="gramStart"/>
      <w:r>
        <w:t>от</w:t>
      </w:r>
      <w:proofErr w:type="gramEnd"/>
      <w:r>
        <w:t xml:space="preserve"> 14.10</w:t>
      </w:r>
      <w:r w:rsidR="00BB70A9">
        <w:t>.2021</w:t>
      </w:r>
      <w:r w:rsidR="005F5826">
        <w:t xml:space="preserve"> </w:t>
      </w:r>
      <w:r w:rsidR="008F22E6">
        <w:t>№</w:t>
      </w:r>
      <w:r>
        <w:t xml:space="preserve"> </w:t>
      </w:r>
      <w:r w:rsidR="00663DBB">
        <w:t>209</w:t>
      </w:r>
    </w:p>
    <w:p w:rsidR="00BA6005" w:rsidRDefault="00BA6005" w:rsidP="001F58D2">
      <w:pPr>
        <w:pStyle w:val="a4"/>
        <w:spacing w:line="320" w:lineRule="exact"/>
        <w:ind w:left="5670" w:firstLine="0"/>
        <w:jc w:val="center"/>
        <w:rPr>
          <w:color w:val="000000"/>
        </w:rPr>
      </w:pPr>
    </w:p>
    <w:p w:rsidR="005F5826" w:rsidRDefault="005F5826" w:rsidP="001F58D2">
      <w:pPr>
        <w:pStyle w:val="a4"/>
        <w:spacing w:line="320" w:lineRule="exact"/>
        <w:ind w:left="5670" w:firstLine="0"/>
        <w:jc w:val="center"/>
        <w:rPr>
          <w:color w:val="000000"/>
        </w:rPr>
      </w:pPr>
    </w:p>
    <w:p w:rsidR="001E3FE8" w:rsidRDefault="001E3FE8" w:rsidP="007E6C3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13852">
        <w:rPr>
          <w:b/>
          <w:bCs/>
          <w:color w:val="000000"/>
        </w:rPr>
        <w:t>Административный регламент</w:t>
      </w:r>
    </w:p>
    <w:p w:rsidR="00612575" w:rsidRPr="00CA2346" w:rsidRDefault="00612575" w:rsidP="007E6C30">
      <w:pPr>
        <w:jc w:val="center"/>
        <w:rPr>
          <w:b/>
          <w:bCs/>
        </w:rPr>
      </w:pPr>
      <w:proofErr w:type="gramStart"/>
      <w:r w:rsidRPr="00CA2346">
        <w:rPr>
          <w:b/>
          <w:bCs/>
        </w:rPr>
        <w:t>предоставления</w:t>
      </w:r>
      <w:proofErr w:type="gramEnd"/>
      <w:r w:rsidRPr="00CA2346">
        <w:rPr>
          <w:b/>
          <w:bCs/>
        </w:rPr>
        <w:t xml:space="preserve"> муниципальной услуги</w:t>
      </w:r>
    </w:p>
    <w:p w:rsidR="00612575" w:rsidRPr="00CA2346" w:rsidRDefault="00612575" w:rsidP="007E6C30">
      <w:pPr>
        <w:jc w:val="center"/>
        <w:rPr>
          <w:b/>
          <w:bCs/>
        </w:rPr>
      </w:pPr>
      <w:r w:rsidRPr="00CA2346">
        <w:rPr>
          <w:b/>
          <w:bCs/>
        </w:rPr>
        <w:t>«Перераспределение земель и (или) земельных участков,</w:t>
      </w:r>
      <w:r w:rsidR="007E6C30">
        <w:rPr>
          <w:b/>
          <w:bCs/>
        </w:rPr>
        <w:t xml:space="preserve"> </w:t>
      </w:r>
      <w:r w:rsidRPr="00CA2346">
        <w:rPr>
          <w:b/>
          <w:bCs/>
        </w:rPr>
        <w:t xml:space="preserve">находящихся </w:t>
      </w:r>
      <w:r w:rsidR="007E6C30">
        <w:rPr>
          <w:b/>
          <w:bCs/>
        </w:rPr>
        <w:br/>
      </w:r>
      <w:r w:rsidRPr="00CA2346">
        <w:rPr>
          <w:b/>
          <w:bCs/>
        </w:rPr>
        <w:t xml:space="preserve">в муниципальной собственности, и земельных участков, находящихся </w:t>
      </w:r>
      <w:r w:rsidR="007E6C30">
        <w:rPr>
          <w:b/>
          <w:bCs/>
        </w:rPr>
        <w:br/>
      </w:r>
      <w:r w:rsidRPr="00CA2346">
        <w:rPr>
          <w:b/>
          <w:bCs/>
        </w:rPr>
        <w:t>в частной собственности»</w:t>
      </w:r>
    </w:p>
    <w:p w:rsidR="00612575" w:rsidRPr="00CA2346" w:rsidRDefault="00612575" w:rsidP="00612575">
      <w:pPr>
        <w:spacing w:line="360" w:lineRule="exact"/>
        <w:ind w:firstLine="720"/>
        <w:jc w:val="center"/>
        <w:rPr>
          <w:b/>
        </w:rPr>
      </w:pPr>
    </w:p>
    <w:p w:rsidR="00612575" w:rsidRPr="00CA2346" w:rsidRDefault="00612575" w:rsidP="00612575">
      <w:pPr>
        <w:numPr>
          <w:ilvl w:val="0"/>
          <w:numId w:val="7"/>
        </w:numPr>
        <w:spacing w:line="360" w:lineRule="exact"/>
        <w:jc w:val="center"/>
        <w:rPr>
          <w:b/>
        </w:rPr>
      </w:pPr>
      <w:r w:rsidRPr="00CA2346">
        <w:rPr>
          <w:b/>
        </w:rPr>
        <w:t>Общие положения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Default="00612575" w:rsidP="00612575">
      <w:pPr>
        <w:spacing w:line="360" w:lineRule="exact"/>
        <w:ind w:firstLine="720"/>
        <w:jc w:val="center"/>
      </w:pPr>
      <w:r w:rsidRPr="00CA2346">
        <w:t>1.1. Предмет регулирования административного регламента</w:t>
      </w:r>
    </w:p>
    <w:p w:rsidR="00612575" w:rsidRPr="00CA2346" w:rsidRDefault="00612575" w:rsidP="00612575">
      <w:pPr>
        <w:spacing w:line="360" w:lineRule="exact"/>
        <w:ind w:firstLine="720"/>
      </w:pPr>
    </w:p>
    <w:p w:rsidR="00612575" w:rsidRPr="00CA2346" w:rsidRDefault="00612575" w:rsidP="00612575">
      <w:pPr>
        <w:spacing w:line="360" w:lineRule="exact"/>
        <w:ind w:firstLine="698"/>
        <w:jc w:val="both"/>
      </w:pPr>
      <w:r w:rsidRPr="00CA2346">
        <w:t xml:space="preserve">1.1.1. Административный регламент предоставления муниципальной услуги </w:t>
      </w:r>
      <w:r w:rsidRPr="00CA2346">
        <w:rPr>
          <w:bCs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A2346">
        <w:t>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административных процедур (действий), осуществляемых по заявлению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Пермского края, муниципальными правовыми актами полномочий в соответствии с требованиями Федерального закона от 27.07.2010   № 210-ФЗ «Об организации предоставления государственных и муниципальных услуг» (далее – Федеральный закон № 210-ФЗ).</w:t>
      </w:r>
    </w:p>
    <w:p w:rsidR="00612575" w:rsidRPr="00CA2346" w:rsidRDefault="00612575" w:rsidP="00612575">
      <w:pPr>
        <w:spacing w:line="360" w:lineRule="exact"/>
        <w:ind w:firstLine="698"/>
        <w:jc w:val="both"/>
      </w:pPr>
      <w:r w:rsidRPr="00CA2346">
        <w:rPr>
          <w:color w:val="000000"/>
        </w:rPr>
        <w:t xml:space="preserve">1.1.2. Муниципальная услуга предоставляется в рамках решения вопроса местного значения </w:t>
      </w:r>
      <w:r w:rsidRPr="00CA2346">
        <w:t>«владение, пользование и распоряжение имуществом, находящимся в муниципальной собственности сельского поселения</w:t>
      </w:r>
      <w:proofErr w:type="gramStart"/>
      <w:r w:rsidRPr="00CA2346">
        <w:t>»,  установленного</w:t>
      </w:r>
      <w:proofErr w:type="gramEnd"/>
      <w:r w:rsidRPr="00CA2346">
        <w:t xml:space="preserve"> частью 3 статьи 14 Федерального закона от 6 октября 2003г. </w:t>
      </w:r>
      <w:r w:rsidRPr="00CA2346">
        <w:br/>
        <w:t>№ 131-ФЗ «Об общих принципах организации местного самоуправления в Российской Федерации».</w:t>
      </w:r>
    </w:p>
    <w:p w:rsidR="00612575" w:rsidRPr="00CA2346" w:rsidRDefault="00612575" w:rsidP="00612575">
      <w:pPr>
        <w:pStyle w:val="aff"/>
        <w:spacing w:line="360" w:lineRule="exact"/>
        <w:ind w:firstLine="709"/>
        <w:jc w:val="both"/>
        <w:rPr>
          <w:szCs w:val="28"/>
        </w:rPr>
      </w:pPr>
    </w:p>
    <w:p w:rsidR="00612575" w:rsidRPr="00CA2346" w:rsidRDefault="00612575" w:rsidP="00612575">
      <w:pPr>
        <w:pStyle w:val="Standard"/>
        <w:keepNext/>
        <w:keepLines/>
        <w:widowControl/>
        <w:spacing w:line="360" w:lineRule="exact"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1.2. Круг заявителей</w:t>
      </w:r>
    </w:p>
    <w:p w:rsidR="00612575" w:rsidRPr="00CA2346" w:rsidRDefault="00612575" w:rsidP="00612575">
      <w:pPr>
        <w:pStyle w:val="Standard"/>
        <w:keepNext/>
        <w:keepLines/>
        <w:widowControl/>
        <w:spacing w:line="360" w:lineRule="exact"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67"/>
        <w:jc w:val="both"/>
      </w:pPr>
      <w:r w:rsidRPr="00CA2346">
        <w:rPr>
          <w:color w:val="000000"/>
        </w:rPr>
        <w:t>1.2.1. В качестве заявителей выступают заинтересованные физические лица, юридические лица, индивидуальные</w:t>
      </w:r>
      <w:r w:rsidRPr="00CA2346">
        <w:t xml:space="preserve"> предприниматели</w:t>
      </w:r>
      <w:r w:rsidRPr="00CA2346">
        <w:rPr>
          <w:color w:val="000000"/>
        </w:rPr>
        <w:t xml:space="preserve"> (далее - заявители).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</w:rPr>
      </w:pPr>
      <w:r w:rsidRPr="00CA2346">
        <w:rPr>
          <w:color w:val="000000"/>
        </w:rPr>
        <w:lastRenderedPageBreak/>
        <w:t>1.2.2. 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</w:rPr>
      </w:pPr>
    </w:p>
    <w:p w:rsidR="00612575" w:rsidRPr="00CA2346" w:rsidRDefault="00612575" w:rsidP="00263BC2">
      <w:pPr>
        <w:pStyle w:val="Standard"/>
        <w:keepNext/>
        <w:keepLines/>
        <w:widowControl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1.3.Требования к порядку информирования о предоставлении муниципальной услуги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>1.3.1. Информация о месте нахождения, графике работы, справочных телефонах, адресе официального сайта в информационно-телекоммуникационной сети «Интернет» (далее соответственно – официальный сайт, сеть «Интернет») органа, предоставляющего муниципальную услугу.</w:t>
      </w:r>
    </w:p>
    <w:p w:rsidR="00612575" w:rsidRPr="00CA2346" w:rsidRDefault="00612575" w:rsidP="00612575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 xml:space="preserve">Администрация муниципального образования «Савинское сельское поселение» (далее – орган, предоставляющий муниципальную услугу), расположен(а) по адресу: 614513, Пермский край, Пермский район, </w:t>
      </w:r>
      <w:proofErr w:type="spellStart"/>
      <w:r w:rsidRPr="00CA2346">
        <w:rPr>
          <w:color w:val="000000"/>
        </w:rPr>
        <w:t>д.Песьянка</w:t>
      </w:r>
      <w:proofErr w:type="spellEnd"/>
      <w:r w:rsidRPr="00CA2346">
        <w:rPr>
          <w:color w:val="000000"/>
        </w:rPr>
        <w:t xml:space="preserve">, </w:t>
      </w:r>
      <w:proofErr w:type="spellStart"/>
      <w:r w:rsidRPr="00CA2346">
        <w:rPr>
          <w:color w:val="000000"/>
        </w:rPr>
        <w:t>ул.Мелиораторов</w:t>
      </w:r>
      <w:proofErr w:type="spellEnd"/>
      <w:r w:rsidRPr="00CA2346">
        <w:rPr>
          <w:color w:val="000000"/>
        </w:rPr>
        <w:t>, д. 9</w:t>
      </w:r>
    </w:p>
    <w:p w:rsidR="00612575" w:rsidRPr="00CA2346" w:rsidRDefault="00612575" w:rsidP="00612575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 xml:space="preserve">График приема: </w:t>
      </w:r>
    </w:p>
    <w:p w:rsidR="00612575" w:rsidRPr="00CA2346" w:rsidRDefault="00612575" w:rsidP="00612575">
      <w:pPr>
        <w:suppressAutoHyphens/>
        <w:spacing w:line="360" w:lineRule="exact"/>
        <w:ind w:firstLine="709"/>
        <w:rPr>
          <w:color w:val="000000"/>
        </w:rPr>
      </w:pPr>
      <w:proofErr w:type="gramStart"/>
      <w:r w:rsidRPr="00CA2346">
        <w:rPr>
          <w:color w:val="000000"/>
        </w:rPr>
        <w:t>понедельник</w:t>
      </w:r>
      <w:proofErr w:type="gramEnd"/>
      <w:r w:rsidRPr="00CA2346">
        <w:rPr>
          <w:color w:val="000000"/>
        </w:rPr>
        <w:t>, вторник, среда, пятница – с 09:00 до 16:00,</w:t>
      </w:r>
    </w:p>
    <w:p w:rsidR="00612575" w:rsidRPr="00CA2346" w:rsidRDefault="00612575" w:rsidP="00612575">
      <w:pPr>
        <w:suppressAutoHyphens/>
        <w:spacing w:line="360" w:lineRule="exact"/>
        <w:ind w:firstLine="709"/>
        <w:rPr>
          <w:color w:val="000000"/>
        </w:rPr>
      </w:pPr>
      <w:proofErr w:type="gramStart"/>
      <w:r w:rsidRPr="00CA2346">
        <w:rPr>
          <w:color w:val="000000"/>
        </w:rPr>
        <w:t>перерыв</w:t>
      </w:r>
      <w:proofErr w:type="gramEnd"/>
      <w:r w:rsidRPr="00CA2346">
        <w:rPr>
          <w:color w:val="000000"/>
        </w:rPr>
        <w:t xml:space="preserve"> – с 12:00 до 13:00,</w:t>
      </w:r>
    </w:p>
    <w:p w:rsidR="00612575" w:rsidRPr="00CA2346" w:rsidRDefault="00612575" w:rsidP="00612575">
      <w:pPr>
        <w:suppressAutoHyphens/>
        <w:spacing w:line="360" w:lineRule="exact"/>
        <w:ind w:firstLine="709"/>
        <w:rPr>
          <w:bCs/>
          <w:color w:val="000000"/>
        </w:rPr>
      </w:pPr>
      <w:proofErr w:type="gramStart"/>
      <w:r w:rsidRPr="00CA2346">
        <w:rPr>
          <w:color w:val="000000"/>
        </w:rPr>
        <w:t>суббота</w:t>
      </w:r>
      <w:proofErr w:type="gramEnd"/>
      <w:r w:rsidRPr="00CA2346">
        <w:rPr>
          <w:color w:val="000000"/>
        </w:rPr>
        <w:t>, воскресенье – выходные дни.</w:t>
      </w:r>
    </w:p>
    <w:p w:rsidR="00612575" w:rsidRPr="00CA2346" w:rsidRDefault="00612575" w:rsidP="00612575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>Справочные телефоны: 297-98-55.</w:t>
      </w:r>
    </w:p>
    <w:p w:rsidR="00612575" w:rsidRPr="00CA2346" w:rsidRDefault="00612575" w:rsidP="00612575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>Адрес официального сайта органа, предоставляющего муниципальную услугу,</w:t>
      </w:r>
      <w:r w:rsidRPr="00CA2346" w:rsidDel="00797907">
        <w:rPr>
          <w:color w:val="000000"/>
        </w:rPr>
        <w:t xml:space="preserve"> </w:t>
      </w:r>
      <w:r w:rsidRPr="00CA2346">
        <w:rPr>
          <w:color w:val="000000"/>
        </w:rPr>
        <w:t xml:space="preserve">в сети «Интернет», содержащего информацию о порядке предоставления муниципальной услуги: </w:t>
      </w:r>
      <w:r w:rsidRPr="00CA2346">
        <w:rPr>
          <w:color w:val="000000"/>
          <w:lang w:val="en-US"/>
        </w:rPr>
        <w:t>www</w:t>
      </w:r>
      <w:r w:rsidRPr="00CA2346">
        <w:rPr>
          <w:color w:val="000000"/>
        </w:rPr>
        <w:t>.</w:t>
      </w:r>
      <w:proofErr w:type="spellStart"/>
      <w:r w:rsidRPr="00CA2346">
        <w:rPr>
          <w:color w:val="000000"/>
          <w:lang w:val="en-US"/>
        </w:rPr>
        <w:t>admsavino</w:t>
      </w:r>
      <w:proofErr w:type="spellEnd"/>
      <w:r w:rsidRPr="00CA2346">
        <w:rPr>
          <w:color w:val="000000"/>
        </w:rPr>
        <w:t>.</w:t>
      </w:r>
      <w:proofErr w:type="spellStart"/>
      <w:r w:rsidRPr="00CA2346">
        <w:rPr>
          <w:color w:val="000000"/>
          <w:lang w:val="en-US"/>
        </w:rPr>
        <w:t>ru</w:t>
      </w:r>
      <w:proofErr w:type="spellEnd"/>
      <w:r w:rsidRPr="00CA2346">
        <w:rPr>
          <w:color w:val="000000"/>
        </w:rPr>
        <w:t xml:space="preserve">. </w:t>
      </w:r>
    </w:p>
    <w:p w:rsidR="00612575" w:rsidRPr="00CA2346" w:rsidRDefault="00612575" w:rsidP="00612575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346">
        <w:rPr>
          <w:rFonts w:ascii="Times New Roman" w:hAnsi="Times New Roman" w:cs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9" w:history="1">
        <w:r w:rsidRPr="00CA2346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http://www.gosuslugi.ru/</w:t>
        </w:r>
      </w:hyperlink>
      <w:r w:rsidRPr="00CA234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Единый портал).</w:t>
      </w:r>
    </w:p>
    <w:p w:rsidR="00612575" w:rsidRPr="00CA2346" w:rsidRDefault="00612575" w:rsidP="00612575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 xml:space="preserve">Адрес региональной государственной информационной системы «Портал государственных и муниципальных услуг Пермского края»: </w:t>
      </w:r>
      <w:hyperlink r:id="rId10" w:history="1">
        <w:r w:rsidRPr="00CA2346">
          <w:rPr>
            <w:rStyle w:val="ae"/>
            <w:color w:val="000000"/>
          </w:rPr>
          <w:t>http://gosuslugi.permkrai.ru/</w:t>
        </w:r>
      </w:hyperlink>
      <w:r w:rsidRPr="00CA2346">
        <w:rPr>
          <w:color w:val="000000"/>
        </w:rPr>
        <w:t xml:space="preserve"> (далее – Региональный портал).</w:t>
      </w:r>
    </w:p>
    <w:p w:rsidR="00612575" w:rsidRPr="00CA2346" w:rsidRDefault="00612575" w:rsidP="00612575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t>Адрес о</w:t>
      </w:r>
      <w:r w:rsidRPr="00CA2346">
        <w:rPr>
          <w:color w:val="000000"/>
        </w:rPr>
        <w:t xml:space="preserve">фициального сайта Пермского края в сети «Интернет» «Услуги </w:t>
      </w:r>
      <w:r w:rsidRPr="00CA2346">
        <w:rPr>
          <w:color w:val="000000"/>
        </w:rPr>
        <w:br/>
        <w:t>и сервисы Пермского края» https://uslugi.permkrai.ru/ (далее – официальный сайт).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612575" w:rsidRPr="00CA2346" w:rsidRDefault="00612575" w:rsidP="00612575">
      <w:pPr>
        <w:pStyle w:val="af1"/>
        <w:widowControl w:val="0"/>
        <w:autoSpaceDE w:val="0"/>
        <w:autoSpaceDN w:val="0"/>
        <w:adjustRightInd w:val="0"/>
        <w:spacing w:line="360" w:lineRule="exact"/>
        <w:ind w:left="0" w:right="23" w:firstLine="709"/>
        <w:jc w:val="both"/>
        <w:rPr>
          <w:color w:val="000000"/>
        </w:rPr>
      </w:pPr>
      <w:r w:rsidRPr="00CA2346">
        <w:rPr>
          <w:color w:val="000000"/>
        </w:rPr>
        <w:t xml:space="preserve">Информация о местонахождении, справочных телефонах и графиках работы </w:t>
      </w:r>
      <w:r w:rsidRPr="00CA2346">
        <w:rPr>
          <w:color w:val="000000"/>
        </w:rPr>
        <w:lastRenderedPageBreak/>
        <w:t xml:space="preserve">филиалов МФЦ содержится на официальном сайте МФЦ: </w:t>
      </w:r>
      <w:r w:rsidRPr="00CA2346">
        <w:rPr>
          <w:color w:val="000000"/>
          <w:u w:val="single"/>
        </w:rPr>
        <w:t>http://mfc.permkrai.ru./.</w:t>
      </w:r>
    </w:p>
    <w:p w:rsidR="00612575" w:rsidRPr="00CA2346" w:rsidRDefault="00612575" w:rsidP="0061257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 w:rsidRPr="00CA2346">
        <w:rPr>
          <w:color w:val="000000"/>
        </w:rPr>
        <w:t xml:space="preserve">Адрес электронной почты для направления обращений </w:t>
      </w:r>
      <w:r w:rsidRPr="00CA2346">
        <w:rPr>
          <w:color w:val="000000"/>
        </w:rPr>
        <w:br/>
        <w:t xml:space="preserve">по вопросам предоставления муниципальной услуги: </w:t>
      </w:r>
      <w:hyperlink r:id="rId11" w:history="1">
        <w:r w:rsidRPr="00CA2346">
          <w:rPr>
            <w:rStyle w:val="ae"/>
            <w:lang w:val="en-US"/>
          </w:rPr>
          <w:t>sav</w:t>
        </w:r>
        <w:r w:rsidRPr="00CA2346">
          <w:rPr>
            <w:rStyle w:val="ae"/>
          </w:rPr>
          <w:t>@</w:t>
        </w:r>
        <w:r w:rsidRPr="00CA2346">
          <w:rPr>
            <w:rStyle w:val="ae"/>
            <w:lang w:val="en-US"/>
          </w:rPr>
          <w:t>permraion</w:t>
        </w:r>
        <w:r w:rsidRPr="00CA2346">
          <w:rPr>
            <w:rStyle w:val="ae"/>
          </w:rPr>
          <w:t>.</w:t>
        </w:r>
        <w:proofErr w:type="spellStart"/>
        <w:r w:rsidRPr="00CA2346">
          <w:rPr>
            <w:rStyle w:val="ae"/>
            <w:lang w:val="en-US"/>
          </w:rPr>
          <w:t>ru</w:t>
        </w:r>
        <w:proofErr w:type="spellEnd"/>
      </w:hyperlink>
      <w:r w:rsidRPr="00CA2346">
        <w:rPr>
          <w:color w:val="000000"/>
        </w:rPr>
        <w:t>.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r w:rsidRPr="00CA2346">
        <w:t>1.3.2. Администрация Савинского сельского поселения обеспечивает размещение (актуализацию) на официальном сайте, Едином портале следующей информации: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proofErr w:type="gramStart"/>
      <w:r w:rsidRPr="00CA2346">
        <w:t>место</w:t>
      </w:r>
      <w:proofErr w:type="gramEnd"/>
      <w:r w:rsidRPr="00CA2346">
        <w:t xml:space="preserve"> нахождение и график работы администрации Савинского сельского поселения, организаций, обращение в которые необходимо для получения муниципальной услуги;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proofErr w:type="gramStart"/>
      <w:r w:rsidRPr="00CA2346">
        <w:t>справочные</w:t>
      </w:r>
      <w:proofErr w:type="gramEnd"/>
      <w:r w:rsidRPr="00CA2346">
        <w:t xml:space="preserve"> телефоны администрации Савинского сельского поселения,  организаций, участвующих в предоставлении муниципальной услуги;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proofErr w:type="gramStart"/>
      <w:r w:rsidRPr="00CA2346">
        <w:t>адреса</w:t>
      </w:r>
      <w:proofErr w:type="gramEnd"/>
      <w:r w:rsidRPr="00CA2346">
        <w:t xml:space="preserve"> электронной почты и (или) формы обратной связи администрации Савинского сельского поселения в сети «Интернет.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r w:rsidRPr="00CA2346">
        <w:t>1.3.3. Сведения о ходе предоставления муниципальной услуги и услуг, которые являются необходимыми и обязательными для предоставления муниципальной услуги, предоставляются: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proofErr w:type="gramStart"/>
      <w:r w:rsidRPr="00CA2346">
        <w:t>на</w:t>
      </w:r>
      <w:proofErr w:type="gramEnd"/>
      <w:r w:rsidRPr="00CA2346">
        <w:t xml:space="preserve"> официальном сайте администрации Савинского сельского поселения;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proofErr w:type="gramStart"/>
      <w:r w:rsidRPr="00CA2346">
        <w:t>на</w:t>
      </w:r>
      <w:proofErr w:type="gramEnd"/>
      <w:r w:rsidRPr="00CA2346">
        <w:t xml:space="preserve"> Едином портале;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40"/>
        <w:jc w:val="both"/>
      </w:pPr>
      <w:proofErr w:type="gramStart"/>
      <w:r w:rsidRPr="00CA2346">
        <w:t>с</w:t>
      </w:r>
      <w:proofErr w:type="gramEnd"/>
      <w:r w:rsidRPr="00CA2346">
        <w:t xml:space="preserve"> использованием средств телефонной связи;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proofErr w:type="gramStart"/>
      <w:r w:rsidRPr="00CA2346">
        <w:t>по</w:t>
      </w:r>
      <w:proofErr w:type="gramEnd"/>
      <w:r w:rsidRPr="00CA2346">
        <w:t xml:space="preserve"> электронной почте </w:t>
      </w:r>
      <w:hyperlink r:id="rId12" w:history="1">
        <w:r w:rsidRPr="00CA2346">
          <w:rPr>
            <w:rStyle w:val="ae"/>
            <w:lang w:val="en-US"/>
          </w:rPr>
          <w:t>sav</w:t>
        </w:r>
        <w:r w:rsidRPr="00CA2346">
          <w:rPr>
            <w:rStyle w:val="ae"/>
          </w:rPr>
          <w:t>@</w:t>
        </w:r>
        <w:r w:rsidRPr="00CA2346">
          <w:rPr>
            <w:rStyle w:val="ae"/>
            <w:lang w:val="en-US"/>
          </w:rPr>
          <w:t>permraion</w:t>
        </w:r>
        <w:r w:rsidRPr="00CA2346">
          <w:rPr>
            <w:rStyle w:val="ae"/>
          </w:rPr>
          <w:t>.</w:t>
        </w:r>
        <w:proofErr w:type="spellStart"/>
        <w:r w:rsidRPr="00CA2346">
          <w:rPr>
            <w:rStyle w:val="ae"/>
            <w:lang w:val="en-US"/>
          </w:rPr>
          <w:t>ru</w:t>
        </w:r>
        <w:proofErr w:type="spellEnd"/>
      </w:hyperlink>
      <w:r w:rsidRPr="00CA2346">
        <w:rPr>
          <w:color w:val="000000"/>
        </w:rPr>
        <w:t>;</w:t>
      </w:r>
    </w:p>
    <w:p w:rsidR="00612575" w:rsidRPr="00CA2346" w:rsidRDefault="00612575" w:rsidP="00612575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proofErr w:type="gramStart"/>
      <w:r w:rsidRPr="00CA2346">
        <w:rPr>
          <w:color w:val="000000"/>
        </w:rPr>
        <w:t>при</w:t>
      </w:r>
      <w:proofErr w:type="gramEnd"/>
      <w:r w:rsidRPr="00CA2346">
        <w:rPr>
          <w:color w:val="000000"/>
        </w:rPr>
        <w:t xml:space="preserve"> личном обращении в орган, предоставляющий муниципальную услугу.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r w:rsidRPr="00CA2346">
        <w:t xml:space="preserve">Информирование о ходе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специалистами </w:t>
      </w:r>
      <w:r w:rsidRPr="00CA2346">
        <w:rPr>
          <w:color w:val="000000"/>
        </w:rPr>
        <w:t xml:space="preserve">при личном обращении </w:t>
      </w:r>
      <w:r w:rsidRPr="00CA2346">
        <w:rPr>
          <w:color w:val="000000"/>
        </w:rPr>
        <w:br/>
        <w:t>в орган, предоставляющий муниципальную услугу</w:t>
      </w:r>
      <w:r w:rsidRPr="00CA2346">
        <w:t>: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proofErr w:type="gramStart"/>
      <w:r w:rsidRPr="00CA2346">
        <w:t>при</w:t>
      </w:r>
      <w:proofErr w:type="gramEnd"/>
      <w:r w:rsidRPr="00CA2346">
        <w:t xml:space="preserve"> личном контакте с заявителями, посредством телефонной связи - немедленно;</w:t>
      </w:r>
    </w:p>
    <w:p w:rsidR="00612575" w:rsidRPr="00CA2346" w:rsidRDefault="00612575" w:rsidP="00612575">
      <w:pPr>
        <w:autoSpaceDE w:val="0"/>
        <w:adjustRightInd w:val="0"/>
        <w:spacing w:line="360" w:lineRule="exact"/>
        <w:ind w:firstLine="539"/>
        <w:jc w:val="both"/>
      </w:pPr>
      <w:proofErr w:type="gramStart"/>
      <w:r w:rsidRPr="00CA2346">
        <w:t>в</w:t>
      </w:r>
      <w:proofErr w:type="gramEnd"/>
      <w:r w:rsidRPr="00CA2346">
        <w:t xml:space="preserve"> письменной форме по почтовому адресу или по адресу электронной почты, указанному в запросе, - в течение 3 рабочих дней со дня регистрации запроса о ходе предоставления услуги.</w:t>
      </w:r>
    </w:p>
    <w:p w:rsidR="00612575" w:rsidRPr="00CA2346" w:rsidRDefault="00612575" w:rsidP="00612575">
      <w:pPr>
        <w:spacing w:line="360" w:lineRule="exact"/>
        <w:ind w:firstLine="698"/>
        <w:jc w:val="both"/>
      </w:pPr>
    </w:p>
    <w:p w:rsidR="00612575" w:rsidRDefault="00612575" w:rsidP="00612575">
      <w:pPr>
        <w:numPr>
          <w:ilvl w:val="0"/>
          <w:numId w:val="7"/>
        </w:numPr>
        <w:spacing w:line="360" w:lineRule="exact"/>
        <w:jc w:val="center"/>
        <w:rPr>
          <w:b/>
        </w:rPr>
      </w:pPr>
      <w:r w:rsidRPr="00CA2346">
        <w:rPr>
          <w:b/>
        </w:rPr>
        <w:t>Стандарт предоставления муниципальной услуги</w:t>
      </w:r>
    </w:p>
    <w:p w:rsidR="00612575" w:rsidRPr="00CA2346" w:rsidRDefault="00612575" w:rsidP="00612575">
      <w:pPr>
        <w:spacing w:line="360" w:lineRule="exact"/>
        <w:ind w:left="1080"/>
      </w:pPr>
    </w:p>
    <w:p w:rsidR="00612575" w:rsidRDefault="00612575" w:rsidP="00612575">
      <w:pPr>
        <w:spacing w:line="360" w:lineRule="exact"/>
        <w:ind w:firstLine="720"/>
        <w:jc w:val="center"/>
      </w:pPr>
      <w:r w:rsidRPr="00CA2346">
        <w:t>2.1. Наименование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Default="00612575" w:rsidP="00612575">
      <w:pPr>
        <w:spacing w:line="360" w:lineRule="exact"/>
        <w:ind w:firstLine="720"/>
        <w:jc w:val="both"/>
      </w:pPr>
      <w:r w:rsidRPr="00CA2346">
        <w:t>2.1.1.</w:t>
      </w:r>
      <w:r w:rsidRPr="00CA2346">
        <w:rPr>
          <w:bCs/>
        </w:rPr>
        <w:t xml:space="preserve">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A2346">
        <w:t>.</w:t>
      </w:r>
    </w:p>
    <w:p w:rsidR="00612575" w:rsidRPr="00CA2346" w:rsidRDefault="00612575" w:rsidP="00612575">
      <w:pPr>
        <w:spacing w:line="360" w:lineRule="exact"/>
        <w:ind w:firstLine="720"/>
        <w:jc w:val="both"/>
        <w:rPr>
          <w:bCs/>
        </w:rPr>
      </w:pPr>
    </w:p>
    <w:p w:rsidR="00612575" w:rsidRDefault="00612575" w:rsidP="00263BC2">
      <w:pPr>
        <w:ind w:firstLine="720"/>
        <w:jc w:val="center"/>
        <w:rPr>
          <w:bCs/>
          <w:iCs/>
        </w:rPr>
      </w:pPr>
      <w:r w:rsidRPr="00CA2346">
        <w:lastRenderedPageBreak/>
        <w:t xml:space="preserve">2.2. </w:t>
      </w:r>
      <w:r w:rsidRPr="00CA2346">
        <w:rPr>
          <w:bCs/>
          <w:iCs/>
        </w:rPr>
        <w:t>Наименование органа местного самоуправления, предоставляющего муниципальную услугу</w:t>
      </w:r>
    </w:p>
    <w:p w:rsidR="00612575" w:rsidRPr="00CA2346" w:rsidRDefault="00612575" w:rsidP="00612575">
      <w:pPr>
        <w:spacing w:line="360" w:lineRule="exact"/>
        <w:ind w:firstLine="720"/>
        <w:jc w:val="center"/>
        <w:rPr>
          <w:bCs/>
          <w:iCs/>
        </w:rPr>
      </w:pPr>
    </w:p>
    <w:p w:rsidR="00612575" w:rsidRPr="00CA2346" w:rsidRDefault="00612575" w:rsidP="00612575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 w:rsidRPr="00CA2346">
        <w:rPr>
          <w:color w:val="000000"/>
        </w:rPr>
        <w:t>2.2.1. Органом, уполномоченным на предоставление муниципальной услуги, является</w:t>
      </w:r>
      <w:r w:rsidRPr="00CA2346">
        <w:rPr>
          <w:b/>
          <w:bCs/>
          <w:i/>
          <w:iCs/>
          <w:color w:val="000000"/>
        </w:rPr>
        <w:t xml:space="preserve"> </w:t>
      </w:r>
      <w:r w:rsidRPr="00CA2346">
        <w:rPr>
          <w:color w:val="000000"/>
        </w:rPr>
        <w:t>администрация Савинского сельского поселения (далее - орган, предоставляющий муниципальную услугу).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both"/>
      </w:pPr>
      <w:r w:rsidRPr="00CA2346">
        <w:t>2.2.2. При предоставлении муниципальной услуги орган, предоставляющий муниципальную услугу осуществляет взаимодействие с:</w:t>
      </w:r>
    </w:p>
    <w:p w:rsidR="00612575" w:rsidRPr="00CA2346" w:rsidRDefault="00612575" w:rsidP="00612575">
      <w:pPr>
        <w:widowControl w:val="0"/>
        <w:suppressAutoHyphens/>
        <w:autoSpaceDE w:val="0"/>
        <w:autoSpaceDN w:val="0"/>
        <w:adjustRightInd w:val="0"/>
        <w:spacing w:line="360" w:lineRule="exact"/>
        <w:ind w:firstLine="540"/>
        <w:jc w:val="both"/>
        <w:textAlignment w:val="baseline"/>
      </w:pPr>
      <w:r w:rsidRPr="00CA2346">
        <w:t>Федеральной службой государственной регистрации, кадастра и картографии;</w:t>
      </w:r>
    </w:p>
    <w:p w:rsidR="00612575" w:rsidRPr="003F4278" w:rsidRDefault="00612575" w:rsidP="00612575">
      <w:pPr>
        <w:widowControl w:val="0"/>
        <w:suppressAutoHyphens/>
        <w:autoSpaceDE w:val="0"/>
        <w:autoSpaceDN w:val="0"/>
        <w:adjustRightInd w:val="0"/>
        <w:spacing w:line="360" w:lineRule="exact"/>
        <w:ind w:firstLine="540"/>
        <w:jc w:val="both"/>
        <w:textAlignment w:val="baseline"/>
      </w:pPr>
      <w:r w:rsidRPr="003F4278">
        <w:t xml:space="preserve">Федеральным государственным бюджетным учреждением «Федеральная кадастровая палата </w:t>
      </w:r>
      <w:proofErr w:type="spellStart"/>
      <w:r w:rsidRPr="003F4278">
        <w:t>Росреестра</w:t>
      </w:r>
      <w:proofErr w:type="spellEnd"/>
      <w:r w:rsidRPr="003F4278">
        <w:t>» по Пермскому краю;</w:t>
      </w:r>
    </w:p>
    <w:p w:rsidR="00612575" w:rsidRPr="003F4278" w:rsidRDefault="00612575" w:rsidP="00612575">
      <w:pPr>
        <w:widowControl w:val="0"/>
        <w:suppressAutoHyphens/>
        <w:autoSpaceDE w:val="0"/>
        <w:autoSpaceDN w:val="0"/>
        <w:adjustRightInd w:val="0"/>
        <w:spacing w:line="360" w:lineRule="exact"/>
        <w:ind w:firstLine="540"/>
        <w:jc w:val="both"/>
        <w:textAlignment w:val="baseline"/>
      </w:pPr>
      <w:r w:rsidRPr="003F4278">
        <w:t>Муниципальным казенным учреждением «Архив Пермского района»;</w:t>
      </w:r>
    </w:p>
    <w:p w:rsidR="00612575" w:rsidRDefault="00612575" w:rsidP="00612575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</w:pPr>
      <w:r w:rsidRPr="00CA2346">
        <w:t>2.2.3. 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612575" w:rsidRPr="00CA2346" w:rsidRDefault="00612575" w:rsidP="00612575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</w:pPr>
    </w:p>
    <w:p w:rsidR="00612575" w:rsidRDefault="00612575" w:rsidP="00612575">
      <w:pPr>
        <w:spacing w:line="360" w:lineRule="exact"/>
        <w:ind w:firstLine="720"/>
        <w:jc w:val="center"/>
      </w:pPr>
      <w:bookmarkStart w:id="0" w:name="Par61"/>
      <w:bookmarkEnd w:id="0"/>
      <w:r w:rsidRPr="00CA2346">
        <w:t>2.3. Описание результата предоставления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2.3.1.</w:t>
      </w:r>
      <w:r w:rsidRPr="00CA2346">
        <w:tab/>
        <w:t>Результатом предоставления муниципальной услуги является: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2.3.1.1</w:t>
      </w:r>
      <w:proofErr w:type="gramStart"/>
      <w:r w:rsidRPr="00CA2346">
        <w:t>. принятие</w:t>
      </w:r>
      <w:proofErr w:type="gramEnd"/>
      <w:r w:rsidRPr="00CA2346">
        <w:t xml:space="preserve"> решения об утверждении схемы расположения земельного участка на кадастровом плане территории, с последующим заключением соглашения о перераспределении земель и (или) земельных участков;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2.3.1.2</w:t>
      </w:r>
      <w:proofErr w:type="gramStart"/>
      <w:r w:rsidRPr="00CA2346">
        <w:t>. согласие</w:t>
      </w:r>
      <w:proofErr w:type="gramEnd"/>
      <w:r w:rsidRPr="00CA2346">
        <w:t xml:space="preserve"> на заключение соглашения о перераспределении земель (или) земельных участков в соответствии с утвержденным проектом межевания территории с последующим заключением соглашения о перераспределении земель и (или) земельных участков;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2.3.1.3</w:t>
      </w:r>
      <w:proofErr w:type="gramStart"/>
      <w:r w:rsidRPr="00CA2346">
        <w:t>. принятие</w:t>
      </w:r>
      <w:proofErr w:type="gramEnd"/>
      <w:r w:rsidRPr="00CA2346">
        <w:t xml:space="preserve">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Российской Федерации.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Default="00612575" w:rsidP="00612575">
      <w:pPr>
        <w:spacing w:line="360" w:lineRule="exact"/>
        <w:ind w:firstLine="720"/>
        <w:jc w:val="center"/>
      </w:pPr>
      <w:r w:rsidRPr="00CA2346">
        <w:t>2.4. Срок предоставления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2.4.1. Срок предоставления муниципальной услуги составляет не более 45 календарных дней со дня поступления заявления.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2.4.1.1. в случае принятия решения об утверждении схемы расположения земельного участка на кадастровом плане территории - не более 15 дней с даты </w:t>
      </w:r>
      <w:r w:rsidRPr="00CA2346">
        <w:lastRenderedPageBreak/>
        <w:t>поступления заявления, а в последующем не более 30 дней с даты поступления в орган, предоставляющий муниципальную услугу, выписки из Единого государственного реестра недвижимости об объекте недвижимости земельного участка или земельных участков, образованных в результате перераспределения для заключения соглашения о перераспределении земель и (или) земельных участков – до отправки в адрес заявителя подписанных экземпляров проекта соглашения о перераспределении земель и (или) земельных – общий срок не превышает 45 дней;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2.4.1.2. в случае направления заявителю уведомления о согласии на заключение соглашения о перераспределении земель и (или) земельных участков в соответствии с утвержденным проектом межевания территории – не более 15 дней с даты поступления заявления, а в последующем не более 30 дней с даты поступления в орган, предоставляющий муниципальную услугу, выписки из Единого государственного реестра недвижимости об объекте недвижимости земельного участка или земельных участков образованных в результате перераспределения для заключения соглашения о перераспределении земель и (или) земельных участков – до отправки в адрес заявителя подписанных экземпляров проекта соглашения о перераспределении земель и (или) земельных участков – общий срок не превышает 45 дней;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2.4.1.3</w:t>
      </w:r>
      <w:proofErr w:type="gramStart"/>
      <w:r w:rsidRPr="00CA2346">
        <w:t>. в</w:t>
      </w:r>
      <w:proofErr w:type="gramEnd"/>
      <w:r w:rsidRPr="00CA2346">
        <w:t xml:space="preserve"> случае отказа в заключении соглашения о перераспределении земельных участков при наличии оснований, предусмотренных пунктом 9 статьи 39.29 земельного кодекса Российской Федерации – не превышает 30 дней.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3.5. Федерального закона № 137-ФЗ срок, предусмотренный подпунктом 2.4.1.1</w:t>
      </w:r>
      <w:proofErr w:type="gramStart"/>
      <w:r w:rsidRPr="00CA2346">
        <w:t>. административного</w:t>
      </w:r>
      <w:proofErr w:type="gramEnd"/>
      <w:r w:rsidRPr="00CA2346">
        <w:t xml:space="preserve"> регламента может быть продлен, но не более чем до 45 дней со дня поступления заявления о перераспределении земельных участков. О продлении срока рассмотрения указанного заявления орган, предоставляющий муниципальную услугу, уведомляет заявителя. 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перераспределении земельных участков исчисляется со дня передачи МФЦ таких документов в орган, предоставляющий муниципальную услугу.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2.4.3. Срок выдачи (направления) заявителю документов, являющихся результатом предоставления му</w:t>
      </w:r>
      <w:r>
        <w:t>ниципальной услуги составляет 3 рабочих дня</w:t>
      </w:r>
      <w:r w:rsidRPr="00CA2346">
        <w:t xml:space="preserve"> после их оформления (вручается заявителю непосредственно в органе, предоставляющем муниципальную услугу, направляется заказным почтовым </w:t>
      </w:r>
      <w:r w:rsidRPr="00CA2346">
        <w:lastRenderedPageBreak/>
        <w:t>отправлением с уведомлением о вручении, направляется с использованием регионального портала или направляется через МФЦ).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Pr="00CA2346" w:rsidRDefault="00612575" w:rsidP="00263BC2">
      <w:pPr>
        <w:ind w:firstLine="720"/>
        <w:jc w:val="center"/>
      </w:pPr>
      <w:r w:rsidRPr="00CA2346"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2.5.1.</w:t>
      </w:r>
      <w:r w:rsidRPr="00CA2346">
        <w:tab/>
        <w:t xml:space="preserve">Предоставление муниципальной услуги осуществляется </w:t>
      </w:r>
      <w:r w:rsidRPr="00CA2346">
        <w:br/>
        <w:t>в соответствии с:</w:t>
      </w:r>
    </w:p>
    <w:p w:rsidR="00612575" w:rsidRPr="00CA2346" w:rsidRDefault="00FD6FA5" w:rsidP="00612575">
      <w:pPr>
        <w:spacing w:line="360" w:lineRule="exact"/>
        <w:ind w:firstLine="720"/>
        <w:jc w:val="both"/>
      </w:pPr>
      <w:hyperlink r:id="rId13" w:history="1">
        <w:r w:rsidR="00612575" w:rsidRPr="00263BC2">
          <w:rPr>
            <w:rStyle w:val="ae"/>
            <w:color w:val="auto"/>
            <w:u w:val="none"/>
          </w:rPr>
          <w:t>Конституцией</w:t>
        </w:r>
      </w:hyperlink>
      <w:r w:rsidR="00612575" w:rsidRPr="00263BC2">
        <w:t xml:space="preserve"> </w:t>
      </w:r>
      <w:r w:rsidR="00612575" w:rsidRPr="00CA2346">
        <w:t>Российской Федерации (Российская газета 25.12.1993, №237);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Федеральным </w:t>
      </w:r>
      <w:hyperlink r:id="rId14" w:history="1">
        <w:r w:rsidRPr="00263BC2">
          <w:rPr>
            <w:rStyle w:val="ae"/>
            <w:color w:val="000000"/>
            <w:u w:val="none"/>
          </w:rPr>
          <w:t>закон</w:t>
        </w:r>
      </w:hyperlink>
      <w:r w:rsidRPr="00CA2346">
        <w:rPr>
          <w:color w:val="000000"/>
        </w:rPr>
        <w:t>ом</w:t>
      </w:r>
      <w:r w:rsidRPr="00CA2346">
        <w:t xml:space="preserve"> от 06.10.2003 № 131-ФЗ «Об общих принципах организации местного самоуправления в Российской Федерации»</w:t>
      </w:r>
      <w:r w:rsidR="00263BC2">
        <w:t xml:space="preserve"> («Российская газета», №</w:t>
      </w:r>
      <w:r w:rsidRPr="00CA2346">
        <w:t>302, 08.10.2003);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Федеральным </w:t>
      </w:r>
      <w:hyperlink r:id="rId15" w:history="1">
        <w:r w:rsidRPr="00263BC2">
          <w:rPr>
            <w:rStyle w:val="ae"/>
            <w:color w:val="000000"/>
            <w:u w:val="none"/>
          </w:rPr>
          <w:t>закон</w:t>
        </w:r>
      </w:hyperlink>
      <w:r w:rsidRPr="00263BC2">
        <w:rPr>
          <w:color w:val="000000"/>
        </w:rPr>
        <w:t>о</w:t>
      </w:r>
      <w:r w:rsidRPr="00CA2346">
        <w:rPr>
          <w:color w:val="000000"/>
        </w:rPr>
        <w:t>м</w:t>
      </w:r>
      <w:r w:rsidRPr="00CA2346">
        <w:t xml:space="preserve"> от 27.07.2010 № 210-ФЗ «Об организации предоставления государственных и муниципальных услуг («Российская газета», №168, 30.07.2010);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Земельным кодексом Российской Федерации</w:t>
      </w:r>
      <w:r w:rsidR="00263BC2">
        <w:t xml:space="preserve"> («Российская газета», №</w:t>
      </w:r>
      <w:r w:rsidRPr="00CA2346">
        <w:t>211-212, 30.10.2001);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Градостроительным кодексом Российской Федерации («Российская газета», №290, 30.12.2004);</w:t>
      </w:r>
    </w:p>
    <w:p w:rsidR="00612575" w:rsidRPr="00CA2346" w:rsidRDefault="00612575" w:rsidP="00612575">
      <w:pPr>
        <w:spacing w:line="360" w:lineRule="exact"/>
        <w:ind w:firstLine="708"/>
        <w:jc w:val="both"/>
        <w:rPr>
          <w:iCs/>
        </w:rPr>
      </w:pPr>
      <w:r w:rsidRPr="00CA2346">
        <w:t>Федеральным законом от 24.11.1995 № 181-ФЗ «О социальной защите инвалидов в Российской Федерации» (</w:t>
      </w:r>
      <w:r w:rsidRPr="00CA2346">
        <w:rPr>
          <w:color w:val="000000"/>
        </w:rPr>
        <w:t>(«</w:t>
      </w:r>
      <w:r w:rsidRPr="00CA2346">
        <w:t>Российская газета», №234, 02.12.1995</w:t>
      </w:r>
      <w:r w:rsidRPr="00CA2346">
        <w:rPr>
          <w:color w:val="000000"/>
        </w:rPr>
        <w:t>)</w:t>
      </w:r>
      <w:r w:rsidRPr="00CA2346">
        <w:rPr>
          <w:iCs/>
        </w:rPr>
        <w:t xml:space="preserve">; 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Федеральным законом от 25.10.2001 № 137-ФЗ «О введении в действие Земельного кодекса Российской Федерации» (Российская газет</w:t>
      </w:r>
      <w:r w:rsidR="00C57E6A">
        <w:t>а", №</w:t>
      </w:r>
      <w:r w:rsidRPr="00CA2346">
        <w:t xml:space="preserve">211-212, 30.10.2001); </w:t>
      </w:r>
    </w:p>
    <w:p w:rsidR="00612575" w:rsidRDefault="00612575" w:rsidP="0061257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Решением Совета депутатов Савинского сель</w:t>
      </w:r>
      <w:r w:rsidR="00C57E6A">
        <w:t>ского поселения от 29.11.2017 №</w:t>
      </w:r>
      <w:r w:rsidRPr="00CA2346">
        <w:t>392 «Об утверждении Положения об управлении и распоряжении земельными участками, находящимися в муниципальной собственности» (</w:t>
      </w:r>
      <w:r w:rsidRPr="00CA2346">
        <w:rPr>
          <w:color w:val="000000"/>
        </w:rPr>
        <w:t>Бюллетень «Савинский вестник» от 30.11.2017</w:t>
      </w:r>
      <w:r w:rsidRPr="00CA2346">
        <w:t>).</w:t>
      </w:r>
    </w:p>
    <w:p w:rsidR="00612575" w:rsidRPr="005411E3" w:rsidRDefault="00612575" w:rsidP="00612575">
      <w:pPr>
        <w:spacing w:line="360" w:lineRule="exact"/>
        <w:ind w:firstLine="567"/>
        <w:jc w:val="both"/>
        <w:rPr>
          <w:color w:val="000000"/>
        </w:rPr>
      </w:pPr>
      <w:r w:rsidRPr="005411E3">
        <w:t>2.5.2. </w:t>
      </w:r>
      <w:r w:rsidRPr="005411E3">
        <w:rPr>
          <w:color w:val="000000"/>
        </w:rPr>
        <w:t>Перечень нормативных правовых актов, регулирующих отношения, возникающие в связи с предоставлением услуги, размещен:</w:t>
      </w:r>
    </w:p>
    <w:p w:rsidR="00612575" w:rsidRPr="005411E3" w:rsidRDefault="00612575" w:rsidP="00612575">
      <w:pPr>
        <w:spacing w:line="360" w:lineRule="exact"/>
        <w:ind w:firstLine="567"/>
        <w:jc w:val="both"/>
        <w:rPr>
          <w:color w:val="000000"/>
        </w:rPr>
      </w:pPr>
      <w:proofErr w:type="gramStart"/>
      <w:r w:rsidRPr="005411E3">
        <w:rPr>
          <w:color w:val="000000"/>
        </w:rPr>
        <w:t>на</w:t>
      </w:r>
      <w:proofErr w:type="gramEnd"/>
      <w:r w:rsidRPr="005411E3">
        <w:rPr>
          <w:color w:val="000000"/>
        </w:rPr>
        <w:t xml:space="preserve"> официальном сайте в разделе /Муниципальные услуги/Административные регламенты/;</w:t>
      </w:r>
    </w:p>
    <w:p w:rsidR="00612575" w:rsidRPr="005411E3" w:rsidRDefault="00612575" w:rsidP="00612575">
      <w:pPr>
        <w:spacing w:line="360" w:lineRule="exact"/>
        <w:ind w:firstLine="567"/>
        <w:jc w:val="both"/>
        <w:rPr>
          <w:color w:val="000000"/>
        </w:rPr>
      </w:pPr>
      <w:proofErr w:type="gramStart"/>
      <w:r w:rsidRPr="005411E3">
        <w:rPr>
          <w:color w:val="000000"/>
        </w:rPr>
        <w:t>на</w:t>
      </w:r>
      <w:proofErr w:type="gramEnd"/>
      <w:r w:rsidRPr="005411E3">
        <w:rPr>
          <w:color w:val="000000"/>
        </w:rPr>
        <w:t xml:space="preserve"> Едином портале.</w:t>
      </w:r>
    </w:p>
    <w:p w:rsidR="00612575" w:rsidRPr="00C81199" w:rsidRDefault="00612575" w:rsidP="00612575">
      <w:pPr>
        <w:spacing w:line="360" w:lineRule="exact"/>
        <w:ind w:firstLine="567"/>
        <w:jc w:val="both"/>
      </w:pPr>
    </w:p>
    <w:p w:rsidR="00612575" w:rsidRPr="00C81199" w:rsidRDefault="00612575" w:rsidP="00C57E6A">
      <w:pPr>
        <w:pStyle w:val="Standard"/>
        <w:keepNext/>
        <w:keepLines/>
        <w:widowControl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C81199">
        <w:rPr>
          <w:rFonts w:cs="Times New Roman"/>
          <w:color w:val="000000"/>
          <w:sz w:val="28"/>
          <w:szCs w:val="28"/>
          <w:lang w:val="ru-RU"/>
        </w:rPr>
        <w:t xml:space="preserve">2.6. Исчерпывающий перечень документов, необходимых </w:t>
      </w:r>
      <w:r w:rsidR="00C57E6A">
        <w:rPr>
          <w:rFonts w:cs="Times New Roman"/>
          <w:color w:val="000000"/>
          <w:sz w:val="28"/>
          <w:szCs w:val="28"/>
          <w:lang w:val="ru-RU"/>
        </w:rPr>
        <w:br/>
      </w:r>
      <w:r w:rsidRPr="00C81199">
        <w:rPr>
          <w:rFonts w:cs="Times New Roman"/>
          <w:color w:val="000000"/>
          <w:sz w:val="28"/>
          <w:szCs w:val="28"/>
          <w:lang w:val="ru-RU"/>
        </w:rPr>
        <w:t>в соответствии с нормативными правовыми актами для предоставления муниципальной услуги</w:t>
      </w:r>
    </w:p>
    <w:p w:rsidR="00612575" w:rsidRPr="00C81199" w:rsidRDefault="00612575" w:rsidP="00612575">
      <w:pPr>
        <w:spacing w:line="360" w:lineRule="exact"/>
        <w:ind w:firstLine="567"/>
        <w:jc w:val="both"/>
      </w:pPr>
    </w:p>
    <w:p w:rsidR="00612575" w:rsidRPr="00263BC2" w:rsidRDefault="00612575" w:rsidP="00612575">
      <w:pPr>
        <w:pStyle w:val="aff"/>
        <w:spacing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263BC2">
        <w:rPr>
          <w:rFonts w:ascii="Times New Roman" w:hAnsi="Times New Roman"/>
          <w:color w:val="000000"/>
          <w:sz w:val="28"/>
          <w:szCs w:val="28"/>
        </w:rPr>
        <w:t xml:space="preserve">2.6.1. Исчерпывающий перечень документов, необходимых </w:t>
      </w:r>
      <w:r w:rsidRPr="00263BC2">
        <w:rPr>
          <w:rFonts w:ascii="Times New Roman" w:hAnsi="Times New Roman"/>
          <w:color w:val="000000"/>
          <w:sz w:val="28"/>
          <w:szCs w:val="28"/>
        </w:rPr>
        <w:br/>
        <w:t xml:space="preserve">для предоставления муниципальной услуги </w:t>
      </w:r>
      <w:r w:rsidRPr="00263BC2">
        <w:rPr>
          <w:rFonts w:ascii="Times New Roman" w:hAnsi="Times New Roman"/>
          <w:sz w:val="28"/>
          <w:szCs w:val="28"/>
        </w:rPr>
        <w:t xml:space="preserve">и услуг, которые являются </w:t>
      </w:r>
      <w:r w:rsidRPr="00263BC2">
        <w:rPr>
          <w:rFonts w:ascii="Times New Roman" w:hAnsi="Times New Roman"/>
          <w:sz w:val="28"/>
          <w:szCs w:val="28"/>
        </w:rPr>
        <w:lastRenderedPageBreak/>
        <w:t>необходимыми и обязательными для предоставления муниципальной услуги, подлежащих представлению заявителем: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2.6.</w:t>
      </w:r>
      <w:r w:rsidR="00C57E6A">
        <w:t>1.1. Заявление</w:t>
      </w:r>
      <w:r w:rsidRPr="00CA2346">
        <w:t xml:space="preserve"> о перер</w:t>
      </w:r>
      <w:r w:rsidR="00C57E6A">
        <w:t>аспределении земельных участков</w:t>
      </w:r>
      <w:r w:rsidRPr="00CA2346">
        <w:t xml:space="preserve"> согласно приложению 1 к настоящему административному регламенту;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2.6.1.2</w:t>
      </w:r>
      <w:proofErr w:type="gramStart"/>
      <w:r w:rsidRPr="00CA2346">
        <w:t>. копия</w:t>
      </w:r>
      <w:proofErr w:type="gramEnd"/>
      <w:r w:rsidRPr="00CA2346">
        <w:t xml:space="preserve"> документа, удостоверяющего личность заявителя;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2.6.1.3</w:t>
      </w:r>
      <w:proofErr w:type="gramStart"/>
      <w:r w:rsidRPr="00CA2346">
        <w:t>. документ</w:t>
      </w:r>
      <w:proofErr w:type="gramEnd"/>
      <w:r w:rsidRPr="00CA2346">
        <w:t>, подтверждающий полномочия представителя заявителя, в случае, если с заявлением обращается представитель заявителя;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2.6.1.4</w:t>
      </w:r>
      <w:proofErr w:type="gramStart"/>
      <w:r w:rsidRPr="00CA2346">
        <w:t>. копии</w:t>
      </w:r>
      <w:proofErr w:type="gramEnd"/>
      <w:r w:rsidRPr="00CA2346">
        <w:t xml:space="preserve"> правоустанавливающих или </w:t>
      </w:r>
      <w:proofErr w:type="spellStart"/>
      <w:r w:rsidRPr="00CA2346">
        <w:t>правоудостоверяющих</w:t>
      </w:r>
      <w:proofErr w:type="spellEnd"/>
      <w:r w:rsidRPr="00CA2346"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2.6.1.5</w:t>
      </w:r>
      <w:proofErr w:type="gramStart"/>
      <w:r w:rsidRPr="00CA2346">
        <w:t>. схема</w:t>
      </w:r>
      <w:proofErr w:type="gramEnd"/>
      <w:r w:rsidRPr="00CA2346">
        <w:t xml:space="preserve">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2.6.1.6</w:t>
      </w:r>
      <w:proofErr w:type="gramStart"/>
      <w:r w:rsidRPr="00CA2346">
        <w:t>. заверенный</w:t>
      </w:r>
      <w:proofErr w:type="gramEnd"/>
      <w:r w:rsidRPr="00CA2346">
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12575" w:rsidRPr="00C57E6A" w:rsidRDefault="00612575" w:rsidP="00612575">
      <w:pPr>
        <w:pStyle w:val="aff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57E6A">
        <w:rPr>
          <w:rFonts w:ascii="Times New Roman" w:hAnsi="Times New Roman"/>
          <w:color w:val="000000"/>
          <w:sz w:val="28"/>
          <w:szCs w:val="28"/>
        </w:rPr>
        <w:t>2.6.2.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2.6.2.1</w:t>
      </w:r>
      <w:proofErr w:type="gramStart"/>
      <w:r w:rsidRPr="00CA2346">
        <w:t>. выписка</w:t>
      </w:r>
      <w:proofErr w:type="gramEnd"/>
      <w:r w:rsidRPr="00CA2346">
        <w:t xml:space="preserve"> из Единого государственного реестра юридических лиц, содержащая сведения о заявителе;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2.6.2.2</w:t>
      </w:r>
      <w:proofErr w:type="gramStart"/>
      <w:r w:rsidRPr="00CA2346">
        <w:t>. выписка</w:t>
      </w:r>
      <w:proofErr w:type="gramEnd"/>
      <w:r w:rsidRPr="00CA2346">
        <w:t xml:space="preserve"> из Единого государственного реестра индивидуальных предпринимателей, содержащая сведения о заявителе;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 xml:space="preserve">2.6.2.3. </w:t>
      </w:r>
      <w:r w:rsidRPr="00CA2346">
        <w:rPr>
          <w:rFonts w:cs="Times New Roman"/>
          <w:color w:val="000000"/>
          <w:sz w:val="28"/>
          <w:szCs w:val="28"/>
          <w:lang w:val="ru-RU"/>
        </w:rPr>
        <w:t xml:space="preserve">Выписка из Единого государственного реестра недвижимости (далее – ЕГРН) </w:t>
      </w:r>
      <w:r w:rsidRPr="00CA2346">
        <w:rPr>
          <w:rFonts w:cs="Times New Roman"/>
          <w:sz w:val="28"/>
          <w:szCs w:val="28"/>
          <w:lang w:val="ru-RU"/>
        </w:rPr>
        <w:t>на земельный участок, принадлежащий заявителю</w:t>
      </w:r>
      <w:r w:rsidRPr="00CA2346">
        <w:rPr>
          <w:rFonts w:cs="Times New Roman"/>
          <w:color w:val="000000"/>
          <w:sz w:val="28"/>
          <w:szCs w:val="28"/>
          <w:lang w:val="ru-RU"/>
        </w:rPr>
        <w:t>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2.6.3. Заявитель вправе представить документы, указанные в пункте 2.6.2 административного регламента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2.6.4. Орган, предоставляющий муниципальную услугу, не вправе требовать от заявителя: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2.6.4.1</w:t>
      </w:r>
      <w:proofErr w:type="gramStart"/>
      <w:r w:rsidRPr="00CA2346">
        <w:rPr>
          <w:rFonts w:cs="Times New Roman"/>
          <w:color w:val="000000"/>
          <w:sz w:val="28"/>
          <w:szCs w:val="28"/>
          <w:lang w:val="ru-RU"/>
        </w:rPr>
        <w:t>. представления</w:t>
      </w:r>
      <w:proofErr w:type="gramEnd"/>
      <w:r w:rsidRPr="00CA2346">
        <w:rPr>
          <w:rFonts w:cs="Times New Roman"/>
          <w:color w:val="000000"/>
          <w:sz w:val="28"/>
          <w:szCs w:val="28"/>
          <w:lang w:val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 xml:space="preserve">2.6.4.2. представления документов и информации, в том числе подтверждающих внесение заявителем платы за предоставление муниципальной </w:t>
      </w:r>
      <w:r w:rsidRPr="00CA2346">
        <w:rPr>
          <w:rFonts w:cs="Times New Roman"/>
          <w:color w:val="000000"/>
          <w:sz w:val="28"/>
          <w:szCs w:val="28"/>
          <w:lang w:val="ru-RU"/>
        </w:rPr>
        <w:lastRenderedPageBreak/>
        <w:t>услуги, которые находятся в распоряжении органа предоставляющего государственные услуги,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документов;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2.6.4.3</w:t>
      </w:r>
      <w:proofErr w:type="gramStart"/>
      <w:r w:rsidRPr="00CA23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 представления</w:t>
      </w:r>
      <w:proofErr w:type="gramEnd"/>
      <w:r w:rsidRPr="00CA23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отказе в предоставлении услуги, за исключением случаев</w:t>
      </w:r>
      <w:r w:rsidRPr="00CA2346">
        <w:rPr>
          <w:rFonts w:cs="Times New Roman"/>
          <w:kern w:val="0"/>
          <w:sz w:val="28"/>
          <w:szCs w:val="28"/>
          <w:lang w:val="ru-RU" w:eastAsia="ru-RU" w:bidi="ar-SA"/>
        </w:rPr>
        <w:t xml:space="preserve">, предусмотренных </w:t>
      </w:r>
      <w:hyperlink r:id="rId16" w:history="1">
        <w:r w:rsidRPr="00CA2346">
          <w:rPr>
            <w:rFonts w:cs="Times New Roman"/>
            <w:kern w:val="0"/>
            <w:sz w:val="28"/>
            <w:szCs w:val="28"/>
            <w:lang w:val="ru-RU" w:eastAsia="ru-RU" w:bidi="ar-SA"/>
          </w:rPr>
          <w:t>пунктом 4 части 1 статьи 7</w:t>
        </w:r>
      </w:hyperlink>
      <w:r w:rsidRPr="00CA2346">
        <w:rPr>
          <w:rFonts w:cs="Times New Roman"/>
          <w:kern w:val="0"/>
          <w:sz w:val="28"/>
          <w:szCs w:val="28"/>
          <w:lang w:val="ru-RU" w:eastAsia="ru-RU" w:bidi="ar-SA"/>
        </w:rPr>
        <w:t xml:space="preserve"> Федерального закона № 210-ФЗ</w:t>
      </w:r>
      <w:r w:rsidRPr="00CA234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 xml:space="preserve">2.6.5. </w:t>
      </w:r>
      <w:r w:rsidRPr="00CA2346">
        <w:rPr>
          <w:rFonts w:cs="Times New Roman"/>
          <w:sz w:val="28"/>
          <w:szCs w:val="28"/>
          <w:lang w:val="ru-RU"/>
        </w:rPr>
        <w:t xml:space="preserve">Все документы представляются в </w:t>
      </w:r>
      <w:r w:rsidRPr="00CA2346">
        <w:rPr>
          <w:rFonts w:cs="Times New Roman"/>
          <w:color w:val="000000"/>
          <w:sz w:val="28"/>
          <w:szCs w:val="28"/>
          <w:lang w:val="ru-RU"/>
        </w:rPr>
        <w:t>орган, предоставляющий муниципальную услугу,</w:t>
      </w:r>
      <w:r w:rsidRPr="00CA2346">
        <w:rPr>
          <w:rFonts w:cs="Times New Roman"/>
          <w:sz w:val="28"/>
          <w:szCs w:val="28"/>
          <w:lang w:val="ru-RU"/>
        </w:rPr>
        <w:t xml:space="preserve"> в копиях с одновременным представлением оригиналов для осуществления проверки соответствия оригиналов копиям или в копиях, заверенных в нотариальном порядке.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 xml:space="preserve">2.6.6. </w:t>
      </w:r>
      <w:r w:rsidRPr="00CA2346">
        <w:rPr>
          <w:rFonts w:cs="Times New Roman"/>
          <w:sz w:val="28"/>
          <w:szCs w:val="28"/>
          <w:lang w:val="ru-RU"/>
        </w:rPr>
        <w:t>Исчерпывающий перечень требований к документам (информации), представляемым заявителем на бумажном носителе, а также в электронной форме, к которым в том числе относятся: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2.6.6.1</w:t>
      </w:r>
      <w:proofErr w:type="gramStart"/>
      <w:r w:rsidRPr="00CA2346">
        <w:rPr>
          <w:rFonts w:cs="Times New Roman"/>
          <w:sz w:val="28"/>
          <w:szCs w:val="28"/>
          <w:lang w:val="ru-RU"/>
        </w:rPr>
        <w:t>. отсутствие</w:t>
      </w:r>
      <w:proofErr w:type="gramEnd"/>
      <w:r w:rsidRPr="00CA2346">
        <w:rPr>
          <w:rFonts w:cs="Times New Roman"/>
          <w:sz w:val="28"/>
          <w:szCs w:val="28"/>
          <w:lang w:val="ru-RU"/>
        </w:rPr>
        <w:t xml:space="preserve"> подчисток, приписок и исправлений текста, зачеркнутых слов и иных неоговоренных исправлений;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2.6.6.2</w:t>
      </w:r>
      <w:proofErr w:type="gramStart"/>
      <w:r w:rsidRPr="00CA2346">
        <w:rPr>
          <w:rFonts w:cs="Times New Roman"/>
          <w:sz w:val="28"/>
          <w:szCs w:val="28"/>
          <w:lang w:val="ru-RU"/>
        </w:rPr>
        <w:t>. отсутствие</w:t>
      </w:r>
      <w:proofErr w:type="gramEnd"/>
      <w:r w:rsidRPr="00CA2346">
        <w:rPr>
          <w:rFonts w:cs="Times New Roman"/>
          <w:sz w:val="28"/>
          <w:szCs w:val="28"/>
          <w:lang w:val="ru-RU"/>
        </w:rPr>
        <w:t xml:space="preserve"> повреждений, наличие которых не позволяет однозначно истолковать их содержание;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2</w:t>
      </w:r>
      <w:r w:rsidRPr="00CA2346">
        <w:rPr>
          <w:rFonts w:cs="Times New Roman"/>
          <w:color w:val="000000"/>
          <w:sz w:val="28"/>
          <w:szCs w:val="28"/>
          <w:lang w:val="ru-RU"/>
        </w:rPr>
        <w:t xml:space="preserve">.6.7. </w:t>
      </w:r>
      <w:r w:rsidRPr="00CA2346">
        <w:rPr>
          <w:rFonts w:cs="Times New Roman"/>
          <w:sz w:val="28"/>
          <w:szCs w:val="28"/>
          <w:lang w:val="ru-RU"/>
        </w:rPr>
        <w:t>Исчерпывающий перечень требований к документам (информации), представляемым заявителем в электронной форме, к которым в том числе относятся:</w:t>
      </w:r>
    </w:p>
    <w:p w:rsidR="00612575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2.6.7.1</w:t>
      </w:r>
      <w:proofErr w:type="gramStart"/>
      <w:r w:rsidRPr="00CA2346">
        <w:rPr>
          <w:rFonts w:cs="Times New Roman"/>
          <w:sz w:val="28"/>
          <w:szCs w:val="28"/>
          <w:lang w:val="ru-RU"/>
        </w:rPr>
        <w:t>. соответствие</w:t>
      </w:r>
      <w:proofErr w:type="gramEnd"/>
      <w:r w:rsidRPr="00CA2346">
        <w:rPr>
          <w:rFonts w:cs="Times New Roman"/>
          <w:sz w:val="28"/>
          <w:szCs w:val="28"/>
          <w:lang w:val="ru-RU"/>
        </w:rPr>
        <w:t xml:space="preserve"> запроса (заявления) и каждого прилагаемого к нему документа, направляемого в электронной форме, требованиям Федерального </w:t>
      </w:r>
      <w:hyperlink r:id="rId17" w:history="1">
        <w:r w:rsidRPr="00CA2346">
          <w:rPr>
            <w:rFonts w:cs="Times New Roman"/>
            <w:sz w:val="28"/>
            <w:szCs w:val="28"/>
            <w:lang w:val="ru-RU"/>
          </w:rPr>
          <w:t>закона</w:t>
        </w:r>
      </w:hyperlink>
      <w:r w:rsidRPr="00CA2346">
        <w:rPr>
          <w:rFonts w:cs="Times New Roman"/>
          <w:sz w:val="28"/>
          <w:szCs w:val="28"/>
          <w:lang w:val="ru-RU"/>
        </w:rPr>
        <w:t xml:space="preserve"> от 6 апреля 2011 г. № 63-ФЗ «Об электронной подписи» и принятым в соответствии с ним иным нормативным правовым актам.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12575" w:rsidRDefault="00612575" w:rsidP="00C57E6A">
      <w:pPr>
        <w:ind w:firstLine="720"/>
        <w:jc w:val="center"/>
      </w:pPr>
      <w:r w:rsidRPr="00CA2346"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2.7.1.</w:t>
      </w:r>
      <w:r w:rsidRPr="00CA2346">
        <w:tab/>
        <w:t xml:space="preserve">Основанием для отказа в приеме документов, необходимых </w:t>
      </w:r>
      <w:r w:rsidRPr="00CA2346">
        <w:br/>
        <w:t>для предоставления муниципальной услуги является:</w:t>
      </w:r>
    </w:p>
    <w:p w:rsidR="00612575" w:rsidRPr="00CA2346" w:rsidRDefault="00612575" w:rsidP="000F69FB">
      <w:pPr>
        <w:tabs>
          <w:tab w:val="left" w:pos="1843"/>
        </w:tabs>
        <w:spacing w:line="360" w:lineRule="exact"/>
        <w:ind w:firstLine="720"/>
        <w:jc w:val="both"/>
      </w:pPr>
      <w:r w:rsidRPr="00CA2346">
        <w:lastRenderedPageBreak/>
        <w:t>2.7.1.1.</w:t>
      </w:r>
      <w:r w:rsidRPr="00CA2346">
        <w:tab/>
      </w:r>
      <w:proofErr w:type="gramStart"/>
      <w:r w:rsidRPr="00CA2346">
        <w:t>представление</w:t>
      </w:r>
      <w:proofErr w:type="gramEnd"/>
      <w:r w:rsidRPr="00CA2346">
        <w:t xml:space="preserve"> заявителем неполного комплекта документов, установленных пунктом 2.6.1 настоящего регламента;</w:t>
      </w:r>
    </w:p>
    <w:p w:rsidR="00612575" w:rsidRPr="00CA2346" w:rsidRDefault="00612575" w:rsidP="000F69FB">
      <w:pPr>
        <w:tabs>
          <w:tab w:val="left" w:pos="1843"/>
        </w:tabs>
        <w:spacing w:line="360" w:lineRule="exact"/>
        <w:ind w:firstLine="720"/>
        <w:jc w:val="both"/>
      </w:pPr>
      <w:r w:rsidRPr="00CA2346">
        <w:t>2.7.1.2.</w:t>
      </w:r>
      <w:r w:rsidRPr="00CA2346">
        <w:tab/>
      </w:r>
      <w:proofErr w:type="gramStart"/>
      <w:r w:rsidRPr="00CA2346">
        <w:t>представление</w:t>
      </w:r>
      <w:proofErr w:type="gramEnd"/>
      <w:r w:rsidRPr="00CA2346">
        <w:t xml:space="preserve">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612575" w:rsidRDefault="00612575" w:rsidP="00612575">
      <w:pPr>
        <w:spacing w:line="360" w:lineRule="exact"/>
        <w:ind w:firstLine="720"/>
        <w:jc w:val="both"/>
      </w:pPr>
      <w:r w:rsidRPr="00CA2346">
        <w:t>2.7</w:t>
      </w:r>
      <w:r w:rsidR="00C57E6A">
        <w:t>.1.3</w:t>
      </w:r>
      <w:proofErr w:type="gramStart"/>
      <w:r w:rsidR="00C57E6A">
        <w:t xml:space="preserve">. </w:t>
      </w:r>
      <w:r w:rsidRPr="00CA2346">
        <w:t>доку</w:t>
      </w:r>
      <w:r w:rsidR="00C57E6A">
        <w:t>менты</w:t>
      </w:r>
      <w:proofErr w:type="gramEnd"/>
      <w:r w:rsidR="00C57E6A">
        <w:t xml:space="preserve"> пред</w:t>
      </w:r>
      <w:r w:rsidRPr="00CA2346">
        <w:t>ставлены в орган, неуполномоченный на рассмотрение данных документов.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Default="00612575" w:rsidP="00C57E6A">
      <w:pPr>
        <w:ind w:firstLine="720"/>
        <w:jc w:val="center"/>
      </w:pPr>
      <w:r w:rsidRPr="00CA2346">
        <w:t>2.8. Исчерпывающий перечень оснований для приостановления предоставления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Default="00612575" w:rsidP="00612575">
      <w:pPr>
        <w:spacing w:line="360" w:lineRule="exact"/>
        <w:ind w:firstLine="720"/>
        <w:jc w:val="both"/>
      </w:pPr>
      <w:r w:rsidRPr="00CA2346">
        <w:t>2.8.1. Оснований для приостановления предоставления муниципальной услуги действующим законодательством не предусмотрено.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Default="00612575" w:rsidP="00C57E6A">
      <w:pPr>
        <w:ind w:firstLine="720"/>
        <w:jc w:val="center"/>
      </w:pPr>
      <w:r w:rsidRPr="00CA2346">
        <w:t>2.9. Исчерпывающий перечень оснований для отказа в предоставлении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Pr="00CA2346" w:rsidRDefault="00612575" w:rsidP="00612575">
      <w:pPr>
        <w:spacing w:line="360" w:lineRule="exact"/>
        <w:ind w:firstLine="720"/>
        <w:jc w:val="both"/>
      </w:pPr>
      <w:bookmarkStart w:id="1" w:name="Par0"/>
      <w:bookmarkEnd w:id="1"/>
      <w:r w:rsidRPr="00CA2346">
        <w:t>2.9.1.</w:t>
      </w:r>
      <w:r w:rsidRPr="00CA2346">
        <w:tab/>
        <w:t>Орган, предоставляющий муниципальную услугу принимает решение об отказе в предоставлении муниципальной услуги в случае:</w:t>
      </w:r>
    </w:p>
    <w:p w:rsidR="00612575" w:rsidRPr="00CA2346" w:rsidRDefault="00612575" w:rsidP="00612575">
      <w:pPr>
        <w:spacing w:line="360" w:lineRule="exact"/>
        <w:ind w:firstLine="720"/>
        <w:jc w:val="both"/>
        <w:rPr>
          <w:color w:val="000000"/>
        </w:rPr>
      </w:pPr>
      <w:r w:rsidRPr="00CA2346">
        <w:t xml:space="preserve">2.9.1.1. Заявление о перераспределении земельных участков подано в случаях, не предусмотренных </w:t>
      </w:r>
      <w:hyperlink r:id="rId18" w:history="1">
        <w:r w:rsidRPr="00CA2346">
          <w:rPr>
            <w:rStyle w:val="ae"/>
            <w:color w:val="000000"/>
          </w:rPr>
          <w:t>пунктом 1 статьи 39.28</w:t>
        </w:r>
      </w:hyperlink>
      <w:r w:rsidRPr="00CA2346">
        <w:rPr>
          <w:color w:val="000000"/>
        </w:rPr>
        <w:t xml:space="preserve"> Земельного кодекса Российской Федерации;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rPr>
          <w:color w:val="000000"/>
        </w:rPr>
        <w:t>2.9.1.2</w:t>
      </w:r>
      <w:proofErr w:type="gramStart"/>
      <w:r w:rsidRPr="00CA2346">
        <w:rPr>
          <w:color w:val="000000"/>
        </w:rPr>
        <w:t>. не</w:t>
      </w:r>
      <w:proofErr w:type="gramEnd"/>
      <w:r w:rsidRPr="00CA2346">
        <w:rPr>
          <w:color w:val="000000"/>
        </w:rPr>
        <w:t xml:space="preserve"> представлено в письменной форме согласие лиц, указанных в </w:t>
      </w:r>
      <w:hyperlink r:id="rId19" w:history="1">
        <w:r w:rsidRPr="00CA2346">
          <w:rPr>
            <w:rStyle w:val="ae"/>
            <w:color w:val="000000"/>
          </w:rPr>
          <w:t>пункте 4 статьи 11.2</w:t>
        </w:r>
      </w:hyperlink>
      <w:r w:rsidRPr="00CA2346">
        <w:rPr>
          <w:color w:val="000000"/>
        </w:rPr>
        <w:t xml:space="preserve"> Земельного кодекса Российской Федерации, если земельн</w:t>
      </w:r>
      <w:r w:rsidRPr="00CA2346">
        <w:t>ые участки, которые предлагается перераспределить, обременены правами указанных лиц;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2.9.1.3.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</w:t>
      </w:r>
      <w:r w:rsidRPr="00C57E6A">
        <w:t>государственной</w:t>
      </w:r>
      <w:r w:rsidRPr="00CA2346">
        <w:t xml:space="preserve">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20" w:history="1">
        <w:r w:rsidRPr="00CA2346">
          <w:rPr>
            <w:rStyle w:val="ae"/>
            <w:color w:val="000000"/>
          </w:rPr>
          <w:t>пунктом 3 статьи 39.36</w:t>
        </w:r>
      </w:hyperlink>
      <w:r w:rsidRPr="00CA2346">
        <w:rPr>
          <w:color w:val="000000"/>
        </w:rPr>
        <w:t xml:space="preserve"> </w:t>
      </w:r>
      <w:r w:rsidRPr="00CA2346">
        <w:t>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2.9.1.4</w:t>
      </w:r>
      <w:proofErr w:type="gramStart"/>
      <w:r w:rsidRPr="00CA2346">
        <w:t>. проектом</w:t>
      </w:r>
      <w:proofErr w:type="gramEnd"/>
      <w:r w:rsidRPr="00CA2346">
        <w:t xml:space="preserve">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</w:t>
      </w:r>
      <w:r w:rsidRPr="00CA2346">
        <w:lastRenderedPageBreak/>
        <w:t>находящихся в муниципальной собственности и изъятых из оборота или ограниченных в обороте;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2.9.1.5</w:t>
      </w:r>
      <w:proofErr w:type="gramStart"/>
      <w:r w:rsidRPr="00CA2346">
        <w:t>. образование</w:t>
      </w:r>
      <w:proofErr w:type="gramEnd"/>
      <w:r w:rsidRPr="00CA2346">
        <w:t xml:space="preserve">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2.9.1.6.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</w:t>
      </w:r>
      <w:hyperlink r:id="rId21" w:history="1">
        <w:r w:rsidRPr="00CA2346">
          <w:rPr>
            <w:rStyle w:val="ae"/>
            <w:color w:val="000000"/>
          </w:rPr>
          <w:t>пунктом 19 статьи 39.11</w:t>
        </w:r>
      </w:hyperlink>
      <w:r w:rsidRPr="00CA2346"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2.9.1.7</w:t>
      </w:r>
      <w:proofErr w:type="gramStart"/>
      <w:r w:rsidRPr="00CA2346">
        <w:t>. образование</w:t>
      </w:r>
      <w:proofErr w:type="gramEnd"/>
      <w:r w:rsidRPr="00CA2346">
        <w:t xml:space="preserve">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2.9.1.8</w:t>
      </w:r>
      <w:proofErr w:type="gramStart"/>
      <w:r w:rsidRPr="00CA2346">
        <w:t>. в</w:t>
      </w:r>
      <w:proofErr w:type="gramEnd"/>
      <w:r w:rsidRPr="00CA2346"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2.9.1.9.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2" w:history="1">
        <w:r w:rsidRPr="00CA2346">
          <w:rPr>
            <w:rStyle w:val="ae"/>
            <w:color w:val="000000"/>
          </w:rPr>
          <w:t>статьей 11.9</w:t>
        </w:r>
      </w:hyperlink>
      <w:r w:rsidRPr="00CA2346"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3" w:history="1">
        <w:r w:rsidRPr="00CA2346">
          <w:rPr>
            <w:rStyle w:val="ae"/>
            <w:color w:val="000000"/>
          </w:rPr>
          <w:t>подпунктами 1</w:t>
        </w:r>
      </w:hyperlink>
      <w:r w:rsidRPr="00CA2346">
        <w:rPr>
          <w:color w:val="000000"/>
        </w:rPr>
        <w:t xml:space="preserve"> и </w:t>
      </w:r>
      <w:hyperlink r:id="rId24" w:history="1">
        <w:r w:rsidRPr="00CA2346">
          <w:rPr>
            <w:rStyle w:val="ae"/>
            <w:color w:val="000000"/>
          </w:rPr>
          <w:t>4 пункта 1 статьи 39.28</w:t>
        </w:r>
      </w:hyperlink>
      <w:r w:rsidRPr="00CA2346">
        <w:t xml:space="preserve"> Земельного кодекса Российской Федерации;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2.9.1.10</w:t>
      </w:r>
      <w:proofErr w:type="gramStart"/>
      <w:r w:rsidRPr="00CA2346">
        <w:t>. границы</w:t>
      </w:r>
      <w:proofErr w:type="gramEnd"/>
      <w:r w:rsidRPr="00CA2346">
        <w:t xml:space="preserve"> земельного участка, находящегося в частной собственности, подлежат уточнению в соответствии с Федеральным </w:t>
      </w:r>
      <w:hyperlink r:id="rId25" w:history="1">
        <w:r w:rsidRPr="00CA2346">
          <w:rPr>
            <w:rStyle w:val="ae"/>
            <w:color w:val="000000"/>
          </w:rPr>
          <w:t>законом</w:t>
        </w:r>
      </w:hyperlink>
      <w:r w:rsidRPr="00CA2346">
        <w:t xml:space="preserve"> от 13 июля 2015 № 218-ФЗ «О государственной регистрации недвижимости»;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2.9.1.11</w:t>
      </w:r>
      <w:proofErr w:type="gramStart"/>
      <w:r w:rsidRPr="00CA2346">
        <w:t>. имеются</w:t>
      </w:r>
      <w:proofErr w:type="gramEnd"/>
      <w:r w:rsidRPr="00CA2346">
        <w:t xml:space="preserve"> основания для отказа в утверждении схемы расположения земельного участка, предусмотренные </w:t>
      </w:r>
      <w:hyperlink r:id="rId26" w:history="1">
        <w:r w:rsidRPr="00CA2346">
          <w:rPr>
            <w:rStyle w:val="ae"/>
            <w:color w:val="000000"/>
          </w:rPr>
          <w:t>пунктом 16 статьи 11.10</w:t>
        </w:r>
      </w:hyperlink>
      <w:r w:rsidRPr="00CA2346">
        <w:t xml:space="preserve"> Земельного кодекса Российской Федерации;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lastRenderedPageBreak/>
        <w:t>2.9.1.12</w:t>
      </w:r>
      <w:proofErr w:type="gramStart"/>
      <w:r w:rsidRPr="00CA2346">
        <w:t>. приложенная</w:t>
      </w:r>
      <w:proofErr w:type="gramEnd"/>
      <w:r w:rsidRPr="00CA2346">
        <w:t xml:space="preserve">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2.9.11.13</w:t>
      </w:r>
      <w:proofErr w:type="gramStart"/>
      <w:r w:rsidRPr="00CA2346">
        <w:t>. земельный</w:t>
      </w:r>
      <w:proofErr w:type="gramEnd"/>
      <w:r w:rsidRPr="00CA2346">
        <w:t xml:space="preserve">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612575" w:rsidRDefault="00612575" w:rsidP="00612575">
      <w:pPr>
        <w:spacing w:line="360" w:lineRule="exact"/>
        <w:ind w:firstLine="720"/>
        <w:jc w:val="both"/>
      </w:pPr>
      <w:r w:rsidRPr="00CA2346">
        <w:t>2.9.11.14</w:t>
      </w:r>
      <w:proofErr w:type="gramStart"/>
      <w:r w:rsidRPr="00CA2346">
        <w:t>. в</w:t>
      </w:r>
      <w:proofErr w:type="gramEnd"/>
      <w:r w:rsidRPr="00CA2346">
        <w:t xml:space="preserve">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Default="00612575" w:rsidP="00C57E6A">
      <w:pPr>
        <w:jc w:val="center"/>
      </w:pPr>
      <w:r w:rsidRPr="00CA2346">
        <w:t xml:space="preserve">2.10. Перечень услуг, которые являются необходимыми и обязательными </w:t>
      </w:r>
      <w:r w:rsidRPr="00CA2346">
        <w:br/>
        <w:t>для предоставления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Default="00612575" w:rsidP="00612575">
      <w:pPr>
        <w:spacing w:line="360" w:lineRule="exact"/>
        <w:ind w:firstLine="720"/>
        <w:jc w:val="both"/>
      </w:pPr>
      <w:r w:rsidRPr="00CA2346">
        <w:t>2.10.1. Услуги, которые являются необходимыми и обязательными для предоставления муниципальной услуги, отсутствуют.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Default="00612575" w:rsidP="00C57E6A">
      <w:pPr>
        <w:jc w:val="center"/>
      </w:pPr>
      <w:r w:rsidRPr="00CA2346">
        <w:t xml:space="preserve">2.11. Порядок, размер и основания взимания государственной пошлины </w:t>
      </w:r>
      <w:r w:rsidRPr="00CA2346">
        <w:br/>
        <w:t>или иной платы, взимаемой за предоставление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2.11.1. Государственная пошлины или иная плата за предоставление муниципальной услуги не взимается.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Pr="00CA2346" w:rsidRDefault="00612575" w:rsidP="00C57E6A">
      <w:pPr>
        <w:pStyle w:val="Standard"/>
        <w:keepNext/>
        <w:keepLines/>
        <w:widowControl/>
        <w:ind w:right="-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 xml:space="preserve">2.12. Максимальный срок ожидания в очереди при подаче запроса </w:t>
      </w:r>
      <w:r w:rsidRPr="00CA2346">
        <w:rPr>
          <w:rFonts w:cs="Times New Roman"/>
          <w:color w:val="000000"/>
          <w:sz w:val="28"/>
          <w:szCs w:val="28"/>
          <w:lang w:val="ru-RU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612575" w:rsidRPr="00CA2346" w:rsidRDefault="00612575" w:rsidP="00612575">
      <w:pPr>
        <w:pStyle w:val="Standard"/>
        <w:keepNext/>
        <w:keepLines/>
        <w:widowControl/>
        <w:spacing w:line="360" w:lineRule="exact"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</w:rPr>
      </w:pPr>
      <w:r w:rsidRPr="00CA2346">
        <w:rPr>
          <w:color w:val="000000"/>
        </w:rPr>
        <w:t>2.12.1. 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</w:rPr>
      </w:pPr>
      <w:r w:rsidRPr="00CA2346">
        <w:rPr>
          <w:color w:val="000000"/>
        </w:rPr>
        <w:t>2.12.2.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</w:rPr>
      </w:pPr>
    </w:p>
    <w:p w:rsidR="00612575" w:rsidRPr="00CA2346" w:rsidRDefault="00612575" w:rsidP="00C57E6A">
      <w:pPr>
        <w:pStyle w:val="Standard"/>
        <w:keepNext/>
        <w:keepLines/>
        <w:widowControl/>
        <w:ind w:right="-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2.13. Срок и порядок регистрации запроса о предоставлении муниципальной услуги</w:t>
      </w:r>
    </w:p>
    <w:p w:rsidR="00612575" w:rsidRPr="00CA2346" w:rsidRDefault="00612575" w:rsidP="00612575">
      <w:pPr>
        <w:pStyle w:val="Standard"/>
        <w:keepNext/>
        <w:keepLines/>
        <w:widowControl/>
        <w:spacing w:line="360" w:lineRule="exact"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 xml:space="preserve">2.13.1. Заявление и документы, обязанность по представлению которых возложена на заявителя, для предоставления муниципальной услуги, в том числе в </w:t>
      </w:r>
      <w:r w:rsidRPr="00CA2346">
        <w:rPr>
          <w:color w:val="000000"/>
        </w:rPr>
        <w:lastRenderedPageBreak/>
        <w:t>электронной форме, поданное в орган, уполномоченный на предоставление муниципальной услуги, подлежит регистрации в день его поступления.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2.13.2. Заявление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его поступления в орган, предоставляющий муниципальную услугу.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12575" w:rsidRPr="00CA2346" w:rsidRDefault="00612575" w:rsidP="00C57E6A">
      <w:pPr>
        <w:pStyle w:val="Standard"/>
        <w:keepNext/>
        <w:keepLines/>
        <w:widowControl/>
        <w:ind w:right="-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612575" w:rsidRPr="00CA2346" w:rsidRDefault="00612575" w:rsidP="00612575">
      <w:pPr>
        <w:pStyle w:val="Standard"/>
        <w:keepNext/>
        <w:keepLines/>
        <w:widowControl/>
        <w:spacing w:line="360" w:lineRule="exact"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2.14.1.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2.14.2. Прием заявителей осуществляется в специально выделенных для этих целей помещениях.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Места ожидания и приема заявителей (их представителей) должны соответствовать комфортным условиям для заявителей (их представителей), в том числе для лиц с ограниченными возможностями здоровья, и оптимальным условиям работы специалистов.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A2346">
        <w:rPr>
          <w:rFonts w:cs="Times New Roman"/>
          <w:sz w:val="28"/>
          <w:szCs w:val="28"/>
          <w:lang w:val="ru-RU"/>
        </w:rPr>
        <w:t>номера</w:t>
      </w:r>
      <w:proofErr w:type="gramEnd"/>
      <w:r w:rsidRPr="00CA2346">
        <w:rPr>
          <w:rFonts w:cs="Times New Roman"/>
          <w:sz w:val="28"/>
          <w:szCs w:val="28"/>
          <w:lang w:val="ru-RU"/>
        </w:rPr>
        <w:t xml:space="preserve"> кабинета (окна);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A2346">
        <w:rPr>
          <w:rFonts w:cs="Times New Roman"/>
          <w:sz w:val="28"/>
          <w:szCs w:val="28"/>
          <w:lang w:val="ru-RU"/>
        </w:rPr>
        <w:t>фамилии</w:t>
      </w:r>
      <w:proofErr w:type="gramEnd"/>
      <w:r w:rsidRPr="00CA2346">
        <w:rPr>
          <w:rFonts w:cs="Times New Roman"/>
          <w:sz w:val="28"/>
          <w:szCs w:val="28"/>
          <w:lang w:val="ru-RU"/>
        </w:rPr>
        <w:t>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Места ожидания должны быть оборудованы стульями, кресельными секциями, скамьями (</w:t>
      </w:r>
      <w:proofErr w:type="spellStart"/>
      <w:r w:rsidRPr="00CA2346">
        <w:rPr>
          <w:rFonts w:cs="Times New Roman"/>
          <w:sz w:val="28"/>
          <w:szCs w:val="28"/>
          <w:lang w:val="ru-RU"/>
        </w:rPr>
        <w:t>банкетками</w:t>
      </w:r>
      <w:proofErr w:type="spellEnd"/>
      <w:r w:rsidRPr="00CA2346">
        <w:rPr>
          <w:rFonts w:cs="Times New Roman"/>
          <w:sz w:val="28"/>
          <w:szCs w:val="28"/>
          <w:lang w:val="ru-RU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346">
        <w:rPr>
          <w:rFonts w:cs="Times New Roman"/>
          <w:sz w:val="28"/>
          <w:szCs w:val="28"/>
          <w:lang w:val="ru-RU"/>
        </w:rPr>
        <w:t xml:space="preserve">2.14.3. </w:t>
      </w:r>
      <w:r w:rsidRPr="00CA2346">
        <w:rPr>
          <w:rFonts w:cs="Times New Roman"/>
          <w:bCs/>
          <w:sz w:val="28"/>
          <w:szCs w:val="28"/>
          <w:lang w:val="ru-RU"/>
        </w:rPr>
        <w:t xml:space="preserve">Информационные стенды должны содержать полную и актуальную информацию о порядке предоставления муниципальной услуги. </w:t>
      </w:r>
      <w:r w:rsidRPr="00CA2346">
        <w:rPr>
          <w:rFonts w:cs="Times New Roman"/>
          <w:sz w:val="28"/>
          <w:szCs w:val="28"/>
          <w:lang w:val="ru-RU"/>
        </w:rPr>
        <w:t xml:space="preserve">Тексты информационных материалов, которые размещаются на информационных стендах в соответствии с пунктом 1.3 административного регламента, печатаются удобным </w:t>
      </w:r>
      <w:r w:rsidRPr="00CA2346">
        <w:rPr>
          <w:rFonts w:cs="Times New Roman"/>
          <w:sz w:val="28"/>
          <w:szCs w:val="28"/>
          <w:lang w:val="ru-RU"/>
        </w:rPr>
        <w:lastRenderedPageBreak/>
        <w:t>для чтения шрифтом, без исправлений, с выделением наиболее важной информации полужирным начертанием или подчеркиванием.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kern w:val="0"/>
          <w:sz w:val="28"/>
          <w:szCs w:val="28"/>
          <w:lang w:val="ru-RU" w:eastAsia="ru-RU" w:bidi="ar-SA"/>
        </w:rPr>
      </w:pPr>
      <w:r w:rsidRPr="00CA2346">
        <w:rPr>
          <w:rFonts w:cs="Times New Roman"/>
          <w:sz w:val="28"/>
          <w:szCs w:val="28"/>
          <w:lang w:val="ru-RU"/>
        </w:rPr>
        <w:t xml:space="preserve">2.14.4. </w:t>
      </w:r>
      <w:r w:rsidRPr="00CA2346">
        <w:rPr>
          <w:rFonts w:cs="Times New Roman"/>
          <w:kern w:val="0"/>
          <w:sz w:val="28"/>
          <w:szCs w:val="28"/>
          <w:lang w:val="ru-RU" w:eastAsia="ru-RU" w:bidi="ar-SA"/>
        </w:rPr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статьей 15 Федерального закона от 24 ноября 1995 г. № 181-ФЗ «О социальной защите инвалидов в Российской Федерации».</w:t>
      </w:r>
    </w:p>
    <w:p w:rsidR="00612575" w:rsidRPr="00CA2346" w:rsidRDefault="00612575" w:rsidP="00612575">
      <w:pPr>
        <w:pStyle w:val="Standard"/>
        <w:widowControl/>
        <w:spacing w:line="360" w:lineRule="exact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612575" w:rsidRPr="00CA2346" w:rsidRDefault="00612575" w:rsidP="00612575">
      <w:pPr>
        <w:pStyle w:val="Standard"/>
        <w:keepNext/>
        <w:keepLines/>
        <w:widowControl/>
        <w:spacing w:line="360" w:lineRule="exact"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  <w:r w:rsidRPr="00CA2346">
        <w:rPr>
          <w:rFonts w:cs="Times New Roman"/>
          <w:color w:val="000000"/>
          <w:sz w:val="28"/>
          <w:szCs w:val="28"/>
          <w:lang w:val="ru-RU"/>
        </w:rPr>
        <w:t>2.15. Показатели доступности и качества муниципальной услуги</w:t>
      </w:r>
    </w:p>
    <w:p w:rsidR="00612575" w:rsidRPr="00CA2346" w:rsidRDefault="00612575" w:rsidP="00612575">
      <w:pPr>
        <w:pStyle w:val="Standard"/>
        <w:keepNext/>
        <w:keepLines/>
        <w:widowControl/>
        <w:spacing w:line="360" w:lineRule="exact"/>
        <w:ind w:left="851" w:right="851"/>
        <w:jc w:val="center"/>
        <w:outlineLvl w:val="1"/>
        <w:rPr>
          <w:rFonts w:cs="Times New Roman"/>
          <w:color w:val="000000"/>
          <w:sz w:val="28"/>
          <w:szCs w:val="28"/>
          <w:lang w:val="ru-RU"/>
        </w:rPr>
      </w:pPr>
    </w:p>
    <w:p w:rsidR="00612575" w:rsidRPr="00CA2346" w:rsidRDefault="00612575" w:rsidP="00612575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lang w:bidi="en-US"/>
        </w:rPr>
      </w:pPr>
      <w:r w:rsidRPr="00CA2346">
        <w:rPr>
          <w:rFonts w:eastAsia="Andale Sans UI"/>
          <w:color w:val="000000"/>
          <w:kern w:val="3"/>
          <w:lang w:bidi="en-US"/>
        </w:rPr>
        <w:t>2.15.1. 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 - не более 15 минут;</w:t>
      </w:r>
    </w:p>
    <w:p w:rsidR="00612575" w:rsidRPr="00CA2346" w:rsidRDefault="00612575" w:rsidP="00612575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lang w:bidi="en-US"/>
        </w:rPr>
      </w:pPr>
      <w:r w:rsidRPr="00CA2346">
        <w:rPr>
          <w:rFonts w:eastAsia="Andale Sans UI"/>
          <w:color w:val="000000"/>
          <w:kern w:val="3"/>
          <w:lang w:bidi="en-US"/>
        </w:rPr>
        <w:t>2.15.2.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612575" w:rsidRPr="00CA2346" w:rsidRDefault="00612575" w:rsidP="00612575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lang w:bidi="en-US"/>
        </w:rPr>
      </w:pPr>
      <w:r w:rsidRPr="00CA2346">
        <w:rPr>
          <w:rFonts w:eastAsia="Andale Sans UI"/>
          <w:color w:val="000000"/>
          <w:kern w:val="3"/>
          <w:lang w:bidi="en-US"/>
        </w:rPr>
        <w:t>2.15.3. Возможность получения информации о ходе предоставления муниципальной услуги,</w:t>
      </w:r>
      <w:r w:rsidRPr="00CA2346">
        <w:t xml:space="preserve"> в том числе с использованием информационно-коммуникационных технологий</w:t>
      </w:r>
      <w:r w:rsidRPr="00CA2346">
        <w:rPr>
          <w:rFonts w:eastAsia="Andale Sans UI"/>
          <w:color w:val="000000"/>
          <w:kern w:val="3"/>
          <w:lang w:bidi="en-US"/>
        </w:rPr>
        <w:t>;</w:t>
      </w:r>
    </w:p>
    <w:p w:rsidR="00612575" w:rsidRPr="00CA2346" w:rsidRDefault="00612575" w:rsidP="00612575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lang w:bidi="en-US"/>
        </w:rPr>
      </w:pPr>
      <w:r w:rsidRPr="00CA2346">
        <w:rPr>
          <w:rFonts w:eastAsia="Andale Sans UI"/>
          <w:color w:val="000000"/>
          <w:kern w:val="3"/>
          <w:lang w:bidi="en-US"/>
        </w:rPr>
        <w:t>2.15.4. Соответствие мест предоставления муниципальной услуги (мест ожидания, мест для заполнения документов) требованиям подраздела 2.14</w:t>
      </w:r>
      <w:proofErr w:type="gramStart"/>
      <w:r w:rsidRPr="00CA2346">
        <w:rPr>
          <w:rFonts w:eastAsia="Andale Sans UI"/>
          <w:color w:val="000000"/>
          <w:kern w:val="3"/>
          <w:lang w:bidi="en-US"/>
        </w:rPr>
        <w:t>. административного</w:t>
      </w:r>
      <w:proofErr w:type="gramEnd"/>
      <w:r w:rsidRPr="00CA2346">
        <w:rPr>
          <w:rFonts w:eastAsia="Andale Sans UI"/>
          <w:color w:val="000000"/>
          <w:kern w:val="3"/>
          <w:lang w:bidi="en-US"/>
        </w:rPr>
        <w:t xml:space="preserve"> регламента.</w:t>
      </w:r>
    </w:p>
    <w:p w:rsidR="00612575" w:rsidRPr="00CA2346" w:rsidRDefault="00612575" w:rsidP="00612575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lang w:bidi="en-US"/>
        </w:rPr>
      </w:pPr>
    </w:p>
    <w:p w:rsidR="00612575" w:rsidRPr="00CA2346" w:rsidRDefault="00612575" w:rsidP="00C57E6A">
      <w:pPr>
        <w:autoSpaceDE w:val="0"/>
        <w:autoSpaceDN w:val="0"/>
        <w:adjustRightInd w:val="0"/>
        <w:jc w:val="center"/>
        <w:rPr>
          <w:color w:val="000000"/>
        </w:rPr>
      </w:pPr>
      <w:r w:rsidRPr="00CA2346">
        <w:rPr>
          <w:color w:val="000000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C57E6A">
        <w:rPr>
          <w:color w:val="000000"/>
        </w:rPr>
        <w:t>ьной услуги в электронной форме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center"/>
        <w:rPr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2.16.1. Информация о муниципальной услуге: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2.16.1.1</w:t>
      </w:r>
      <w:proofErr w:type="gramStart"/>
      <w:r w:rsidRPr="00CA2346">
        <w:t>. внесена</w:t>
      </w:r>
      <w:proofErr w:type="gramEnd"/>
      <w:r w:rsidRPr="00CA2346">
        <w:t xml:space="preserve">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2.16.1.2</w:t>
      </w:r>
      <w:proofErr w:type="gramStart"/>
      <w:r w:rsidRPr="00CA2346">
        <w:t>. размещена</w:t>
      </w:r>
      <w:proofErr w:type="gramEnd"/>
      <w:r w:rsidRPr="00CA2346">
        <w:t xml:space="preserve"> на Едином портале.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2.16.2. Заявитель (его представитель) вправе направить документы, указанные в пункте 2.6.1</w:t>
      </w:r>
      <w:proofErr w:type="gramStart"/>
      <w:r w:rsidRPr="00CA2346">
        <w:t>. административного</w:t>
      </w:r>
      <w:proofErr w:type="gramEnd"/>
      <w:r w:rsidRPr="00CA2346">
        <w:t xml:space="preserve"> регламента почтой, а также в электронной форме следующими способами: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2.16.2.1</w:t>
      </w:r>
      <w:proofErr w:type="gramStart"/>
      <w:r w:rsidRPr="00CA2346">
        <w:t>. через</w:t>
      </w:r>
      <w:proofErr w:type="gramEnd"/>
      <w:r w:rsidRPr="00CA2346">
        <w:t xml:space="preserve"> Единый портал.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t xml:space="preserve">2.16.3. Заявление и документы, необходимые для предоставления муниципальной услуги, представляемые в форме электронных документов, подписываются </w:t>
      </w:r>
      <w:r w:rsidRPr="00CA2346">
        <w:rPr>
          <w:color w:val="000000"/>
        </w:rPr>
        <w:t xml:space="preserve">электронной подписью, вид которой предусмотрен законодательством Российской Федерации. 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rPr>
          <w:color w:val="000000"/>
        </w:rPr>
        <w:lastRenderedPageBreak/>
        <w:t>2.16.4. Заявитель вправе подать документы, указанные в пункте 2.6.1</w:t>
      </w:r>
      <w:proofErr w:type="gramStart"/>
      <w:r w:rsidRPr="00CA2346">
        <w:rPr>
          <w:color w:val="000000"/>
        </w:rPr>
        <w:t>. административного</w:t>
      </w:r>
      <w:proofErr w:type="gramEnd"/>
      <w:r w:rsidRPr="00CA2346">
        <w:rPr>
          <w:color w:val="000000"/>
        </w:rPr>
        <w:t xml:space="preserve"> регламента, в МФЦ в соответствии с соглашением </w:t>
      </w:r>
      <w:r w:rsidRPr="00CA2346">
        <w:rPr>
          <w:color w:val="000000"/>
        </w:rPr>
        <w:br/>
        <w:t xml:space="preserve">о взаимодействии, заключенным между МФЦ и органом местного самоуправления муниципального образования Пермского края, </w:t>
      </w:r>
      <w:r w:rsidRPr="00CA2346">
        <w:t>с момента вступления в силу соглашения о взаимодействии. Муниципальная услуга предоставляется по месту пребывания заявителя.</w:t>
      </w:r>
    </w:p>
    <w:p w:rsidR="00612575" w:rsidRPr="00CA2346" w:rsidRDefault="00612575" w:rsidP="00612575">
      <w:pPr>
        <w:widowControl w:val="0"/>
        <w:autoSpaceDE w:val="0"/>
        <w:autoSpaceDN w:val="0"/>
        <w:adjustRightInd w:val="0"/>
        <w:spacing w:line="360" w:lineRule="exact"/>
        <w:outlineLvl w:val="1"/>
        <w:rPr>
          <w:b/>
        </w:rPr>
      </w:pPr>
    </w:p>
    <w:p w:rsidR="00612575" w:rsidRPr="00CA2346" w:rsidRDefault="00612575" w:rsidP="00612575">
      <w:pPr>
        <w:widowControl w:val="0"/>
        <w:autoSpaceDE w:val="0"/>
        <w:autoSpaceDN w:val="0"/>
        <w:adjustRightInd w:val="0"/>
        <w:spacing w:line="360" w:lineRule="exact"/>
        <w:jc w:val="center"/>
        <w:outlineLvl w:val="1"/>
        <w:rPr>
          <w:b/>
          <w:color w:val="000000"/>
        </w:rPr>
      </w:pPr>
      <w:r w:rsidRPr="00CA2346">
        <w:rPr>
          <w:b/>
          <w:lang w:val="en-US"/>
        </w:rPr>
        <w:t>III</w:t>
      </w:r>
      <w:r w:rsidRPr="00CA2346">
        <w:rPr>
          <w:b/>
        </w:rPr>
        <w:t xml:space="preserve">. </w:t>
      </w:r>
      <w:r w:rsidRPr="00CA2346">
        <w:rPr>
          <w:b/>
          <w:color w:val="000000"/>
        </w:rPr>
        <w:t xml:space="preserve">Состав, последовательность и сроки </w:t>
      </w:r>
      <w:proofErr w:type="gramStart"/>
      <w:r w:rsidRPr="00CA2346">
        <w:rPr>
          <w:b/>
          <w:color w:val="000000"/>
        </w:rPr>
        <w:t>выполнения</w:t>
      </w:r>
      <w:r w:rsidR="00C57E6A">
        <w:rPr>
          <w:b/>
          <w:color w:val="000000"/>
        </w:rPr>
        <w:t xml:space="preserve"> </w:t>
      </w:r>
      <w:r w:rsidRPr="00CA2346">
        <w:rPr>
          <w:b/>
          <w:color w:val="000000"/>
        </w:rPr>
        <w:t xml:space="preserve"> административных</w:t>
      </w:r>
      <w:proofErr w:type="gramEnd"/>
      <w:r w:rsidRPr="00CA2346">
        <w:rPr>
          <w:b/>
          <w:color w:val="000000"/>
        </w:rPr>
        <w:t xml:space="preserve"> процедур (действий), требования к порядку их выполнения</w:t>
      </w:r>
    </w:p>
    <w:p w:rsidR="00612575" w:rsidRPr="00CA2346" w:rsidRDefault="00612575" w:rsidP="00612575">
      <w:pPr>
        <w:widowControl w:val="0"/>
        <w:autoSpaceDE w:val="0"/>
        <w:autoSpaceDN w:val="0"/>
        <w:adjustRightInd w:val="0"/>
        <w:spacing w:line="360" w:lineRule="exact"/>
        <w:ind w:firstLine="567"/>
        <w:jc w:val="center"/>
        <w:outlineLvl w:val="1"/>
        <w:rPr>
          <w:b/>
        </w:rPr>
      </w:pPr>
    </w:p>
    <w:p w:rsidR="00612575" w:rsidRPr="00CA2346" w:rsidRDefault="00612575" w:rsidP="00C57E6A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CA2346">
        <w:rPr>
          <w:color w:val="000000"/>
        </w:rPr>
        <w:t>3.1. Организация предоставления муниципальной услуги включает в себя следующие административные процедуры: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center"/>
        <w:rPr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rPr>
          <w:bCs/>
          <w:iCs/>
        </w:rPr>
        <w:t>3.1.1</w:t>
      </w:r>
      <w:proofErr w:type="gramStart"/>
      <w:r w:rsidRPr="00CA2346">
        <w:rPr>
          <w:bCs/>
          <w:iCs/>
        </w:rPr>
        <w:t>. прием</w:t>
      </w:r>
      <w:proofErr w:type="gramEnd"/>
      <w:r w:rsidRPr="00CA2346">
        <w:rPr>
          <w:bCs/>
          <w:iCs/>
        </w:rPr>
        <w:t>, регистрация заявления о предоставлении муниципальной услуги</w:t>
      </w:r>
      <w:r w:rsidRPr="00CA2346">
        <w:t xml:space="preserve"> </w:t>
      </w:r>
      <w:r w:rsidRPr="00CA2346">
        <w:rPr>
          <w:bCs/>
          <w:iCs/>
        </w:rPr>
        <w:t xml:space="preserve">и документов, необходимых для предоставления муниципальной услуги; 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rPr>
          <w:bCs/>
          <w:iCs/>
        </w:rPr>
        <w:t>3.1.2</w:t>
      </w:r>
      <w:proofErr w:type="gramStart"/>
      <w:r w:rsidRPr="00CA2346">
        <w:rPr>
          <w:bCs/>
          <w:iCs/>
        </w:rPr>
        <w:t>. рассмотрение</w:t>
      </w:r>
      <w:proofErr w:type="gramEnd"/>
      <w:r w:rsidRPr="00CA2346">
        <w:rPr>
          <w:bCs/>
          <w:iCs/>
        </w:rPr>
        <w:t xml:space="preserve"> документов, необходимых для предоставления муниципальной услуги и принятие решения о предоставлении (об отказе </w:t>
      </w:r>
      <w:r w:rsidRPr="00CA2346">
        <w:rPr>
          <w:bCs/>
          <w:iCs/>
        </w:rPr>
        <w:br/>
        <w:t>в предоставлении) муниципальной услуги;</w:t>
      </w:r>
      <w:r w:rsidRPr="00CA2346">
        <w:t xml:space="preserve"> </w:t>
      </w:r>
    </w:p>
    <w:p w:rsidR="00612575" w:rsidRDefault="00612575" w:rsidP="00612575">
      <w:pPr>
        <w:spacing w:line="360" w:lineRule="exact"/>
        <w:ind w:firstLine="720"/>
        <w:jc w:val="both"/>
      </w:pPr>
      <w:r w:rsidRPr="00CA2346">
        <w:t>3.1.3</w:t>
      </w:r>
      <w:proofErr w:type="gramStart"/>
      <w:r w:rsidRPr="00CA2346">
        <w:t>. направление</w:t>
      </w:r>
      <w:proofErr w:type="gramEnd"/>
      <w:r w:rsidRPr="00CA2346">
        <w:t xml:space="preserve"> заявителю решения о предоставлении (об отказе </w:t>
      </w:r>
      <w:r w:rsidRPr="00CA2346">
        <w:br/>
        <w:t>в предос</w:t>
      </w:r>
      <w:r>
        <w:t>тавлении) муниципальной услуги.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Default="00612575" w:rsidP="00C57E6A">
      <w:pPr>
        <w:ind w:right="-143"/>
        <w:jc w:val="center"/>
      </w:pPr>
      <w:r w:rsidRPr="00CA2346">
        <w:t xml:space="preserve">3.2. Блок-схема предоставления муниципальной услуги приведена в приложении </w:t>
      </w:r>
      <w:r>
        <w:t xml:space="preserve">2 </w:t>
      </w:r>
      <w:r w:rsidRPr="00CA2346">
        <w:t>к административному регламенту.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Default="00612575" w:rsidP="00C57E6A">
      <w:pPr>
        <w:jc w:val="center"/>
      </w:pPr>
      <w:r w:rsidRPr="00CA2346">
        <w:t xml:space="preserve">3.3. </w:t>
      </w:r>
      <w:r w:rsidRPr="00CA2346">
        <w:rPr>
          <w:bCs/>
          <w:iCs/>
        </w:rPr>
        <w:t>Прием, регистрация заявления о предоставлении муниципальной услуги</w:t>
      </w:r>
      <w:r w:rsidRPr="00CA2346">
        <w:t xml:space="preserve"> </w:t>
      </w:r>
      <w:r w:rsidRPr="00CA2346">
        <w:rPr>
          <w:bCs/>
          <w:iCs/>
        </w:rPr>
        <w:t>и документов, необходимых для предоставления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3.3.1. Основанием для начала административной процедуры является подача заявителем (его представителем) заявления о предоставлении муниципальной услуги и документов, необходимых для предоставления муниципальной услуги. Заявление о предоставлении муниципальной услуги и документы, необходимые для предоставления муниципальной услуги, могут быть представлены заявителем (его представителем):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3.3.1.1</w:t>
      </w:r>
      <w:proofErr w:type="gramStart"/>
      <w:r w:rsidRPr="00CA2346">
        <w:t>. при</w:t>
      </w:r>
      <w:proofErr w:type="gramEnd"/>
      <w:r w:rsidRPr="00CA2346">
        <w:t xml:space="preserve"> личном обращении в орган, предоставляющий муниципальную услугу;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>
        <w:t>3.3.1.2</w:t>
      </w:r>
      <w:proofErr w:type="gramStart"/>
      <w:r w:rsidRPr="00CA2346">
        <w:t>. посредством</w:t>
      </w:r>
      <w:proofErr w:type="gramEnd"/>
      <w:r w:rsidRPr="00CA2346">
        <w:t xml:space="preserve"> почтовой связи на бумажном носителе;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>
        <w:t>3.3.1.3</w:t>
      </w:r>
      <w:proofErr w:type="gramStart"/>
      <w:r w:rsidRPr="00CA2346">
        <w:t>. при</w:t>
      </w:r>
      <w:proofErr w:type="gramEnd"/>
      <w:r w:rsidRPr="00CA2346">
        <w:t xml:space="preserve"> обращении в МФЦ, в соответствии с соглашением </w:t>
      </w:r>
      <w:r w:rsidRPr="00CA2346">
        <w:br/>
        <w:t>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lastRenderedPageBreak/>
        <w:t>3.3.2. 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3.3.3. Заявление о предоставлении муниципальной услуги, в том числе </w:t>
      </w:r>
      <w:r w:rsidRPr="00CA2346">
        <w:br/>
        <w:t xml:space="preserve">в электронной форме, подлежит регистрации в день его поступления </w:t>
      </w:r>
      <w:r w:rsidRPr="00CA2346">
        <w:br/>
        <w:t>в орган, предоставляющий муниципальную услугу.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3.3.4. Ответственный за исполнение административной процедуры выполняет следующие действия: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3.3.4.1</w:t>
      </w:r>
      <w:proofErr w:type="gramStart"/>
      <w:r w:rsidRPr="00CA2346">
        <w:t>. устанавливает</w:t>
      </w:r>
      <w:proofErr w:type="gramEnd"/>
      <w:r w:rsidRPr="00CA2346">
        <w:t xml:space="preserve"> предмет обращения;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3.3.4.2</w:t>
      </w:r>
      <w:proofErr w:type="gramStart"/>
      <w:r w:rsidRPr="00CA2346">
        <w:t>. проверяет</w:t>
      </w:r>
      <w:proofErr w:type="gramEnd"/>
      <w:r w:rsidRPr="00CA2346">
        <w:t xml:space="preserve"> представленные документы на соответствие требованиям, установленным пунктом 2.6. административного регламента;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заявителя,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В случае невозможности устранения выявленных недостатков в течение приема, документы возвращаются заявителю.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По требованию заявителя ответственный за исполнение административной процедуры готовит письменный мотивированный отказ в приеме документов.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Принятие органом, предоставляющим муниципальную услугу,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указанного решения;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3.3.4.3</w:t>
      </w:r>
      <w:proofErr w:type="gramStart"/>
      <w:r w:rsidRPr="00CA2346">
        <w:t>. регистрирует</w:t>
      </w:r>
      <w:proofErr w:type="gramEnd"/>
      <w:r w:rsidRPr="00CA2346">
        <w:t xml:space="preserve"> заявление о предоставлении муниципальной услуги </w:t>
      </w:r>
      <w:r w:rsidRPr="00CA2346">
        <w:br/>
        <w:t>с представленными документами в соответствии с требованиями нормативных правовых актов, правил делопроизводства, установленных в органе, предоставляющем муниципальную услугу;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3.3.5. Прием заявления о предоставлении муниципальной услуги </w:t>
      </w:r>
      <w:r w:rsidRPr="00CA2346">
        <w:br/>
        <w:t xml:space="preserve">и документов в МФЦ осуществляется в соответствии с соглашением </w:t>
      </w:r>
      <w:r w:rsidRPr="00CA2346">
        <w:br/>
        <w:t>о взаимодействии, заключенным между МФЦ и органом, предоставляющим муниципальную услугу.</w:t>
      </w:r>
    </w:p>
    <w:p w:rsidR="00612575" w:rsidRDefault="00612575" w:rsidP="00612575">
      <w:pPr>
        <w:spacing w:line="360" w:lineRule="exact"/>
        <w:ind w:firstLine="720"/>
        <w:jc w:val="both"/>
      </w:pPr>
      <w:r w:rsidRPr="00CA2346">
        <w:t xml:space="preserve">3.3.6. Результатом административной процедуры является регистрация заявления о предоставлении муниципальной услуги и документов заявителя </w:t>
      </w:r>
      <w:r w:rsidRPr="00CA2346">
        <w:br/>
        <w:t>в установленном порядке или отказ в приеме документов по основаниям, установленным пунктом 2.7</w:t>
      </w:r>
      <w:proofErr w:type="gramStart"/>
      <w:r w:rsidRPr="00CA2346">
        <w:t>. административного</w:t>
      </w:r>
      <w:proofErr w:type="gramEnd"/>
      <w:r w:rsidRPr="00CA2346">
        <w:t xml:space="preserve"> регламента.</w:t>
      </w:r>
    </w:p>
    <w:p w:rsidR="00612575" w:rsidRDefault="00612575" w:rsidP="00C57E6A">
      <w:pPr>
        <w:ind w:firstLine="720"/>
        <w:jc w:val="center"/>
      </w:pPr>
      <w:r w:rsidRPr="00CA2346">
        <w:lastRenderedPageBreak/>
        <w:t xml:space="preserve">3.4. </w:t>
      </w:r>
      <w:r w:rsidRPr="00CA2346">
        <w:rPr>
          <w:bCs/>
          <w:iCs/>
        </w:rPr>
        <w:t>Рассмотрение документов, необходимых для предоставления муниципальной услуги</w:t>
      </w:r>
      <w:r w:rsidRPr="00CA2346">
        <w:t xml:space="preserve"> и принятие решения о предоставлении (об отказе </w:t>
      </w:r>
      <w:r w:rsidRPr="00CA2346">
        <w:br/>
        <w:t>в предо</w:t>
      </w:r>
      <w:r>
        <w:t>ставлении) муниципальной услуги</w:t>
      </w:r>
    </w:p>
    <w:p w:rsidR="00612575" w:rsidRPr="00CA2346" w:rsidRDefault="00612575" w:rsidP="00612575">
      <w:pPr>
        <w:spacing w:line="360" w:lineRule="exact"/>
        <w:ind w:firstLine="720"/>
        <w:jc w:val="center"/>
      </w:pP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3.4.1.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органа, предоставляющего муниципальную услугу, зарегистрированного заявления о предоставлении муниципальной услуги и </w:t>
      </w:r>
      <w:r>
        <w:t xml:space="preserve">прилагаемых к нему </w:t>
      </w:r>
      <w:r w:rsidRPr="00CA2346">
        <w:t>документов.</w:t>
      </w:r>
    </w:p>
    <w:p w:rsidR="00612575" w:rsidRPr="00CA2346" w:rsidRDefault="00612575" w:rsidP="00612575">
      <w:pPr>
        <w:spacing w:line="360" w:lineRule="exact"/>
        <w:ind w:firstLine="720"/>
        <w:jc w:val="both"/>
        <w:rPr>
          <w:u w:val="single"/>
        </w:rPr>
      </w:pPr>
      <w:r w:rsidRPr="00CA2346">
        <w:t>3.4.2. Ответственным за исполнение административной процедуры является специалист органа, представляющего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3.4.3. Ответственный за исполнение административной процедуры: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3.4.3.1</w:t>
      </w:r>
      <w:proofErr w:type="gramStart"/>
      <w:r w:rsidRPr="00CA2346">
        <w:t>. рассматривает</w:t>
      </w:r>
      <w:proofErr w:type="gramEnd"/>
      <w:r w:rsidRPr="00CA2346">
        <w:t xml:space="preserve"> заявление о предоставлении муниципальной услуги </w:t>
      </w:r>
      <w:r w:rsidRPr="00CA2346">
        <w:br/>
        <w:t>и документы на соответствие требованиям законодательства Российской Федерации, удостоверяясь, что: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3.4.3.1.1</w:t>
      </w:r>
      <w:proofErr w:type="gramStart"/>
      <w:r w:rsidRPr="00CA2346">
        <w:t>. документы</w:t>
      </w:r>
      <w:proofErr w:type="gramEnd"/>
      <w:r w:rsidRPr="00CA2346">
        <w:t xml:space="preserve"> предоставлены в полном объеме, в соответствии </w:t>
      </w:r>
      <w:r w:rsidRPr="00CA2346">
        <w:br/>
        <w:t xml:space="preserve">с законодательством Российской Федерации и </w:t>
      </w:r>
      <w:hyperlink r:id="rId27" w:history="1">
        <w:r w:rsidRPr="000F69FB">
          <w:rPr>
            <w:rStyle w:val="ae"/>
            <w:color w:val="000000"/>
            <w:u w:val="none"/>
          </w:rPr>
          <w:t xml:space="preserve">пунктом 2.6. </w:t>
        </w:r>
      </w:hyperlink>
      <w:r w:rsidRPr="00CA2346">
        <w:t>административного регламента;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3.4.3.1.2</w:t>
      </w:r>
      <w:proofErr w:type="gramStart"/>
      <w:r w:rsidRPr="00CA2346">
        <w:t>. документы</w:t>
      </w:r>
      <w:proofErr w:type="gramEnd"/>
      <w:r w:rsidRPr="00CA2346">
        <w:t xml:space="preserve">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3.4.3.2</w:t>
      </w:r>
      <w:proofErr w:type="gramStart"/>
      <w:r w:rsidRPr="00CA2346">
        <w:t>. запрашивает</w:t>
      </w:r>
      <w:proofErr w:type="gramEnd"/>
      <w:r w:rsidRPr="00CA2346">
        <w:t xml:space="preserve"> в рамках межведомственного информационного взаимодействия (в случае если документы не представлены заявителем </w:t>
      </w:r>
      <w:r w:rsidRPr="00CA2346">
        <w:br/>
        <w:t>по собственной инициативе) документы, установленные пунктом 2.6.2. административного регламента. Срок подготовки и направления ответа на межведомственный запрос не может превышать пяти рабочих дней (два рабочих дня –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Пермского края.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В случае поступления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 ответственный за исполнение административной процедуры, уведомляет заявителя о получении такого ответа и предлагает заявителю представить документ </w:t>
      </w:r>
      <w:r w:rsidRPr="00CA2346">
        <w:lastRenderedPageBreak/>
        <w:t xml:space="preserve">и (или) информацию, необходимые для предоставления муниципальной услуги в течение 5 дней со дня направления уведомления. 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3.4.3.3. В срок не более чем 15 дней со дня поступления заявления </w:t>
      </w:r>
      <w:r w:rsidRPr="00CA2346">
        <w:br/>
        <w:t>о предоставлении муниципальной услуги ответственный за исполнение административной процедуры рассматривает поступившее заявление, проверяет наличие или отсутствие оснований, предусмотренных пунктом 2.9</w:t>
      </w:r>
      <w:proofErr w:type="gramStart"/>
      <w:r w:rsidRPr="00CA2346">
        <w:t>. административного</w:t>
      </w:r>
      <w:proofErr w:type="gramEnd"/>
      <w:r w:rsidRPr="00CA2346">
        <w:t xml:space="preserve"> регламента и по результатам проверки совершает одно из следующих действий: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3.4.3.3.1</w:t>
      </w:r>
      <w:proofErr w:type="gramStart"/>
      <w:r w:rsidRPr="00CA2346">
        <w:t>. принимает</w:t>
      </w:r>
      <w:proofErr w:type="gramEnd"/>
      <w:r w:rsidRPr="00CA2346">
        <w:t xml:space="preserve"> решение об утверждении схемы расположения земельного участка; 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3.4.3.3.2</w:t>
      </w:r>
      <w:proofErr w:type="gramStart"/>
      <w:r w:rsidRPr="00CA2346">
        <w:t>. направляет</w:t>
      </w:r>
      <w:proofErr w:type="gramEnd"/>
      <w:r w:rsidRPr="00CA2346">
        <w:t xml:space="preserve"> заявителю согласие на заключение соглашения о перераспределении земель (или) земельных участков в соответствии с утвержденным проектом межевания территории с последующим заключением соглашения о перераспределении земель и (или) земельных участков;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>3.4.3.3.3</w:t>
      </w:r>
      <w:proofErr w:type="gramStart"/>
      <w:r w:rsidRPr="00CA2346">
        <w:t>. принимает</w:t>
      </w:r>
      <w:proofErr w:type="gramEnd"/>
      <w:r w:rsidRPr="00CA2346">
        <w:t xml:space="preserve"> решение об отказе в заключение соглашения о перераспределении земельных участков при наличии оснований, предусмотренных пунктом 2.9. административного регламента.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612575" w:rsidRDefault="00612575" w:rsidP="00612575">
      <w:pPr>
        <w:spacing w:line="360" w:lineRule="exact"/>
        <w:ind w:firstLine="720"/>
        <w:jc w:val="both"/>
      </w:pPr>
      <w:r w:rsidRPr="00CA2346">
        <w:t>3.4.3.4. В срок не более чем 30 дней со дня предоставления в орган, представляющий муниципальную услугу, кадастрового паспорта земельного участка или земельных участков, образуемых в результате перераспределения, ответственный за исполнение административной процедуры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30 дней со дня его получения.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Default="00612575" w:rsidP="000F69FB">
      <w:pPr>
        <w:jc w:val="center"/>
      </w:pPr>
      <w:r w:rsidRPr="00CA2346">
        <w:t xml:space="preserve">3.5. Направление заявителю решения о предоставлении </w:t>
      </w:r>
      <w:r>
        <w:br/>
      </w:r>
      <w:r w:rsidRPr="00CA2346">
        <w:t>(об отказе в предоставлении) муниципальной услуги</w:t>
      </w:r>
    </w:p>
    <w:p w:rsidR="00612575" w:rsidRPr="00CA2346" w:rsidRDefault="00612575" w:rsidP="00612575">
      <w:pPr>
        <w:spacing w:line="360" w:lineRule="exact"/>
        <w:jc w:val="center"/>
        <w:rPr>
          <w:b/>
          <w:bCs/>
        </w:rPr>
      </w:pPr>
    </w:p>
    <w:p w:rsidR="00612575" w:rsidRPr="00CA2346" w:rsidRDefault="00612575" w:rsidP="00612575">
      <w:pPr>
        <w:spacing w:line="360" w:lineRule="exact"/>
        <w:ind w:firstLine="720"/>
        <w:jc w:val="both"/>
        <w:rPr>
          <w:bCs/>
        </w:rPr>
      </w:pPr>
      <w:r w:rsidRPr="00CA2346">
        <w:rPr>
          <w:bCs/>
        </w:rPr>
        <w:t>3.5.1.</w:t>
      </w:r>
      <w:r w:rsidRPr="00CA2346">
        <w:rPr>
          <w:b/>
          <w:bCs/>
        </w:rPr>
        <w:t xml:space="preserve"> </w:t>
      </w:r>
      <w:r w:rsidRPr="00CA2346">
        <w:rPr>
          <w:bCs/>
        </w:rPr>
        <w:t>Решение о предоставлении (об отказе в предоставлении) муниципальной услуги направляется заявителю по адресу, содержащемуся в его заявлении о предоставлении муниципальной услуги.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3.5.2. Срок исполнения административной процедуры не должен превышать </w:t>
      </w:r>
      <w:r>
        <w:t>3 рабочих</w:t>
      </w:r>
      <w:r w:rsidRPr="00CA2346">
        <w:t xml:space="preserve"> со дня принятия р</w:t>
      </w:r>
      <w:r w:rsidRPr="00CA2346">
        <w:rPr>
          <w:bCs/>
        </w:rPr>
        <w:t>ешения о предоставлении (об отказе в предоставлении) муниципальной услуги</w:t>
      </w:r>
      <w:r w:rsidRPr="00CA2346">
        <w:t xml:space="preserve"> органом, предоставляющим муниципальную услугу</w:t>
      </w:r>
      <w:r w:rsidRPr="00CA2346">
        <w:rPr>
          <w:i/>
        </w:rPr>
        <w:t>.</w:t>
      </w:r>
    </w:p>
    <w:p w:rsidR="00612575" w:rsidRPr="00CA2346" w:rsidRDefault="00612575" w:rsidP="00612575">
      <w:pPr>
        <w:spacing w:line="360" w:lineRule="exact"/>
        <w:ind w:firstLine="720"/>
        <w:jc w:val="both"/>
      </w:pPr>
      <w:r w:rsidRPr="00CA2346">
        <w:t xml:space="preserve">В случае представления заявителем документов, необходимых </w:t>
      </w:r>
      <w:r w:rsidRPr="00CA2346">
        <w:br/>
        <w:t xml:space="preserve">в соответствии с нормативными правовыми актами для предоставления муниципальной услуги, через МФЦ срок принятия решения </w:t>
      </w:r>
      <w:r w:rsidRPr="00CA2346">
        <w:br/>
        <w:t xml:space="preserve">о предоставлении муниципальной услуги или об отказе в ее предоставлении </w:t>
      </w:r>
      <w:r w:rsidRPr="00CA2346">
        <w:lastRenderedPageBreak/>
        <w:t>исчисляется со дня передачи МФЦ таких документов в орган, предоставляющий муниципальную услугу.</w:t>
      </w:r>
    </w:p>
    <w:p w:rsidR="00612575" w:rsidRPr="00CA2346" w:rsidRDefault="00612575" w:rsidP="00612575">
      <w:pPr>
        <w:spacing w:line="360" w:lineRule="exact"/>
        <w:ind w:firstLine="720"/>
        <w:jc w:val="both"/>
        <w:rPr>
          <w:bCs/>
        </w:rPr>
      </w:pPr>
      <w:r w:rsidRPr="00CA2346">
        <w:t>3.5.3. Результатом административной процедуры является направление решения о предоставлении (об отказе в предоставлении) муниципальной услуги</w:t>
      </w:r>
      <w:r w:rsidRPr="00CA2346">
        <w:rPr>
          <w:bCs/>
        </w:rPr>
        <w:t>.</w:t>
      </w:r>
    </w:p>
    <w:p w:rsidR="00612575" w:rsidRPr="00CA2346" w:rsidRDefault="00612575" w:rsidP="00612575">
      <w:pPr>
        <w:spacing w:line="360" w:lineRule="exact"/>
        <w:ind w:firstLine="720"/>
        <w:jc w:val="both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center"/>
        <w:rPr>
          <w:b/>
          <w:bCs/>
        </w:rPr>
      </w:pPr>
      <w:r w:rsidRPr="00CA2346">
        <w:rPr>
          <w:b/>
        </w:rPr>
        <w:t xml:space="preserve">IV. Формы контроля за </w:t>
      </w:r>
      <w:r w:rsidRPr="00CA2346">
        <w:rPr>
          <w:b/>
          <w:bCs/>
        </w:rPr>
        <w:t>исполнением административного регламента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</w:pPr>
    </w:p>
    <w:p w:rsidR="00612575" w:rsidRPr="00CA2346" w:rsidRDefault="00612575" w:rsidP="00A03931">
      <w:pPr>
        <w:autoSpaceDE w:val="0"/>
        <w:autoSpaceDN w:val="0"/>
        <w:adjustRightInd w:val="0"/>
        <w:ind w:firstLine="540"/>
        <w:jc w:val="center"/>
      </w:pPr>
      <w:r w:rsidRPr="00CA2346">
        <w:t xml:space="preserve">4.1. Порядок осуществления текущего контроля за соблюдением </w:t>
      </w:r>
      <w:r w:rsidRPr="00CA2346">
        <w:br/>
        <w:t>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612575" w:rsidRPr="00CA2346" w:rsidRDefault="00612575" w:rsidP="00612575">
      <w:pPr>
        <w:widowControl w:val="0"/>
        <w:suppressAutoHyphens/>
        <w:spacing w:line="360" w:lineRule="exact"/>
        <w:ind w:firstLine="709"/>
        <w:jc w:val="both"/>
        <w:rPr>
          <w:color w:val="000000"/>
        </w:rPr>
      </w:pPr>
      <w:r w:rsidRPr="00CA2346">
        <w:rPr>
          <w:rFonts w:eastAsia="Calibri"/>
          <w:color w:val="000000"/>
        </w:rPr>
        <w:t>4.1.1. Общий контроль предоставления муниципальной услуги возложен на главу Савинского сельского поселения</w:t>
      </w:r>
      <w:r w:rsidRPr="00CA2346">
        <w:rPr>
          <w:color w:val="000000"/>
        </w:rPr>
        <w:t>.</w:t>
      </w:r>
    </w:p>
    <w:p w:rsidR="00612575" w:rsidRPr="00CA2346" w:rsidRDefault="00612575" w:rsidP="00612575">
      <w:pPr>
        <w:widowControl w:val="0"/>
        <w:suppressAutoHyphens/>
        <w:spacing w:line="360" w:lineRule="exact"/>
        <w:ind w:firstLine="709"/>
        <w:jc w:val="both"/>
        <w:rPr>
          <w:color w:val="000000"/>
        </w:rPr>
      </w:pPr>
      <w:r w:rsidRPr="00CA2346">
        <w:rPr>
          <w:rFonts w:eastAsia="Calibri"/>
          <w:color w:val="000000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r w:rsidRPr="00CA2346">
        <w:rPr>
          <w:color w:val="000000"/>
        </w:rPr>
        <w:t>заместителем главы Савинского сельского поселения, в соответствии с должностными обязанностями.</w:t>
      </w:r>
    </w:p>
    <w:p w:rsidR="00612575" w:rsidRPr="00CA2346" w:rsidRDefault="00612575" w:rsidP="00612575">
      <w:pPr>
        <w:widowControl w:val="0"/>
        <w:suppressAutoHyphens/>
        <w:spacing w:line="360" w:lineRule="exact"/>
        <w:ind w:firstLine="567"/>
        <w:jc w:val="both"/>
      </w:pPr>
    </w:p>
    <w:p w:rsidR="00612575" w:rsidRPr="00CA2346" w:rsidRDefault="00612575" w:rsidP="00A03931">
      <w:pPr>
        <w:widowControl w:val="0"/>
        <w:jc w:val="center"/>
        <w:rPr>
          <w:rFonts w:eastAsia="Calibri"/>
        </w:rPr>
      </w:pPr>
      <w:r w:rsidRPr="00CA2346">
        <w:rPr>
          <w:rFonts w:eastAsia="Calibri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612575" w:rsidRPr="00CA2346" w:rsidRDefault="00612575" w:rsidP="00A03931">
      <w:pPr>
        <w:widowControl w:val="0"/>
        <w:jc w:val="center"/>
        <w:rPr>
          <w:rFonts w:eastAsia="Calibri"/>
        </w:rPr>
      </w:pPr>
      <w:proofErr w:type="gramStart"/>
      <w:r w:rsidRPr="00CA2346">
        <w:rPr>
          <w:rFonts w:eastAsia="Calibri"/>
        </w:rPr>
        <w:t>в</w:t>
      </w:r>
      <w:proofErr w:type="gramEnd"/>
      <w:r w:rsidRPr="00CA2346">
        <w:rPr>
          <w:rFonts w:eastAsia="Calibri"/>
        </w:rPr>
        <w:t xml:space="preserve"> том числе порядок и формы контроля за полнотой и качеством предоставления муниципальной услуги</w:t>
      </w:r>
    </w:p>
    <w:p w:rsidR="00612575" w:rsidRPr="00CA2346" w:rsidRDefault="00612575" w:rsidP="00612575">
      <w:pPr>
        <w:widowControl w:val="0"/>
        <w:spacing w:line="360" w:lineRule="exact"/>
        <w:ind w:firstLine="567"/>
        <w:jc w:val="both"/>
        <w:rPr>
          <w:rFonts w:eastAsia="Calibri"/>
        </w:rPr>
      </w:pPr>
    </w:p>
    <w:p w:rsidR="00612575" w:rsidRPr="00CA2346" w:rsidRDefault="00612575" w:rsidP="00612575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rFonts w:eastAsia="Calibri"/>
          <w:color w:val="000000"/>
        </w:rPr>
        <w:t xml:space="preserve">4.2.1. </w:t>
      </w:r>
      <w:r w:rsidRPr="00CA2346">
        <w:rPr>
          <w:color w:val="000000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12575" w:rsidRPr="00CA2346" w:rsidRDefault="00612575" w:rsidP="00612575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 xml:space="preserve">4.2.2. </w:t>
      </w:r>
      <w:r w:rsidRPr="00CA2346">
        <w:rPr>
          <w:rFonts w:eastAsia="Calibri"/>
          <w:color w:val="000000"/>
        </w:rPr>
        <w:t>Периодичность и сроки проведения проверок устанавливаются</w:t>
      </w:r>
      <w:r w:rsidRPr="00CA2346">
        <w:rPr>
          <w:color w:val="000000"/>
        </w:rPr>
        <w:t xml:space="preserve"> главой Савинского сельского поселения. </w:t>
      </w:r>
    </w:p>
    <w:p w:rsidR="00612575" w:rsidRPr="00CA2346" w:rsidRDefault="00612575" w:rsidP="00612575">
      <w:pPr>
        <w:widowControl w:val="0"/>
        <w:suppressAutoHyphens/>
        <w:spacing w:line="360" w:lineRule="exact"/>
        <w:ind w:firstLine="709"/>
        <w:jc w:val="both"/>
        <w:rPr>
          <w:rFonts w:eastAsia="Calibri"/>
          <w:color w:val="000000"/>
        </w:rPr>
      </w:pPr>
      <w:r w:rsidRPr="00CA2346">
        <w:rPr>
          <w:rFonts w:eastAsia="Calibri"/>
          <w:color w:val="000000"/>
        </w:rPr>
        <w:t>4.2.3. Основаниями для проведения внеплановых проверок полноты и качества предоставления муниципальной услуги являются:</w:t>
      </w:r>
    </w:p>
    <w:p w:rsidR="00612575" w:rsidRPr="00CA2346" w:rsidRDefault="00A03931" w:rsidP="00612575">
      <w:pPr>
        <w:tabs>
          <w:tab w:val="left" w:pos="993"/>
          <w:tab w:val="left" w:pos="1276"/>
          <w:tab w:val="left" w:pos="1620"/>
        </w:tabs>
        <w:suppressAutoHyphens/>
        <w:autoSpaceDE w:val="0"/>
        <w:spacing w:line="360" w:lineRule="exact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4.2.3.1.</w:t>
      </w:r>
      <w:r w:rsidR="00612575" w:rsidRPr="00CA2346">
        <w:rPr>
          <w:rFonts w:eastAsia="Calibri"/>
          <w:color w:val="000000"/>
        </w:rPr>
        <w:t>поступление информации о нарушении положений административного регламента;</w:t>
      </w:r>
    </w:p>
    <w:p w:rsidR="00612575" w:rsidRPr="00CA2346" w:rsidRDefault="00612575" w:rsidP="00612575">
      <w:pPr>
        <w:tabs>
          <w:tab w:val="left" w:pos="993"/>
          <w:tab w:val="left" w:pos="1276"/>
          <w:tab w:val="left" w:pos="1620"/>
        </w:tabs>
        <w:suppressAutoHyphens/>
        <w:autoSpaceDE w:val="0"/>
        <w:spacing w:line="360" w:lineRule="exact"/>
        <w:ind w:firstLine="709"/>
        <w:jc w:val="both"/>
        <w:rPr>
          <w:rFonts w:eastAsia="Calibri"/>
          <w:color w:val="000000"/>
        </w:rPr>
      </w:pPr>
      <w:r w:rsidRPr="00CA2346">
        <w:rPr>
          <w:rFonts w:eastAsia="Calibri"/>
          <w:color w:val="000000"/>
        </w:rPr>
        <w:t>4.2.3.2</w:t>
      </w:r>
      <w:proofErr w:type="gramStart"/>
      <w:r w:rsidRPr="00CA2346">
        <w:rPr>
          <w:rFonts w:eastAsia="Calibri"/>
          <w:color w:val="000000"/>
        </w:rPr>
        <w:t>. поручение</w:t>
      </w:r>
      <w:proofErr w:type="gramEnd"/>
      <w:r w:rsidRPr="00CA2346">
        <w:rPr>
          <w:rFonts w:eastAsia="Calibri"/>
          <w:color w:val="000000"/>
        </w:rPr>
        <w:t xml:space="preserve"> руководителя органа, предоставляющего муниципальную услугу.</w:t>
      </w:r>
    </w:p>
    <w:p w:rsidR="00612575" w:rsidRPr="00CA2346" w:rsidRDefault="00612575" w:rsidP="00612575">
      <w:pPr>
        <w:tabs>
          <w:tab w:val="left" w:pos="2340"/>
        </w:tabs>
        <w:suppressAutoHyphens/>
        <w:spacing w:line="360" w:lineRule="exact"/>
        <w:ind w:firstLine="709"/>
        <w:jc w:val="both"/>
      </w:pPr>
      <w:r w:rsidRPr="00CA2346">
        <w:rPr>
          <w:rFonts w:eastAsia="Calibri"/>
          <w:color w:val="000000"/>
        </w:rPr>
        <w:t>4.2.3.3</w:t>
      </w:r>
      <w:proofErr w:type="gramStart"/>
      <w:r w:rsidRPr="00CA2346">
        <w:rPr>
          <w:rFonts w:eastAsia="Calibri"/>
          <w:color w:val="000000"/>
        </w:rPr>
        <w:t xml:space="preserve">. </w:t>
      </w:r>
      <w:r w:rsidRPr="00CA2346">
        <w:t>поступление</w:t>
      </w:r>
      <w:proofErr w:type="gramEnd"/>
      <w:r w:rsidRPr="00CA2346">
        <w:t xml:space="preserve"> обоснованных жалоб от получателей услуги.</w:t>
      </w:r>
    </w:p>
    <w:p w:rsidR="00612575" w:rsidRPr="00CA2346" w:rsidRDefault="00612575" w:rsidP="00612575">
      <w:pPr>
        <w:suppressLineNumbers/>
        <w:suppressAutoHyphens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lastRenderedPageBreak/>
        <w:t>4.2.4. Результаты проверки оформляются актом, в котором отмечаются выявленные недостатки и предложения по их устранению.</w:t>
      </w:r>
    </w:p>
    <w:p w:rsidR="00612575" w:rsidRPr="00CA2346" w:rsidRDefault="00612575" w:rsidP="00612575">
      <w:pPr>
        <w:suppressLineNumbers/>
        <w:suppressAutoHyphens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</w:t>
      </w:r>
      <w:hyperlink r:id="rId28" w:history="1">
        <w:r w:rsidRPr="00CA2346">
          <w:rPr>
            <w:color w:val="000000"/>
          </w:rPr>
          <w:t>законодательством</w:t>
        </w:r>
      </w:hyperlink>
      <w:r w:rsidRPr="00CA2346">
        <w:rPr>
          <w:color w:val="000000"/>
        </w:rPr>
        <w:t xml:space="preserve"> Российской Федерации.</w:t>
      </w:r>
    </w:p>
    <w:p w:rsidR="00612575" w:rsidRPr="00CA2346" w:rsidRDefault="00612575" w:rsidP="00612575">
      <w:pPr>
        <w:suppressLineNumbers/>
        <w:suppressAutoHyphens/>
        <w:spacing w:line="360" w:lineRule="exact"/>
        <w:ind w:firstLine="709"/>
        <w:jc w:val="both"/>
        <w:rPr>
          <w:color w:val="000000"/>
        </w:rPr>
      </w:pPr>
    </w:p>
    <w:p w:rsidR="00612575" w:rsidRPr="00CA2346" w:rsidRDefault="00612575" w:rsidP="00A03931">
      <w:pPr>
        <w:autoSpaceDE w:val="0"/>
        <w:autoSpaceDN w:val="0"/>
        <w:adjustRightInd w:val="0"/>
        <w:jc w:val="center"/>
      </w:pPr>
      <w:r w:rsidRPr="00CA2346">
        <w:rPr>
          <w:rFonts w:eastAsia="Calibri"/>
        </w:rPr>
        <w:t xml:space="preserve">4.3. </w:t>
      </w:r>
      <w:r w:rsidRPr="00CA2346"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 w:rsidRPr="00CA2346">
        <w:br/>
        <w:t>и организаций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67"/>
        <w:jc w:val="center"/>
        <w:rPr>
          <w:rFonts w:eastAsia="Calibri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</w:rPr>
      </w:pPr>
      <w:r w:rsidRPr="00CA2346">
        <w:rPr>
          <w:rFonts w:eastAsia="Calibri"/>
        </w:rPr>
        <w:t xml:space="preserve">4.3.1. Должностные лица, муниципальные служащие </w:t>
      </w:r>
      <w:r w:rsidRPr="00CA2346">
        <w:t>органа, предоставляющего муниципальную услугу,</w:t>
      </w:r>
      <w:r w:rsidRPr="00CA2346">
        <w:rPr>
          <w:rFonts w:eastAsia="Calibri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</w:rPr>
      </w:pPr>
      <w:r w:rsidRPr="00CA2346">
        <w:rPr>
          <w:rFonts w:eastAsia="Calibri"/>
        </w:rPr>
        <w:t xml:space="preserve">4.3.2. Персональная ответственность должностных лиц, муниципальных служащих </w:t>
      </w:r>
      <w:r w:rsidRPr="00CA2346">
        <w:t>органа, предоставляющего муниципальную услугу,</w:t>
      </w:r>
      <w:r w:rsidRPr="00CA2346">
        <w:rPr>
          <w:rFonts w:eastAsia="Calibri"/>
        </w:rPr>
        <w:t xml:space="preserve"> закрепляется в должностных инструкциях в соответствии с требованиями законодательства</w:t>
      </w:r>
      <w:r w:rsidRPr="00CA2346">
        <w:rPr>
          <w:color w:val="000000"/>
        </w:rPr>
        <w:t xml:space="preserve"> Российской Федерации</w:t>
      </w:r>
      <w:r w:rsidRPr="00CA2346">
        <w:rPr>
          <w:rFonts w:eastAsia="Calibri"/>
        </w:rPr>
        <w:t xml:space="preserve">. 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</w:rPr>
      </w:pPr>
      <w:r w:rsidRPr="00CA2346">
        <w:rPr>
          <w:rFonts w:eastAsia="Calibri"/>
        </w:rPr>
        <w:t>4.3.3. 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</w:rPr>
      </w:pPr>
      <w:r w:rsidRPr="00CA2346">
        <w:rPr>
          <w:rFonts w:eastAsia="Calibri"/>
        </w:rPr>
        <w:t xml:space="preserve">4.3.4. 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Pr="00CA2346">
        <w:t xml:space="preserve">орган, предоставляющий муниципальную услугу, </w:t>
      </w:r>
      <w:r w:rsidRPr="00CA2346">
        <w:rPr>
          <w:rFonts w:eastAsia="Calibri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актов.</w:t>
      </w:r>
    </w:p>
    <w:p w:rsidR="00612575" w:rsidRPr="00CA2346" w:rsidRDefault="00612575" w:rsidP="00612575">
      <w:pPr>
        <w:pStyle w:val="a4"/>
        <w:rPr>
          <w:highlight w:val="yellow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CA2346">
        <w:rPr>
          <w:b/>
        </w:rPr>
        <w:t>V.</w:t>
      </w:r>
      <w:r w:rsidRPr="00CA2346">
        <w:t xml:space="preserve"> </w:t>
      </w:r>
      <w:r w:rsidRPr="00CA2346">
        <w:rPr>
          <w:b/>
          <w:bCs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proofErr w:type="gramStart"/>
      <w:r w:rsidRPr="00CA2346">
        <w:rPr>
          <w:b/>
          <w:bCs/>
        </w:rPr>
        <w:t>а</w:t>
      </w:r>
      <w:proofErr w:type="gramEnd"/>
      <w:r w:rsidRPr="00CA2346">
        <w:rPr>
          <w:b/>
          <w:bCs/>
        </w:rPr>
        <w:t xml:space="preserve"> также его должностных лиц (муниципальных служащих)</w:t>
      </w:r>
    </w:p>
    <w:p w:rsidR="00612575" w:rsidRPr="00CA2346" w:rsidRDefault="00612575" w:rsidP="00612575">
      <w:pPr>
        <w:pStyle w:val="a4"/>
        <w:jc w:val="center"/>
      </w:pPr>
    </w:p>
    <w:p w:rsidR="00612575" w:rsidRPr="00CA2346" w:rsidRDefault="00612575" w:rsidP="00A03931">
      <w:pPr>
        <w:tabs>
          <w:tab w:val="num" w:pos="1713"/>
        </w:tabs>
        <w:suppressAutoHyphens/>
        <w:jc w:val="center"/>
        <w:rPr>
          <w:rFonts w:eastAsia="Calibri"/>
        </w:rPr>
      </w:pPr>
      <w:r w:rsidRPr="00CA2346">
        <w:rPr>
          <w:rFonts w:eastAsia="Calibri"/>
        </w:rPr>
        <w:t xml:space="preserve">5.1.  Информация для заявителя о его праве подать жалобу на решение </w:t>
      </w:r>
      <w:r w:rsidRPr="00CA2346">
        <w:rPr>
          <w:rFonts w:eastAsia="Calibri"/>
        </w:rPr>
        <w:br/>
        <w:t xml:space="preserve">и (или) действие (бездействие) органа, предоставляющего муниципальную </w:t>
      </w:r>
      <w:r w:rsidRPr="00CA2346">
        <w:rPr>
          <w:rFonts w:eastAsia="Calibri"/>
        </w:rPr>
        <w:lastRenderedPageBreak/>
        <w:t>услугу, должностных лиц органа, предоставляющего муниципальную услугу, либо муниципальных служащих</w:t>
      </w:r>
    </w:p>
    <w:p w:rsidR="00612575" w:rsidRPr="00CA2346" w:rsidRDefault="00612575" w:rsidP="00612575">
      <w:pPr>
        <w:tabs>
          <w:tab w:val="num" w:pos="1713"/>
        </w:tabs>
        <w:suppressAutoHyphens/>
        <w:spacing w:line="360" w:lineRule="exact"/>
        <w:ind w:firstLine="567"/>
        <w:jc w:val="both"/>
        <w:rPr>
          <w:rFonts w:eastAsia="Calibri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rPr>
          <w:rFonts w:eastAsia="Calibri"/>
        </w:rPr>
        <w:t xml:space="preserve">5.1.1. </w:t>
      </w:r>
      <w:r w:rsidRPr="00CA2346">
        <w:rPr>
          <w:szCs w:val="20"/>
        </w:rPr>
        <w:t>Заявитель имеет право на обжалование решений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МФЦ, его работников, организаций, привлеченных МФЦ в соответствии с частью 1.1 статьи 16 Федерального закона № 210-ФЗ (далее – привлекаемые организации), их работников в досудебном (внесудебном) порядке</w:t>
      </w:r>
      <w:r w:rsidRPr="00CA2346">
        <w:t>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39"/>
        <w:jc w:val="both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</w:pPr>
      <w:r w:rsidRPr="00CA2346">
        <w:t>5.2. Предмет жалобы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39"/>
        <w:jc w:val="center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 xml:space="preserve">5.2.1. Заявитель имеет право обратиться с жалобой, в том числе </w:t>
      </w:r>
      <w:r w:rsidRPr="00CA2346">
        <w:br/>
        <w:t>в следующих случаях: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5.2.1.1</w:t>
      </w:r>
      <w:proofErr w:type="gramStart"/>
      <w:r w:rsidRPr="00CA2346">
        <w:t>. нарушение</w:t>
      </w:r>
      <w:proofErr w:type="gramEnd"/>
      <w:r w:rsidRPr="00CA2346">
        <w:t xml:space="preserve"> срока регистрации запроса заявителя о предоставлении муниципальной услуги;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5.2.1.2</w:t>
      </w:r>
      <w:proofErr w:type="gramStart"/>
      <w:r w:rsidRPr="00CA2346">
        <w:t>. нарушение</w:t>
      </w:r>
      <w:proofErr w:type="gramEnd"/>
      <w:r w:rsidRPr="00CA2346">
        <w:t xml:space="preserve"> срока предоставления муниципальной услуги;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5.2.1.3</w:t>
      </w:r>
      <w:proofErr w:type="gramStart"/>
      <w:r w:rsidRPr="00CA2346">
        <w:t>. требование</w:t>
      </w:r>
      <w:proofErr w:type="gramEnd"/>
      <w:r w:rsidRPr="00CA2346">
        <w:t xml:space="preserve"> представления Заявителем документов, не предусмотренных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5.2.1.4</w:t>
      </w:r>
      <w:proofErr w:type="gramStart"/>
      <w:r w:rsidRPr="00CA2346">
        <w:t>. отказ</w:t>
      </w:r>
      <w:proofErr w:type="gramEnd"/>
      <w:r w:rsidRPr="00CA2346">
        <w:t xml:space="preserve"> в приеме документов у заявителя,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5.2.1.5</w:t>
      </w:r>
      <w:proofErr w:type="gramStart"/>
      <w:r w:rsidRPr="00CA2346">
        <w:t>. отказ</w:t>
      </w:r>
      <w:proofErr w:type="gramEnd"/>
      <w:r w:rsidRPr="00CA2346">
        <w:t xml:space="preserve">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Пермского края, муниципальными правовыми актами;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5.2.1.6</w:t>
      </w:r>
      <w:proofErr w:type="gramStart"/>
      <w:r w:rsidRPr="00CA2346">
        <w:t>. требование</w:t>
      </w:r>
      <w:proofErr w:type="gramEnd"/>
      <w:r w:rsidRPr="00CA2346"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5.2.1.7</w:t>
      </w:r>
      <w:proofErr w:type="gramStart"/>
      <w:r w:rsidRPr="00CA2346">
        <w:t>. отказ</w:t>
      </w:r>
      <w:proofErr w:type="gramEnd"/>
      <w:r w:rsidRPr="00CA2346">
        <w:t xml:space="preserve"> органа, предоставляющего муниципальную услугу, его должностного лица, муниципального слу</w:t>
      </w:r>
      <w:r w:rsidRPr="00CA2346">
        <w:rPr>
          <w:color w:val="000000"/>
        </w:rPr>
        <w:t>ж</w:t>
      </w:r>
      <w:r w:rsidRPr="00CA2346">
        <w:t>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5.2.2. Жалоба должна содержать: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5.2.2.1</w:t>
      </w:r>
      <w:proofErr w:type="gramStart"/>
      <w:r w:rsidRPr="00CA2346">
        <w:t>. наименование</w:t>
      </w:r>
      <w:proofErr w:type="gramEnd"/>
      <w:r w:rsidRPr="00CA2346">
        <w:t xml:space="preserve">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lastRenderedPageBreak/>
        <w:t>5.2.2.2</w:t>
      </w:r>
      <w:proofErr w:type="gramStart"/>
      <w:r w:rsidRPr="00CA2346">
        <w:t>. фамилию</w:t>
      </w:r>
      <w:proofErr w:type="gramEnd"/>
      <w:r w:rsidRPr="00CA2346">
        <w:t>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2575" w:rsidRPr="00CA2346" w:rsidRDefault="004724D3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5.2.2</w:t>
      </w:r>
      <w:r w:rsidR="00612575" w:rsidRPr="00CA2346">
        <w:t>.3</w:t>
      </w:r>
      <w:proofErr w:type="gramStart"/>
      <w:r w:rsidR="00612575" w:rsidRPr="00CA2346">
        <w:t>. сведения</w:t>
      </w:r>
      <w:proofErr w:type="gramEnd"/>
      <w:r w:rsidR="00612575" w:rsidRPr="00CA2346">
        <w:t xml:space="preserve">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612575" w:rsidRPr="00CA2346" w:rsidRDefault="004724D3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5.2.2</w:t>
      </w:r>
      <w:bookmarkStart w:id="2" w:name="_GoBack"/>
      <w:bookmarkEnd w:id="2"/>
      <w:r w:rsidR="00612575" w:rsidRPr="00CA2346">
        <w:t xml:space="preserve">.4. </w:t>
      </w:r>
      <w:proofErr w:type="gramStart"/>
      <w:r w:rsidR="00612575" w:rsidRPr="00CA2346">
        <w:t>доводы</w:t>
      </w:r>
      <w:proofErr w:type="gramEnd"/>
      <w:r w:rsidR="00612575" w:rsidRPr="00CA2346">
        <w:t>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5.2.3.1</w:t>
      </w:r>
      <w:proofErr w:type="gramStart"/>
      <w:r w:rsidRPr="00CA2346">
        <w:t>. оформленная</w:t>
      </w:r>
      <w:proofErr w:type="gramEnd"/>
      <w:r w:rsidRPr="00CA2346">
        <w:t xml:space="preserve"> в соответствии с законодательством Российской Федерации доверенность (для физических лиц);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5.2.3.2</w:t>
      </w:r>
      <w:proofErr w:type="gramStart"/>
      <w:r w:rsidRPr="00CA2346">
        <w:t>. оформленная</w:t>
      </w:r>
      <w:proofErr w:type="gramEnd"/>
      <w:r w:rsidRPr="00CA2346">
        <w:t xml:space="preserve">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5.2.3.3</w:t>
      </w:r>
      <w:proofErr w:type="gramStart"/>
      <w:r w:rsidRPr="00CA2346">
        <w:t>. копия</w:t>
      </w:r>
      <w:proofErr w:type="gramEnd"/>
      <w:r w:rsidRPr="00CA2346"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2575" w:rsidRPr="00CA2346" w:rsidRDefault="00612575" w:rsidP="00612575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contextualSpacing/>
        <w:rPr>
          <w:rFonts w:eastAsia="Calibri"/>
        </w:rPr>
      </w:pPr>
    </w:p>
    <w:p w:rsidR="00612575" w:rsidRPr="00CA2346" w:rsidRDefault="00612575" w:rsidP="00A03931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/>
        </w:rPr>
      </w:pPr>
      <w:r w:rsidRPr="00CA2346">
        <w:rPr>
          <w:rFonts w:eastAsia="Calibri"/>
        </w:rPr>
        <w:t xml:space="preserve">5.3. Орган, предоставляющий муниципальную услугу, </w:t>
      </w:r>
    </w:p>
    <w:p w:rsidR="00612575" w:rsidRPr="00CA2346" w:rsidRDefault="00612575" w:rsidP="00A03931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/>
        </w:rPr>
      </w:pPr>
      <w:proofErr w:type="gramStart"/>
      <w:r w:rsidRPr="00CA2346">
        <w:rPr>
          <w:rFonts w:eastAsia="Calibri"/>
        </w:rPr>
        <w:t>и</w:t>
      </w:r>
      <w:proofErr w:type="gramEnd"/>
      <w:r w:rsidRPr="00CA2346">
        <w:rPr>
          <w:rFonts w:eastAsia="Calibri"/>
        </w:rPr>
        <w:t xml:space="preserve"> уполномоченные на рассмотрение жалобы должностные лица, </w:t>
      </w:r>
    </w:p>
    <w:p w:rsidR="00612575" w:rsidRPr="00CA2346" w:rsidRDefault="00612575" w:rsidP="00A03931">
      <w:pPr>
        <w:autoSpaceDE w:val="0"/>
        <w:autoSpaceDN w:val="0"/>
        <w:adjustRightInd w:val="0"/>
        <w:contextualSpacing/>
        <w:jc w:val="center"/>
        <w:rPr>
          <w:rFonts w:eastAsia="Calibri"/>
        </w:rPr>
      </w:pPr>
      <w:proofErr w:type="gramStart"/>
      <w:r w:rsidRPr="00CA2346">
        <w:rPr>
          <w:rFonts w:eastAsia="Calibri"/>
        </w:rPr>
        <w:t>которым</w:t>
      </w:r>
      <w:proofErr w:type="gramEnd"/>
      <w:r w:rsidRPr="00CA2346">
        <w:rPr>
          <w:rFonts w:eastAsia="Calibri"/>
        </w:rPr>
        <w:t xml:space="preserve"> может быть направлена жалоба</w:t>
      </w:r>
    </w:p>
    <w:p w:rsidR="00612575" w:rsidRPr="00CA2346" w:rsidRDefault="00612575" w:rsidP="00612575">
      <w:pPr>
        <w:tabs>
          <w:tab w:val="left" w:pos="851"/>
        </w:tabs>
        <w:autoSpaceDE w:val="0"/>
        <w:autoSpaceDN w:val="0"/>
        <w:adjustRightInd w:val="0"/>
        <w:spacing w:line="360" w:lineRule="exact"/>
        <w:ind w:left="567"/>
        <w:contextualSpacing/>
        <w:jc w:val="both"/>
        <w:rPr>
          <w:rFonts w:eastAsia="Calibri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i/>
        </w:rPr>
      </w:pPr>
      <w:r w:rsidRPr="00CA2346">
        <w:rPr>
          <w:rFonts w:eastAsia="Calibri"/>
          <w:color w:val="000000"/>
        </w:rPr>
        <w:t xml:space="preserve">5.3.1. Жалоба на решение и действие (бездействие) </w:t>
      </w:r>
      <w:r w:rsidRPr="00CA2346">
        <w:t xml:space="preserve">органа, предоставляющего муниципальную услугу, должностного лица, муниципального служащего, органа, предоставляющего муниципальную услугу, </w:t>
      </w:r>
      <w:r w:rsidRPr="00CA2346">
        <w:rPr>
          <w:rFonts w:eastAsia="Calibri"/>
          <w:color w:val="000000"/>
        </w:rPr>
        <w:t xml:space="preserve">подается в письменной форме, в том числе при личном приеме заявителя, или в электронной форме в </w:t>
      </w:r>
      <w:r w:rsidRPr="00CA2346">
        <w:t>орган, предоставляющий муниципальную услугу,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color w:val="000000"/>
        </w:rPr>
      </w:pPr>
      <w:r w:rsidRPr="00CA2346">
        <w:rPr>
          <w:rFonts w:eastAsia="Calibri"/>
          <w:color w:val="000000"/>
        </w:rPr>
        <w:lastRenderedPageBreak/>
        <w:t xml:space="preserve">5.3.2. Жалоба на решение, принятое главой </w:t>
      </w:r>
      <w:r w:rsidRPr="00CA2346">
        <w:t>органа, предоставляющего муниципальную услугу,</w:t>
      </w:r>
      <w:r w:rsidRPr="00CA2346">
        <w:rPr>
          <w:rFonts w:eastAsia="Calibri"/>
          <w:color w:val="000000"/>
        </w:rPr>
        <w:t xml:space="preserve"> подается главе муниципального образования Пермского края.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center"/>
        <w:rPr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</w:pPr>
      <w:r w:rsidRPr="00CA2346">
        <w:t>5.4. Порядок подачи и рассмотрения жалобы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5.4.1. Жалоба подается в письменной форме на бумажном носителе: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i/>
        </w:rPr>
      </w:pPr>
      <w:proofErr w:type="gramStart"/>
      <w:r w:rsidRPr="00CA2346">
        <w:t>непосредственно</w:t>
      </w:r>
      <w:proofErr w:type="gramEnd"/>
      <w:r w:rsidRPr="00CA2346">
        <w:t xml:space="preserve"> в канцелярию органа, предоставляющего муниципальную услугу</w:t>
      </w:r>
      <w:r w:rsidRPr="00CA2346">
        <w:rPr>
          <w:rFonts w:eastAsia="Calibri"/>
          <w:i/>
        </w:rPr>
        <w:t>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/>
        </w:rPr>
      </w:pPr>
      <w:proofErr w:type="gramStart"/>
      <w:r w:rsidRPr="00CA2346">
        <w:t>почтовым</w:t>
      </w:r>
      <w:proofErr w:type="gramEnd"/>
      <w:r w:rsidRPr="00CA2346">
        <w:t xml:space="preserve"> отправлением по адресу (месту нахождения) органа, предоставляющего муниципальную услугу</w:t>
      </w:r>
      <w:r w:rsidRPr="00CA2346">
        <w:rPr>
          <w:rFonts w:eastAsia="Calibri"/>
          <w:i/>
        </w:rPr>
        <w:t>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proofErr w:type="gramStart"/>
      <w:r w:rsidRPr="00CA2346">
        <w:t>в</w:t>
      </w:r>
      <w:proofErr w:type="gramEnd"/>
      <w:r w:rsidRPr="00CA2346">
        <w:t xml:space="preserve"> ходе личного приема главы органа, предоставляющего муниципальную услугу;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5.4.2. Время приема жалоб органа, предоставляющего муниципальную услугу,</w:t>
      </w:r>
      <w:r w:rsidRPr="00CA2346">
        <w:rPr>
          <w:rFonts w:eastAsia="Calibri"/>
        </w:rPr>
        <w:t xml:space="preserve"> </w:t>
      </w:r>
      <w:r w:rsidRPr="00CA2346">
        <w:t>совпадает со временем предоставления муниципальной услуги.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5.4.3. Жалоба может быть подана заявителем в электронной форме посредством: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t>5.4.3.1</w:t>
      </w:r>
      <w:proofErr w:type="gramStart"/>
      <w:r w:rsidRPr="00CA2346">
        <w:t>. официального</w:t>
      </w:r>
      <w:proofErr w:type="gramEnd"/>
      <w:r w:rsidRPr="00CA2346">
        <w:t xml:space="preserve"> сайта</w:t>
      </w:r>
      <w:r w:rsidRPr="00CA2346">
        <w:rPr>
          <w:color w:val="000000"/>
        </w:rPr>
        <w:t>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>5.4.3.2. Единого портала;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>5.4.3.3. Регионального портала.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 xml:space="preserve">5.4.4. При подаче жалобы в электронном виде документы, указанные </w:t>
      </w:r>
      <w:r w:rsidRPr="00CA2346">
        <w:rPr>
          <w:color w:val="000000"/>
        </w:rPr>
        <w:br/>
        <w:t xml:space="preserve">в </w:t>
      </w:r>
      <w:hyperlink r:id="rId29" w:history="1">
        <w:r w:rsidRPr="00CA2346">
          <w:rPr>
            <w:color w:val="000000"/>
          </w:rPr>
          <w:t>пункте 5</w:t>
        </w:r>
      </w:hyperlink>
      <w:r w:rsidRPr="00CA2346">
        <w:rPr>
          <w:color w:val="000000"/>
        </w:rPr>
        <w:t>.2.3</w:t>
      </w:r>
      <w:proofErr w:type="gramStart"/>
      <w:r w:rsidRPr="00CA2346">
        <w:rPr>
          <w:color w:val="000000"/>
        </w:rPr>
        <w:t>. административного</w:t>
      </w:r>
      <w:proofErr w:type="gramEnd"/>
      <w:r w:rsidRPr="00CA2346">
        <w:rPr>
          <w:color w:val="000000"/>
        </w:rPr>
        <w:t xml:space="preserve">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5.4.5. Жалоба может быть подана заявителем через МФЦ. При поступлении жалобы МФЦ обеспечивает ее передачу в орган, предоставляющий муниципальную услугу,</w:t>
      </w:r>
      <w:r w:rsidRPr="00CA2346">
        <w:rPr>
          <w:rFonts w:eastAsia="Calibri"/>
        </w:rPr>
        <w:t xml:space="preserve"> </w:t>
      </w:r>
      <w:r w:rsidRPr="00CA2346">
        <w:rPr>
          <w:color w:val="000000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5.4.6. В органе, предоставляющем муниципальную услугу,</w:t>
      </w:r>
      <w:r w:rsidRPr="00CA2346">
        <w:rPr>
          <w:rFonts w:eastAsia="Calibri"/>
        </w:rPr>
        <w:t xml:space="preserve"> </w:t>
      </w:r>
      <w:r w:rsidRPr="00CA2346">
        <w:t>определяются уполномоченные на рассмотрение жалоб должностные лица, которые обеспечивают: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5.4.6.1</w:t>
      </w:r>
      <w:proofErr w:type="gramStart"/>
      <w:r w:rsidRPr="00CA2346">
        <w:t>. прием</w:t>
      </w:r>
      <w:proofErr w:type="gramEnd"/>
      <w:r w:rsidRPr="00CA2346">
        <w:t xml:space="preserve"> и рассмотрение жалоб в соответствии с требованиями статьи </w:t>
      </w:r>
      <w:r w:rsidRPr="00CA2346">
        <w:rPr>
          <w:rFonts w:eastAsia="Calibri"/>
        </w:rPr>
        <w:t>11.2. Федерального закона от 27 июля 2010 г. № 210-ФЗ «Об организации предоставления государственных и муниципальных услуг»</w:t>
      </w:r>
      <w:r w:rsidRPr="00CA2346">
        <w:t>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5.4.6.2</w:t>
      </w:r>
      <w:proofErr w:type="gramStart"/>
      <w:r w:rsidRPr="00CA2346">
        <w:t>. направление</w:t>
      </w:r>
      <w:proofErr w:type="gramEnd"/>
      <w:r w:rsidRPr="00CA2346">
        <w:t xml:space="preserve"> жалоб в уполномоченный на рассмотрение жалобы орган.</w:t>
      </w:r>
    </w:p>
    <w:p w:rsidR="00612575" w:rsidRDefault="00612575" w:rsidP="00612575">
      <w:pPr>
        <w:autoSpaceDE w:val="0"/>
        <w:autoSpaceDN w:val="0"/>
        <w:adjustRightInd w:val="0"/>
        <w:spacing w:line="360" w:lineRule="exact"/>
        <w:ind w:firstLine="540"/>
        <w:jc w:val="center"/>
      </w:pPr>
    </w:p>
    <w:p w:rsidR="00C91186" w:rsidRPr="00CA2346" w:rsidRDefault="00C91186" w:rsidP="00612575">
      <w:pPr>
        <w:autoSpaceDE w:val="0"/>
        <w:autoSpaceDN w:val="0"/>
        <w:adjustRightInd w:val="0"/>
        <w:spacing w:line="360" w:lineRule="exact"/>
        <w:ind w:firstLine="540"/>
        <w:jc w:val="center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center"/>
      </w:pPr>
      <w:r w:rsidRPr="00CA2346">
        <w:lastRenderedPageBreak/>
        <w:t>5.5. Сроки рассмотрения жалобы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5.5.1. Жалоба, поступившая в</w:t>
      </w:r>
      <w:r w:rsidRPr="00CA2346">
        <w:rPr>
          <w:i/>
        </w:rPr>
        <w:t xml:space="preserve"> </w:t>
      </w:r>
      <w:r w:rsidRPr="00CA2346">
        <w:t>орган, предоставляющий муниципальную услугу,</w:t>
      </w:r>
      <w:r w:rsidRPr="00CA2346">
        <w:rPr>
          <w:rFonts w:eastAsia="Calibri"/>
        </w:rPr>
        <w:t xml:space="preserve"> </w:t>
      </w:r>
      <w:r w:rsidRPr="00CA2346">
        <w:t>подлежит регистрации не позднее следующего рабочего дня со дня ее поступления.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/>
        </w:rPr>
      </w:pPr>
      <w:r w:rsidRPr="00CA2346">
        <w:t>5.5.2. В случае если жалоба подается через МФЦ, срок рассмотрения жалобы исчисляется со дня регистрации жалобы в органе, предоставляющем муниципальную услугу.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5.5.3. Жалоба, поступившая в орган, предоставляющий муниципальную услугу,</w:t>
      </w:r>
      <w:r w:rsidRPr="00CA2346">
        <w:rPr>
          <w:rFonts w:eastAsia="Calibri"/>
        </w:rPr>
        <w:t xml:space="preserve"> </w:t>
      </w:r>
      <w:r w:rsidRPr="00CA2346">
        <w:t>подлежит рассмотрению должностным лицом, муниципальным служащим наделенным полномочиями по рассмотрению жалоб, в течение 15 рабочих дней со дня ее регистрации.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5.5.4. В случае обжалования отказа органа, предоставляющего муниципальную услугу,</w:t>
      </w:r>
      <w:r w:rsidRPr="00CA2346">
        <w:rPr>
          <w:rFonts w:eastAsia="Calibri"/>
        </w:rPr>
        <w:t xml:space="preserve"> либо должностных лиц, муниципальных служащих</w:t>
      </w:r>
      <w:r w:rsidRPr="00CA2346"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</w:pPr>
      <w:r w:rsidRPr="00CA2346">
        <w:t>5.6. Результат рассмотрения жалобы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both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/>
        </w:rPr>
      </w:pPr>
      <w:r w:rsidRPr="00CA2346">
        <w:t>5.6.1. По результатам рассмотрения жалобы орган, предоставляющий муниципальную услугу,</w:t>
      </w:r>
      <w:r w:rsidRPr="00CA2346">
        <w:rPr>
          <w:b/>
          <w:i/>
        </w:rPr>
        <w:t xml:space="preserve"> </w:t>
      </w:r>
      <w:r w:rsidRPr="00CA2346">
        <w:t>принимает решение об удовлетворении жалобы либо об отказе в ее удовлетворении в форме акта органа, предоставляющего муниципальную услугу.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5.6.2.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Пермского края.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5.6.3.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5.6.4.</w:t>
      </w:r>
      <w:r w:rsidRPr="00CA2346">
        <w:rPr>
          <w:b/>
        </w:rPr>
        <w:t xml:space="preserve"> </w:t>
      </w:r>
      <w:r w:rsidRPr="00CA2346">
        <w:t>Орган, предоставляющий муниципальную услугу,</w:t>
      </w:r>
      <w:r w:rsidRPr="00CA2346">
        <w:rPr>
          <w:b/>
        </w:rPr>
        <w:t xml:space="preserve"> </w:t>
      </w:r>
      <w:r w:rsidRPr="00CA2346">
        <w:t>отказывает в удовлетворении жалобы в следующих случаях: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5.6.4.1</w:t>
      </w:r>
      <w:proofErr w:type="gramStart"/>
      <w:r w:rsidRPr="00CA2346">
        <w:t>. наличие</w:t>
      </w:r>
      <w:proofErr w:type="gramEnd"/>
      <w:r w:rsidRPr="00CA2346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5.6.4.2</w:t>
      </w:r>
      <w:proofErr w:type="gramStart"/>
      <w:r w:rsidRPr="00CA2346">
        <w:t>. подача</w:t>
      </w:r>
      <w:proofErr w:type="gramEnd"/>
      <w:r w:rsidRPr="00CA2346"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lastRenderedPageBreak/>
        <w:t>5.6.4.3</w:t>
      </w:r>
      <w:proofErr w:type="gramStart"/>
      <w:r w:rsidRPr="00CA2346">
        <w:t>. наличие</w:t>
      </w:r>
      <w:proofErr w:type="gramEnd"/>
      <w:r w:rsidRPr="00CA2346">
        <w:t xml:space="preserve">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5.6.5. Орган, предоставляющий муниципальную услугу,</w:t>
      </w:r>
      <w:r w:rsidRPr="00CA2346">
        <w:rPr>
          <w:b/>
          <w:i/>
        </w:rPr>
        <w:t xml:space="preserve"> </w:t>
      </w:r>
      <w:r w:rsidRPr="00CA2346">
        <w:t>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5.6.6. 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67"/>
        <w:jc w:val="both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</w:pPr>
      <w:r w:rsidRPr="00CA2346">
        <w:t>5.7. Порядок информирования заявителя о результатах рассмотрения жалобы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67"/>
        <w:jc w:val="both"/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</w:rPr>
      </w:pPr>
      <w:r w:rsidRPr="00CA2346">
        <w:t>5.7.1. Ответ по результатам рассмотрения жалобы</w:t>
      </w:r>
      <w:r w:rsidRPr="00CA2346">
        <w:rPr>
          <w:b/>
          <w:bCs/>
        </w:rPr>
        <w:t xml:space="preserve"> </w:t>
      </w:r>
      <w:r w:rsidRPr="00CA2346">
        <w:t>подписывается уполномоченным должностным лицом органа, предоставляющего муниципальную услугу, и направляется заявителю не позднее дня, следующего за днем принятия решения, в письменной форме.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5.7.3. В ответе по результатам рассмотрения жалобы указываются: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5.7.3.1</w:t>
      </w:r>
      <w:proofErr w:type="gramStart"/>
      <w:r w:rsidRPr="00CA2346">
        <w:t>. наименование</w:t>
      </w:r>
      <w:proofErr w:type="gramEnd"/>
      <w:r w:rsidRPr="00CA2346">
        <w:t xml:space="preserve">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5.7.3.2</w:t>
      </w:r>
      <w:proofErr w:type="gramStart"/>
      <w:r w:rsidRPr="00CA2346">
        <w:t>. номер</w:t>
      </w:r>
      <w:proofErr w:type="gramEnd"/>
      <w:r w:rsidRPr="00CA2346">
        <w:t>, дата, место принятия решения, включая сведения о должностном лице, решение или действие (бездействие) которого обжалуется;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5.7.3.3</w:t>
      </w:r>
      <w:proofErr w:type="gramStart"/>
      <w:r w:rsidRPr="00CA2346">
        <w:t>. фамилия</w:t>
      </w:r>
      <w:proofErr w:type="gramEnd"/>
      <w:r w:rsidRPr="00CA2346">
        <w:t>, имя, отчество (при наличии) или наименование заявителя;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5.7.3.4</w:t>
      </w:r>
      <w:proofErr w:type="gramStart"/>
      <w:r w:rsidRPr="00CA2346">
        <w:t>. основания</w:t>
      </w:r>
      <w:proofErr w:type="gramEnd"/>
      <w:r w:rsidRPr="00CA2346">
        <w:t xml:space="preserve"> для принятия решения по жалобе;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5.7.3.5</w:t>
      </w:r>
      <w:proofErr w:type="gramStart"/>
      <w:r w:rsidRPr="00CA2346">
        <w:t>. принятое</w:t>
      </w:r>
      <w:proofErr w:type="gramEnd"/>
      <w:r w:rsidRPr="00CA2346">
        <w:t xml:space="preserve"> по жалобе решение;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5.7.3.6</w:t>
      </w:r>
      <w:proofErr w:type="gramStart"/>
      <w:r w:rsidRPr="00CA2346">
        <w:t>. в</w:t>
      </w:r>
      <w:proofErr w:type="gramEnd"/>
      <w:r w:rsidRPr="00CA2346">
        <w:t xml:space="preserve">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t>5.7.3.7</w:t>
      </w:r>
      <w:proofErr w:type="gramStart"/>
      <w:r w:rsidRPr="00CA2346">
        <w:t>. сведения</w:t>
      </w:r>
      <w:proofErr w:type="gramEnd"/>
      <w:r w:rsidRPr="00CA2346">
        <w:t xml:space="preserve"> о порядке обжалования принятого по жалобе решения.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  <w:rPr>
          <w:color w:val="000000"/>
        </w:rPr>
      </w:pPr>
      <w:r w:rsidRPr="00CA2346">
        <w:rPr>
          <w:color w:val="000000"/>
        </w:rPr>
        <w:lastRenderedPageBreak/>
        <w:t>5.8. Порядок обжалования решения по жалобе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center"/>
        <w:rPr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</w:rPr>
      </w:pPr>
      <w:r w:rsidRPr="00CA2346">
        <w:rPr>
          <w:rFonts w:eastAsia="Calibri"/>
        </w:rPr>
        <w:t xml:space="preserve">5.8.1. Заявитель вправе обжаловать решения и (или) действия (бездействие) </w:t>
      </w:r>
      <w:r w:rsidRPr="00CA2346">
        <w:t xml:space="preserve">органа, предоставляющего муниципальную услугу, </w:t>
      </w:r>
      <w:r w:rsidRPr="00CA2346">
        <w:rPr>
          <w:rFonts w:eastAsia="Calibri"/>
        </w:rPr>
        <w:t>должностных лиц, муниципальных служащих в судебном порядке в соответствии с гражданским процессуальным законодательством Российской Федерации.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  <w:rPr>
          <w:color w:val="000000"/>
        </w:rPr>
      </w:pPr>
      <w:r w:rsidRPr="00CA2346">
        <w:rPr>
          <w:color w:val="000000"/>
        </w:rPr>
        <w:t xml:space="preserve">5.9. Право заявителя на получение информации и документов, 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  <w:rPr>
          <w:color w:val="000000"/>
        </w:rPr>
      </w:pPr>
      <w:proofErr w:type="gramStart"/>
      <w:r w:rsidRPr="00CA2346">
        <w:rPr>
          <w:color w:val="000000"/>
        </w:rPr>
        <w:t>необходимых</w:t>
      </w:r>
      <w:proofErr w:type="gramEnd"/>
      <w:r w:rsidRPr="00CA2346">
        <w:rPr>
          <w:color w:val="000000"/>
        </w:rPr>
        <w:t xml:space="preserve"> для обоснования и рассмотрения жалобы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A2346">
        <w:rPr>
          <w:color w:val="000000"/>
        </w:rPr>
        <w:t xml:space="preserve">5.9.1. В случае если для написания заявления (жалобы) заявителю необходимы информация и (или) документы, имеющие отношение </w:t>
      </w:r>
      <w:r w:rsidRPr="00CA2346">
        <w:rPr>
          <w:color w:val="000000"/>
        </w:rPr>
        <w:br/>
        <w:t xml:space="preserve">к предоставлению муниципальной услуги и находящиеся в </w:t>
      </w:r>
      <w:r w:rsidRPr="00CA2346">
        <w:rPr>
          <w:rFonts w:eastAsia="Calibri"/>
          <w:color w:val="000000"/>
        </w:rPr>
        <w:t>органе, предоставляющем муниципальную услугу</w:t>
      </w:r>
      <w:r w:rsidRPr="00CA2346">
        <w:rPr>
          <w:color w:val="000000"/>
        </w:rPr>
        <w:t xml:space="preserve">, соответствующие информация </w:t>
      </w:r>
      <w:r w:rsidRPr="00CA2346">
        <w:rPr>
          <w:color w:val="000000"/>
        </w:rPr>
        <w:br/>
        <w:t xml:space="preserve">и документы представляются ему для ознакомления </w:t>
      </w:r>
      <w:r w:rsidRPr="00CA2346">
        <w:t xml:space="preserve">органом, предоставляющим муниципальную услугу, </w:t>
      </w:r>
      <w:r w:rsidRPr="00CA2346">
        <w:rPr>
          <w:color w:val="000000"/>
        </w:rPr>
        <w:t>если это не затрагивает права, свободы и законные интересы других лиц</w:t>
      </w:r>
      <w:r w:rsidRPr="00CA2346">
        <w:rPr>
          <w:i/>
          <w:color w:val="000000"/>
        </w:rPr>
        <w:t xml:space="preserve">, </w:t>
      </w:r>
      <w:r w:rsidRPr="00CA2346">
        <w:rPr>
          <w:color w:val="000000"/>
        </w:rPr>
        <w:t>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center"/>
        <w:rPr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jc w:val="center"/>
        <w:rPr>
          <w:color w:val="000000"/>
        </w:rPr>
      </w:pPr>
      <w:r w:rsidRPr="00CA2346">
        <w:rPr>
          <w:color w:val="000000"/>
        </w:rPr>
        <w:t xml:space="preserve">5.10. Способы информирования заявителей о порядке 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center"/>
        <w:rPr>
          <w:color w:val="000000"/>
        </w:rPr>
      </w:pPr>
      <w:proofErr w:type="gramStart"/>
      <w:r w:rsidRPr="00CA2346">
        <w:rPr>
          <w:color w:val="000000"/>
        </w:rPr>
        <w:t>подачи</w:t>
      </w:r>
      <w:proofErr w:type="gramEnd"/>
      <w:r w:rsidRPr="00CA2346">
        <w:rPr>
          <w:color w:val="000000"/>
        </w:rPr>
        <w:t xml:space="preserve"> и рассмотрения жалобы</w:t>
      </w: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540"/>
        <w:jc w:val="center"/>
        <w:rPr>
          <w:color w:val="000000"/>
        </w:rPr>
      </w:pPr>
    </w:p>
    <w:p w:rsidR="00612575" w:rsidRPr="00CA2346" w:rsidRDefault="00612575" w:rsidP="0061257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</w:rPr>
      </w:pPr>
      <w:r w:rsidRPr="00CA2346">
        <w:rPr>
          <w:color w:val="000000"/>
        </w:rPr>
        <w:t>5.10.1.</w:t>
      </w:r>
      <w:r w:rsidRPr="00CA2346">
        <w:rPr>
          <w:b/>
          <w:i/>
          <w:color w:val="000000"/>
        </w:rPr>
        <w:t xml:space="preserve"> </w:t>
      </w:r>
      <w:r w:rsidRPr="00CA2346">
        <w:t xml:space="preserve">Орган, предоставляющий муниципальную услугу, </w:t>
      </w:r>
      <w:r w:rsidRPr="00CA2346">
        <w:rPr>
          <w:color w:val="000000"/>
        </w:rPr>
        <w:t>обеспечивает информирование заявителей о порядке обжалования решений и действий (бездействия)</w:t>
      </w:r>
      <w:r w:rsidRPr="00CA2346">
        <w:rPr>
          <w:rFonts w:eastAsia="Calibri"/>
          <w:b/>
          <w:color w:val="000000"/>
        </w:rPr>
        <w:t xml:space="preserve"> </w:t>
      </w:r>
      <w:r w:rsidRPr="00CA2346">
        <w:t xml:space="preserve">органа, предоставляющего муниципальную услугу, </w:t>
      </w:r>
      <w:r w:rsidRPr="00CA2346">
        <w:rPr>
          <w:color w:val="000000"/>
        </w:rPr>
        <w:t xml:space="preserve">должностных лиц, </w:t>
      </w:r>
      <w:r w:rsidRPr="00CA2346">
        <w:rPr>
          <w:rFonts w:eastAsia="Calibri"/>
          <w:color w:val="000000"/>
        </w:rPr>
        <w:t>муниципальных служащих</w:t>
      </w:r>
      <w:r w:rsidRPr="00CA2346">
        <w:rPr>
          <w:i/>
          <w:color w:val="000000"/>
        </w:rPr>
        <w:t xml:space="preserve"> </w:t>
      </w:r>
      <w:r w:rsidRPr="00CA2346">
        <w:rPr>
          <w:color w:val="000000"/>
        </w:rPr>
        <w:t xml:space="preserve">посредством размещения информации на стендах в местах предоставления муниципальных услуг, </w:t>
      </w:r>
      <w:r w:rsidRPr="00CA2346">
        <w:t>на официальном сайте</w:t>
      </w:r>
      <w:r w:rsidRPr="00CA2346">
        <w:rPr>
          <w:color w:val="000000"/>
        </w:rPr>
        <w:t>, на Едином портале</w:t>
      </w:r>
      <w:bookmarkStart w:id="3" w:name="Par129"/>
      <w:bookmarkStart w:id="4" w:name="Par172"/>
      <w:bookmarkEnd w:id="3"/>
      <w:bookmarkEnd w:id="4"/>
      <w:r w:rsidRPr="00CA2346">
        <w:rPr>
          <w:color w:val="000000"/>
        </w:rPr>
        <w:t>.</w:t>
      </w:r>
    </w:p>
    <w:p w:rsidR="00612575" w:rsidRDefault="00612575" w:rsidP="00612575">
      <w:pPr>
        <w:tabs>
          <w:tab w:val="left" w:pos="7440"/>
        </w:tabs>
        <w:spacing w:line="360" w:lineRule="exact"/>
        <w:ind w:firstLine="567"/>
        <w:jc w:val="both"/>
      </w:pPr>
    </w:p>
    <w:p w:rsidR="00C91186" w:rsidRDefault="00C91186" w:rsidP="00612575">
      <w:pPr>
        <w:tabs>
          <w:tab w:val="left" w:pos="7440"/>
        </w:tabs>
        <w:ind w:firstLine="567"/>
        <w:jc w:val="both"/>
        <w:sectPr w:rsidR="00C91186" w:rsidSect="00612575">
          <w:footerReference w:type="default" r:id="rId30"/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:rsidR="00612575" w:rsidRPr="00542210" w:rsidRDefault="00612575" w:rsidP="00612575">
      <w:pPr>
        <w:ind w:left="4678"/>
        <w:jc w:val="right"/>
        <w:rPr>
          <w:lang w:eastAsia="en-US"/>
        </w:rPr>
      </w:pPr>
      <w:r>
        <w:rPr>
          <w:lang w:eastAsia="en-US"/>
        </w:rPr>
        <w:lastRenderedPageBreak/>
        <w:t>Приложение 1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lang w:eastAsia="en-US"/>
        </w:rPr>
      </w:pPr>
      <w:proofErr w:type="gramStart"/>
      <w:r w:rsidRPr="00542210">
        <w:rPr>
          <w:lang w:eastAsia="en-US"/>
        </w:rPr>
        <w:t>к</w:t>
      </w:r>
      <w:proofErr w:type="gramEnd"/>
      <w:r w:rsidRPr="00542210">
        <w:rPr>
          <w:lang w:eastAsia="en-US"/>
        </w:rPr>
        <w:t> административному регламенту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lang w:eastAsia="en-US"/>
        </w:rPr>
      </w:pPr>
      <w:proofErr w:type="gramStart"/>
      <w:r w:rsidRPr="00542210">
        <w:rPr>
          <w:lang w:eastAsia="en-US"/>
        </w:rPr>
        <w:t>предоставления</w:t>
      </w:r>
      <w:proofErr w:type="gramEnd"/>
      <w:r w:rsidRPr="00542210">
        <w:rPr>
          <w:lang w:eastAsia="en-US"/>
        </w:rPr>
        <w:t xml:space="preserve"> муниципальной услуги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lang w:eastAsia="en-US"/>
        </w:rPr>
        <w:t xml:space="preserve"> </w:t>
      </w:r>
      <w:r w:rsidRPr="00542210">
        <w:rPr>
          <w:bCs/>
          <w:lang w:eastAsia="en-US"/>
        </w:rPr>
        <w:t>«Перераспределение земель и (или)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bCs/>
          <w:lang w:eastAsia="en-US"/>
        </w:rPr>
        <w:t xml:space="preserve"> </w:t>
      </w:r>
      <w:proofErr w:type="gramStart"/>
      <w:r w:rsidRPr="00542210">
        <w:rPr>
          <w:bCs/>
          <w:lang w:eastAsia="en-US"/>
        </w:rPr>
        <w:t>земельных</w:t>
      </w:r>
      <w:proofErr w:type="gramEnd"/>
      <w:r w:rsidRPr="00542210">
        <w:rPr>
          <w:bCs/>
          <w:lang w:eastAsia="en-US"/>
        </w:rPr>
        <w:t xml:space="preserve"> участков, находящихся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bCs/>
          <w:lang w:eastAsia="en-US"/>
        </w:rPr>
        <w:t xml:space="preserve"> </w:t>
      </w:r>
      <w:proofErr w:type="gramStart"/>
      <w:r w:rsidRPr="00542210">
        <w:rPr>
          <w:bCs/>
          <w:lang w:eastAsia="en-US"/>
        </w:rPr>
        <w:t>в</w:t>
      </w:r>
      <w:proofErr w:type="gramEnd"/>
      <w:r w:rsidRPr="00542210">
        <w:rPr>
          <w:bCs/>
          <w:lang w:eastAsia="en-US"/>
        </w:rPr>
        <w:t xml:space="preserve"> муниципальной собственности,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bCs/>
          <w:lang w:eastAsia="en-US"/>
        </w:rPr>
        <w:t xml:space="preserve"> </w:t>
      </w:r>
      <w:proofErr w:type="gramStart"/>
      <w:r w:rsidRPr="00542210">
        <w:rPr>
          <w:bCs/>
          <w:lang w:eastAsia="en-US"/>
        </w:rPr>
        <w:t>и</w:t>
      </w:r>
      <w:proofErr w:type="gramEnd"/>
      <w:r w:rsidRPr="00542210">
        <w:rPr>
          <w:bCs/>
          <w:lang w:eastAsia="en-US"/>
        </w:rPr>
        <w:t xml:space="preserve"> земельных участков, находящихся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bCs/>
          <w:lang w:eastAsia="en-US"/>
        </w:rPr>
        <w:t xml:space="preserve"> </w:t>
      </w:r>
      <w:proofErr w:type="gramStart"/>
      <w:r w:rsidRPr="00542210">
        <w:rPr>
          <w:bCs/>
          <w:lang w:eastAsia="en-US"/>
        </w:rPr>
        <w:t>в</w:t>
      </w:r>
      <w:proofErr w:type="gramEnd"/>
      <w:r w:rsidRPr="00542210">
        <w:rPr>
          <w:bCs/>
          <w:lang w:eastAsia="en-US"/>
        </w:rPr>
        <w:t xml:space="preserve"> частной собственности»</w:t>
      </w:r>
    </w:p>
    <w:p w:rsidR="00612575" w:rsidRPr="00542210" w:rsidRDefault="00612575" w:rsidP="00C91186">
      <w:pPr>
        <w:keepNext/>
        <w:widowControl w:val="0"/>
        <w:tabs>
          <w:tab w:val="num" w:pos="2160"/>
        </w:tabs>
        <w:autoSpaceDE w:val="0"/>
        <w:autoSpaceDN w:val="0"/>
        <w:adjustRightInd w:val="0"/>
        <w:spacing w:line="300" w:lineRule="exact"/>
        <w:ind w:left="4395"/>
        <w:jc w:val="center"/>
        <w:outlineLvl w:val="2"/>
        <w:rPr>
          <w:bCs/>
        </w:rPr>
      </w:pPr>
      <w:r w:rsidRPr="00542210">
        <w:rPr>
          <w:bCs/>
        </w:rPr>
        <w:t xml:space="preserve">                                      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Главе Савинского сельского поселения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proofErr w:type="gramStart"/>
      <w:r w:rsidRPr="00C91186">
        <w:rPr>
          <w:sz w:val="24"/>
          <w:szCs w:val="24"/>
          <w:lang w:eastAsia="en-US"/>
        </w:rPr>
        <w:t>от</w:t>
      </w:r>
      <w:proofErr w:type="gramEnd"/>
      <w:r w:rsidRPr="00C91186">
        <w:rPr>
          <w:sz w:val="24"/>
          <w:szCs w:val="24"/>
          <w:lang w:eastAsia="en-US"/>
        </w:rPr>
        <w:t xml:space="preserve"> __________</w:t>
      </w:r>
      <w:r w:rsidR="00C91186" w:rsidRPr="00C91186">
        <w:rPr>
          <w:sz w:val="24"/>
          <w:szCs w:val="24"/>
          <w:lang w:eastAsia="en-US"/>
        </w:rPr>
        <w:t>__________________________</w:t>
      </w:r>
      <w:r w:rsidR="00C91186">
        <w:rPr>
          <w:sz w:val="24"/>
          <w:szCs w:val="24"/>
          <w:lang w:eastAsia="en-US"/>
        </w:rPr>
        <w:t>______</w:t>
      </w:r>
    </w:p>
    <w:p w:rsidR="00612575" w:rsidRPr="00C91186" w:rsidRDefault="00612575" w:rsidP="00C91186">
      <w:pPr>
        <w:suppressAutoHyphens/>
        <w:ind w:left="4395" w:right="-561"/>
        <w:rPr>
          <w:sz w:val="18"/>
          <w:szCs w:val="18"/>
          <w:lang w:eastAsia="en-US"/>
        </w:rPr>
      </w:pPr>
      <w:r w:rsidRPr="00C91186">
        <w:rPr>
          <w:sz w:val="24"/>
          <w:szCs w:val="24"/>
          <w:lang w:eastAsia="en-US"/>
        </w:rPr>
        <w:t xml:space="preserve"> </w:t>
      </w:r>
      <w:r w:rsidRPr="00C91186">
        <w:rPr>
          <w:sz w:val="18"/>
          <w:szCs w:val="18"/>
          <w:lang w:eastAsia="en-US"/>
        </w:rPr>
        <w:t>(ФИО заявителя – ФЛ, наименование, ИНН, ОГРН заявителя - ЮЛ)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__________________________________</w:t>
      </w:r>
      <w:r w:rsidR="00C91186">
        <w:rPr>
          <w:sz w:val="24"/>
          <w:szCs w:val="24"/>
          <w:lang w:eastAsia="en-US"/>
        </w:rPr>
        <w:t>___________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_____________</w:t>
      </w:r>
      <w:r w:rsidR="00C91186" w:rsidRPr="00C91186">
        <w:rPr>
          <w:sz w:val="24"/>
          <w:szCs w:val="24"/>
          <w:lang w:eastAsia="en-US"/>
        </w:rPr>
        <w:t>___________________________</w:t>
      </w:r>
      <w:r w:rsidR="00C91186">
        <w:rPr>
          <w:sz w:val="24"/>
          <w:szCs w:val="24"/>
          <w:lang w:eastAsia="en-US"/>
        </w:rPr>
        <w:t>_____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18"/>
          <w:szCs w:val="18"/>
          <w:lang w:eastAsia="en-US"/>
        </w:rPr>
        <w:t>(ФИО представителя заявителя, реквизиты доверенности</w:t>
      </w:r>
      <w:r w:rsidRPr="00C91186">
        <w:rPr>
          <w:sz w:val="24"/>
          <w:szCs w:val="24"/>
          <w:lang w:eastAsia="en-US"/>
        </w:rPr>
        <w:t>)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Паспортные данные: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(</w:t>
      </w:r>
      <w:proofErr w:type="gramStart"/>
      <w:r w:rsidRPr="00C91186">
        <w:rPr>
          <w:sz w:val="24"/>
          <w:szCs w:val="24"/>
          <w:lang w:eastAsia="en-US"/>
        </w:rPr>
        <w:t>указываются</w:t>
      </w:r>
      <w:proofErr w:type="gramEnd"/>
      <w:r w:rsidRPr="00C91186">
        <w:rPr>
          <w:sz w:val="24"/>
          <w:szCs w:val="24"/>
          <w:lang w:eastAsia="en-US"/>
        </w:rPr>
        <w:t xml:space="preserve"> данные заявителя)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proofErr w:type="gramStart"/>
      <w:r w:rsidRPr="00C91186">
        <w:rPr>
          <w:sz w:val="24"/>
          <w:szCs w:val="24"/>
          <w:lang w:eastAsia="en-US"/>
        </w:rPr>
        <w:t>серия</w:t>
      </w:r>
      <w:proofErr w:type="gramEnd"/>
      <w:r w:rsidRPr="00C91186">
        <w:rPr>
          <w:sz w:val="24"/>
          <w:szCs w:val="24"/>
          <w:lang w:eastAsia="en-US"/>
        </w:rPr>
        <w:t xml:space="preserve"> ____, №________, выдан «___» _____ 20___г.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proofErr w:type="gramStart"/>
      <w:r w:rsidRPr="00C91186">
        <w:rPr>
          <w:sz w:val="24"/>
          <w:szCs w:val="24"/>
          <w:lang w:eastAsia="en-US"/>
        </w:rPr>
        <w:t>кем</w:t>
      </w:r>
      <w:proofErr w:type="gramEnd"/>
      <w:r w:rsidRPr="00C91186">
        <w:rPr>
          <w:sz w:val="24"/>
          <w:szCs w:val="24"/>
          <w:lang w:eastAsia="en-US"/>
        </w:rPr>
        <w:t xml:space="preserve"> ________________________________________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 xml:space="preserve">Почтовый адрес заявителя: 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_________ , _________________________________</w:t>
      </w:r>
      <w:r w:rsidR="00C91186">
        <w:rPr>
          <w:sz w:val="24"/>
          <w:szCs w:val="24"/>
          <w:lang w:eastAsia="en-US"/>
        </w:rPr>
        <w:t>_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(</w:t>
      </w:r>
      <w:proofErr w:type="gramStart"/>
      <w:r w:rsidRPr="00C91186">
        <w:rPr>
          <w:sz w:val="24"/>
          <w:szCs w:val="24"/>
          <w:lang w:eastAsia="en-US"/>
        </w:rPr>
        <w:t xml:space="preserve">индекс)  </w:t>
      </w:r>
      <w:r w:rsidR="00C91186">
        <w:rPr>
          <w:sz w:val="24"/>
          <w:szCs w:val="24"/>
          <w:lang w:eastAsia="en-US"/>
        </w:rPr>
        <w:t xml:space="preserve"> </w:t>
      </w:r>
      <w:proofErr w:type="gramEnd"/>
      <w:r w:rsidR="00C91186">
        <w:rPr>
          <w:sz w:val="24"/>
          <w:szCs w:val="24"/>
          <w:lang w:eastAsia="en-US"/>
        </w:rPr>
        <w:t xml:space="preserve">        ( населенный пункт)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Улица______________________________________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Дом ____________ квартира (офис) _____________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Адрес электронной почты: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>____________________________________________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 xml:space="preserve">Контактные телефоны:     </w:t>
      </w:r>
    </w:p>
    <w:p w:rsidR="00612575" w:rsidRPr="00C91186" w:rsidRDefault="00612575" w:rsidP="00C91186">
      <w:pPr>
        <w:suppressAutoHyphens/>
        <w:ind w:left="4395" w:right="-561"/>
        <w:rPr>
          <w:sz w:val="24"/>
          <w:szCs w:val="24"/>
          <w:lang w:eastAsia="en-US"/>
        </w:rPr>
      </w:pPr>
      <w:r w:rsidRPr="00C91186">
        <w:rPr>
          <w:sz w:val="24"/>
          <w:szCs w:val="24"/>
          <w:lang w:eastAsia="en-US"/>
        </w:rPr>
        <w:t xml:space="preserve">____________________________________________      </w:t>
      </w:r>
    </w:p>
    <w:p w:rsidR="00612575" w:rsidRPr="00542210" w:rsidRDefault="00612575" w:rsidP="00C91186">
      <w:pPr>
        <w:autoSpaceDE w:val="0"/>
        <w:autoSpaceDN w:val="0"/>
        <w:adjustRightInd w:val="0"/>
        <w:spacing w:line="240" w:lineRule="atLeast"/>
        <w:ind w:left="4395"/>
        <w:jc w:val="center"/>
        <w:rPr>
          <w:b/>
          <w:lang w:eastAsia="en-US"/>
        </w:rPr>
      </w:pPr>
    </w:p>
    <w:p w:rsidR="00612575" w:rsidRPr="00542210" w:rsidRDefault="00612575" w:rsidP="00612575">
      <w:pPr>
        <w:autoSpaceDE w:val="0"/>
        <w:autoSpaceDN w:val="0"/>
        <w:adjustRightInd w:val="0"/>
        <w:spacing w:line="240" w:lineRule="atLeast"/>
        <w:jc w:val="center"/>
        <w:rPr>
          <w:b/>
          <w:lang w:eastAsia="en-US"/>
        </w:rPr>
      </w:pPr>
      <w:r w:rsidRPr="00542210">
        <w:rPr>
          <w:b/>
          <w:lang w:eastAsia="en-US"/>
        </w:rPr>
        <w:t>ЗАЯВЛЕНИЕ</w:t>
      </w:r>
    </w:p>
    <w:p w:rsidR="00612575" w:rsidRPr="00542210" w:rsidRDefault="00612575" w:rsidP="00612575">
      <w:pPr>
        <w:autoSpaceDE w:val="0"/>
        <w:autoSpaceDN w:val="0"/>
        <w:adjustRightInd w:val="0"/>
        <w:spacing w:line="240" w:lineRule="atLeast"/>
        <w:jc w:val="center"/>
        <w:rPr>
          <w:b/>
          <w:sz w:val="22"/>
          <w:szCs w:val="22"/>
          <w:lang w:eastAsia="en-US"/>
        </w:rPr>
      </w:pPr>
      <w:proofErr w:type="gramStart"/>
      <w:r w:rsidRPr="00542210">
        <w:rPr>
          <w:b/>
          <w:sz w:val="22"/>
          <w:szCs w:val="22"/>
          <w:lang w:eastAsia="en-US"/>
        </w:rPr>
        <w:t>о</w:t>
      </w:r>
      <w:proofErr w:type="gramEnd"/>
      <w:r w:rsidRPr="00542210">
        <w:rPr>
          <w:b/>
          <w:sz w:val="22"/>
          <w:szCs w:val="22"/>
          <w:lang w:eastAsia="en-US"/>
        </w:rPr>
        <w:t xml:space="preserve"> перераспределения земель и (или) земельных участков, находящихся в муниципальной собственности, и земельных участков, находящихся в частной собственности </w:t>
      </w:r>
    </w:p>
    <w:p w:rsidR="00612575" w:rsidRPr="00542210" w:rsidRDefault="00612575" w:rsidP="0061257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612575" w:rsidRPr="00C91186" w:rsidRDefault="00612575" w:rsidP="00612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1186">
        <w:rPr>
          <w:b/>
          <w:sz w:val="24"/>
          <w:szCs w:val="24"/>
        </w:rPr>
        <w:t xml:space="preserve">     </w:t>
      </w:r>
      <w:proofErr w:type="gramStart"/>
      <w:r w:rsidRPr="00C91186">
        <w:rPr>
          <w:sz w:val="24"/>
          <w:szCs w:val="24"/>
        </w:rPr>
        <w:t>Прошу  перераспределить</w:t>
      </w:r>
      <w:proofErr w:type="gramEnd"/>
      <w:r w:rsidRPr="00C91186">
        <w:rPr>
          <w:sz w:val="24"/>
          <w:szCs w:val="24"/>
        </w:rPr>
        <w:t xml:space="preserve"> земельный участок с кадастровым номером ___________________, общей площадью ____________________ кв. м., находящийся в муниципальной собственности, </w:t>
      </w:r>
    </w:p>
    <w:p w:rsidR="00612575" w:rsidRPr="00C91186" w:rsidRDefault="00612575" w:rsidP="006125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91186">
        <w:rPr>
          <w:sz w:val="24"/>
          <w:szCs w:val="24"/>
        </w:rPr>
        <w:t>расположенный</w:t>
      </w:r>
      <w:proofErr w:type="gramEnd"/>
      <w:r w:rsidRPr="00C91186">
        <w:rPr>
          <w:sz w:val="24"/>
          <w:szCs w:val="24"/>
        </w:rPr>
        <w:t xml:space="preserve"> по адресу: Пермский край, Пермский район, Савинское с/п, ________________</w:t>
      </w:r>
    </w:p>
    <w:p w:rsidR="00612575" w:rsidRPr="00C91186" w:rsidRDefault="00612575" w:rsidP="006125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91186">
        <w:rPr>
          <w:sz w:val="24"/>
          <w:szCs w:val="24"/>
        </w:rPr>
        <w:t>__________________________________________________________________________________,</w:t>
      </w:r>
    </w:p>
    <w:p w:rsidR="00612575" w:rsidRPr="00C91186" w:rsidRDefault="00612575" w:rsidP="00612575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C91186">
        <w:rPr>
          <w:i/>
          <w:sz w:val="24"/>
          <w:szCs w:val="24"/>
        </w:rPr>
        <w:t>(</w:t>
      </w:r>
      <w:proofErr w:type="gramStart"/>
      <w:r w:rsidRPr="00C91186">
        <w:rPr>
          <w:i/>
          <w:sz w:val="24"/>
          <w:szCs w:val="24"/>
        </w:rPr>
        <w:t>указать</w:t>
      </w:r>
      <w:proofErr w:type="gramEnd"/>
      <w:r w:rsidRPr="00C91186">
        <w:rPr>
          <w:i/>
          <w:sz w:val="24"/>
          <w:szCs w:val="24"/>
        </w:rPr>
        <w:t xml:space="preserve"> точное местоположение испрашиваемого земельного участка)</w:t>
      </w:r>
    </w:p>
    <w:p w:rsidR="00612575" w:rsidRPr="00C91186" w:rsidRDefault="00612575" w:rsidP="006125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91186">
        <w:rPr>
          <w:sz w:val="24"/>
          <w:szCs w:val="24"/>
        </w:rPr>
        <w:t>и</w:t>
      </w:r>
      <w:proofErr w:type="gramEnd"/>
      <w:r w:rsidRPr="00C91186">
        <w:rPr>
          <w:sz w:val="24"/>
          <w:szCs w:val="24"/>
        </w:rPr>
        <w:t xml:space="preserve"> земельный участок с кадастровым номером ___________________</w:t>
      </w:r>
      <w:r w:rsidR="00663DBB">
        <w:rPr>
          <w:sz w:val="24"/>
          <w:szCs w:val="24"/>
        </w:rPr>
        <w:t>___________________</w:t>
      </w:r>
      <w:r w:rsidRPr="00C91186">
        <w:rPr>
          <w:sz w:val="24"/>
          <w:szCs w:val="24"/>
        </w:rPr>
        <w:t>, обще</w:t>
      </w:r>
      <w:r w:rsidR="00663DBB">
        <w:rPr>
          <w:sz w:val="24"/>
          <w:szCs w:val="24"/>
        </w:rPr>
        <w:t>й площадью ___________</w:t>
      </w:r>
      <w:r w:rsidRPr="00C91186">
        <w:rPr>
          <w:sz w:val="24"/>
          <w:szCs w:val="24"/>
        </w:rPr>
        <w:t xml:space="preserve"> кв. м., находящийся в частной собственности, расположенный по адресу: Пермский край, Пермский район, Савинское с/п, _________________________________</w:t>
      </w:r>
    </w:p>
    <w:p w:rsidR="00612575" w:rsidRPr="00C91186" w:rsidRDefault="00612575" w:rsidP="006125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91186">
        <w:rPr>
          <w:sz w:val="24"/>
          <w:szCs w:val="24"/>
        </w:rPr>
        <w:t>__________________________________________________________________________________,</w:t>
      </w:r>
    </w:p>
    <w:p w:rsidR="00612575" w:rsidRPr="00542210" w:rsidRDefault="00612575" w:rsidP="00612575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42210">
        <w:rPr>
          <w:i/>
          <w:sz w:val="22"/>
          <w:szCs w:val="22"/>
        </w:rPr>
        <w:t>(</w:t>
      </w:r>
      <w:proofErr w:type="gramStart"/>
      <w:r w:rsidRPr="00542210">
        <w:rPr>
          <w:i/>
          <w:sz w:val="22"/>
          <w:szCs w:val="22"/>
        </w:rPr>
        <w:t>указать</w:t>
      </w:r>
      <w:proofErr w:type="gramEnd"/>
      <w:r w:rsidRPr="00542210">
        <w:rPr>
          <w:i/>
          <w:sz w:val="22"/>
          <w:szCs w:val="22"/>
        </w:rPr>
        <w:t xml:space="preserve"> точное местоположение испрашиваемого земельного участка)</w:t>
      </w:r>
    </w:p>
    <w:p w:rsidR="00612575" w:rsidRPr="00836CA6" w:rsidRDefault="00612575" w:rsidP="00612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6CA6">
        <w:rPr>
          <w:sz w:val="24"/>
          <w:szCs w:val="24"/>
        </w:rPr>
        <w:t xml:space="preserve">Цель перераспределения: ____________________________________________________________ </w:t>
      </w:r>
    </w:p>
    <w:p w:rsidR="00612575" w:rsidRPr="00836CA6" w:rsidRDefault="00612575" w:rsidP="00612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6CA6">
        <w:rPr>
          <w:sz w:val="24"/>
          <w:szCs w:val="24"/>
        </w:rPr>
        <w:t>__________________________________________________________________________________,</w:t>
      </w:r>
    </w:p>
    <w:p w:rsidR="00612575" w:rsidRDefault="00612575" w:rsidP="00612575">
      <w:pPr>
        <w:widowControl w:val="0"/>
        <w:autoSpaceDE w:val="0"/>
        <w:autoSpaceDN w:val="0"/>
        <w:adjustRightInd w:val="0"/>
        <w:jc w:val="both"/>
      </w:pPr>
      <w:r w:rsidRPr="00542210">
        <w:rPr>
          <w:sz w:val="22"/>
          <w:szCs w:val="22"/>
        </w:rPr>
        <w:t xml:space="preserve">Реквизиты утвержденного проекта межевания территории </w:t>
      </w:r>
      <w:r w:rsidRPr="00542210">
        <w:t>____</w:t>
      </w:r>
      <w:r w:rsidR="00836CA6">
        <w:t>_________________________</w:t>
      </w:r>
      <w:r>
        <w:t xml:space="preserve"> __________________________________________________________________________________</w:t>
      </w:r>
      <w:r w:rsidR="00836CA6">
        <w:t>__________________________________________________________</w:t>
      </w:r>
      <w:r>
        <w:t xml:space="preserve"> </w:t>
      </w:r>
    </w:p>
    <w:p w:rsidR="00612575" w:rsidRDefault="00612575" w:rsidP="00612575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542210">
        <w:rPr>
          <w:i/>
          <w:sz w:val="20"/>
          <w:szCs w:val="20"/>
        </w:rPr>
        <w:t>(</w:t>
      </w:r>
      <w:proofErr w:type="gramStart"/>
      <w:r w:rsidRPr="00542210">
        <w:rPr>
          <w:i/>
          <w:sz w:val="20"/>
          <w:szCs w:val="20"/>
        </w:rPr>
        <w:t>наименование</w:t>
      </w:r>
      <w:proofErr w:type="gramEnd"/>
      <w:r w:rsidRPr="00542210">
        <w:rPr>
          <w:i/>
          <w:sz w:val="20"/>
          <w:szCs w:val="20"/>
        </w:rPr>
        <w:t xml:space="preserve"> органа, номер, дата документа)</w:t>
      </w:r>
    </w:p>
    <w:p w:rsidR="00836CA6" w:rsidRPr="00836CA6" w:rsidRDefault="00836CA6" w:rsidP="00612575">
      <w:pPr>
        <w:widowControl w:val="0"/>
        <w:autoSpaceDE w:val="0"/>
        <w:autoSpaceDN w:val="0"/>
        <w:adjustRightInd w:val="0"/>
        <w:jc w:val="center"/>
      </w:pPr>
    </w:p>
    <w:p w:rsidR="00612575" w:rsidRDefault="00612575" w:rsidP="0061257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42210">
        <w:rPr>
          <w:sz w:val="22"/>
          <w:szCs w:val="22"/>
        </w:rPr>
        <w:t>К заявлению о перераспределении земельных участков прилагаются:</w:t>
      </w:r>
    </w:p>
    <w:p w:rsidR="00612575" w:rsidRDefault="00612575" w:rsidP="0061257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64135</wp:posOffset>
                </wp:positionV>
                <wp:extent cx="212090" cy="205105"/>
                <wp:effectExtent l="5080" t="10160" r="11430" b="133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0EAA" id="Прямоугольник 41" o:spid="_x0000_s1026" style="position:absolute;margin-left:500.25pt;margin-top:5.05pt;width:16.7pt;height:16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"/>
            </w:pict>
          </mc:Fallback>
        </mc:AlternateContent>
      </w:r>
    </w:p>
    <w:p w:rsidR="00612575" w:rsidRPr="00542210" w:rsidRDefault="00612575" w:rsidP="0061257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1) копия документа, удостоверяющего личность;                                                                                         </w:t>
      </w:r>
    </w:p>
    <w:p w:rsidR="00612575" w:rsidRPr="00542210" w:rsidRDefault="00612575" w:rsidP="006125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2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89535</wp:posOffset>
                </wp:positionV>
                <wp:extent cx="212090" cy="201295"/>
                <wp:effectExtent l="5080" t="13970" r="11430" b="1333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6EAB" id="Прямоугольник 40" o:spid="_x0000_s1026" style="position:absolute;margin-left:500.25pt;margin-top:7.05pt;width:16.7pt;height:15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"/>
            </w:pict>
          </mc:Fallback>
        </mc:AlternateContent>
      </w:r>
      <w:r>
        <w:rPr>
          <w:sz w:val="22"/>
          <w:szCs w:val="22"/>
        </w:rPr>
        <w:t>2</w:t>
      </w:r>
      <w:r w:rsidRPr="00542210">
        <w:rPr>
          <w:sz w:val="22"/>
          <w:szCs w:val="22"/>
        </w:rPr>
        <w:t xml:space="preserve">) копии правоустанавливающих или </w:t>
      </w:r>
      <w:proofErr w:type="spellStart"/>
      <w:r w:rsidRPr="00542210">
        <w:rPr>
          <w:sz w:val="22"/>
          <w:szCs w:val="22"/>
        </w:rPr>
        <w:t>правоудостоверяющих</w:t>
      </w:r>
      <w:proofErr w:type="spellEnd"/>
      <w:r w:rsidRPr="00542210">
        <w:rPr>
          <w:sz w:val="22"/>
          <w:szCs w:val="22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612575" w:rsidRPr="00542210" w:rsidRDefault="00612575" w:rsidP="006125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2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59055</wp:posOffset>
                </wp:positionV>
                <wp:extent cx="212090" cy="201295"/>
                <wp:effectExtent l="5080" t="8255" r="11430" b="952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D6D31" id="Прямоугольник 39" o:spid="_x0000_s1026" style="position:absolute;margin-left:500.25pt;margin-top:4.65pt;width:16.7pt;height:15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"/>
            </w:pict>
          </mc:Fallback>
        </mc:AlternateContent>
      </w:r>
      <w:r>
        <w:rPr>
          <w:sz w:val="22"/>
          <w:szCs w:val="22"/>
        </w:rPr>
        <w:t>3</w:t>
      </w:r>
      <w:r w:rsidRPr="00542210">
        <w:rPr>
          <w:sz w:val="22"/>
          <w:szCs w:val="22"/>
        </w:rPr>
        <w:t>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12575" w:rsidRPr="00542210" w:rsidRDefault="00612575" w:rsidP="006125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2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62230</wp:posOffset>
                </wp:positionV>
                <wp:extent cx="212090" cy="201295"/>
                <wp:effectExtent l="5080" t="8890" r="11430" b="889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3E9F6" id="Прямоугольник 38" o:spid="_x0000_s1026" style="position:absolute;margin-left:500.25pt;margin-top:4.9pt;width:16.7pt;height:15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"/>
            </w:pict>
          </mc:Fallback>
        </mc:AlternateContent>
      </w:r>
      <w:r>
        <w:rPr>
          <w:sz w:val="22"/>
          <w:szCs w:val="22"/>
        </w:rPr>
        <w:t>4</w:t>
      </w:r>
      <w:r w:rsidRPr="00542210">
        <w:rPr>
          <w:sz w:val="22"/>
          <w:szCs w:val="22"/>
        </w:rPr>
        <w:t>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  <w:r w:rsidRPr="00542210">
        <w:rPr>
          <w:rFonts w:eastAsia="Calibri"/>
          <w:noProof/>
          <w:sz w:val="22"/>
          <w:szCs w:val="22"/>
        </w:rPr>
        <w:t xml:space="preserve"> </w:t>
      </w:r>
    </w:p>
    <w:p w:rsidR="00612575" w:rsidRPr="00542210" w:rsidRDefault="00612575" w:rsidP="006125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22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65405</wp:posOffset>
                </wp:positionV>
                <wp:extent cx="212090" cy="201295"/>
                <wp:effectExtent l="5080" t="9525" r="11430" b="82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B926" id="Прямоугольник 37" o:spid="_x0000_s1026" style="position:absolute;margin-left:500.25pt;margin-top:5.15pt;width:16.7pt;height:15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"/>
            </w:pict>
          </mc:Fallback>
        </mc:AlternateContent>
      </w:r>
      <w:r>
        <w:rPr>
          <w:sz w:val="22"/>
          <w:szCs w:val="22"/>
        </w:rPr>
        <w:t>5</w:t>
      </w:r>
      <w:r w:rsidRPr="00542210">
        <w:rPr>
          <w:sz w:val="22"/>
          <w:szCs w:val="22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12575" w:rsidRPr="00836CA6" w:rsidRDefault="00612575" w:rsidP="00612575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  <w:szCs w:val="24"/>
          <w:lang w:eastAsia="en-US"/>
        </w:rPr>
      </w:pPr>
      <w:r w:rsidRPr="00836CA6">
        <w:rPr>
          <w:noProof/>
          <w:sz w:val="24"/>
          <w:szCs w:val="24"/>
          <w:lang w:eastAsia="en-US"/>
        </w:rPr>
        <w:t xml:space="preserve">     Документы, касающиеся рассмотрения моего заявления:</w:t>
      </w:r>
    </w:p>
    <w:p w:rsidR="00612575" w:rsidRPr="00836CA6" w:rsidRDefault="00612575" w:rsidP="00612575">
      <w:pPr>
        <w:suppressAutoHyphens/>
        <w:autoSpaceDE w:val="0"/>
        <w:autoSpaceDN w:val="0"/>
        <w:adjustRightInd w:val="0"/>
        <w:spacing w:line="360" w:lineRule="auto"/>
        <w:ind w:firstLine="1843"/>
        <w:jc w:val="both"/>
        <w:rPr>
          <w:sz w:val="24"/>
          <w:szCs w:val="24"/>
          <w:lang w:eastAsia="en-US"/>
        </w:rPr>
      </w:pPr>
      <w:r w:rsidRPr="00836C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-48895</wp:posOffset>
                </wp:positionV>
                <wp:extent cx="212090" cy="201295"/>
                <wp:effectExtent l="5080" t="11430" r="11430" b="63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9690B" id="Прямоугольник 36" o:spid="_x0000_s1026" style="position:absolute;margin-left:69pt;margin-top:-3.85pt;width:16.7pt;height:15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"/>
            </w:pict>
          </mc:Fallback>
        </mc:AlternateContent>
      </w:r>
      <w:r w:rsidRPr="00836CA6">
        <w:rPr>
          <w:sz w:val="24"/>
          <w:szCs w:val="24"/>
          <w:lang w:eastAsia="en-US"/>
        </w:rPr>
        <w:t>Направить почтой по указанному адресу.</w:t>
      </w:r>
    </w:p>
    <w:p w:rsidR="00612575" w:rsidRPr="00836CA6" w:rsidRDefault="00612575" w:rsidP="00612575">
      <w:pPr>
        <w:tabs>
          <w:tab w:val="left" w:pos="187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836C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31115</wp:posOffset>
                </wp:positionV>
                <wp:extent cx="212090" cy="201295"/>
                <wp:effectExtent l="5080" t="11430" r="11430" b="63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AAD81" id="Прямоугольник 35" o:spid="_x0000_s1026" style="position:absolute;margin-left:69pt;margin-top:2.45pt;width:16.7pt;height:15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"/>
            </w:pict>
          </mc:Fallback>
        </mc:AlternateContent>
      </w:r>
      <w:r w:rsidRPr="00836CA6">
        <w:rPr>
          <w:sz w:val="24"/>
          <w:szCs w:val="24"/>
          <w:lang w:eastAsia="en-US"/>
        </w:rPr>
        <w:tab/>
        <w:t xml:space="preserve">Выдать документы мне лично или моему представителю.                  </w:t>
      </w:r>
    </w:p>
    <w:p w:rsidR="00612575" w:rsidRPr="00836CA6" w:rsidRDefault="00612575" w:rsidP="00612575">
      <w:pPr>
        <w:autoSpaceDE w:val="0"/>
        <w:autoSpaceDN w:val="0"/>
        <w:adjustRightInd w:val="0"/>
        <w:spacing w:line="240" w:lineRule="exact"/>
        <w:ind w:left="567" w:hanging="567"/>
        <w:rPr>
          <w:rFonts w:eastAsia="Calibri"/>
          <w:sz w:val="24"/>
          <w:szCs w:val="24"/>
          <w:lang w:eastAsia="en-US"/>
        </w:rPr>
      </w:pPr>
      <w:r w:rsidRPr="00836CA6">
        <w:rPr>
          <w:sz w:val="24"/>
          <w:szCs w:val="24"/>
          <w:lang w:eastAsia="en-US"/>
        </w:rPr>
        <w:t xml:space="preserve">     Подтверждаю согласие на обработку представленных персональных данных.</w:t>
      </w:r>
    </w:p>
    <w:p w:rsidR="00612575" w:rsidRPr="00836CA6" w:rsidRDefault="00612575" w:rsidP="00612575">
      <w:pPr>
        <w:spacing w:line="240" w:lineRule="atLeast"/>
        <w:rPr>
          <w:sz w:val="24"/>
          <w:szCs w:val="24"/>
          <w:lang w:eastAsia="en-US"/>
        </w:rPr>
      </w:pPr>
      <w:r w:rsidRPr="00836CA6">
        <w:rPr>
          <w:sz w:val="24"/>
          <w:szCs w:val="24"/>
          <w:lang w:eastAsia="en-US"/>
        </w:rPr>
        <w:t xml:space="preserve">     ____________________________________</w:t>
      </w:r>
      <w:r w:rsidR="00836CA6">
        <w:rPr>
          <w:sz w:val="24"/>
          <w:szCs w:val="24"/>
          <w:lang w:eastAsia="en-US"/>
        </w:rPr>
        <w:t>______________________________</w:t>
      </w:r>
    </w:p>
    <w:p w:rsidR="00612575" w:rsidRPr="00836CA6" w:rsidRDefault="00612575" w:rsidP="00612575">
      <w:pPr>
        <w:spacing w:line="240" w:lineRule="atLeast"/>
        <w:ind w:firstLine="540"/>
        <w:jc w:val="both"/>
        <w:rPr>
          <w:sz w:val="24"/>
          <w:szCs w:val="24"/>
          <w:lang w:eastAsia="en-US"/>
        </w:rPr>
      </w:pPr>
      <w:r w:rsidRPr="00836CA6">
        <w:rPr>
          <w:sz w:val="24"/>
          <w:szCs w:val="24"/>
          <w:lang w:eastAsia="en-US"/>
        </w:rPr>
        <w:t xml:space="preserve">   (</w:t>
      </w:r>
      <w:proofErr w:type="gramStart"/>
      <w:r w:rsidRPr="00836CA6">
        <w:rPr>
          <w:sz w:val="24"/>
          <w:szCs w:val="24"/>
          <w:lang w:eastAsia="en-US"/>
        </w:rPr>
        <w:t>дата</w:t>
      </w:r>
      <w:proofErr w:type="gramEnd"/>
      <w:r w:rsidRPr="00836CA6">
        <w:rPr>
          <w:sz w:val="24"/>
          <w:szCs w:val="24"/>
          <w:lang w:eastAsia="en-US"/>
        </w:rPr>
        <w:t xml:space="preserve">, подпись заявителя) </w:t>
      </w:r>
    </w:p>
    <w:p w:rsidR="00836CA6" w:rsidRDefault="00836CA6" w:rsidP="00612575">
      <w:pPr>
        <w:autoSpaceDE w:val="0"/>
        <w:autoSpaceDN w:val="0"/>
        <w:adjustRightInd w:val="0"/>
        <w:jc w:val="right"/>
        <w:rPr>
          <w:i/>
          <w:sz w:val="24"/>
          <w:szCs w:val="24"/>
          <w:lang w:eastAsia="en-US"/>
        </w:rPr>
      </w:pPr>
    </w:p>
    <w:p w:rsidR="00612575" w:rsidRDefault="00612575" w:rsidP="00612575">
      <w:pPr>
        <w:autoSpaceDE w:val="0"/>
        <w:autoSpaceDN w:val="0"/>
        <w:adjustRightInd w:val="0"/>
        <w:jc w:val="right"/>
        <w:rPr>
          <w:i/>
          <w:sz w:val="24"/>
          <w:szCs w:val="24"/>
          <w:lang w:eastAsia="en-US"/>
        </w:rPr>
      </w:pPr>
      <w:r w:rsidRPr="00836CA6">
        <w:rPr>
          <w:i/>
          <w:sz w:val="24"/>
          <w:szCs w:val="24"/>
          <w:lang w:eastAsia="en-US"/>
        </w:rPr>
        <w:t>Отметка о регистрации</w:t>
      </w:r>
    </w:p>
    <w:p w:rsidR="00836CA6" w:rsidRPr="00836CA6" w:rsidRDefault="00836CA6" w:rsidP="00612575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en-US"/>
        </w:rPr>
      </w:pPr>
    </w:p>
    <w:p w:rsidR="00612575" w:rsidRPr="00542210" w:rsidRDefault="00612575" w:rsidP="00612575">
      <w:pPr>
        <w:ind w:left="4678"/>
        <w:jc w:val="right"/>
        <w:rPr>
          <w:lang w:eastAsia="en-US"/>
        </w:rPr>
      </w:pPr>
      <w:r w:rsidRPr="00542210">
        <w:rPr>
          <w:sz w:val="20"/>
          <w:szCs w:val="20"/>
          <w:lang w:eastAsia="en-US"/>
        </w:rPr>
        <w:br w:type="page"/>
      </w:r>
      <w:r>
        <w:rPr>
          <w:lang w:eastAsia="en-US"/>
        </w:rPr>
        <w:lastRenderedPageBreak/>
        <w:t>Приложение 2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lang w:eastAsia="en-US"/>
        </w:rPr>
      </w:pPr>
      <w:proofErr w:type="gramStart"/>
      <w:r w:rsidRPr="00542210">
        <w:rPr>
          <w:lang w:eastAsia="en-US"/>
        </w:rPr>
        <w:t>к</w:t>
      </w:r>
      <w:proofErr w:type="gramEnd"/>
      <w:r w:rsidRPr="00542210">
        <w:rPr>
          <w:lang w:eastAsia="en-US"/>
        </w:rPr>
        <w:t> административному регламенту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lang w:eastAsia="en-US"/>
        </w:rPr>
      </w:pPr>
      <w:proofErr w:type="gramStart"/>
      <w:r w:rsidRPr="00542210">
        <w:rPr>
          <w:lang w:eastAsia="en-US"/>
        </w:rPr>
        <w:t>предоставления</w:t>
      </w:r>
      <w:proofErr w:type="gramEnd"/>
      <w:r w:rsidRPr="00542210">
        <w:rPr>
          <w:lang w:eastAsia="en-US"/>
        </w:rPr>
        <w:t xml:space="preserve"> муниципальной услуги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lang w:eastAsia="en-US"/>
        </w:rPr>
        <w:t xml:space="preserve"> </w:t>
      </w:r>
      <w:r w:rsidRPr="00542210">
        <w:rPr>
          <w:bCs/>
          <w:lang w:eastAsia="en-US"/>
        </w:rPr>
        <w:t>«Перераспределение земель и (или)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bCs/>
          <w:lang w:eastAsia="en-US"/>
        </w:rPr>
        <w:t xml:space="preserve"> </w:t>
      </w:r>
      <w:proofErr w:type="gramStart"/>
      <w:r w:rsidRPr="00542210">
        <w:rPr>
          <w:bCs/>
          <w:lang w:eastAsia="en-US"/>
        </w:rPr>
        <w:t>земельных</w:t>
      </w:r>
      <w:proofErr w:type="gramEnd"/>
      <w:r w:rsidRPr="00542210">
        <w:rPr>
          <w:bCs/>
          <w:lang w:eastAsia="en-US"/>
        </w:rPr>
        <w:t xml:space="preserve"> участков, находящихся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bCs/>
          <w:lang w:eastAsia="en-US"/>
        </w:rPr>
        <w:t xml:space="preserve"> </w:t>
      </w:r>
      <w:proofErr w:type="gramStart"/>
      <w:r w:rsidRPr="00542210">
        <w:rPr>
          <w:bCs/>
          <w:lang w:eastAsia="en-US"/>
        </w:rPr>
        <w:t>в</w:t>
      </w:r>
      <w:proofErr w:type="gramEnd"/>
      <w:r w:rsidRPr="00542210">
        <w:rPr>
          <w:bCs/>
          <w:lang w:eastAsia="en-US"/>
        </w:rPr>
        <w:t xml:space="preserve"> муниципальной собственности,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bCs/>
          <w:lang w:eastAsia="en-US"/>
        </w:rPr>
        <w:t xml:space="preserve"> </w:t>
      </w:r>
      <w:proofErr w:type="gramStart"/>
      <w:r w:rsidRPr="00542210">
        <w:rPr>
          <w:bCs/>
          <w:lang w:eastAsia="en-US"/>
        </w:rPr>
        <w:t>и</w:t>
      </w:r>
      <w:proofErr w:type="gramEnd"/>
      <w:r w:rsidRPr="00542210">
        <w:rPr>
          <w:bCs/>
          <w:lang w:eastAsia="en-US"/>
        </w:rPr>
        <w:t xml:space="preserve"> земельных участков, находящихся</w:t>
      </w:r>
    </w:p>
    <w:p w:rsidR="00612575" w:rsidRDefault="00612575" w:rsidP="00612575">
      <w:pPr>
        <w:widowControl w:val="0"/>
        <w:autoSpaceDE w:val="0"/>
        <w:autoSpaceDN w:val="0"/>
        <w:adjustRightInd w:val="0"/>
        <w:ind w:left="4678"/>
        <w:jc w:val="right"/>
        <w:rPr>
          <w:bCs/>
          <w:lang w:eastAsia="en-US"/>
        </w:rPr>
      </w:pPr>
      <w:r w:rsidRPr="00542210">
        <w:rPr>
          <w:bCs/>
          <w:lang w:eastAsia="en-US"/>
        </w:rPr>
        <w:t xml:space="preserve"> </w:t>
      </w:r>
      <w:proofErr w:type="gramStart"/>
      <w:r w:rsidRPr="00542210">
        <w:rPr>
          <w:bCs/>
          <w:lang w:eastAsia="en-US"/>
        </w:rPr>
        <w:t>в</w:t>
      </w:r>
      <w:proofErr w:type="gramEnd"/>
      <w:r w:rsidRPr="00542210">
        <w:rPr>
          <w:bCs/>
          <w:lang w:eastAsia="en-US"/>
        </w:rPr>
        <w:t xml:space="preserve"> частной собственности»</w:t>
      </w:r>
    </w:p>
    <w:p w:rsidR="00612575" w:rsidRPr="00D97EC6" w:rsidRDefault="00612575" w:rsidP="00612575">
      <w:pPr>
        <w:ind w:left="4678"/>
        <w:rPr>
          <w:bCs/>
          <w:sz w:val="20"/>
          <w:szCs w:val="20"/>
          <w:lang w:eastAsia="en-US"/>
        </w:rPr>
      </w:pPr>
    </w:p>
    <w:p w:rsidR="00612575" w:rsidRPr="00D97EC6" w:rsidRDefault="00612575" w:rsidP="00612575">
      <w:pPr>
        <w:ind w:left="4253"/>
        <w:jc w:val="right"/>
        <w:rPr>
          <w:bCs/>
          <w:sz w:val="20"/>
          <w:szCs w:val="20"/>
          <w:lang w:eastAsia="en-US"/>
        </w:rPr>
      </w:pPr>
    </w:p>
    <w:p w:rsidR="00612575" w:rsidRPr="00A4603B" w:rsidRDefault="00612575" w:rsidP="00612575">
      <w:pPr>
        <w:tabs>
          <w:tab w:val="center" w:pos="4818"/>
          <w:tab w:val="left" w:pos="8460"/>
        </w:tabs>
        <w:jc w:val="center"/>
        <w:rPr>
          <w:b/>
          <w:lang w:eastAsia="en-US"/>
        </w:rPr>
      </w:pPr>
      <w:r w:rsidRPr="00A4603B">
        <w:rPr>
          <w:b/>
          <w:lang w:eastAsia="en-US"/>
        </w:rPr>
        <w:t>Блок-схема</w:t>
      </w:r>
    </w:p>
    <w:p w:rsidR="00612575" w:rsidRPr="00A4603B" w:rsidRDefault="00612575" w:rsidP="00612575">
      <w:pPr>
        <w:tabs>
          <w:tab w:val="center" w:pos="4818"/>
          <w:tab w:val="left" w:pos="8460"/>
        </w:tabs>
        <w:jc w:val="center"/>
        <w:rPr>
          <w:b/>
          <w:lang w:eastAsia="en-US"/>
        </w:rPr>
      </w:pPr>
      <w:proofErr w:type="gramStart"/>
      <w:r w:rsidRPr="00A4603B">
        <w:rPr>
          <w:b/>
          <w:lang w:eastAsia="en-US"/>
        </w:rPr>
        <w:t>предоставления</w:t>
      </w:r>
      <w:proofErr w:type="gramEnd"/>
      <w:r w:rsidRPr="00A4603B">
        <w:rPr>
          <w:b/>
          <w:lang w:eastAsia="en-US"/>
        </w:rPr>
        <w:t xml:space="preserve"> муниципальной услуги</w:t>
      </w:r>
    </w:p>
    <w:p w:rsidR="00612575" w:rsidRPr="00A4603B" w:rsidRDefault="00612575" w:rsidP="00612575">
      <w:pPr>
        <w:tabs>
          <w:tab w:val="center" w:pos="4818"/>
          <w:tab w:val="left" w:pos="8460"/>
        </w:tabs>
        <w:jc w:val="center"/>
        <w:rPr>
          <w:b/>
          <w:sz w:val="24"/>
          <w:szCs w:val="24"/>
          <w:lang w:eastAsia="en-US"/>
        </w:rPr>
      </w:pPr>
    </w:p>
    <w:p w:rsidR="00612575" w:rsidRPr="00A4603B" w:rsidRDefault="00612575" w:rsidP="00612575">
      <w:pPr>
        <w:tabs>
          <w:tab w:val="center" w:pos="4818"/>
          <w:tab w:val="left" w:pos="8460"/>
        </w:tabs>
        <w:jc w:val="center"/>
        <w:rPr>
          <w:b/>
          <w:sz w:val="24"/>
          <w:szCs w:val="24"/>
          <w:lang w:eastAsia="en-US"/>
        </w:rPr>
      </w:pPr>
      <w:r w:rsidRPr="00A460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139700</wp:posOffset>
                </wp:positionV>
                <wp:extent cx="6007735" cy="350520"/>
                <wp:effectExtent l="0" t="0" r="12065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575" w:rsidRPr="00A4603B" w:rsidRDefault="00612575" w:rsidP="006125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603B">
                              <w:rPr>
                                <w:sz w:val="24"/>
                                <w:szCs w:val="24"/>
                              </w:rPr>
                              <w:t xml:space="preserve">Прием, регистрация заявления о предоставлении муниципальной услуги 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left:0;text-align:left;margin-left:20.6pt;margin-top:11pt;width:473.05pt;height:27.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">
                <v:textbox>
                  <w:txbxContent>
                    <w:p w:rsidR="00612575" w:rsidRPr="00A4603B" w:rsidRDefault="00612575" w:rsidP="006125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603B">
                        <w:rPr>
                          <w:sz w:val="24"/>
                          <w:szCs w:val="24"/>
                        </w:rPr>
                        <w:t xml:space="preserve">Прием, регистрация заявления о предоставлении муниципальной услуги и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612575" w:rsidRPr="00A4603B" w:rsidRDefault="00612575" w:rsidP="00612575">
      <w:pPr>
        <w:tabs>
          <w:tab w:val="center" w:pos="4818"/>
          <w:tab w:val="left" w:pos="8460"/>
        </w:tabs>
        <w:jc w:val="center"/>
        <w:rPr>
          <w:b/>
          <w:sz w:val="24"/>
          <w:szCs w:val="24"/>
          <w:lang w:eastAsia="en-US"/>
        </w:rPr>
      </w:pPr>
    </w:p>
    <w:p w:rsidR="00612575" w:rsidRPr="00A4603B" w:rsidRDefault="00A4603B" w:rsidP="00612575">
      <w:pPr>
        <w:tabs>
          <w:tab w:val="center" w:pos="4818"/>
          <w:tab w:val="left" w:pos="8460"/>
        </w:tabs>
        <w:jc w:val="center"/>
        <w:rPr>
          <w:b/>
          <w:sz w:val="24"/>
          <w:szCs w:val="24"/>
          <w:lang w:eastAsia="en-US"/>
        </w:rPr>
      </w:pPr>
      <w:r w:rsidRPr="00A4603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8130A12" wp14:editId="1D763845">
                <wp:simplePos x="0" y="0"/>
                <wp:positionH relativeFrom="column">
                  <wp:posOffset>5121910</wp:posOffset>
                </wp:positionH>
                <wp:positionV relativeFrom="paragraph">
                  <wp:posOffset>651510</wp:posOffset>
                </wp:positionV>
                <wp:extent cx="0" cy="301625"/>
                <wp:effectExtent l="59690" t="6350" r="54610" b="158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FC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03.3pt;margin-top:51.3pt;width:0;height:23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">
                <v:stroke endarrow="block"/>
              </v:shape>
            </w:pict>
          </mc:Fallback>
        </mc:AlternateContent>
      </w:r>
      <w:r w:rsidRPr="00A4603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F6B4CD5" wp14:editId="426F5288">
                <wp:simplePos x="0" y="0"/>
                <wp:positionH relativeFrom="column">
                  <wp:posOffset>1720215</wp:posOffset>
                </wp:positionH>
                <wp:positionV relativeFrom="paragraph">
                  <wp:posOffset>651510</wp:posOffset>
                </wp:positionV>
                <wp:extent cx="0" cy="301625"/>
                <wp:effectExtent l="58420" t="6350" r="55880" b="1587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ED69B" id="Прямая соединительная линия 31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51.3pt" to="135.4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">
                <v:stroke endarrow="block"/>
              </v:line>
            </w:pict>
          </mc:Fallback>
        </mc:AlternateContent>
      </w:r>
      <w:r w:rsidR="00612575" w:rsidRPr="00A4603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3BE0C5D" wp14:editId="6CED2745">
                <wp:simplePos x="0" y="0"/>
                <wp:positionH relativeFrom="column">
                  <wp:posOffset>3248660</wp:posOffset>
                </wp:positionH>
                <wp:positionV relativeFrom="paragraph">
                  <wp:posOffset>134620</wp:posOffset>
                </wp:positionV>
                <wp:extent cx="0" cy="184785"/>
                <wp:effectExtent l="53340" t="13335" r="60960" b="2095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2B3F6" id="Прямая со стрелкой 33" o:spid="_x0000_s1026" type="#_x0000_t32" style="position:absolute;margin-left:255.8pt;margin-top:10.6pt;width:0;height:14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j4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612575" w:rsidRPr="00A4603B" w:rsidRDefault="00612575" w:rsidP="00612575">
      <w:pPr>
        <w:tabs>
          <w:tab w:val="center" w:pos="4818"/>
          <w:tab w:val="left" w:pos="8460"/>
        </w:tabs>
        <w:jc w:val="center"/>
        <w:rPr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392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12575" w:rsidRPr="00A4603B" w:rsidTr="00A4603B">
        <w:tc>
          <w:tcPr>
            <w:tcW w:w="9493" w:type="dxa"/>
            <w:shd w:val="clear" w:color="auto" w:fill="auto"/>
          </w:tcPr>
          <w:p w:rsidR="00612575" w:rsidRPr="00A4603B" w:rsidRDefault="00612575" w:rsidP="001E5595">
            <w:pPr>
              <w:tabs>
                <w:tab w:val="center" w:pos="4818"/>
                <w:tab w:val="left" w:pos="84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>Проверка соответствия заявления и прилагаемых документов требованиям административного регламента</w:t>
            </w:r>
          </w:p>
        </w:tc>
      </w:tr>
    </w:tbl>
    <w:p w:rsidR="00612575" w:rsidRPr="00A4603B" w:rsidRDefault="00612575" w:rsidP="00612575">
      <w:pPr>
        <w:jc w:val="center"/>
        <w:rPr>
          <w:b/>
          <w:sz w:val="24"/>
          <w:szCs w:val="24"/>
          <w:lang w:eastAsia="en-US"/>
        </w:rPr>
      </w:pPr>
      <w:r w:rsidRPr="00A460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14608175</wp:posOffset>
                </wp:positionV>
                <wp:extent cx="0" cy="114300"/>
                <wp:effectExtent l="60325" t="6985" r="53975" b="215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D718D" id="Прямая соединительная линия 30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35pt,1150.25pt" to="472.35pt,1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" strokeweight=".26mm">
                <v:stroke endarrow="block" joinstyle="miter"/>
              </v:line>
            </w:pict>
          </mc:Fallback>
        </mc:AlternateContent>
      </w:r>
      <w:r w:rsidRPr="00A460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14608175</wp:posOffset>
                </wp:positionV>
                <wp:extent cx="0" cy="114300"/>
                <wp:effectExtent l="60325" t="6985" r="53975" b="215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BB7E" id="Прямая соединительная линия 29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35pt,1150.25pt" to="472.35pt,1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811"/>
        <w:gridCol w:w="4204"/>
      </w:tblGrid>
      <w:tr w:rsidR="00612575" w:rsidRPr="00A4603B" w:rsidTr="001E5595">
        <w:trPr>
          <w:trHeight w:val="889"/>
        </w:trPr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</w:tcPr>
          <w:p w:rsidR="00612575" w:rsidRPr="00A4603B" w:rsidRDefault="00612575" w:rsidP="001E5595">
            <w:pPr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575" w:rsidRPr="00A4603B" w:rsidRDefault="00612575" w:rsidP="001E55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575" w:rsidRPr="00A4603B" w:rsidRDefault="00612575" w:rsidP="001E559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2575" w:rsidRPr="00A4603B" w:rsidRDefault="00612575" w:rsidP="001E5595">
            <w:pPr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>Отказ в приеме документов</w:t>
            </w:r>
          </w:p>
        </w:tc>
      </w:tr>
    </w:tbl>
    <w:p w:rsidR="00612575" w:rsidRPr="00A4603B" w:rsidRDefault="00612575" w:rsidP="00612575">
      <w:pPr>
        <w:rPr>
          <w:sz w:val="24"/>
          <w:szCs w:val="24"/>
          <w:lang w:eastAsia="en-US"/>
        </w:rPr>
      </w:pPr>
      <w:r w:rsidRPr="00A460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43180</wp:posOffset>
                </wp:positionV>
                <wp:extent cx="0" cy="301625"/>
                <wp:effectExtent l="58420" t="6350" r="55880" b="158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8D58A" id="Прямая со стрелкой 28" o:spid="_x0000_s1026" type="#_x0000_t32" style="position:absolute;margin-left:134.7pt;margin-top:3.4pt;width:0;height:23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="392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12575" w:rsidRPr="00A4603B" w:rsidTr="00A4603B">
        <w:trPr>
          <w:trHeight w:val="695"/>
        </w:trPr>
        <w:tc>
          <w:tcPr>
            <w:tcW w:w="9493" w:type="dxa"/>
            <w:shd w:val="clear" w:color="auto" w:fill="auto"/>
          </w:tcPr>
          <w:p w:rsidR="00612575" w:rsidRPr="00A4603B" w:rsidRDefault="00612575" w:rsidP="001E5595">
            <w:pPr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 xml:space="preserve">Рассмотрение документов необходимых для предоставления муниципальной услуги </w:t>
            </w:r>
          </w:p>
          <w:p w:rsidR="00612575" w:rsidRPr="00A4603B" w:rsidRDefault="00612575" w:rsidP="001E5595">
            <w:pPr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A4603B">
              <w:rPr>
                <w:sz w:val="24"/>
                <w:szCs w:val="24"/>
                <w:lang w:eastAsia="en-US"/>
              </w:rPr>
              <w:t>при</w:t>
            </w:r>
            <w:proofErr w:type="gramEnd"/>
            <w:r w:rsidRPr="00A4603B">
              <w:rPr>
                <w:sz w:val="24"/>
                <w:szCs w:val="24"/>
                <w:lang w:eastAsia="en-US"/>
              </w:rPr>
              <w:t xml:space="preserve"> необходимости направление межведомственных запросов)</w:t>
            </w:r>
          </w:p>
        </w:tc>
      </w:tr>
    </w:tbl>
    <w:p w:rsidR="00612575" w:rsidRPr="00A4603B" w:rsidRDefault="00612575" w:rsidP="00612575">
      <w:pPr>
        <w:rPr>
          <w:sz w:val="24"/>
          <w:szCs w:val="24"/>
          <w:lang w:eastAsia="en-US"/>
        </w:rPr>
      </w:pPr>
    </w:p>
    <w:p w:rsidR="00612575" w:rsidRPr="00A4603B" w:rsidRDefault="00A4603B" w:rsidP="00612575">
      <w:pPr>
        <w:rPr>
          <w:sz w:val="24"/>
          <w:szCs w:val="24"/>
          <w:lang w:eastAsia="en-US"/>
        </w:rPr>
      </w:pPr>
      <w:r w:rsidRPr="00A460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438CB94" wp14:editId="21E6D0DF">
                <wp:simplePos x="0" y="0"/>
                <wp:positionH relativeFrom="column">
                  <wp:posOffset>5090160</wp:posOffset>
                </wp:positionH>
                <wp:positionV relativeFrom="paragraph">
                  <wp:posOffset>533400</wp:posOffset>
                </wp:positionV>
                <wp:extent cx="0" cy="264160"/>
                <wp:effectExtent l="56515" t="10795" r="5778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EA4A" id="Прямая со стрелкой 27" o:spid="_x0000_s1026" type="#_x0000_t32" style="position:absolute;margin-left:400.8pt;margin-top:42pt;width:0;height:20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">
                <v:stroke endarrow="block"/>
              </v:shape>
            </w:pict>
          </mc:Fallback>
        </mc:AlternateContent>
      </w:r>
      <w:r w:rsidRPr="00A460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C89216" wp14:editId="079948A3">
                <wp:simplePos x="0" y="0"/>
                <wp:positionH relativeFrom="column">
                  <wp:posOffset>1721485</wp:posOffset>
                </wp:positionH>
                <wp:positionV relativeFrom="paragraph">
                  <wp:posOffset>533400</wp:posOffset>
                </wp:positionV>
                <wp:extent cx="0" cy="264160"/>
                <wp:effectExtent l="59690" t="10795" r="54610" b="203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993A" id="Прямая со стрелкой 26" o:spid="_x0000_s1026" type="#_x0000_t32" style="position:absolute;margin-left:135.55pt;margin-top:42pt;width:0;height:20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BiYg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612575" w:rsidRPr="00A4603B" w:rsidRDefault="00612575" w:rsidP="00612575">
      <w:pPr>
        <w:rPr>
          <w:sz w:val="24"/>
          <w:szCs w:val="24"/>
          <w:lang w:eastAsia="en-US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50"/>
        <w:gridCol w:w="3998"/>
      </w:tblGrid>
      <w:tr w:rsidR="00612575" w:rsidRPr="00A4603B" w:rsidTr="00A4603B"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612575" w:rsidRPr="00A4603B" w:rsidRDefault="00612575" w:rsidP="001E5595">
            <w:pPr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 xml:space="preserve">Принятие решения о предоставлении муниципальной услуги (согласование и подписание </w:t>
            </w:r>
            <w:proofErr w:type="gramStart"/>
            <w:r w:rsidRPr="00A4603B">
              <w:rPr>
                <w:sz w:val="24"/>
                <w:szCs w:val="24"/>
                <w:lang w:eastAsia="en-US"/>
              </w:rPr>
              <w:t>решения  об</w:t>
            </w:r>
            <w:proofErr w:type="gramEnd"/>
            <w:r w:rsidRPr="00A4603B">
              <w:rPr>
                <w:sz w:val="24"/>
                <w:szCs w:val="24"/>
                <w:lang w:eastAsia="en-US"/>
              </w:rPr>
              <w:t xml:space="preserve"> утверждении схемы расположения земельного участка или согласия на заключение соглашения о перераспределении земельных участков в соответствии с утвержденным проектом межевания территории)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2575" w:rsidRPr="00A4603B" w:rsidRDefault="00612575" w:rsidP="001E55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left w:val="single" w:sz="4" w:space="0" w:color="auto"/>
            </w:tcBorders>
            <w:shd w:val="clear" w:color="auto" w:fill="auto"/>
          </w:tcPr>
          <w:p w:rsidR="00612575" w:rsidRPr="00A4603B" w:rsidRDefault="00612575" w:rsidP="001E5595">
            <w:pPr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>Принятие решения об отказе в предоставлении муниципальной услуги</w:t>
            </w:r>
            <w:r w:rsidRPr="00A4603B">
              <w:rPr>
                <w:rFonts w:eastAsia="TimesNewRomanPSMT"/>
                <w:sz w:val="24"/>
                <w:szCs w:val="24"/>
                <w:lang w:eastAsia="en-US"/>
              </w:rPr>
              <w:t xml:space="preserve"> (подготовка мотивированного отказа в </w:t>
            </w:r>
            <w:r w:rsidRPr="00A4603B">
              <w:rPr>
                <w:sz w:val="24"/>
                <w:szCs w:val="24"/>
                <w:lang w:eastAsia="en-US"/>
              </w:rPr>
              <w:t>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A4603B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</w:tr>
    </w:tbl>
    <w:p w:rsidR="00A4603B" w:rsidRDefault="00A4603B" w:rsidP="00612575">
      <w:pPr>
        <w:rPr>
          <w:sz w:val="24"/>
          <w:szCs w:val="24"/>
          <w:lang w:eastAsia="en-US"/>
        </w:rPr>
      </w:pPr>
      <w:r w:rsidRPr="00A460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99B56A8" wp14:editId="07586A8E">
                <wp:simplePos x="0" y="0"/>
                <wp:positionH relativeFrom="column">
                  <wp:posOffset>1720215</wp:posOffset>
                </wp:positionH>
                <wp:positionV relativeFrom="paragraph">
                  <wp:posOffset>38735</wp:posOffset>
                </wp:positionV>
                <wp:extent cx="0" cy="340360"/>
                <wp:effectExtent l="58420" t="10795" r="55880" b="203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B53B" id="Прямая со стрелкой 24" o:spid="_x0000_s1026" type="#_x0000_t32" style="position:absolute;margin-left:135.45pt;margin-top:3.05pt;width:0;height:26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V3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">
                <v:stroke endarrow="block"/>
              </v:shape>
            </w:pict>
          </mc:Fallback>
        </mc:AlternateContent>
      </w:r>
      <w:r w:rsidRPr="00A460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249119" wp14:editId="1DDF21A8">
                <wp:simplePos x="0" y="0"/>
                <wp:positionH relativeFrom="column">
                  <wp:posOffset>5179060</wp:posOffset>
                </wp:positionH>
                <wp:positionV relativeFrom="paragraph">
                  <wp:posOffset>33020</wp:posOffset>
                </wp:positionV>
                <wp:extent cx="0" cy="340360"/>
                <wp:effectExtent l="59690" t="10795" r="54610" b="203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2220" id="Прямая со стрелкой 25" o:spid="_x0000_s1026" type="#_x0000_t32" style="position:absolute;margin-left:407.8pt;margin-top:2.6pt;width:0;height:26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612575" w:rsidRPr="00A4603B" w:rsidRDefault="00612575" w:rsidP="00612575">
      <w:pPr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7351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612575" w:rsidRPr="00A4603B" w:rsidTr="00A4603B">
        <w:trPr>
          <w:trHeight w:val="2121"/>
        </w:trPr>
        <w:tc>
          <w:tcPr>
            <w:tcW w:w="3964" w:type="dxa"/>
            <w:shd w:val="clear" w:color="auto" w:fill="auto"/>
          </w:tcPr>
          <w:p w:rsidR="00612575" w:rsidRPr="00A4603B" w:rsidRDefault="00612575" w:rsidP="00A4603B">
            <w:pPr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 xml:space="preserve">Выдача (направление) </w:t>
            </w:r>
            <w:r w:rsidRPr="00A4603B">
              <w:rPr>
                <w:rFonts w:eastAsia="TimesNewRomanPSMT"/>
                <w:sz w:val="24"/>
                <w:szCs w:val="24"/>
                <w:lang w:eastAsia="en-US"/>
              </w:rPr>
              <w:t xml:space="preserve">мотивированного отказа в </w:t>
            </w:r>
            <w:r w:rsidRPr="00A4603B">
              <w:rPr>
                <w:sz w:val="24"/>
                <w:szCs w:val="24"/>
                <w:lang w:eastAsia="en-US"/>
              </w:rPr>
              <w:t>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</w:tbl>
    <w:tbl>
      <w:tblPr>
        <w:tblpPr w:leftFromText="180" w:rightFromText="180" w:vertAnchor="text" w:horzAnchor="margin" w:tblpX="392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2575" w:rsidRPr="00A4603B" w:rsidTr="001E5595">
        <w:trPr>
          <w:trHeight w:val="1160"/>
        </w:trPr>
        <w:tc>
          <w:tcPr>
            <w:tcW w:w="4678" w:type="dxa"/>
            <w:shd w:val="clear" w:color="auto" w:fill="auto"/>
          </w:tcPr>
          <w:p w:rsidR="00612575" w:rsidRPr="00A4603B" w:rsidRDefault="00612575" w:rsidP="001E5595">
            <w:pPr>
              <w:jc w:val="center"/>
              <w:rPr>
                <w:sz w:val="24"/>
                <w:szCs w:val="24"/>
                <w:lang w:eastAsia="en-US"/>
              </w:rPr>
            </w:pPr>
            <w:r w:rsidRPr="00A4603B">
              <w:rPr>
                <w:sz w:val="24"/>
                <w:szCs w:val="24"/>
                <w:lang w:eastAsia="en-US"/>
              </w:rPr>
              <w:t xml:space="preserve">Выдача (направление) решения об утверждении схемы расположения земельного участка </w:t>
            </w:r>
            <w:proofErr w:type="gramStart"/>
            <w:r w:rsidRPr="00A4603B">
              <w:rPr>
                <w:sz w:val="24"/>
                <w:szCs w:val="24"/>
                <w:lang w:eastAsia="en-US"/>
              </w:rPr>
              <w:t>или  согласия</w:t>
            </w:r>
            <w:proofErr w:type="gramEnd"/>
            <w:r w:rsidRPr="00A4603B">
              <w:rPr>
                <w:sz w:val="24"/>
                <w:szCs w:val="24"/>
                <w:lang w:eastAsia="en-US"/>
              </w:rPr>
      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</w:tbl>
    <w:p w:rsidR="00612575" w:rsidRPr="00A4603B" w:rsidRDefault="00612575" w:rsidP="00612575">
      <w:pPr>
        <w:rPr>
          <w:sz w:val="24"/>
          <w:szCs w:val="24"/>
          <w:lang w:eastAsia="en-US"/>
        </w:rPr>
      </w:pPr>
    </w:p>
    <w:p w:rsidR="00612575" w:rsidRPr="00A4603B" w:rsidRDefault="00612575" w:rsidP="00A4603B">
      <w:pPr>
        <w:rPr>
          <w:sz w:val="24"/>
          <w:szCs w:val="24"/>
          <w:lang w:eastAsia="en-US"/>
        </w:rPr>
      </w:pPr>
      <w:r w:rsidRPr="00A4603B">
        <w:rPr>
          <w:sz w:val="24"/>
          <w:szCs w:val="24"/>
          <w:lang w:eastAsia="en-US"/>
        </w:rPr>
        <w:t xml:space="preserve">  </w:t>
      </w:r>
    </w:p>
    <w:sectPr w:rsidR="00612575" w:rsidRPr="00A4603B" w:rsidSect="00612575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A5" w:rsidRDefault="00FD6FA5" w:rsidP="001436EC">
      <w:r>
        <w:separator/>
      </w:r>
    </w:p>
  </w:endnote>
  <w:endnote w:type="continuationSeparator" w:id="0">
    <w:p w:rsidR="00FD6FA5" w:rsidRDefault="00FD6FA5" w:rsidP="0014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BB" w:rsidRPr="00A4603B" w:rsidRDefault="000E7EBB" w:rsidP="00A460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A5" w:rsidRDefault="00FD6FA5" w:rsidP="001436EC">
      <w:r>
        <w:separator/>
      </w:r>
    </w:p>
  </w:footnote>
  <w:footnote w:type="continuationSeparator" w:id="0">
    <w:p w:rsidR="00FD6FA5" w:rsidRDefault="00FD6FA5" w:rsidP="0014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BB" w:rsidRDefault="000E7EBB" w:rsidP="00EA1271">
    <w:pPr>
      <w:pStyle w:val="aff1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0E7EBB" w:rsidRDefault="000E7EBB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E11CD"/>
    <w:multiLevelType w:val="multilevel"/>
    <w:tmpl w:val="D6202E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4AA843BC"/>
    <w:multiLevelType w:val="hybridMultilevel"/>
    <w:tmpl w:val="EBA6CA12"/>
    <w:lvl w:ilvl="0" w:tplc="768A18EE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C0DA1B00">
      <w:start w:val="1"/>
      <w:numFmt w:val="lowerLetter"/>
      <w:lvlText w:val="%2."/>
      <w:lvlJc w:val="left"/>
      <w:pPr>
        <w:ind w:left="1800" w:hanging="360"/>
      </w:pPr>
    </w:lvl>
    <w:lvl w:ilvl="2" w:tplc="41E09974">
      <w:start w:val="1"/>
      <w:numFmt w:val="lowerRoman"/>
      <w:lvlText w:val="%3."/>
      <w:lvlJc w:val="right"/>
      <w:pPr>
        <w:ind w:left="2520" w:hanging="180"/>
      </w:pPr>
    </w:lvl>
    <w:lvl w:ilvl="3" w:tplc="A2807832">
      <w:start w:val="1"/>
      <w:numFmt w:val="decimal"/>
      <w:lvlText w:val="%4."/>
      <w:lvlJc w:val="left"/>
      <w:pPr>
        <w:ind w:left="3240" w:hanging="360"/>
      </w:pPr>
    </w:lvl>
    <w:lvl w:ilvl="4" w:tplc="AA82BC9C">
      <w:start w:val="1"/>
      <w:numFmt w:val="lowerLetter"/>
      <w:lvlText w:val="%5."/>
      <w:lvlJc w:val="left"/>
      <w:pPr>
        <w:ind w:left="3960" w:hanging="360"/>
      </w:pPr>
    </w:lvl>
    <w:lvl w:ilvl="5" w:tplc="4EC665D8">
      <w:start w:val="1"/>
      <w:numFmt w:val="lowerRoman"/>
      <w:lvlText w:val="%6."/>
      <w:lvlJc w:val="right"/>
      <w:pPr>
        <w:ind w:left="4680" w:hanging="180"/>
      </w:pPr>
    </w:lvl>
    <w:lvl w:ilvl="6" w:tplc="A924575C">
      <w:start w:val="1"/>
      <w:numFmt w:val="decimal"/>
      <w:lvlText w:val="%7."/>
      <w:lvlJc w:val="left"/>
      <w:pPr>
        <w:ind w:left="5400" w:hanging="360"/>
      </w:pPr>
    </w:lvl>
    <w:lvl w:ilvl="7" w:tplc="BE4CF9F2">
      <w:start w:val="1"/>
      <w:numFmt w:val="lowerLetter"/>
      <w:lvlText w:val="%8."/>
      <w:lvlJc w:val="left"/>
      <w:pPr>
        <w:ind w:left="6120" w:hanging="360"/>
      </w:pPr>
    </w:lvl>
    <w:lvl w:ilvl="8" w:tplc="6BB45FF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8"/>
    <w:rsid w:val="0000111F"/>
    <w:rsid w:val="00001A04"/>
    <w:rsid w:val="00002417"/>
    <w:rsid w:val="00002493"/>
    <w:rsid w:val="0000265A"/>
    <w:rsid w:val="00003075"/>
    <w:rsid w:val="000038AD"/>
    <w:rsid w:val="000041CA"/>
    <w:rsid w:val="000046F8"/>
    <w:rsid w:val="00006ADE"/>
    <w:rsid w:val="00006B08"/>
    <w:rsid w:val="000075D9"/>
    <w:rsid w:val="00011A0B"/>
    <w:rsid w:val="00012987"/>
    <w:rsid w:val="0002143C"/>
    <w:rsid w:val="00021B21"/>
    <w:rsid w:val="00022485"/>
    <w:rsid w:val="0002377D"/>
    <w:rsid w:val="000300A6"/>
    <w:rsid w:val="000310E0"/>
    <w:rsid w:val="000321EB"/>
    <w:rsid w:val="000323C7"/>
    <w:rsid w:val="00033ADC"/>
    <w:rsid w:val="0003507F"/>
    <w:rsid w:val="000365F4"/>
    <w:rsid w:val="0004056E"/>
    <w:rsid w:val="00045875"/>
    <w:rsid w:val="00046545"/>
    <w:rsid w:val="00046F6E"/>
    <w:rsid w:val="00051C46"/>
    <w:rsid w:val="00052588"/>
    <w:rsid w:val="00054FD1"/>
    <w:rsid w:val="00056493"/>
    <w:rsid w:val="000564D9"/>
    <w:rsid w:val="00056CE3"/>
    <w:rsid w:val="000642DB"/>
    <w:rsid w:val="000650D0"/>
    <w:rsid w:val="00066711"/>
    <w:rsid w:val="00066F13"/>
    <w:rsid w:val="00070EAB"/>
    <w:rsid w:val="00073197"/>
    <w:rsid w:val="00073EF0"/>
    <w:rsid w:val="00074BC2"/>
    <w:rsid w:val="000769C3"/>
    <w:rsid w:val="000772CC"/>
    <w:rsid w:val="00081213"/>
    <w:rsid w:val="00081B0A"/>
    <w:rsid w:val="0008388C"/>
    <w:rsid w:val="00084672"/>
    <w:rsid w:val="00084DCC"/>
    <w:rsid w:val="000870B5"/>
    <w:rsid w:val="00087AB8"/>
    <w:rsid w:val="00087BEF"/>
    <w:rsid w:val="00090388"/>
    <w:rsid w:val="0009358E"/>
    <w:rsid w:val="000A01E5"/>
    <w:rsid w:val="000A08E6"/>
    <w:rsid w:val="000A2643"/>
    <w:rsid w:val="000A2F1B"/>
    <w:rsid w:val="000A57AC"/>
    <w:rsid w:val="000A6833"/>
    <w:rsid w:val="000A6837"/>
    <w:rsid w:val="000A68C0"/>
    <w:rsid w:val="000A7E86"/>
    <w:rsid w:val="000B0D49"/>
    <w:rsid w:val="000B3BB8"/>
    <w:rsid w:val="000B3F7B"/>
    <w:rsid w:val="000B5C27"/>
    <w:rsid w:val="000B6E24"/>
    <w:rsid w:val="000C0390"/>
    <w:rsid w:val="000C2010"/>
    <w:rsid w:val="000C25E4"/>
    <w:rsid w:val="000C32D9"/>
    <w:rsid w:val="000C3F61"/>
    <w:rsid w:val="000D12BC"/>
    <w:rsid w:val="000D3069"/>
    <w:rsid w:val="000D4107"/>
    <w:rsid w:val="000E0180"/>
    <w:rsid w:val="000E0524"/>
    <w:rsid w:val="000E3567"/>
    <w:rsid w:val="000E56CA"/>
    <w:rsid w:val="000E63D6"/>
    <w:rsid w:val="000E7EBB"/>
    <w:rsid w:val="000F07E5"/>
    <w:rsid w:val="000F1CA2"/>
    <w:rsid w:val="000F1E0A"/>
    <w:rsid w:val="000F1F56"/>
    <w:rsid w:val="000F23F8"/>
    <w:rsid w:val="000F32CF"/>
    <w:rsid w:val="000F43DA"/>
    <w:rsid w:val="000F5352"/>
    <w:rsid w:val="000F69FB"/>
    <w:rsid w:val="000F6D8A"/>
    <w:rsid w:val="001021AC"/>
    <w:rsid w:val="00106B93"/>
    <w:rsid w:val="00106D2A"/>
    <w:rsid w:val="00106F2F"/>
    <w:rsid w:val="001101BA"/>
    <w:rsid w:val="0011189C"/>
    <w:rsid w:val="00116921"/>
    <w:rsid w:val="00117257"/>
    <w:rsid w:val="00117C78"/>
    <w:rsid w:val="00120683"/>
    <w:rsid w:val="001212D5"/>
    <w:rsid w:val="00122876"/>
    <w:rsid w:val="00130B3A"/>
    <w:rsid w:val="0013291F"/>
    <w:rsid w:val="00133E78"/>
    <w:rsid w:val="001348CB"/>
    <w:rsid w:val="00135198"/>
    <w:rsid w:val="00135821"/>
    <w:rsid w:val="00135AB5"/>
    <w:rsid w:val="00136A67"/>
    <w:rsid w:val="00141CFB"/>
    <w:rsid w:val="00142B57"/>
    <w:rsid w:val="001436EC"/>
    <w:rsid w:val="00144D39"/>
    <w:rsid w:val="00145A69"/>
    <w:rsid w:val="00147572"/>
    <w:rsid w:val="00147608"/>
    <w:rsid w:val="00150325"/>
    <w:rsid w:val="00152150"/>
    <w:rsid w:val="00153310"/>
    <w:rsid w:val="00153508"/>
    <w:rsid w:val="001554BD"/>
    <w:rsid w:val="00162BBD"/>
    <w:rsid w:val="00163274"/>
    <w:rsid w:val="00164403"/>
    <w:rsid w:val="00166A82"/>
    <w:rsid w:val="00166CAD"/>
    <w:rsid w:val="00166D4A"/>
    <w:rsid w:val="0017028B"/>
    <w:rsid w:val="00170AF4"/>
    <w:rsid w:val="00170FA6"/>
    <w:rsid w:val="001747DC"/>
    <w:rsid w:val="00175403"/>
    <w:rsid w:val="00175D2F"/>
    <w:rsid w:val="00176147"/>
    <w:rsid w:val="00176151"/>
    <w:rsid w:val="00180A54"/>
    <w:rsid w:val="00181361"/>
    <w:rsid w:val="0018152A"/>
    <w:rsid w:val="001826B4"/>
    <w:rsid w:val="00185440"/>
    <w:rsid w:val="0018563D"/>
    <w:rsid w:val="00186BAD"/>
    <w:rsid w:val="00187861"/>
    <w:rsid w:val="001920BD"/>
    <w:rsid w:val="00194CB1"/>
    <w:rsid w:val="0019512E"/>
    <w:rsid w:val="0019626F"/>
    <w:rsid w:val="0019686B"/>
    <w:rsid w:val="001A0017"/>
    <w:rsid w:val="001A0034"/>
    <w:rsid w:val="001A3FC7"/>
    <w:rsid w:val="001A6BA4"/>
    <w:rsid w:val="001A7453"/>
    <w:rsid w:val="001C3942"/>
    <w:rsid w:val="001C5614"/>
    <w:rsid w:val="001C5FFC"/>
    <w:rsid w:val="001D2AE2"/>
    <w:rsid w:val="001D2F9D"/>
    <w:rsid w:val="001D3842"/>
    <w:rsid w:val="001D4B6D"/>
    <w:rsid w:val="001D4C43"/>
    <w:rsid w:val="001D5755"/>
    <w:rsid w:val="001D65E1"/>
    <w:rsid w:val="001D6919"/>
    <w:rsid w:val="001D6AAE"/>
    <w:rsid w:val="001D6B27"/>
    <w:rsid w:val="001D7E8F"/>
    <w:rsid w:val="001E065E"/>
    <w:rsid w:val="001E270E"/>
    <w:rsid w:val="001E31B9"/>
    <w:rsid w:val="001E3FE8"/>
    <w:rsid w:val="001E7551"/>
    <w:rsid w:val="001F30AD"/>
    <w:rsid w:val="001F369B"/>
    <w:rsid w:val="001F36F7"/>
    <w:rsid w:val="001F49A4"/>
    <w:rsid w:val="001F58D2"/>
    <w:rsid w:val="001F5A68"/>
    <w:rsid w:val="001F603C"/>
    <w:rsid w:val="001F604F"/>
    <w:rsid w:val="00200288"/>
    <w:rsid w:val="00201669"/>
    <w:rsid w:val="00206158"/>
    <w:rsid w:val="00215BC0"/>
    <w:rsid w:val="00217CE3"/>
    <w:rsid w:val="00222384"/>
    <w:rsid w:val="00224E6C"/>
    <w:rsid w:val="00227FCB"/>
    <w:rsid w:val="0023618E"/>
    <w:rsid w:val="002367C6"/>
    <w:rsid w:val="0023773F"/>
    <w:rsid w:val="0024022F"/>
    <w:rsid w:val="00240C2D"/>
    <w:rsid w:val="0024437C"/>
    <w:rsid w:val="00244AA3"/>
    <w:rsid w:val="00247850"/>
    <w:rsid w:val="00247F81"/>
    <w:rsid w:val="00250504"/>
    <w:rsid w:val="00250E43"/>
    <w:rsid w:val="00251222"/>
    <w:rsid w:val="00257B2F"/>
    <w:rsid w:val="00257B4D"/>
    <w:rsid w:val="002622C6"/>
    <w:rsid w:val="00262801"/>
    <w:rsid w:val="00262AF4"/>
    <w:rsid w:val="00263BC2"/>
    <w:rsid w:val="00266743"/>
    <w:rsid w:val="002674CA"/>
    <w:rsid w:val="00267A60"/>
    <w:rsid w:val="00277CC1"/>
    <w:rsid w:val="00280DD5"/>
    <w:rsid w:val="002836DD"/>
    <w:rsid w:val="00287260"/>
    <w:rsid w:val="00291B3B"/>
    <w:rsid w:val="0029227C"/>
    <w:rsid w:val="002A06BD"/>
    <w:rsid w:val="002A3C2A"/>
    <w:rsid w:val="002A64B8"/>
    <w:rsid w:val="002B3C30"/>
    <w:rsid w:val="002B4FB1"/>
    <w:rsid w:val="002B7BAE"/>
    <w:rsid w:val="002B7C1F"/>
    <w:rsid w:val="002C0193"/>
    <w:rsid w:val="002C1E94"/>
    <w:rsid w:val="002C3599"/>
    <w:rsid w:val="002C70F9"/>
    <w:rsid w:val="002D14C1"/>
    <w:rsid w:val="002D1E30"/>
    <w:rsid w:val="002D43FE"/>
    <w:rsid w:val="002D4BFE"/>
    <w:rsid w:val="002D5B75"/>
    <w:rsid w:val="002D5F39"/>
    <w:rsid w:val="002E12B3"/>
    <w:rsid w:val="002E1AF6"/>
    <w:rsid w:val="002E3697"/>
    <w:rsid w:val="002E3C0F"/>
    <w:rsid w:val="002E4BFE"/>
    <w:rsid w:val="002E6CD8"/>
    <w:rsid w:val="002F14DE"/>
    <w:rsid w:val="002F1BA3"/>
    <w:rsid w:val="002F23FD"/>
    <w:rsid w:val="002F254E"/>
    <w:rsid w:val="002F2805"/>
    <w:rsid w:val="002F28E2"/>
    <w:rsid w:val="002F2DD6"/>
    <w:rsid w:val="002F4058"/>
    <w:rsid w:val="002F408E"/>
    <w:rsid w:val="002F41BF"/>
    <w:rsid w:val="002F5555"/>
    <w:rsid w:val="002F5AE8"/>
    <w:rsid w:val="002F67EA"/>
    <w:rsid w:val="002F6BB6"/>
    <w:rsid w:val="00301AE4"/>
    <w:rsid w:val="00301D63"/>
    <w:rsid w:val="00302E8A"/>
    <w:rsid w:val="00303267"/>
    <w:rsid w:val="003061D7"/>
    <w:rsid w:val="00310698"/>
    <w:rsid w:val="00310733"/>
    <w:rsid w:val="00310AB9"/>
    <w:rsid w:val="00313F5E"/>
    <w:rsid w:val="00314FE1"/>
    <w:rsid w:val="0031648B"/>
    <w:rsid w:val="0031672E"/>
    <w:rsid w:val="00316C39"/>
    <w:rsid w:val="003171BF"/>
    <w:rsid w:val="00317A86"/>
    <w:rsid w:val="00321198"/>
    <w:rsid w:val="00323E88"/>
    <w:rsid w:val="00325FB3"/>
    <w:rsid w:val="00326577"/>
    <w:rsid w:val="0032726C"/>
    <w:rsid w:val="00334504"/>
    <w:rsid w:val="00334989"/>
    <w:rsid w:val="0034045A"/>
    <w:rsid w:val="00341D9C"/>
    <w:rsid w:val="00341F3C"/>
    <w:rsid w:val="0034356E"/>
    <w:rsid w:val="00344DB1"/>
    <w:rsid w:val="00346BC5"/>
    <w:rsid w:val="00351C36"/>
    <w:rsid w:val="00352393"/>
    <w:rsid w:val="00352D86"/>
    <w:rsid w:val="003533FB"/>
    <w:rsid w:val="00354028"/>
    <w:rsid w:val="0035418C"/>
    <w:rsid w:val="0035624D"/>
    <w:rsid w:val="0036233A"/>
    <w:rsid w:val="00362363"/>
    <w:rsid w:val="0036321A"/>
    <w:rsid w:val="003639DD"/>
    <w:rsid w:val="00363EA7"/>
    <w:rsid w:val="003652D3"/>
    <w:rsid w:val="003654C7"/>
    <w:rsid w:val="00367023"/>
    <w:rsid w:val="0036723C"/>
    <w:rsid w:val="003679F2"/>
    <w:rsid w:val="00367A95"/>
    <w:rsid w:val="00367FA0"/>
    <w:rsid w:val="003717B3"/>
    <w:rsid w:val="00373E53"/>
    <w:rsid w:val="00374162"/>
    <w:rsid w:val="003744D5"/>
    <w:rsid w:val="003779B2"/>
    <w:rsid w:val="00380B8C"/>
    <w:rsid w:val="00381AB3"/>
    <w:rsid w:val="00382FB1"/>
    <w:rsid w:val="00385354"/>
    <w:rsid w:val="00387388"/>
    <w:rsid w:val="00387D80"/>
    <w:rsid w:val="00390558"/>
    <w:rsid w:val="0039206B"/>
    <w:rsid w:val="00395C0D"/>
    <w:rsid w:val="0039608C"/>
    <w:rsid w:val="00396277"/>
    <w:rsid w:val="00396620"/>
    <w:rsid w:val="00397BB0"/>
    <w:rsid w:val="003A0F59"/>
    <w:rsid w:val="003A0FD9"/>
    <w:rsid w:val="003A149C"/>
    <w:rsid w:val="003A53DE"/>
    <w:rsid w:val="003A7D5A"/>
    <w:rsid w:val="003B0345"/>
    <w:rsid w:val="003B0BBD"/>
    <w:rsid w:val="003B17F6"/>
    <w:rsid w:val="003B4541"/>
    <w:rsid w:val="003B6A6D"/>
    <w:rsid w:val="003C0F98"/>
    <w:rsid w:val="003C4BFD"/>
    <w:rsid w:val="003C4E31"/>
    <w:rsid w:val="003D1582"/>
    <w:rsid w:val="003D46AC"/>
    <w:rsid w:val="003D4E92"/>
    <w:rsid w:val="003E2E3A"/>
    <w:rsid w:val="003E530B"/>
    <w:rsid w:val="003F1E25"/>
    <w:rsid w:val="003F27E5"/>
    <w:rsid w:val="003F3D18"/>
    <w:rsid w:val="003F46C2"/>
    <w:rsid w:val="003F6C38"/>
    <w:rsid w:val="003F742C"/>
    <w:rsid w:val="003F7B26"/>
    <w:rsid w:val="00403B94"/>
    <w:rsid w:val="00404568"/>
    <w:rsid w:val="00404BBB"/>
    <w:rsid w:val="004072FA"/>
    <w:rsid w:val="00407875"/>
    <w:rsid w:val="00410C9C"/>
    <w:rsid w:val="00410CBA"/>
    <w:rsid w:val="00410CD2"/>
    <w:rsid w:val="00413A3E"/>
    <w:rsid w:val="00415031"/>
    <w:rsid w:val="00415E17"/>
    <w:rsid w:val="00416C6D"/>
    <w:rsid w:val="00416D60"/>
    <w:rsid w:val="00416DD1"/>
    <w:rsid w:val="00417FDC"/>
    <w:rsid w:val="00420163"/>
    <w:rsid w:val="004216F3"/>
    <w:rsid w:val="00422180"/>
    <w:rsid w:val="004227D6"/>
    <w:rsid w:val="00422CC9"/>
    <w:rsid w:val="00422DDD"/>
    <w:rsid w:val="00427C57"/>
    <w:rsid w:val="0043085F"/>
    <w:rsid w:val="00433DD5"/>
    <w:rsid w:val="0043571A"/>
    <w:rsid w:val="0044140B"/>
    <w:rsid w:val="00441760"/>
    <w:rsid w:val="00442D65"/>
    <w:rsid w:val="00443998"/>
    <w:rsid w:val="00445C80"/>
    <w:rsid w:val="00446B9D"/>
    <w:rsid w:val="004505D2"/>
    <w:rsid w:val="00451662"/>
    <w:rsid w:val="004530BF"/>
    <w:rsid w:val="00453CC2"/>
    <w:rsid w:val="0045438E"/>
    <w:rsid w:val="004544F0"/>
    <w:rsid w:val="00454643"/>
    <w:rsid w:val="0045488A"/>
    <w:rsid w:val="00454EE3"/>
    <w:rsid w:val="00455BAC"/>
    <w:rsid w:val="00456714"/>
    <w:rsid w:val="004579D9"/>
    <w:rsid w:val="0046022E"/>
    <w:rsid w:val="0046421E"/>
    <w:rsid w:val="00466A2D"/>
    <w:rsid w:val="00466EF9"/>
    <w:rsid w:val="004721DD"/>
    <w:rsid w:val="004724D3"/>
    <w:rsid w:val="00472AEF"/>
    <w:rsid w:val="00472FE3"/>
    <w:rsid w:val="0047705D"/>
    <w:rsid w:val="00480447"/>
    <w:rsid w:val="004806EE"/>
    <w:rsid w:val="00482105"/>
    <w:rsid w:val="00482666"/>
    <w:rsid w:val="00482F26"/>
    <w:rsid w:val="00484CF9"/>
    <w:rsid w:val="004852CF"/>
    <w:rsid w:val="00485A08"/>
    <w:rsid w:val="00487A66"/>
    <w:rsid w:val="00487E56"/>
    <w:rsid w:val="00491A61"/>
    <w:rsid w:val="00495A42"/>
    <w:rsid w:val="00495D25"/>
    <w:rsid w:val="0049646C"/>
    <w:rsid w:val="0049676E"/>
    <w:rsid w:val="00497F78"/>
    <w:rsid w:val="004A2AAD"/>
    <w:rsid w:val="004A4CD7"/>
    <w:rsid w:val="004B1FEE"/>
    <w:rsid w:val="004C3B36"/>
    <w:rsid w:val="004C4800"/>
    <w:rsid w:val="004C4B01"/>
    <w:rsid w:val="004C55CA"/>
    <w:rsid w:val="004D06D4"/>
    <w:rsid w:val="004D1AB9"/>
    <w:rsid w:val="004D21B0"/>
    <w:rsid w:val="004D27D5"/>
    <w:rsid w:val="004D2EC2"/>
    <w:rsid w:val="004D44C9"/>
    <w:rsid w:val="004D47E9"/>
    <w:rsid w:val="004D4E51"/>
    <w:rsid w:val="004D5D96"/>
    <w:rsid w:val="004D6C37"/>
    <w:rsid w:val="004D6D2E"/>
    <w:rsid w:val="004D7599"/>
    <w:rsid w:val="004E25AD"/>
    <w:rsid w:val="004E26F2"/>
    <w:rsid w:val="004E54B7"/>
    <w:rsid w:val="004E5A3F"/>
    <w:rsid w:val="004E65CE"/>
    <w:rsid w:val="004E666C"/>
    <w:rsid w:val="004E6F6E"/>
    <w:rsid w:val="004F3894"/>
    <w:rsid w:val="004F59EE"/>
    <w:rsid w:val="004F60B3"/>
    <w:rsid w:val="004F6C4E"/>
    <w:rsid w:val="004F7E4A"/>
    <w:rsid w:val="00502526"/>
    <w:rsid w:val="00511545"/>
    <w:rsid w:val="005126D7"/>
    <w:rsid w:val="00514A65"/>
    <w:rsid w:val="00516173"/>
    <w:rsid w:val="00520E95"/>
    <w:rsid w:val="00521BD8"/>
    <w:rsid w:val="00526131"/>
    <w:rsid w:val="00533184"/>
    <w:rsid w:val="00533AD3"/>
    <w:rsid w:val="0053452F"/>
    <w:rsid w:val="00535599"/>
    <w:rsid w:val="00535EB0"/>
    <w:rsid w:val="005377D9"/>
    <w:rsid w:val="005379F6"/>
    <w:rsid w:val="00537C63"/>
    <w:rsid w:val="00541037"/>
    <w:rsid w:val="005431FB"/>
    <w:rsid w:val="00543DE8"/>
    <w:rsid w:val="00544838"/>
    <w:rsid w:val="00546F9A"/>
    <w:rsid w:val="005513E1"/>
    <w:rsid w:val="00552324"/>
    <w:rsid w:val="0055300F"/>
    <w:rsid w:val="0055309E"/>
    <w:rsid w:val="00555EB2"/>
    <w:rsid w:val="00557772"/>
    <w:rsid w:val="0056020A"/>
    <w:rsid w:val="00562964"/>
    <w:rsid w:val="00563046"/>
    <w:rsid w:val="0056468E"/>
    <w:rsid w:val="005646CA"/>
    <w:rsid w:val="00564B79"/>
    <w:rsid w:val="00567A26"/>
    <w:rsid w:val="00570DDB"/>
    <w:rsid w:val="00571B43"/>
    <w:rsid w:val="005721B9"/>
    <w:rsid w:val="00574CEE"/>
    <w:rsid w:val="005800F7"/>
    <w:rsid w:val="005846D7"/>
    <w:rsid w:val="00585C43"/>
    <w:rsid w:val="005917F7"/>
    <w:rsid w:val="00592935"/>
    <w:rsid w:val="00597063"/>
    <w:rsid w:val="005A0243"/>
    <w:rsid w:val="005A0696"/>
    <w:rsid w:val="005A0D3F"/>
    <w:rsid w:val="005A0F40"/>
    <w:rsid w:val="005A10E6"/>
    <w:rsid w:val="005A31FD"/>
    <w:rsid w:val="005A52AF"/>
    <w:rsid w:val="005A6ED0"/>
    <w:rsid w:val="005A7154"/>
    <w:rsid w:val="005A7FFB"/>
    <w:rsid w:val="005B0223"/>
    <w:rsid w:val="005B4314"/>
    <w:rsid w:val="005B583D"/>
    <w:rsid w:val="005B6590"/>
    <w:rsid w:val="005C09B1"/>
    <w:rsid w:val="005C0E18"/>
    <w:rsid w:val="005C14EE"/>
    <w:rsid w:val="005C20CE"/>
    <w:rsid w:val="005C21D7"/>
    <w:rsid w:val="005C3944"/>
    <w:rsid w:val="005C40A4"/>
    <w:rsid w:val="005C4A92"/>
    <w:rsid w:val="005C5392"/>
    <w:rsid w:val="005C5488"/>
    <w:rsid w:val="005D058F"/>
    <w:rsid w:val="005D1C06"/>
    <w:rsid w:val="005D2F99"/>
    <w:rsid w:val="005D4A94"/>
    <w:rsid w:val="005D5C38"/>
    <w:rsid w:val="005D5F66"/>
    <w:rsid w:val="005D630A"/>
    <w:rsid w:val="005E0A1F"/>
    <w:rsid w:val="005E20C6"/>
    <w:rsid w:val="005E5486"/>
    <w:rsid w:val="005F1530"/>
    <w:rsid w:val="005F15AC"/>
    <w:rsid w:val="005F4F63"/>
    <w:rsid w:val="005F5826"/>
    <w:rsid w:val="005F63EA"/>
    <w:rsid w:val="00603DFE"/>
    <w:rsid w:val="006045C7"/>
    <w:rsid w:val="006045DB"/>
    <w:rsid w:val="0060507D"/>
    <w:rsid w:val="0060646D"/>
    <w:rsid w:val="0061000F"/>
    <w:rsid w:val="0061057F"/>
    <w:rsid w:val="006117A1"/>
    <w:rsid w:val="0061193C"/>
    <w:rsid w:val="00612575"/>
    <w:rsid w:val="006212B5"/>
    <w:rsid w:val="00621EC8"/>
    <w:rsid w:val="006227C5"/>
    <w:rsid w:val="00622C85"/>
    <w:rsid w:val="00623504"/>
    <w:rsid w:val="006263CB"/>
    <w:rsid w:val="00627139"/>
    <w:rsid w:val="0063196B"/>
    <w:rsid w:val="006346D3"/>
    <w:rsid w:val="006371E9"/>
    <w:rsid w:val="0063731B"/>
    <w:rsid w:val="00644177"/>
    <w:rsid w:val="006468FC"/>
    <w:rsid w:val="006540B0"/>
    <w:rsid w:val="006557A6"/>
    <w:rsid w:val="00656D38"/>
    <w:rsid w:val="00663252"/>
    <w:rsid w:val="00663DBB"/>
    <w:rsid w:val="00663E4C"/>
    <w:rsid w:val="006659A3"/>
    <w:rsid w:val="00665CA5"/>
    <w:rsid w:val="00666FEB"/>
    <w:rsid w:val="00667EF0"/>
    <w:rsid w:val="006701D8"/>
    <w:rsid w:val="00671E67"/>
    <w:rsid w:val="006749CF"/>
    <w:rsid w:val="006749EF"/>
    <w:rsid w:val="00676BDB"/>
    <w:rsid w:val="00681436"/>
    <w:rsid w:val="006816BC"/>
    <w:rsid w:val="00682097"/>
    <w:rsid w:val="00682726"/>
    <w:rsid w:val="006858DF"/>
    <w:rsid w:val="00687AAF"/>
    <w:rsid w:val="0069014C"/>
    <w:rsid w:val="006909E4"/>
    <w:rsid w:val="0069465F"/>
    <w:rsid w:val="00697757"/>
    <w:rsid w:val="006A0614"/>
    <w:rsid w:val="006A1087"/>
    <w:rsid w:val="006A2ED2"/>
    <w:rsid w:val="006A3333"/>
    <w:rsid w:val="006A3503"/>
    <w:rsid w:val="006A3A80"/>
    <w:rsid w:val="006A3CFC"/>
    <w:rsid w:val="006A5AEB"/>
    <w:rsid w:val="006B259F"/>
    <w:rsid w:val="006B6B76"/>
    <w:rsid w:val="006C3405"/>
    <w:rsid w:val="006C3E72"/>
    <w:rsid w:val="006C4E25"/>
    <w:rsid w:val="006C4E41"/>
    <w:rsid w:val="006C74F0"/>
    <w:rsid w:val="006D0AA4"/>
    <w:rsid w:val="006D0DD2"/>
    <w:rsid w:val="006D16FE"/>
    <w:rsid w:val="006D17DC"/>
    <w:rsid w:val="006D2082"/>
    <w:rsid w:val="006D3A20"/>
    <w:rsid w:val="006E450D"/>
    <w:rsid w:val="006E77EC"/>
    <w:rsid w:val="006F110F"/>
    <w:rsid w:val="006F155A"/>
    <w:rsid w:val="006F21A0"/>
    <w:rsid w:val="006F771D"/>
    <w:rsid w:val="006F7A4E"/>
    <w:rsid w:val="00700C25"/>
    <w:rsid w:val="00701AA4"/>
    <w:rsid w:val="007020FE"/>
    <w:rsid w:val="0070382E"/>
    <w:rsid w:val="007066BC"/>
    <w:rsid w:val="00706C5F"/>
    <w:rsid w:val="0071019C"/>
    <w:rsid w:val="00710F0E"/>
    <w:rsid w:val="0071280E"/>
    <w:rsid w:val="00713220"/>
    <w:rsid w:val="007142A4"/>
    <w:rsid w:val="007163D0"/>
    <w:rsid w:val="00720FC7"/>
    <w:rsid w:val="00721DA9"/>
    <w:rsid w:val="00722671"/>
    <w:rsid w:val="00722B5C"/>
    <w:rsid w:val="00724D37"/>
    <w:rsid w:val="00725AE2"/>
    <w:rsid w:val="00726042"/>
    <w:rsid w:val="00730A1E"/>
    <w:rsid w:val="00730E39"/>
    <w:rsid w:val="00732064"/>
    <w:rsid w:val="00732431"/>
    <w:rsid w:val="00733E7D"/>
    <w:rsid w:val="00736A65"/>
    <w:rsid w:val="00740F3B"/>
    <w:rsid w:val="00741065"/>
    <w:rsid w:val="0074127D"/>
    <w:rsid w:val="00741D81"/>
    <w:rsid w:val="007426BF"/>
    <w:rsid w:val="0074731C"/>
    <w:rsid w:val="0074738E"/>
    <w:rsid w:val="00747B3C"/>
    <w:rsid w:val="00751167"/>
    <w:rsid w:val="007515C7"/>
    <w:rsid w:val="00752082"/>
    <w:rsid w:val="007524BC"/>
    <w:rsid w:val="00752531"/>
    <w:rsid w:val="00755995"/>
    <w:rsid w:val="0075681A"/>
    <w:rsid w:val="00756A10"/>
    <w:rsid w:val="0076193E"/>
    <w:rsid w:val="00765534"/>
    <w:rsid w:val="00770020"/>
    <w:rsid w:val="007701FD"/>
    <w:rsid w:val="00773497"/>
    <w:rsid w:val="00774371"/>
    <w:rsid w:val="00776814"/>
    <w:rsid w:val="00780529"/>
    <w:rsid w:val="00781000"/>
    <w:rsid w:val="00781AB2"/>
    <w:rsid w:val="00783D5D"/>
    <w:rsid w:val="00786864"/>
    <w:rsid w:val="00787A11"/>
    <w:rsid w:val="00787B13"/>
    <w:rsid w:val="00790B78"/>
    <w:rsid w:val="007915AE"/>
    <w:rsid w:val="00794455"/>
    <w:rsid w:val="0079512F"/>
    <w:rsid w:val="00795529"/>
    <w:rsid w:val="007958AB"/>
    <w:rsid w:val="00796569"/>
    <w:rsid w:val="00797907"/>
    <w:rsid w:val="007A0072"/>
    <w:rsid w:val="007A0509"/>
    <w:rsid w:val="007A0DF9"/>
    <w:rsid w:val="007A1624"/>
    <w:rsid w:val="007A1FD3"/>
    <w:rsid w:val="007A5A8F"/>
    <w:rsid w:val="007A7CB7"/>
    <w:rsid w:val="007B13BF"/>
    <w:rsid w:val="007B3643"/>
    <w:rsid w:val="007B37CB"/>
    <w:rsid w:val="007B3AAF"/>
    <w:rsid w:val="007B52AF"/>
    <w:rsid w:val="007B763D"/>
    <w:rsid w:val="007C17E0"/>
    <w:rsid w:val="007C25DF"/>
    <w:rsid w:val="007C2ACA"/>
    <w:rsid w:val="007C3618"/>
    <w:rsid w:val="007C3FCD"/>
    <w:rsid w:val="007C4EEC"/>
    <w:rsid w:val="007C599A"/>
    <w:rsid w:val="007C5A2D"/>
    <w:rsid w:val="007C6334"/>
    <w:rsid w:val="007D2713"/>
    <w:rsid w:val="007D2C59"/>
    <w:rsid w:val="007D2D38"/>
    <w:rsid w:val="007D42A7"/>
    <w:rsid w:val="007D6568"/>
    <w:rsid w:val="007E1EC5"/>
    <w:rsid w:val="007E29A8"/>
    <w:rsid w:val="007E2F3B"/>
    <w:rsid w:val="007E34EF"/>
    <w:rsid w:val="007E42C0"/>
    <w:rsid w:val="007E4C08"/>
    <w:rsid w:val="007E62D6"/>
    <w:rsid w:val="007E6569"/>
    <w:rsid w:val="007E6725"/>
    <w:rsid w:val="007E6C30"/>
    <w:rsid w:val="007F1A39"/>
    <w:rsid w:val="007F4938"/>
    <w:rsid w:val="007F6BEE"/>
    <w:rsid w:val="00803076"/>
    <w:rsid w:val="008032FD"/>
    <w:rsid w:val="0080357C"/>
    <w:rsid w:val="00803A0E"/>
    <w:rsid w:val="0080411A"/>
    <w:rsid w:val="00805465"/>
    <w:rsid w:val="00807971"/>
    <w:rsid w:val="0081120D"/>
    <w:rsid w:val="0081503D"/>
    <w:rsid w:val="00816772"/>
    <w:rsid w:val="00817894"/>
    <w:rsid w:val="00820598"/>
    <w:rsid w:val="00820997"/>
    <w:rsid w:val="00820C09"/>
    <w:rsid w:val="00821097"/>
    <w:rsid w:val="008215B2"/>
    <w:rsid w:val="00823131"/>
    <w:rsid w:val="00823793"/>
    <w:rsid w:val="00826B46"/>
    <w:rsid w:val="00834721"/>
    <w:rsid w:val="00836A05"/>
    <w:rsid w:val="00836CA6"/>
    <w:rsid w:val="008372C7"/>
    <w:rsid w:val="00840F02"/>
    <w:rsid w:val="00841C2D"/>
    <w:rsid w:val="00843165"/>
    <w:rsid w:val="0084537A"/>
    <w:rsid w:val="00845687"/>
    <w:rsid w:val="00846BE4"/>
    <w:rsid w:val="00847501"/>
    <w:rsid w:val="008512E8"/>
    <w:rsid w:val="00852CD7"/>
    <w:rsid w:val="0085311F"/>
    <w:rsid w:val="00854EB3"/>
    <w:rsid w:val="008566AB"/>
    <w:rsid w:val="00860831"/>
    <w:rsid w:val="00861621"/>
    <w:rsid w:val="0086456F"/>
    <w:rsid w:val="00864CE9"/>
    <w:rsid w:val="00866435"/>
    <w:rsid w:val="00866F72"/>
    <w:rsid w:val="008670F3"/>
    <w:rsid w:val="008675C8"/>
    <w:rsid w:val="0086772E"/>
    <w:rsid w:val="0087067E"/>
    <w:rsid w:val="00870F97"/>
    <w:rsid w:val="00871000"/>
    <w:rsid w:val="00872808"/>
    <w:rsid w:val="00880217"/>
    <w:rsid w:val="00880FB1"/>
    <w:rsid w:val="00882841"/>
    <w:rsid w:val="008837D0"/>
    <w:rsid w:val="0088428C"/>
    <w:rsid w:val="00884BB4"/>
    <w:rsid w:val="00891FF2"/>
    <w:rsid w:val="008933A7"/>
    <w:rsid w:val="00895DB3"/>
    <w:rsid w:val="00895FE3"/>
    <w:rsid w:val="008A4CF5"/>
    <w:rsid w:val="008A751F"/>
    <w:rsid w:val="008B2FB6"/>
    <w:rsid w:val="008B3304"/>
    <w:rsid w:val="008B34C4"/>
    <w:rsid w:val="008B3606"/>
    <w:rsid w:val="008B3709"/>
    <w:rsid w:val="008B477F"/>
    <w:rsid w:val="008C194D"/>
    <w:rsid w:val="008D0326"/>
    <w:rsid w:val="008D2A61"/>
    <w:rsid w:val="008D32F6"/>
    <w:rsid w:val="008D34B9"/>
    <w:rsid w:val="008D46AD"/>
    <w:rsid w:val="008D4AA8"/>
    <w:rsid w:val="008D4AE1"/>
    <w:rsid w:val="008D65F2"/>
    <w:rsid w:val="008D6A39"/>
    <w:rsid w:val="008D75E2"/>
    <w:rsid w:val="008E3CC2"/>
    <w:rsid w:val="008E5C26"/>
    <w:rsid w:val="008F1D40"/>
    <w:rsid w:val="008F2186"/>
    <w:rsid w:val="008F22E6"/>
    <w:rsid w:val="008F4587"/>
    <w:rsid w:val="008F5455"/>
    <w:rsid w:val="008F7877"/>
    <w:rsid w:val="00900606"/>
    <w:rsid w:val="00900B15"/>
    <w:rsid w:val="00900C60"/>
    <w:rsid w:val="00901683"/>
    <w:rsid w:val="009027CC"/>
    <w:rsid w:val="0090474D"/>
    <w:rsid w:val="00910D61"/>
    <w:rsid w:val="00912D37"/>
    <w:rsid w:val="0091427F"/>
    <w:rsid w:val="00915545"/>
    <w:rsid w:val="009159D1"/>
    <w:rsid w:val="0091620E"/>
    <w:rsid w:val="009210B3"/>
    <w:rsid w:val="0092120C"/>
    <w:rsid w:val="009221AD"/>
    <w:rsid w:val="009255F3"/>
    <w:rsid w:val="00925EC9"/>
    <w:rsid w:val="00927A94"/>
    <w:rsid w:val="00931C91"/>
    <w:rsid w:val="00932753"/>
    <w:rsid w:val="00933DA4"/>
    <w:rsid w:val="009349B8"/>
    <w:rsid w:val="009350FC"/>
    <w:rsid w:val="00935136"/>
    <w:rsid w:val="00935831"/>
    <w:rsid w:val="009361AA"/>
    <w:rsid w:val="00936CCD"/>
    <w:rsid w:val="00943518"/>
    <w:rsid w:val="0094778A"/>
    <w:rsid w:val="00951450"/>
    <w:rsid w:val="00952670"/>
    <w:rsid w:val="00955362"/>
    <w:rsid w:val="009558EB"/>
    <w:rsid w:val="0095671F"/>
    <w:rsid w:val="009611ED"/>
    <w:rsid w:val="00962431"/>
    <w:rsid w:val="0096595C"/>
    <w:rsid w:val="00967A6C"/>
    <w:rsid w:val="009710F7"/>
    <w:rsid w:val="00971109"/>
    <w:rsid w:val="00971360"/>
    <w:rsid w:val="00971877"/>
    <w:rsid w:val="009723B5"/>
    <w:rsid w:val="009725C9"/>
    <w:rsid w:val="009728CA"/>
    <w:rsid w:val="00976189"/>
    <w:rsid w:val="00976D3B"/>
    <w:rsid w:val="00980B62"/>
    <w:rsid w:val="00983258"/>
    <w:rsid w:val="009840A3"/>
    <w:rsid w:val="009841A8"/>
    <w:rsid w:val="00984FC1"/>
    <w:rsid w:val="00986DCA"/>
    <w:rsid w:val="00990B30"/>
    <w:rsid w:val="00990CE0"/>
    <w:rsid w:val="009911D5"/>
    <w:rsid w:val="009914A0"/>
    <w:rsid w:val="009923E9"/>
    <w:rsid w:val="00993436"/>
    <w:rsid w:val="00996F5E"/>
    <w:rsid w:val="009974C1"/>
    <w:rsid w:val="009A0493"/>
    <w:rsid w:val="009A30CC"/>
    <w:rsid w:val="009A37FF"/>
    <w:rsid w:val="009A3E28"/>
    <w:rsid w:val="009A681E"/>
    <w:rsid w:val="009A7523"/>
    <w:rsid w:val="009B0373"/>
    <w:rsid w:val="009B23A2"/>
    <w:rsid w:val="009B6866"/>
    <w:rsid w:val="009B6F3D"/>
    <w:rsid w:val="009C16E2"/>
    <w:rsid w:val="009C2FB9"/>
    <w:rsid w:val="009C5853"/>
    <w:rsid w:val="009C6753"/>
    <w:rsid w:val="009C71D2"/>
    <w:rsid w:val="009D206C"/>
    <w:rsid w:val="009D3107"/>
    <w:rsid w:val="009D340E"/>
    <w:rsid w:val="009D4C58"/>
    <w:rsid w:val="009E3B9E"/>
    <w:rsid w:val="009E5D1E"/>
    <w:rsid w:val="009E73F4"/>
    <w:rsid w:val="009E7A80"/>
    <w:rsid w:val="009F0AAB"/>
    <w:rsid w:val="009F1D56"/>
    <w:rsid w:val="009F1E2D"/>
    <w:rsid w:val="009F38E2"/>
    <w:rsid w:val="009F7894"/>
    <w:rsid w:val="009F7ADC"/>
    <w:rsid w:val="00A008CA"/>
    <w:rsid w:val="00A00F74"/>
    <w:rsid w:val="00A0221C"/>
    <w:rsid w:val="00A03931"/>
    <w:rsid w:val="00A05A33"/>
    <w:rsid w:val="00A065A9"/>
    <w:rsid w:val="00A10680"/>
    <w:rsid w:val="00A12963"/>
    <w:rsid w:val="00A208A5"/>
    <w:rsid w:val="00A210DD"/>
    <w:rsid w:val="00A215BA"/>
    <w:rsid w:val="00A21E8E"/>
    <w:rsid w:val="00A2245D"/>
    <w:rsid w:val="00A24B8C"/>
    <w:rsid w:val="00A252DB"/>
    <w:rsid w:val="00A30578"/>
    <w:rsid w:val="00A33E49"/>
    <w:rsid w:val="00A3402C"/>
    <w:rsid w:val="00A3531C"/>
    <w:rsid w:val="00A36277"/>
    <w:rsid w:val="00A37091"/>
    <w:rsid w:val="00A4064A"/>
    <w:rsid w:val="00A4129B"/>
    <w:rsid w:val="00A44400"/>
    <w:rsid w:val="00A4603B"/>
    <w:rsid w:val="00A467CA"/>
    <w:rsid w:val="00A52F39"/>
    <w:rsid w:val="00A54040"/>
    <w:rsid w:val="00A54128"/>
    <w:rsid w:val="00A55EF6"/>
    <w:rsid w:val="00A56218"/>
    <w:rsid w:val="00A562B5"/>
    <w:rsid w:val="00A578EB"/>
    <w:rsid w:val="00A57A12"/>
    <w:rsid w:val="00A62FC9"/>
    <w:rsid w:val="00A63BE1"/>
    <w:rsid w:val="00A658AC"/>
    <w:rsid w:val="00A659BC"/>
    <w:rsid w:val="00A66ABB"/>
    <w:rsid w:val="00A67265"/>
    <w:rsid w:val="00A74B08"/>
    <w:rsid w:val="00A74B48"/>
    <w:rsid w:val="00A800DA"/>
    <w:rsid w:val="00A80771"/>
    <w:rsid w:val="00A80F5D"/>
    <w:rsid w:val="00A813FB"/>
    <w:rsid w:val="00A818BF"/>
    <w:rsid w:val="00A8240B"/>
    <w:rsid w:val="00A84097"/>
    <w:rsid w:val="00A85A1C"/>
    <w:rsid w:val="00A85D6D"/>
    <w:rsid w:val="00A86908"/>
    <w:rsid w:val="00A871B5"/>
    <w:rsid w:val="00A879D3"/>
    <w:rsid w:val="00A905FA"/>
    <w:rsid w:val="00A90C4A"/>
    <w:rsid w:val="00A90D37"/>
    <w:rsid w:val="00A910BD"/>
    <w:rsid w:val="00A91412"/>
    <w:rsid w:val="00A91AFC"/>
    <w:rsid w:val="00A95FE9"/>
    <w:rsid w:val="00A9797F"/>
    <w:rsid w:val="00AA0743"/>
    <w:rsid w:val="00AA088F"/>
    <w:rsid w:val="00AA5F65"/>
    <w:rsid w:val="00AA6ED3"/>
    <w:rsid w:val="00AB145B"/>
    <w:rsid w:val="00AB15AE"/>
    <w:rsid w:val="00AB2287"/>
    <w:rsid w:val="00AB22DC"/>
    <w:rsid w:val="00AB2641"/>
    <w:rsid w:val="00AB31C4"/>
    <w:rsid w:val="00AB4670"/>
    <w:rsid w:val="00AB574B"/>
    <w:rsid w:val="00AB6ED6"/>
    <w:rsid w:val="00AC09A6"/>
    <w:rsid w:val="00AC10E6"/>
    <w:rsid w:val="00AC2469"/>
    <w:rsid w:val="00AC3B2C"/>
    <w:rsid w:val="00AC7AE4"/>
    <w:rsid w:val="00AD2FAC"/>
    <w:rsid w:val="00AD54A4"/>
    <w:rsid w:val="00AD5631"/>
    <w:rsid w:val="00AD6702"/>
    <w:rsid w:val="00AD7449"/>
    <w:rsid w:val="00AE15C0"/>
    <w:rsid w:val="00AE1F4E"/>
    <w:rsid w:val="00AE4590"/>
    <w:rsid w:val="00AE77E2"/>
    <w:rsid w:val="00AF0ACE"/>
    <w:rsid w:val="00AF183F"/>
    <w:rsid w:val="00AF51D5"/>
    <w:rsid w:val="00AF5D4D"/>
    <w:rsid w:val="00AF66F1"/>
    <w:rsid w:val="00AF6ABF"/>
    <w:rsid w:val="00AF733B"/>
    <w:rsid w:val="00B005E8"/>
    <w:rsid w:val="00B00C74"/>
    <w:rsid w:val="00B01413"/>
    <w:rsid w:val="00B0231B"/>
    <w:rsid w:val="00B03E69"/>
    <w:rsid w:val="00B064BB"/>
    <w:rsid w:val="00B07665"/>
    <w:rsid w:val="00B10C7A"/>
    <w:rsid w:val="00B1146B"/>
    <w:rsid w:val="00B122EA"/>
    <w:rsid w:val="00B123ED"/>
    <w:rsid w:val="00B12A10"/>
    <w:rsid w:val="00B1376E"/>
    <w:rsid w:val="00B15739"/>
    <w:rsid w:val="00B22438"/>
    <w:rsid w:val="00B274A5"/>
    <w:rsid w:val="00B31BC9"/>
    <w:rsid w:val="00B33F80"/>
    <w:rsid w:val="00B34926"/>
    <w:rsid w:val="00B34BF9"/>
    <w:rsid w:val="00B37055"/>
    <w:rsid w:val="00B4015E"/>
    <w:rsid w:val="00B408B4"/>
    <w:rsid w:val="00B412F4"/>
    <w:rsid w:val="00B459B2"/>
    <w:rsid w:val="00B45E45"/>
    <w:rsid w:val="00B474BA"/>
    <w:rsid w:val="00B50CE3"/>
    <w:rsid w:val="00B510EE"/>
    <w:rsid w:val="00B517DA"/>
    <w:rsid w:val="00B51E19"/>
    <w:rsid w:val="00B547D0"/>
    <w:rsid w:val="00B55F8A"/>
    <w:rsid w:val="00B566CD"/>
    <w:rsid w:val="00B573AE"/>
    <w:rsid w:val="00B64B69"/>
    <w:rsid w:val="00B65734"/>
    <w:rsid w:val="00B66917"/>
    <w:rsid w:val="00B67478"/>
    <w:rsid w:val="00B74CDB"/>
    <w:rsid w:val="00B768B7"/>
    <w:rsid w:val="00B80F60"/>
    <w:rsid w:val="00B8218E"/>
    <w:rsid w:val="00B84CD3"/>
    <w:rsid w:val="00B8587E"/>
    <w:rsid w:val="00B87C1B"/>
    <w:rsid w:val="00B93B65"/>
    <w:rsid w:val="00B94AEE"/>
    <w:rsid w:val="00B96BF4"/>
    <w:rsid w:val="00B96C47"/>
    <w:rsid w:val="00BA03E2"/>
    <w:rsid w:val="00BA1C40"/>
    <w:rsid w:val="00BA1D57"/>
    <w:rsid w:val="00BA3886"/>
    <w:rsid w:val="00BA5FE4"/>
    <w:rsid w:val="00BA6005"/>
    <w:rsid w:val="00BA7AB0"/>
    <w:rsid w:val="00BB1F5A"/>
    <w:rsid w:val="00BB361B"/>
    <w:rsid w:val="00BB443F"/>
    <w:rsid w:val="00BB605F"/>
    <w:rsid w:val="00BB70A9"/>
    <w:rsid w:val="00BC066F"/>
    <w:rsid w:val="00BC1597"/>
    <w:rsid w:val="00BC2A06"/>
    <w:rsid w:val="00BC3EDF"/>
    <w:rsid w:val="00BC50BF"/>
    <w:rsid w:val="00BC57BC"/>
    <w:rsid w:val="00BD1BD4"/>
    <w:rsid w:val="00BD1DD2"/>
    <w:rsid w:val="00BD3B19"/>
    <w:rsid w:val="00BD45ED"/>
    <w:rsid w:val="00BD71A7"/>
    <w:rsid w:val="00BE0491"/>
    <w:rsid w:val="00BE1475"/>
    <w:rsid w:val="00BE1500"/>
    <w:rsid w:val="00BF2ADC"/>
    <w:rsid w:val="00BF3259"/>
    <w:rsid w:val="00BF37C3"/>
    <w:rsid w:val="00BF4C5D"/>
    <w:rsid w:val="00C003E9"/>
    <w:rsid w:val="00C0057B"/>
    <w:rsid w:val="00C00C4B"/>
    <w:rsid w:val="00C01232"/>
    <w:rsid w:val="00C01607"/>
    <w:rsid w:val="00C0305B"/>
    <w:rsid w:val="00C04E2E"/>
    <w:rsid w:val="00C055DF"/>
    <w:rsid w:val="00C05A3C"/>
    <w:rsid w:val="00C115AE"/>
    <w:rsid w:val="00C1187C"/>
    <w:rsid w:val="00C118A4"/>
    <w:rsid w:val="00C12FAE"/>
    <w:rsid w:val="00C13147"/>
    <w:rsid w:val="00C13D12"/>
    <w:rsid w:val="00C14359"/>
    <w:rsid w:val="00C153D5"/>
    <w:rsid w:val="00C20C69"/>
    <w:rsid w:val="00C21A9A"/>
    <w:rsid w:val="00C21F0A"/>
    <w:rsid w:val="00C250E2"/>
    <w:rsid w:val="00C25EA1"/>
    <w:rsid w:val="00C26277"/>
    <w:rsid w:val="00C267B5"/>
    <w:rsid w:val="00C26D07"/>
    <w:rsid w:val="00C27C10"/>
    <w:rsid w:val="00C31687"/>
    <w:rsid w:val="00C325F9"/>
    <w:rsid w:val="00C35F23"/>
    <w:rsid w:val="00C40AD4"/>
    <w:rsid w:val="00C41E48"/>
    <w:rsid w:val="00C42C8F"/>
    <w:rsid w:val="00C4431A"/>
    <w:rsid w:val="00C44AD5"/>
    <w:rsid w:val="00C45D95"/>
    <w:rsid w:val="00C46DB4"/>
    <w:rsid w:val="00C47979"/>
    <w:rsid w:val="00C47EBF"/>
    <w:rsid w:val="00C5083F"/>
    <w:rsid w:val="00C50B9A"/>
    <w:rsid w:val="00C53E43"/>
    <w:rsid w:val="00C5474D"/>
    <w:rsid w:val="00C55D9F"/>
    <w:rsid w:val="00C569F2"/>
    <w:rsid w:val="00C56F6E"/>
    <w:rsid w:val="00C57E6A"/>
    <w:rsid w:val="00C6093B"/>
    <w:rsid w:val="00C61403"/>
    <w:rsid w:val="00C6194D"/>
    <w:rsid w:val="00C63F79"/>
    <w:rsid w:val="00C66B25"/>
    <w:rsid w:val="00C675E5"/>
    <w:rsid w:val="00C6776B"/>
    <w:rsid w:val="00C679B4"/>
    <w:rsid w:val="00C67F8F"/>
    <w:rsid w:val="00C7084F"/>
    <w:rsid w:val="00C708EC"/>
    <w:rsid w:val="00C74024"/>
    <w:rsid w:val="00C74E8A"/>
    <w:rsid w:val="00C74F2E"/>
    <w:rsid w:val="00C75843"/>
    <w:rsid w:val="00C77B13"/>
    <w:rsid w:val="00C80ADA"/>
    <w:rsid w:val="00C847FF"/>
    <w:rsid w:val="00C84D56"/>
    <w:rsid w:val="00C8649A"/>
    <w:rsid w:val="00C87971"/>
    <w:rsid w:val="00C87B16"/>
    <w:rsid w:val="00C87E7A"/>
    <w:rsid w:val="00C91186"/>
    <w:rsid w:val="00C938BC"/>
    <w:rsid w:val="00C94FF9"/>
    <w:rsid w:val="00C95A34"/>
    <w:rsid w:val="00CA3FFA"/>
    <w:rsid w:val="00CA67FF"/>
    <w:rsid w:val="00CA78E1"/>
    <w:rsid w:val="00CB4126"/>
    <w:rsid w:val="00CB5B9C"/>
    <w:rsid w:val="00CB66C3"/>
    <w:rsid w:val="00CC22AB"/>
    <w:rsid w:val="00CC4F0D"/>
    <w:rsid w:val="00CC5117"/>
    <w:rsid w:val="00CC587D"/>
    <w:rsid w:val="00CC6058"/>
    <w:rsid w:val="00CC722B"/>
    <w:rsid w:val="00CD0540"/>
    <w:rsid w:val="00CD2D57"/>
    <w:rsid w:val="00CD3C90"/>
    <w:rsid w:val="00CD5EF5"/>
    <w:rsid w:val="00CD756D"/>
    <w:rsid w:val="00CE1967"/>
    <w:rsid w:val="00CE54C1"/>
    <w:rsid w:val="00CE615A"/>
    <w:rsid w:val="00CE7599"/>
    <w:rsid w:val="00CF1591"/>
    <w:rsid w:val="00CF3FF1"/>
    <w:rsid w:val="00CF5A25"/>
    <w:rsid w:val="00CF6206"/>
    <w:rsid w:val="00D02853"/>
    <w:rsid w:val="00D05E9C"/>
    <w:rsid w:val="00D06C85"/>
    <w:rsid w:val="00D074E2"/>
    <w:rsid w:val="00D078BA"/>
    <w:rsid w:val="00D07EF6"/>
    <w:rsid w:val="00D11498"/>
    <w:rsid w:val="00D11C31"/>
    <w:rsid w:val="00D1330E"/>
    <w:rsid w:val="00D1483D"/>
    <w:rsid w:val="00D177A9"/>
    <w:rsid w:val="00D200D8"/>
    <w:rsid w:val="00D21015"/>
    <w:rsid w:val="00D21E03"/>
    <w:rsid w:val="00D223CC"/>
    <w:rsid w:val="00D23930"/>
    <w:rsid w:val="00D24904"/>
    <w:rsid w:val="00D3080C"/>
    <w:rsid w:val="00D321AD"/>
    <w:rsid w:val="00D3286C"/>
    <w:rsid w:val="00D33549"/>
    <w:rsid w:val="00D33D9D"/>
    <w:rsid w:val="00D34071"/>
    <w:rsid w:val="00D34399"/>
    <w:rsid w:val="00D34AE0"/>
    <w:rsid w:val="00D37D64"/>
    <w:rsid w:val="00D41E94"/>
    <w:rsid w:val="00D426B7"/>
    <w:rsid w:val="00D44A72"/>
    <w:rsid w:val="00D45219"/>
    <w:rsid w:val="00D4654F"/>
    <w:rsid w:val="00D4798D"/>
    <w:rsid w:val="00D50C03"/>
    <w:rsid w:val="00D51698"/>
    <w:rsid w:val="00D518C1"/>
    <w:rsid w:val="00D537D2"/>
    <w:rsid w:val="00D60281"/>
    <w:rsid w:val="00D60A96"/>
    <w:rsid w:val="00D63C09"/>
    <w:rsid w:val="00D65EC0"/>
    <w:rsid w:val="00D66435"/>
    <w:rsid w:val="00D67329"/>
    <w:rsid w:val="00D6789E"/>
    <w:rsid w:val="00D67A8B"/>
    <w:rsid w:val="00D71D33"/>
    <w:rsid w:val="00D7268C"/>
    <w:rsid w:val="00D73E2B"/>
    <w:rsid w:val="00D74C3B"/>
    <w:rsid w:val="00D74F66"/>
    <w:rsid w:val="00D75208"/>
    <w:rsid w:val="00D75751"/>
    <w:rsid w:val="00D75E6B"/>
    <w:rsid w:val="00D764D5"/>
    <w:rsid w:val="00D804C6"/>
    <w:rsid w:val="00D81208"/>
    <w:rsid w:val="00D817E3"/>
    <w:rsid w:val="00D823E3"/>
    <w:rsid w:val="00D84790"/>
    <w:rsid w:val="00D85526"/>
    <w:rsid w:val="00D85ECC"/>
    <w:rsid w:val="00D936A3"/>
    <w:rsid w:val="00D94DB6"/>
    <w:rsid w:val="00D95123"/>
    <w:rsid w:val="00DA1B53"/>
    <w:rsid w:val="00DA3933"/>
    <w:rsid w:val="00DA53EF"/>
    <w:rsid w:val="00DA689A"/>
    <w:rsid w:val="00DB057A"/>
    <w:rsid w:val="00DB1306"/>
    <w:rsid w:val="00DB1DAA"/>
    <w:rsid w:val="00DB4E40"/>
    <w:rsid w:val="00DB569D"/>
    <w:rsid w:val="00DB6A27"/>
    <w:rsid w:val="00DB6EE8"/>
    <w:rsid w:val="00DC2CEA"/>
    <w:rsid w:val="00DC2FF3"/>
    <w:rsid w:val="00DC3752"/>
    <w:rsid w:val="00DC3918"/>
    <w:rsid w:val="00DC4F2E"/>
    <w:rsid w:val="00DD15A7"/>
    <w:rsid w:val="00DD2296"/>
    <w:rsid w:val="00DD35D3"/>
    <w:rsid w:val="00DD3B70"/>
    <w:rsid w:val="00DD5CFD"/>
    <w:rsid w:val="00DD6F16"/>
    <w:rsid w:val="00DE2E88"/>
    <w:rsid w:val="00DE33A4"/>
    <w:rsid w:val="00DE4FBB"/>
    <w:rsid w:val="00DE6256"/>
    <w:rsid w:val="00DE783B"/>
    <w:rsid w:val="00DF016F"/>
    <w:rsid w:val="00DF1EB8"/>
    <w:rsid w:val="00DF415B"/>
    <w:rsid w:val="00E004D2"/>
    <w:rsid w:val="00E04B32"/>
    <w:rsid w:val="00E05048"/>
    <w:rsid w:val="00E06D8F"/>
    <w:rsid w:val="00E07280"/>
    <w:rsid w:val="00E1186D"/>
    <w:rsid w:val="00E123A4"/>
    <w:rsid w:val="00E1264E"/>
    <w:rsid w:val="00E139D6"/>
    <w:rsid w:val="00E14897"/>
    <w:rsid w:val="00E20A3F"/>
    <w:rsid w:val="00E231A3"/>
    <w:rsid w:val="00E247A3"/>
    <w:rsid w:val="00E247D0"/>
    <w:rsid w:val="00E259FF"/>
    <w:rsid w:val="00E31491"/>
    <w:rsid w:val="00E32EF6"/>
    <w:rsid w:val="00E36D54"/>
    <w:rsid w:val="00E406F5"/>
    <w:rsid w:val="00E40ABD"/>
    <w:rsid w:val="00E42048"/>
    <w:rsid w:val="00E43E80"/>
    <w:rsid w:val="00E43EAD"/>
    <w:rsid w:val="00E441A9"/>
    <w:rsid w:val="00E4712A"/>
    <w:rsid w:val="00E4761A"/>
    <w:rsid w:val="00E530FA"/>
    <w:rsid w:val="00E56526"/>
    <w:rsid w:val="00E574CE"/>
    <w:rsid w:val="00E57810"/>
    <w:rsid w:val="00E578F2"/>
    <w:rsid w:val="00E61100"/>
    <w:rsid w:val="00E617B0"/>
    <w:rsid w:val="00E62E54"/>
    <w:rsid w:val="00E63CA8"/>
    <w:rsid w:val="00E67E58"/>
    <w:rsid w:val="00E701CA"/>
    <w:rsid w:val="00E701F3"/>
    <w:rsid w:val="00E70CFD"/>
    <w:rsid w:val="00E70F16"/>
    <w:rsid w:val="00E71650"/>
    <w:rsid w:val="00E71867"/>
    <w:rsid w:val="00E73EAA"/>
    <w:rsid w:val="00E7483B"/>
    <w:rsid w:val="00E74FD7"/>
    <w:rsid w:val="00E75B11"/>
    <w:rsid w:val="00E80621"/>
    <w:rsid w:val="00E807CD"/>
    <w:rsid w:val="00E81135"/>
    <w:rsid w:val="00E82A2B"/>
    <w:rsid w:val="00E83E23"/>
    <w:rsid w:val="00E85905"/>
    <w:rsid w:val="00E86A3F"/>
    <w:rsid w:val="00E876EB"/>
    <w:rsid w:val="00E909B8"/>
    <w:rsid w:val="00E92D4C"/>
    <w:rsid w:val="00E938FD"/>
    <w:rsid w:val="00E93B0B"/>
    <w:rsid w:val="00E95E41"/>
    <w:rsid w:val="00EA1271"/>
    <w:rsid w:val="00EA3AD9"/>
    <w:rsid w:val="00EA403B"/>
    <w:rsid w:val="00EA54E1"/>
    <w:rsid w:val="00EA673D"/>
    <w:rsid w:val="00EB0EE3"/>
    <w:rsid w:val="00EB1315"/>
    <w:rsid w:val="00EB150E"/>
    <w:rsid w:val="00EB2AD0"/>
    <w:rsid w:val="00EB2F03"/>
    <w:rsid w:val="00EB3163"/>
    <w:rsid w:val="00EB3A02"/>
    <w:rsid w:val="00EB506D"/>
    <w:rsid w:val="00EB52BF"/>
    <w:rsid w:val="00EB5A1F"/>
    <w:rsid w:val="00EB607C"/>
    <w:rsid w:val="00EC0532"/>
    <w:rsid w:val="00EC2957"/>
    <w:rsid w:val="00ED4707"/>
    <w:rsid w:val="00ED76F3"/>
    <w:rsid w:val="00EE107F"/>
    <w:rsid w:val="00EE130F"/>
    <w:rsid w:val="00EE28E3"/>
    <w:rsid w:val="00EE3207"/>
    <w:rsid w:val="00EE42C7"/>
    <w:rsid w:val="00EE5853"/>
    <w:rsid w:val="00EE6F43"/>
    <w:rsid w:val="00EE74C4"/>
    <w:rsid w:val="00EF09F3"/>
    <w:rsid w:val="00EF1462"/>
    <w:rsid w:val="00EF454D"/>
    <w:rsid w:val="00EF470A"/>
    <w:rsid w:val="00EF516D"/>
    <w:rsid w:val="00EF519B"/>
    <w:rsid w:val="00EF744A"/>
    <w:rsid w:val="00F00B97"/>
    <w:rsid w:val="00F0271F"/>
    <w:rsid w:val="00F0280F"/>
    <w:rsid w:val="00F0288F"/>
    <w:rsid w:val="00F02AAE"/>
    <w:rsid w:val="00F032C5"/>
    <w:rsid w:val="00F0791B"/>
    <w:rsid w:val="00F12A03"/>
    <w:rsid w:val="00F138A2"/>
    <w:rsid w:val="00F15B41"/>
    <w:rsid w:val="00F1637D"/>
    <w:rsid w:val="00F16B55"/>
    <w:rsid w:val="00F21247"/>
    <w:rsid w:val="00F249DE"/>
    <w:rsid w:val="00F26430"/>
    <w:rsid w:val="00F27F80"/>
    <w:rsid w:val="00F306EB"/>
    <w:rsid w:val="00F31B95"/>
    <w:rsid w:val="00F33118"/>
    <w:rsid w:val="00F33B76"/>
    <w:rsid w:val="00F3677E"/>
    <w:rsid w:val="00F368CE"/>
    <w:rsid w:val="00F401BC"/>
    <w:rsid w:val="00F4056F"/>
    <w:rsid w:val="00F407DD"/>
    <w:rsid w:val="00F41431"/>
    <w:rsid w:val="00F414AF"/>
    <w:rsid w:val="00F42F33"/>
    <w:rsid w:val="00F44594"/>
    <w:rsid w:val="00F44B42"/>
    <w:rsid w:val="00F44FA8"/>
    <w:rsid w:val="00F4591E"/>
    <w:rsid w:val="00F46640"/>
    <w:rsid w:val="00F50BE0"/>
    <w:rsid w:val="00F516E7"/>
    <w:rsid w:val="00F5488B"/>
    <w:rsid w:val="00F56B2A"/>
    <w:rsid w:val="00F6134F"/>
    <w:rsid w:val="00F61395"/>
    <w:rsid w:val="00F61F2F"/>
    <w:rsid w:val="00F61F8D"/>
    <w:rsid w:val="00F63C27"/>
    <w:rsid w:val="00F70F9C"/>
    <w:rsid w:val="00F71C6B"/>
    <w:rsid w:val="00F72A07"/>
    <w:rsid w:val="00F72DE8"/>
    <w:rsid w:val="00F753D0"/>
    <w:rsid w:val="00F7562E"/>
    <w:rsid w:val="00F75AD2"/>
    <w:rsid w:val="00F80BA0"/>
    <w:rsid w:val="00F81BF9"/>
    <w:rsid w:val="00F8761F"/>
    <w:rsid w:val="00F87DAD"/>
    <w:rsid w:val="00F943F3"/>
    <w:rsid w:val="00FA0E91"/>
    <w:rsid w:val="00FA1AF0"/>
    <w:rsid w:val="00FA1CE0"/>
    <w:rsid w:val="00FA35A6"/>
    <w:rsid w:val="00FA5458"/>
    <w:rsid w:val="00FA5B2A"/>
    <w:rsid w:val="00FA6105"/>
    <w:rsid w:val="00FA7E06"/>
    <w:rsid w:val="00FB2BCD"/>
    <w:rsid w:val="00FB3A60"/>
    <w:rsid w:val="00FB468A"/>
    <w:rsid w:val="00FB4770"/>
    <w:rsid w:val="00FB5B57"/>
    <w:rsid w:val="00FB675A"/>
    <w:rsid w:val="00FC0828"/>
    <w:rsid w:val="00FC2571"/>
    <w:rsid w:val="00FC3656"/>
    <w:rsid w:val="00FC382D"/>
    <w:rsid w:val="00FC42B2"/>
    <w:rsid w:val="00FC5F65"/>
    <w:rsid w:val="00FC6E69"/>
    <w:rsid w:val="00FD0785"/>
    <w:rsid w:val="00FD2355"/>
    <w:rsid w:val="00FD29A7"/>
    <w:rsid w:val="00FD56B9"/>
    <w:rsid w:val="00FD6FA5"/>
    <w:rsid w:val="00FD714E"/>
    <w:rsid w:val="00FE0116"/>
    <w:rsid w:val="00FE0207"/>
    <w:rsid w:val="00FE06D8"/>
    <w:rsid w:val="00FE09A2"/>
    <w:rsid w:val="00FE231A"/>
    <w:rsid w:val="00FE3A4F"/>
    <w:rsid w:val="00FE4A8A"/>
    <w:rsid w:val="00FE6DF3"/>
    <w:rsid w:val="00FF08F5"/>
    <w:rsid w:val="00FF1303"/>
    <w:rsid w:val="00FF4790"/>
    <w:rsid w:val="00FF4E2A"/>
    <w:rsid w:val="00FF4E73"/>
    <w:rsid w:val="00FF5A9C"/>
    <w:rsid w:val="00FF6080"/>
    <w:rsid w:val="00FF61BA"/>
    <w:rsid w:val="00FF67A8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F8DC42-6735-4963-BAE7-84DE888D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uiPriority w:val="99"/>
    <w:rsid w:val="00EB3A02"/>
    <w:pPr>
      <w:suppressAutoHyphens/>
      <w:spacing w:after="480" w:line="240" w:lineRule="exact"/>
    </w:pPr>
    <w:rPr>
      <w:b/>
      <w:bCs/>
    </w:rPr>
  </w:style>
  <w:style w:type="paragraph" w:customStyle="1" w:styleId="a5">
    <w:name w:val="регистрационные поля"/>
    <w:basedOn w:val="a"/>
    <w:uiPriority w:val="99"/>
    <w:rsid w:val="00EB3A02"/>
    <w:pPr>
      <w:spacing w:line="240" w:lineRule="exact"/>
      <w:jc w:val="center"/>
    </w:pPr>
    <w:rPr>
      <w:lang w:val="en-US"/>
    </w:rPr>
  </w:style>
  <w:style w:type="paragraph" w:customStyle="1" w:styleId="a6">
    <w:name w:val="Исполнитель"/>
    <w:basedOn w:val="a4"/>
    <w:uiPriority w:val="99"/>
    <w:rsid w:val="00EB3A02"/>
    <w:pPr>
      <w:suppressAutoHyphens/>
      <w:spacing w:line="240" w:lineRule="exact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EB3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E2E"/>
    <w:rPr>
      <w:sz w:val="28"/>
      <w:szCs w:val="28"/>
    </w:rPr>
  </w:style>
  <w:style w:type="paragraph" w:styleId="a4">
    <w:name w:val="Body Text"/>
    <w:basedOn w:val="a"/>
    <w:link w:val="a9"/>
    <w:rsid w:val="00EB3A02"/>
    <w:pPr>
      <w:spacing w:line="360" w:lineRule="exact"/>
      <w:ind w:firstLine="720"/>
      <w:jc w:val="both"/>
    </w:pPr>
  </w:style>
  <w:style w:type="character" w:customStyle="1" w:styleId="a9">
    <w:name w:val="Основной текст Знак"/>
    <w:basedOn w:val="a0"/>
    <w:link w:val="a4"/>
    <w:locked/>
    <w:rsid w:val="00EB3A02"/>
    <w:rPr>
      <w:sz w:val="28"/>
      <w:szCs w:val="28"/>
    </w:rPr>
  </w:style>
  <w:style w:type="paragraph" w:customStyle="1" w:styleId="aa">
    <w:name w:val="Приложение"/>
    <w:basedOn w:val="a4"/>
    <w:uiPriority w:val="99"/>
    <w:rsid w:val="00EB3A02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Подпись на  бланке должностного лица"/>
    <w:basedOn w:val="a"/>
    <w:next w:val="a4"/>
    <w:uiPriority w:val="99"/>
    <w:rsid w:val="00EB3A02"/>
    <w:pPr>
      <w:spacing w:before="480" w:line="240" w:lineRule="exact"/>
      <w:ind w:left="7088"/>
    </w:pPr>
  </w:style>
  <w:style w:type="paragraph" w:styleId="ac">
    <w:name w:val="Signature"/>
    <w:basedOn w:val="a"/>
    <w:next w:val="a4"/>
    <w:link w:val="ad"/>
    <w:uiPriority w:val="99"/>
    <w:rsid w:val="00EB3A02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d">
    <w:name w:val="Подпись Знак"/>
    <w:basedOn w:val="a0"/>
    <w:link w:val="ac"/>
    <w:uiPriority w:val="99"/>
    <w:semiHidden/>
    <w:rsid w:val="001E7E2E"/>
    <w:rPr>
      <w:sz w:val="28"/>
      <w:szCs w:val="28"/>
    </w:rPr>
  </w:style>
  <w:style w:type="character" w:styleId="ae">
    <w:name w:val="Hyperlink"/>
    <w:basedOn w:val="a0"/>
    <w:uiPriority w:val="99"/>
    <w:rsid w:val="00EB3A02"/>
    <w:rPr>
      <w:color w:val="0000FF"/>
      <w:u w:val="single"/>
    </w:rPr>
  </w:style>
  <w:style w:type="character" w:styleId="af">
    <w:name w:val="FollowedHyperlink"/>
    <w:basedOn w:val="a0"/>
    <w:uiPriority w:val="99"/>
    <w:rsid w:val="00F249DE"/>
    <w:rPr>
      <w:color w:val="800080"/>
      <w:u w:val="single"/>
    </w:rPr>
  </w:style>
  <w:style w:type="paragraph" w:customStyle="1" w:styleId="ConsPlusNormal">
    <w:name w:val="ConsPlusNormal"/>
    <w:link w:val="ConsPlusNormal0"/>
    <w:rsid w:val="003171B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7268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0">
    <w:name w:val="Знак"/>
    <w:basedOn w:val="a"/>
    <w:uiPriority w:val="99"/>
    <w:rsid w:val="00E62E5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70DDB"/>
    <w:rPr>
      <w:rFonts w:ascii="Arial" w:hAnsi="Arial" w:cs="Arial"/>
      <w:lang w:val="ru-RU" w:eastAsia="ru-RU"/>
    </w:rPr>
  </w:style>
  <w:style w:type="paragraph" w:styleId="af1">
    <w:name w:val="List Paragraph"/>
    <w:basedOn w:val="a"/>
    <w:qFormat/>
    <w:rsid w:val="00D3080C"/>
    <w:pPr>
      <w:ind w:left="708"/>
    </w:pPr>
  </w:style>
  <w:style w:type="character" w:styleId="af2">
    <w:name w:val="Strong"/>
    <w:basedOn w:val="a0"/>
    <w:uiPriority w:val="22"/>
    <w:qFormat/>
    <w:rsid w:val="00687AAF"/>
    <w:rPr>
      <w:b/>
      <w:bCs/>
    </w:rPr>
  </w:style>
  <w:style w:type="paragraph" w:customStyle="1" w:styleId="1">
    <w:name w:val="Обычный (веб)1"/>
    <w:basedOn w:val="a"/>
    <w:uiPriority w:val="99"/>
    <w:rsid w:val="00E807CD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rsid w:val="00BA7A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3">
    <w:name w:val="annotation reference"/>
    <w:basedOn w:val="a0"/>
    <w:uiPriority w:val="99"/>
    <w:semiHidden/>
    <w:rsid w:val="0039662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39662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396620"/>
  </w:style>
  <w:style w:type="paragraph" w:styleId="af6">
    <w:name w:val="annotation subject"/>
    <w:basedOn w:val="af4"/>
    <w:next w:val="af4"/>
    <w:link w:val="af7"/>
    <w:uiPriority w:val="99"/>
    <w:semiHidden/>
    <w:rsid w:val="003966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396620"/>
    <w:rPr>
      <w:b/>
      <w:bCs/>
    </w:rPr>
  </w:style>
  <w:style w:type="paragraph" w:styleId="af8">
    <w:name w:val="Balloon Text"/>
    <w:basedOn w:val="a"/>
    <w:link w:val="af9"/>
    <w:uiPriority w:val="99"/>
    <w:semiHidden/>
    <w:rsid w:val="0039662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396620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qFormat/>
    <w:rsid w:val="00CF6206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CF6206"/>
  </w:style>
  <w:style w:type="character" w:styleId="afc">
    <w:name w:val="footnote reference"/>
    <w:basedOn w:val="a0"/>
    <w:uiPriority w:val="99"/>
    <w:rsid w:val="00CF6206"/>
    <w:rPr>
      <w:vertAlign w:val="superscript"/>
    </w:rPr>
  </w:style>
  <w:style w:type="paragraph" w:customStyle="1" w:styleId="10">
    <w:name w:val="Абзац списка1"/>
    <w:basedOn w:val="a"/>
    <w:uiPriority w:val="99"/>
    <w:rsid w:val="002D4BFE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d">
    <w:name w:val="Revision"/>
    <w:hidden/>
    <w:uiPriority w:val="99"/>
    <w:rsid w:val="00443998"/>
    <w:rPr>
      <w:sz w:val="28"/>
      <w:szCs w:val="28"/>
    </w:rPr>
  </w:style>
  <w:style w:type="table" w:styleId="afe">
    <w:name w:val="Table Grid"/>
    <w:basedOn w:val="a1"/>
    <w:uiPriority w:val="99"/>
    <w:rsid w:val="003779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qFormat/>
    <w:rsid w:val="00B93B65"/>
    <w:rPr>
      <w:rFonts w:ascii="Calibri" w:eastAsia="Calibri" w:hAnsi="Calibri"/>
      <w:lang w:eastAsia="en-US"/>
    </w:rPr>
  </w:style>
  <w:style w:type="paragraph" w:styleId="aff0">
    <w:name w:val="Normal (Web)"/>
    <w:basedOn w:val="a"/>
    <w:uiPriority w:val="99"/>
    <w:semiHidden/>
    <w:unhideWhenUsed/>
    <w:rsid w:val="000365F4"/>
    <w:pPr>
      <w:spacing w:before="100" w:beforeAutospacing="1" w:after="100" w:afterAutospacing="1"/>
    </w:pPr>
    <w:rPr>
      <w:sz w:val="24"/>
      <w:szCs w:val="24"/>
    </w:rPr>
  </w:style>
  <w:style w:type="character" w:customStyle="1" w:styleId="a10">
    <w:name w:val="a1"/>
    <w:basedOn w:val="a0"/>
    <w:rsid w:val="000365F4"/>
  </w:style>
  <w:style w:type="paragraph" w:customStyle="1" w:styleId="formattext">
    <w:name w:val="formattext"/>
    <w:basedOn w:val="a"/>
    <w:rsid w:val="00AD563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AD5631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5F5826"/>
    <w:pPr>
      <w:tabs>
        <w:tab w:val="center" w:pos="4677"/>
        <w:tab w:val="right" w:pos="9355"/>
      </w:tabs>
    </w:pPr>
    <w:rPr>
      <w:szCs w:val="20"/>
    </w:rPr>
  </w:style>
  <w:style w:type="character" w:customStyle="1" w:styleId="aff2">
    <w:name w:val="Верхний колонтитул Знак"/>
    <w:basedOn w:val="a0"/>
    <w:link w:val="aff1"/>
    <w:uiPriority w:val="99"/>
    <w:rsid w:val="005F5826"/>
    <w:rPr>
      <w:sz w:val="28"/>
      <w:szCs w:val="20"/>
    </w:rPr>
  </w:style>
  <w:style w:type="character" w:styleId="aff3">
    <w:name w:val="page number"/>
    <w:basedOn w:val="a0"/>
    <w:rsid w:val="005F5826"/>
  </w:style>
  <w:style w:type="paragraph" w:customStyle="1" w:styleId="Standard">
    <w:name w:val="Standard"/>
    <w:rsid w:val="001E3FE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1E3FE8"/>
    <w:pPr>
      <w:suppressLineNumbers/>
      <w:ind w:left="339" w:hanging="339"/>
    </w:pPr>
    <w:rPr>
      <w:sz w:val="20"/>
      <w:szCs w:val="20"/>
    </w:rPr>
  </w:style>
  <w:style w:type="character" w:customStyle="1" w:styleId="Footnoteanchor">
    <w:name w:val="Footnote anchor"/>
    <w:rsid w:val="001E3FE8"/>
    <w:rPr>
      <w:position w:val="0"/>
      <w:vertAlign w:val="superscript"/>
    </w:rPr>
  </w:style>
  <w:style w:type="character" w:customStyle="1" w:styleId="Internetlink">
    <w:name w:val="Internet link"/>
    <w:rsid w:val="001E3FE8"/>
    <w:rPr>
      <w:color w:val="0000FF"/>
      <w:u w:val="single"/>
    </w:rPr>
  </w:style>
  <w:style w:type="paragraph" w:customStyle="1" w:styleId="Default">
    <w:name w:val="Default"/>
    <w:uiPriority w:val="99"/>
    <w:rsid w:val="001E3F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8F7B71DC8039C0C82B955F8914FC7C833A36F69F6D8B9D283C63Cg7z8K" TargetMode="External"/><Relationship Id="rId18" Type="http://schemas.openxmlformats.org/officeDocument/2006/relationships/hyperlink" Target="consultantplus://offline/ref=AE8487BCB3314F6DBC43A51EB4CCED870A8DF9A8696F764469240C83B8780E936A18C0F3A3h4V4K" TargetMode="External"/><Relationship Id="rId26" Type="http://schemas.openxmlformats.org/officeDocument/2006/relationships/hyperlink" Target="consultantplus://offline/ref=AE8487BCB3314F6DBC43A51EB4CCED870A8DF9A8696F764469240C83B8780E936A18C0F9A2h4VB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8487BCB3314F6DBC43A51EB4CCED870A8DF9A8696F764469240C83B8780E936A18C0FCA1h4V0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av@permraion.ru" TargetMode="External"/><Relationship Id="rId17" Type="http://schemas.openxmlformats.org/officeDocument/2006/relationships/hyperlink" Target="consultantplus://offline/ref=F68CBF8CEABE4AFE1459EAD09C61BABD56508304015693D3DB526A0F23DBW7L" TargetMode="External"/><Relationship Id="rId25" Type="http://schemas.openxmlformats.org/officeDocument/2006/relationships/hyperlink" Target="consultantplus://offline/ref=AE8487BCB3314F6DBC43A51EB4CCED870A8DF9AB656D764469240C83B8h7V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8871E94139E475733FE5950BF4DE4A73D1A3272D37FDB8CD9470DADE231AD6BE27AC13B50BCC4307A5B1605A9B0DF62A152C8C1FiAU4M" TargetMode="External"/><Relationship Id="rId20" Type="http://schemas.openxmlformats.org/officeDocument/2006/relationships/hyperlink" Target="consultantplus://offline/ref=AE8487BCB3314F6DBC43A51EB4CCED870A8DF9A8696F764469240C83B8780E936A18C0FBA44Bh3VAK" TargetMode="External"/><Relationship Id="rId29" Type="http://schemas.openxmlformats.org/officeDocument/2006/relationships/hyperlink" Target="consultantplus://offline/ref=2FE0D43979D524E5903D388099EB835A245322479658233CCCDE432A9C925FDCE201F7D12B6186841D43BFo5m6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@permraion.ru" TargetMode="External"/><Relationship Id="rId24" Type="http://schemas.openxmlformats.org/officeDocument/2006/relationships/hyperlink" Target="consultantplus://offline/ref=AE8487BCB3314F6DBC43A51EB4CCED870A8DF9A8696F764469240C83B8780E936A18C0F3ACh4V2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F7B71DC8039C0C82B955F8914FC7C830AF6065F489EED0D293327D82g5z9K" TargetMode="External"/><Relationship Id="rId23" Type="http://schemas.openxmlformats.org/officeDocument/2006/relationships/hyperlink" Target="consultantplus://offline/ref=AE8487BCB3314F6DBC43A51EB4CCED870A8DF9A8696F764469240C83B8780E936A18C0F3A3h4V5K" TargetMode="External"/><Relationship Id="rId28" Type="http://schemas.openxmlformats.org/officeDocument/2006/relationships/hyperlink" Target="consultantplus://offline/main?base=LAW;n=116643;fld=134;dst=100649" TargetMode="External"/><Relationship Id="rId10" Type="http://schemas.openxmlformats.org/officeDocument/2006/relationships/hyperlink" Target="http://gosuslugi.permkrai.ru/" TargetMode="External"/><Relationship Id="rId19" Type="http://schemas.openxmlformats.org/officeDocument/2006/relationships/hyperlink" Target="consultantplus://offline/ref=AE8487BCB3314F6DBC43A51EB4CCED870A8DF9A8696F764469240C83B8780E936A18C0FBA5h4V6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58F7B71DC8039C0C82B955F8914FC7C830AF6064F587EED0D293327D82g5z9K" TargetMode="External"/><Relationship Id="rId22" Type="http://schemas.openxmlformats.org/officeDocument/2006/relationships/hyperlink" Target="consultantplus://offline/ref=AE8487BCB3314F6DBC43A51EB4CCED870A8DF9A8696F764469240C83B8780E936A18C0FBA2h4V7K" TargetMode="External"/><Relationship Id="rId27" Type="http://schemas.openxmlformats.org/officeDocument/2006/relationships/hyperlink" Target="consultantplus://offline/ref=0FE82C3EB065D3DFC9DABAF99D8E0B60D4D2B7738AA0E9A7C94A6DDD257EA6D134650719E371E0B11439ABCCjB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9548</Words>
  <Characters>54428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"Прием документов и выдача решений о переводе или об отказе в переводе жилого помещения в нежилое или нежилого помещения в жилое помещение" v2</vt:lpstr>
    </vt:vector>
  </TitlesOfParts>
  <Manager>bee@mpik.permkrai.ru</Manager>
  <Company>Министерство правительственных информационных коммуникаций Пермского края</Company>
  <LinksUpToDate>false</LinksUpToDate>
  <CharactersWithSpaces>63849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"Прием документов и выдача решений о переводе или об отказе в переводе жилого помещения в нежилое или нежилого помещения в жилое помещение" v2</dc:title>
  <dc:subject>Административный регламент</dc:subject>
  <dc:creator>kas@mpik.permkrai.ru</dc:creator>
  <cp:keywords>перевод,жилого,помещения,нежилое,Административный,регламент,услуга,Министерство,правительственных,информационных,коммуникаций,Пермского,края</cp:keywords>
  <cp:lastModifiedBy>Пользователь</cp:lastModifiedBy>
  <cp:revision>9</cp:revision>
  <cp:lastPrinted>2016-06-20T06:58:00Z</cp:lastPrinted>
  <dcterms:created xsi:type="dcterms:W3CDTF">2021-10-13T05:38:00Z</dcterms:created>
  <dcterms:modified xsi:type="dcterms:W3CDTF">2021-10-14T06:05:00Z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Административного регламента по предоставлению государственной услуги по присвоению гражданам звания "Ветеран труда"</vt:lpwstr>
  </property>
  <property fmtid="{D5CDD505-2E9C-101B-9397-08002B2CF9AE}" pid="3" name="r_object_id">
    <vt:lpwstr>0900000189b59ed6</vt:lpwstr>
  </property>
  <property fmtid="{D5CDD505-2E9C-101B-9397-08002B2CF9AE}" pid="4" name="r_version_label">
    <vt:lpwstr>1.7</vt:lpwstr>
  </property>
</Properties>
</file>